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B020C" w14:textId="77777777" w:rsidR="00352681" w:rsidRPr="00352681" w:rsidRDefault="00352681" w:rsidP="00352681"/>
    <w:p w14:paraId="28CA5CAE" w14:textId="615BAEF1" w:rsidR="00352681" w:rsidRPr="00352681" w:rsidRDefault="00352681" w:rsidP="00352681">
      <w:pPr>
        <w:rPr>
          <w:rFonts w:asciiTheme="majorHAnsi" w:hAnsiTheme="majorHAnsi" w:cstheme="majorHAnsi"/>
          <w:color w:val="FF0000"/>
          <w:sz w:val="40"/>
          <w:szCs w:val="40"/>
        </w:rPr>
      </w:pPr>
      <w:r w:rsidRPr="00352681">
        <w:rPr>
          <w:rFonts w:asciiTheme="majorHAnsi" w:hAnsiTheme="majorHAnsi" w:cstheme="majorHAnsi"/>
          <w:color w:val="FF0000"/>
          <w:sz w:val="40"/>
          <w:szCs w:val="40"/>
        </w:rPr>
        <w:t xml:space="preserve"> </w:t>
      </w:r>
      <w:r w:rsidRPr="00352681">
        <w:rPr>
          <w:rFonts w:asciiTheme="majorHAnsi" w:hAnsiTheme="majorHAnsi" w:cstheme="majorHAnsi"/>
          <w:b/>
          <w:bCs/>
          <w:color w:val="FF0000"/>
          <w:sz w:val="40"/>
          <w:szCs w:val="40"/>
        </w:rPr>
        <w:t>DIS</w:t>
      </w:r>
      <w:r>
        <w:rPr>
          <w:rFonts w:asciiTheme="majorHAnsi" w:hAnsiTheme="majorHAnsi" w:cstheme="majorHAnsi"/>
          <w:b/>
          <w:bCs/>
          <w:color w:val="FF0000"/>
          <w:sz w:val="40"/>
          <w:szCs w:val="40"/>
        </w:rPr>
        <w:t>EÑO</w:t>
      </w:r>
      <w:r w:rsidRPr="00352681">
        <w:rPr>
          <w:rFonts w:asciiTheme="majorHAnsi" w:hAnsiTheme="majorHAnsi" w:cstheme="majorHAnsi"/>
          <w:b/>
          <w:bCs/>
          <w:color w:val="FF0000"/>
          <w:sz w:val="40"/>
          <w:szCs w:val="40"/>
        </w:rPr>
        <w:t xml:space="preserve"> L</w:t>
      </w:r>
      <w:r>
        <w:rPr>
          <w:rFonts w:asciiTheme="majorHAnsi" w:hAnsiTheme="majorHAnsi" w:cstheme="majorHAnsi"/>
          <w:b/>
          <w:bCs/>
          <w:color w:val="FF0000"/>
          <w:sz w:val="40"/>
          <w:szCs w:val="40"/>
        </w:rPr>
        <w:t>Ó</w:t>
      </w:r>
      <w:r w:rsidRPr="00352681">
        <w:rPr>
          <w:rFonts w:asciiTheme="majorHAnsi" w:hAnsiTheme="majorHAnsi" w:cstheme="majorHAnsi"/>
          <w:b/>
          <w:bCs/>
          <w:color w:val="FF0000"/>
          <w:sz w:val="40"/>
          <w:szCs w:val="40"/>
        </w:rPr>
        <w:t>GIC</w:t>
      </w:r>
      <w:r>
        <w:rPr>
          <w:rFonts w:asciiTheme="majorHAnsi" w:hAnsiTheme="majorHAnsi" w:cstheme="majorHAnsi"/>
          <w:b/>
          <w:bCs/>
          <w:color w:val="FF0000"/>
          <w:sz w:val="40"/>
          <w:szCs w:val="40"/>
        </w:rPr>
        <w:t>O</w:t>
      </w:r>
      <w:r w:rsidRPr="00352681">
        <w:rPr>
          <w:rFonts w:asciiTheme="majorHAnsi" w:hAnsiTheme="majorHAnsi" w:cstheme="majorHAnsi"/>
          <w:b/>
          <w:bCs/>
          <w:color w:val="FF0000"/>
          <w:sz w:val="40"/>
          <w:szCs w:val="40"/>
        </w:rPr>
        <w:t xml:space="preserve"> </w:t>
      </w:r>
    </w:p>
    <w:p w14:paraId="4BDF4B0E" w14:textId="3714980E"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1.-</w:t>
      </w:r>
      <w:r w:rsidRPr="00352681">
        <w:rPr>
          <w:rFonts w:asciiTheme="majorHAnsi" w:hAnsiTheme="majorHAnsi" w:cstheme="majorHAnsi"/>
          <w:color w:val="FF0000"/>
          <w:sz w:val="40"/>
          <w:szCs w:val="40"/>
        </w:rPr>
        <w:t>INTRODUCCIÓ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w:t>
      </w:r>
    </w:p>
    <w:p w14:paraId="504F3B37" w14:textId="64A64323"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2.-</w:t>
      </w:r>
      <w:r w:rsidRPr="00352681">
        <w:rPr>
          <w:rFonts w:asciiTheme="majorHAnsi" w:hAnsiTheme="majorHAnsi" w:cstheme="majorHAnsi"/>
          <w:color w:val="FF0000"/>
          <w:sz w:val="40"/>
          <w:szCs w:val="40"/>
        </w:rPr>
        <w:t>COM</w:t>
      </w:r>
      <w:r>
        <w:rPr>
          <w:rFonts w:asciiTheme="majorHAnsi" w:hAnsiTheme="majorHAnsi" w:cstheme="majorHAnsi"/>
          <w:color w:val="FF0000"/>
          <w:sz w:val="40"/>
          <w:szCs w:val="40"/>
        </w:rPr>
        <w:t>O</w:t>
      </w:r>
      <w:r w:rsidRPr="00352681">
        <w:rPr>
          <w:rFonts w:asciiTheme="majorHAnsi" w:hAnsiTheme="majorHAnsi" w:cstheme="majorHAnsi"/>
          <w:color w:val="FF0000"/>
          <w:sz w:val="40"/>
          <w:szCs w:val="40"/>
        </w:rPr>
        <w:t xml:space="preserve"> ABORDAR EL DIS</w:t>
      </w:r>
      <w:r>
        <w:rPr>
          <w:rFonts w:asciiTheme="majorHAnsi" w:hAnsiTheme="majorHAnsi" w:cstheme="majorHAnsi"/>
          <w:color w:val="FF0000"/>
          <w:sz w:val="40"/>
          <w:szCs w:val="40"/>
        </w:rPr>
        <w:t>EÑO</w:t>
      </w:r>
      <w:r w:rsidRPr="00352681">
        <w:rPr>
          <w:rFonts w:asciiTheme="majorHAnsi" w:hAnsiTheme="majorHAnsi" w:cstheme="majorHAnsi"/>
          <w:color w:val="FF0000"/>
          <w:sz w:val="40"/>
          <w:szCs w:val="40"/>
        </w:rPr>
        <w:t xml:space="preserve"> </w:t>
      </w:r>
    </w:p>
    <w:p w14:paraId="0A9F92BD" w14:textId="58958979"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3.-</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S RELACION</w:t>
      </w:r>
      <w:r>
        <w:rPr>
          <w:rFonts w:asciiTheme="majorHAnsi" w:hAnsiTheme="majorHAnsi" w:cstheme="majorHAnsi"/>
          <w:color w:val="FF0000"/>
          <w:sz w:val="40"/>
          <w:szCs w:val="40"/>
        </w:rPr>
        <w:t>E</w:t>
      </w:r>
      <w:r w:rsidRPr="00352681">
        <w:rPr>
          <w:rFonts w:asciiTheme="majorHAnsi" w:hAnsiTheme="majorHAnsi" w:cstheme="majorHAnsi"/>
          <w:color w:val="FF0000"/>
          <w:sz w:val="40"/>
          <w:szCs w:val="40"/>
        </w:rPr>
        <w:t>S BINARI</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w:t>
      </w:r>
    </w:p>
    <w:p w14:paraId="26CD0366" w14:textId="3051F49C" w:rsidR="00352681" w:rsidRPr="00352681" w:rsidRDefault="00352681" w:rsidP="00352681">
      <w:pPr>
        <w:ind w:firstLine="708"/>
        <w:rPr>
          <w:rFonts w:asciiTheme="majorHAnsi" w:hAnsiTheme="majorHAnsi" w:cstheme="majorHAnsi"/>
          <w:color w:val="FF0000"/>
          <w:sz w:val="40"/>
          <w:szCs w:val="40"/>
        </w:rPr>
      </w:pPr>
      <w:r>
        <w:rPr>
          <w:rFonts w:asciiTheme="majorHAnsi" w:hAnsiTheme="majorHAnsi" w:cstheme="majorHAnsi"/>
          <w:color w:val="FF0000"/>
          <w:sz w:val="40"/>
          <w:szCs w:val="40"/>
        </w:rPr>
        <w:t>3.1.-</w:t>
      </w:r>
      <w:r w:rsidRPr="00352681">
        <w:rPr>
          <w:rFonts w:asciiTheme="majorHAnsi" w:hAnsiTheme="majorHAnsi" w:cstheme="majorHAnsi"/>
          <w:color w:val="FF0000"/>
          <w:sz w:val="40"/>
          <w:szCs w:val="40"/>
        </w:rPr>
        <w:t>BINARI</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1-1 </w:t>
      </w:r>
      <w:r>
        <w:rPr>
          <w:rFonts w:asciiTheme="majorHAnsi" w:hAnsiTheme="majorHAnsi" w:cstheme="majorHAnsi"/>
          <w:color w:val="FF0000"/>
          <w:sz w:val="40"/>
          <w:szCs w:val="40"/>
        </w:rPr>
        <w:t>Y</w:t>
      </w:r>
      <w:r w:rsidRPr="00352681">
        <w:rPr>
          <w:rFonts w:asciiTheme="majorHAnsi" w:hAnsiTheme="majorHAnsi" w:cstheme="majorHAnsi"/>
          <w:color w:val="FF0000"/>
          <w:sz w:val="40"/>
          <w:szCs w:val="40"/>
        </w:rPr>
        <w:t xml:space="preserve"> 1-N S</w:t>
      </w:r>
      <w:r>
        <w:rPr>
          <w:rFonts w:asciiTheme="majorHAnsi" w:hAnsiTheme="majorHAnsi" w:cstheme="majorHAnsi"/>
          <w:color w:val="FF0000"/>
          <w:sz w:val="40"/>
          <w:szCs w:val="40"/>
        </w:rPr>
        <w:t>IN</w:t>
      </w:r>
      <w:r w:rsidRPr="00352681">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352681">
        <w:rPr>
          <w:rFonts w:asciiTheme="majorHAnsi" w:hAnsiTheme="majorHAnsi" w:cstheme="majorHAnsi"/>
          <w:color w:val="FF0000"/>
          <w:sz w:val="40"/>
          <w:szCs w:val="40"/>
        </w:rPr>
        <w:t xml:space="preserve">S </w:t>
      </w:r>
    </w:p>
    <w:p w14:paraId="22083660" w14:textId="23C32F57" w:rsidR="00352681" w:rsidRPr="00352681" w:rsidRDefault="00352681" w:rsidP="00352681">
      <w:pPr>
        <w:ind w:firstLine="708"/>
        <w:rPr>
          <w:rFonts w:asciiTheme="majorHAnsi" w:hAnsiTheme="majorHAnsi" w:cstheme="majorHAnsi"/>
          <w:color w:val="FF0000"/>
          <w:sz w:val="40"/>
          <w:szCs w:val="40"/>
        </w:rPr>
      </w:pPr>
      <w:r>
        <w:rPr>
          <w:rFonts w:asciiTheme="majorHAnsi" w:hAnsiTheme="majorHAnsi" w:cstheme="majorHAnsi"/>
          <w:color w:val="FF0000"/>
          <w:sz w:val="40"/>
          <w:szCs w:val="40"/>
        </w:rPr>
        <w:t>3.2.-</w:t>
      </w:r>
      <w:r w:rsidRPr="00352681">
        <w:rPr>
          <w:rFonts w:asciiTheme="majorHAnsi" w:hAnsiTheme="majorHAnsi" w:cstheme="majorHAnsi"/>
          <w:color w:val="FF0000"/>
          <w:sz w:val="40"/>
          <w:szCs w:val="40"/>
        </w:rPr>
        <w:t>BINARI</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1-1 </w:t>
      </w:r>
      <w:r>
        <w:rPr>
          <w:rFonts w:asciiTheme="majorHAnsi" w:hAnsiTheme="majorHAnsi" w:cstheme="majorHAnsi"/>
          <w:color w:val="FF0000"/>
          <w:sz w:val="40"/>
          <w:szCs w:val="40"/>
        </w:rPr>
        <w:t>Y</w:t>
      </w:r>
      <w:r w:rsidRPr="00352681">
        <w:rPr>
          <w:rFonts w:asciiTheme="majorHAnsi" w:hAnsiTheme="majorHAnsi" w:cstheme="majorHAnsi"/>
          <w:color w:val="FF0000"/>
          <w:sz w:val="40"/>
          <w:szCs w:val="40"/>
        </w:rPr>
        <w:t xml:space="preserve"> 1-N </w:t>
      </w:r>
      <w:r>
        <w:rPr>
          <w:rFonts w:asciiTheme="majorHAnsi" w:hAnsiTheme="majorHAnsi" w:cstheme="majorHAnsi"/>
          <w:color w:val="FF0000"/>
          <w:sz w:val="40"/>
          <w:szCs w:val="40"/>
        </w:rPr>
        <w:t>CON</w:t>
      </w:r>
      <w:r w:rsidRPr="00352681">
        <w:rPr>
          <w:rFonts w:asciiTheme="majorHAnsi" w:hAnsiTheme="majorHAnsi" w:cstheme="majorHAnsi"/>
          <w:color w:val="FF0000"/>
          <w:sz w:val="40"/>
          <w:szCs w:val="40"/>
        </w:rPr>
        <w:t xml:space="preserve"> ATRIBUT</w:t>
      </w:r>
      <w:r>
        <w:rPr>
          <w:rFonts w:asciiTheme="majorHAnsi" w:hAnsiTheme="majorHAnsi" w:cstheme="majorHAnsi"/>
          <w:color w:val="FF0000"/>
          <w:sz w:val="40"/>
          <w:szCs w:val="40"/>
        </w:rPr>
        <w:t>O</w:t>
      </w:r>
      <w:r w:rsidRPr="00352681">
        <w:rPr>
          <w:rFonts w:asciiTheme="majorHAnsi" w:hAnsiTheme="majorHAnsi" w:cstheme="majorHAnsi"/>
          <w:color w:val="FF0000"/>
          <w:sz w:val="40"/>
          <w:szCs w:val="40"/>
        </w:rPr>
        <w:t xml:space="preserve">S </w:t>
      </w:r>
    </w:p>
    <w:p w14:paraId="301ABDF1" w14:textId="0A51E5B3" w:rsidR="00352681" w:rsidRPr="00352681" w:rsidRDefault="00352681" w:rsidP="00352681">
      <w:pPr>
        <w:ind w:firstLine="708"/>
        <w:rPr>
          <w:rFonts w:asciiTheme="majorHAnsi" w:hAnsiTheme="majorHAnsi" w:cstheme="majorHAnsi"/>
          <w:color w:val="FF0000"/>
          <w:sz w:val="40"/>
          <w:szCs w:val="40"/>
        </w:rPr>
      </w:pPr>
      <w:r>
        <w:rPr>
          <w:rFonts w:asciiTheme="majorHAnsi" w:hAnsiTheme="majorHAnsi" w:cstheme="majorHAnsi"/>
          <w:color w:val="FF0000"/>
          <w:sz w:val="40"/>
          <w:szCs w:val="40"/>
        </w:rPr>
        <w:t>3.3.-</w:t>
      </w:r>
      <w:r w:rsidRPr="00352681">
        <w:rPr>
          <w:rFonts w:asciiTheme="majorHAnsi" w:hAnsiTheme="majorHAnsi" w:cstheme="majorHAnsi"/>
          <w:color w:val="FF0000"/>
          <w:sz w:val="40"/>
          <w:szCs w:val="40"/>
        </w:rPr>
        <w:t>BINARI</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N-N </w:t>
      </w:r>
    </w:p>
    <w:p w14:paraId="0CF5A1D1" w14:textId="3246D806"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4.-</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S REFLEXIV</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w:t>
      </w:r>
    </w:p>
    <w:p w14:paraId="464D8B8B" w14:textId="2E630B84"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5.-</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w:t>
      </w:r>
      <w:r>
        <w:rPr>
          <w:rFonts w:asciiTheme="majorHAnsi" w:hAnsiTheme="majorHAnsi" w:cstheme="majorHAnsi"/>
          <w:color w:val="FF0000"/>
          <w:sz w:val="40"/>
          <w:szCs w:val="40"/>
        </w:rPr>
        <w:t>DÉBILES</w:t>
      </w:r>
      <w:r w:rsidRPr="00352681">
        <w:rPr>
          <w:rFonts w:asciiTheme="majorHAnsi" w:hAnsiTheme="majorHAnsi" w:cstheme="majorHAnsi"/>
          <w:color w:val="FF0000"/>
          <w:sz w:val="40"/>
          <w:szCs w:val="40"/>
        </w:rPr>
        <w:t xml:space="preserve"> </w:t>
      </w:r>
    </w:p>
    <w:p w14:paraId="27EF2B50" w14:textId="423EA9D3"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6.-</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S ESPECIALITZACION</w:t>
      </w:r>
      <w:r>
        <w:rPr>
          <w:rFonts w:asciiTheme="majorHAnsi" w:hAnsiTheme="majorHAnsi" w:cstheme="majorHAnsi"/>
          <w:color w:val="FF0000"/>
          <w:sz w:val="40"/>
          <w:szCs w:val="40"/>
        </w:rPr>
        <w:t>E</w:t>
      </w:r>
      <w:r w:rsidRPr="00352681">
        <w:rPr>
          <w:rFonts w:asciiTheme="majorHAnsi" w:hAnsiTheme="majorHAnsi" w:cstheme="majorHAnsi"/>
          <w:color w:val="FF0000"/>
          <w:sz w:val="40"/>
          <w:szCs w:val="40"/>
        </w:rPr>
        <w:t xml:space="preserve">S </w:t>
      </w:r>
    </w:p>
    <w:p w14:paraId="1D5D7169" w14:textId="449D046A" w:rsidR="00352681" w:rsidRP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7.-</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S TERNARI</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 xml:space="preserve">S </w:t>
      </w:r>
    </w:p>
    <w:p w14:paraId="24D4785A" w14:textId="3A70E3F4" w:rsidR="00352681" w:rsidRPr="00352681" w:rsidRDefault="00352681" w:rsidP="00352681">
      <w:pPr>
        <w:ind w:firstLine="708"/>
        <w:rPr>
          <w:rFonts w:asciiTheme="majorHAnsi" w:hAnsiTheme="majorHAnsi" w:cstheme="majorHAnsi"/>
          <w:color w:val="FF0000"/>
          <w:sz w:val="40"/>
          <w:szCs w:val="40"/>
        </w:rPr>
      </w:pPr>
      <w:r>
        <w:rPr>
          <w:rFonts w:asciiTheme="majorHAnsi" w:hAnsiTheme="majorHAnsi" w:cstheme="majorHAnsi"/>
          <w:color w:val="FF0000"/>
          <w:sz w:val="40"/>
          <w:szCs w:val="40"/>
        </w:rPr>
        <w:t>7.1.-CON</w:t>
      </w:r>
      <w:r w:rsidRPr="00352681">
        <w:rPr>
          <w:rFonts w:asciiTheme="majorHAnsi" w:hAnsiTheme="majorHAnsi" w:cstheme="majorHAnsi"/>
          <w:color w:val="FF0000"/>
          <w:sz w:val="40"/>
          <w:szCs w:val="40"/>
        </w:rPr>
        <w:t xml:space="preserve"> </w:t>
      </w:r>
      <w:r>
        <w:rPr>
          <w:rFonts w:asciiTheme="majorHAnsi" w:hAnsiTheme="majorHAnsi" w:cstheme="majorHAnsi"/>
          <w:color w:val="FF0000"/>
          <w:sz w:val="40"/>
          <w:szCs w:val="40"/>
        </w:rPr>
        <w:t>CARDINALIDADES</w:t>
      </w:r>
      <w:r w:rsidRPr="00352681">
        <w:rPr>
          <w:rFonts w:asciiTheme="majorHAnsi" w:hAnsiTheme="majorHAnsi" w:cstheme="majorHAnsi"/>
          <w:color w:val="FF0000"/>
          <w:sz w:val="40"/>
          <w:szCs w:val="40"/>
        </w:rPr>
        <w:t xml:space="preserve"> </w:t>
      </w:r>
      <w:r>
        <w:rPr>
          <w:rFonts w:asciiTheme="majorHAnsi" w:hAnsiTheme="majorHAnsi" w:cstheme="majorHAnsi"/>
          <w:color w:val="FF0000"/>
          <w:sz w:val="40"/>
          <w:szCs w:val="40"/>
        </w:rPr>
        <w:t>MÍNIMAS</w:t>
      </w:r>
      <w:r w:rsidRPr="00352681">
        <w:rPr>
          <w:rFonts w:asciiTheme="majorHAnsi" w:hAnsiTheme="majorHAnsi" w:cstheme="majorHAnsi"/>
          <w:color w:val="FF0000"/>
          <w:sz w:val="40"/>
          <w:szCs w:val="40"/>
        </w:rPr>
        <w:t xml:space="preserve"> </w:t>
      </w:r>
      <w:r>
        <w:rPr>
          <w:rFonts w:asciiTheme="majorHAnsi" w:hAnsiTheme="majorHAnsi" w:cstheme="majorHAnsi"/>
          <w:color w:val="FF0000"/>
          <w:sz w:val="40"/>
          <w:szCs w:val="40"/>
        </w:rPr>
        <w:t>INDIVIDUALES</w:t>
      </w:r>
      <w:r w:rsidRPr="00352681">
        <w:rPr>
          <w:rFonts w:asciiTheme="majorHAnsi" w:hAnsiTheme="majorHAnsi" w:cstheme="majorHAnsi"/>
          <w:color w:val="FF0000"/>
          <w:sz w:val="40"/>
          <w:szCs w:val="40"/>
        </w:rPr>
        <w:t xml:space="preserve"> </w:t>
      </w:r>
      <w:r>
        <w:rPr>
          <w:rFonts w:asciiTheme="majorHAnsi" w:hAnsiTheme="majorHAnsi" w:cstheme="majorHAnsi"/>
          <w:color w:val="FF0000"/>
          <w:sz w:val="40"/>
          <w:szCs w:val="40"/>
        </w:rPr>
        <w:t xml:space="preserve">DE </w:t>
      </w:r>
      <w:r w:rsidRPr="00352681">
        <w:rPr>
          <w:rFonts w:asciiTheme="majorHAnsi" w:hAnsiTheme="majorHAnsi" w:cstheme="majorHAnsi"/>
          <w:color w:val="FF0000"/>
          <w:sz w:val="40"/>
          <w:szCs w:val="40"/>
        </w:rPr>
        <w:t xml:space="preserve">1 </w:t>
      </w:r>
    </w:p>
    <w:p w14:paraId="50396230" w14:textId="456E6B31" w:rsidR="00352681" w:rsidRDefault="00352681" w:rsidP="00352681">
      <w:pPr>
        <w:rPr>
          <w:rFonts w:asciiTheme="majorHAnsi" w:hAnsiTheme="majorHAnsi" w:cstheme="majorHAnsi"/>
          <w:color w:val="FF0000"/>
          <w:sz w:val="40"/>
          <w:szCs w:val="40"/>
        </w:rPr>
      </w:pPr>
      <w:r>
        <w:rPr>
          <w:rFonts w:asciiTheme="majorHAnsi" w:hAnsiTheme="majorHAnsi" w:cstheme="majorHAnsi"/>
          <w:color w:val="FF0000"/>
          <w:sz w:val="40"/>
          <w:szCs w:val="40"/>
        </w:rPr>
        <w:t>8.-</w:t>
      </w:r>
      <w:r w:rsidRPr="00352681">
        <w:rPr>
          <w:rFonts w:asciiTheme="majorHAnsi" w:hAnsiTheme="majorHAnsi" w:cstheme="majorHAnsi"/>
          <w:color w:val="FF0000"/>
          <w:sz w:val="40"/>
          <w:szCs w:val="40"/>
        </w:rPr>
        <w:t>TRANSFORMACIÓ</w:t>
      </w:r>
      <w:r>
        <w:rPr>
          <w:rFonts w:asciiTheme="majorHAnsi" w:hAnsiTheme="majorHAnsi" w:cstheme="majorHAnsi"/>
          <w:color w:val="FF0000"/>
          <w:sz w:val="40"/>
          <w:szCs w:val="40"/>
        </w:rPr>
        <w:t>N</w:t>
      </w:r>
      <w:r w:rsidRPr="00352681">
        <w:rPr>
          <w:rFonts w:asciiTheme="majorHAnsi" w:hAnsiTheme="majorHAnsi" w:cstheme="majorHAnsi"/>
          <w:color w:val="FF0000"/>
          <w:sz w:val="40"/>
          <w:szCs w:val="40"/>
        </w:rPr>
        <w:t xml:space="preserve"> DE L</w:t>
      </w:r>
      <w:r>
        <w:rPr>
          <w:rFonts w:asciiTheme="majorHAnsi" w:hAnsiTheme="majorHAnsi" w:cstheme="majorHAnsi"/>
          <w:color w:val="FF0000"/>
          <w:sz w:val="40"/>
          <w:szCs w:val="40"/>
        </w:rPr>
        <w:t>A</w:t>
      </w:r>
      <w:r w:rsidRPr="00352681">
        <w:rPr>
          <w:rFonts w:asciiTheme="majorHAnsi" w:hAnsiTheme="majorHAnsi" w:cstheme="majorHAnsi"/>
          <w:color w:val="FF0000"/>
          <w:sz w:val="40"/>
          <w:szCs w:val="40"/>
        </w:rPr>
        <w:t>S AGREGACION</w:t>
      </w:r>
      <w:r>
        <w:rPr>
          <w:rFonts w:asciiTheme="majorHAnsi" w:hAnsiTheme="majorHAnsi" w:cstheme="majorHAnsi"/>
          <w:color w:val="FF0000"/>
          <w:sz w:val="40"/>
          <w:szCs w:val="40"/>
        </w:rPr>
        <w:t>E</w:t>
      </w:r>
      <w:r w:rsidRPr="00352681">
        <w:rPr>
          <w:rFonts w:asciiTheme="majorHAnsi" w:hAnsiTheme="majorHAnsi" w:cstheme="majorHAnsi"/>
          <w:color w:val="FF0000"/>
          <w:sz w:val="40"/>
          <w:szCs w:val="40"/>
        </w:rPr>
        <w:t xml:space="preserve">S </w:t>
      </w:r>
    </w:p>
    <w:p w14:paraId="38130DA5" w14:textId="77777777" w:rsidR="00352681" w:rsidRDefault="00352681">
      <w:pPr>
        <w:rPr>
          <w:rFonts w:asciiTheme="majorHAnsi" w:hAnsiTheme="majorHAnsi" w:cstheme="majorHAnsi"/>
          <w:color w:val="FF0000"/>
          <w:sz w:val="40"/>
          <w:szCs w:val="40"/>
        </w:rPr>
      </w:pPr>
      <w:r>
        <w:rPr>
          <w:rFonts w:asciiTheme="majorHAnsi" w:hAnsiTheme="majorHAnsi" w:cstheme="majorHAnsi"/>
          <w:color w:val="FF0000"/>
          <w:sz w:val="40"/>
          <w:szCs w:val="40"/>
        </w:rPr>
        <w:br w:type="page"/>
      </w:r>
    </w:p>
    <w:p w14:paraId="4DFF3A6C" w14:textId="77777777" w:rsidR="00352681" w:rsidRPr="00352681" w:rsidRDefault="00352681" w:rsidP="00352681">
      <w:pPr>
        <w:rPr>
          <w:rFonts w:cstheme="minorHAnsi"/>
          <w:color w:val="FF0000"/>
          <w:sz w:val="40"/>
          <w:szCs w:val="40"/>
        </w:rPr>
      </w:pPr>
      <w:r w:rsidRPr="00352681">
        <w:rPr>
          <w:rFonts w:cstheme="minorHAnsi"/>
          <w:color w:val="FF0000"/>
          <w:sz w:val="40"/>
          <w:szCs w:val="40"/>
        </w:rPr>
        <w:lastRenderedPageBreak/>
        <w:t xml:space="preserve">1.-INTRODUCCIÓN </w:t>
      </w:r>
    </w:p>
    <w:p w14:paraId="68AE6D3F" w14:textId="395FA162" w:rsidR="00352681" w:rsidRDefault="00352681" w:rsidP="00352681">
      <w:pPr>
        <w:rPr>
          <w:rFonts w:cstheme="minorHAnsi"/>
          <w:sz w:val="32"/>
          <w:szCs w:val="32"/>
        </w:rPr>
      </w:pPr>
      <w:r>
        <w:rPr>
          <w:rFonts w:cstheme="minorHAnsi"/>
          <w:sz w:val="32"/>
          <w:szCs w:val="32"/>
        </w:rPr>
        <w:t>El modelo Entidad-Relación es un modelo de datos que tiene como resultado un diagrama ER, donde gráficamente se pueden identificar los principales elementos de los datos, sus atributos y sus interrelaciones.(ESQUEMA CONCEPTUAL)</w:t>
      </w:r>
    </w:p>
    <w:p w14:paraId="0F027E4C" w14:textId="77777777" w:rsidR="00EC341F" w:rsidRPr="00EC341F" w:rsidRDefault="00EC341F" w:rsidP="00EC341F">
      <w:pPr>
        <w:rPr>
          <w:rFonts w:cstheme="minorHAnsi"/>
          <w:sz w:val="32"/>
          <w:szCs w:val="32"/>
        </w:rPr>
      </w:pPr>
      <w:r w:rsidRPr="00EC341F">
        <w:rPr>
          <w:rFonts w:cstheme="minorHAnsi"/>
          <w:sz w:val="32"/>
          <w:szCs w:val="32"/>
        </w:rPr>
        <w:t xml:space="preserve">Cuando estamos diseñando una base de datos, solemos comenzar con un esquema conceptual, que es un dibujo o </w:t>
      </w:r>
      <w:r w:rsidRPr="00EC341F">
        <w:rPr>
          <w:rFonts w:cstheme="minorHAnsi"/>
          <w:i/>
          <w:iCs/>
          <w:sz w:val="32"/>
          <w:szCs w:val="32"/>
        </w:rPr>
        <w:t>diagrama entidad-relación (E-R)</w:t>
      </w:r>
      <w:r w:rsidRPr="00EC341F">
        <w:rPr>
          <w:rFonts w:cstheme="minorHAnsi"/>
          <w:sz w:val="32"/>
          <w:szCs w:val="32"/>
        </w:rPr>
        <w:t>. Este diagrama muestra los tipos de datos (como "alumnos" o "cursos") y cómo se relacionan entre sí (por ejemplo, un alumno está inscrito en varios cursos). Este esquema conceptual también incluye reglas o restricciones, como "un curso no puede tener más de 30 alumnos."</w:t>
      </w:r>
    </w:p>
    <w:p w14:paraId="6DB3F0B7" w14:textId="77777777" w:rsidR="00EC341F" w:rsidRPr="00EC341F" w:rsidRDefault="00EC341F" w:rsidP="00EC341F">
      <w:pPr>
        <w:rPr>
          <w:rFonts w:cstheme="minorHAnsi"/>
          <w:sz w:val="32"/>
          <w:szCs w:val="32"/>
        </w:rPr>
      </w:pPr>
      <w:r w:rsidRPr="00EC341F">
        <w:rPr>
          <w:rFonts w:cstheme="minorHAnsi"/>
          <w:sz w:val="32"/>
          <w:szCs w:val="32"/>
        </w:rPr>
        <w:t xml:space="preserve">Sin embargo, el diagrama E-R es solo un dibujo que necesitamos convertir en algo que funcione en una base de datos real. Este proceso de "traducción" es lo que llamamos el </w:t>
      </w:r>
      <w:r w:rsidRPr="00EC341F">
        <w:rPr>
          <w:rFonts w:cstheme="minorHAnsi"/>
          <w:b/>
          <w:bCs/>
          <w:sz w:val="32"/>
          <w:szCs w:val="32"/>
        </w:rPr>
        <w:t>proceso de obtención de un esquema relacional o lógico</w:t>
      </w:r>
      <w:r w:rsidRPr="00EC341F">
        <w:rPr>
          <w:rFonts w:cstheme="minorHAnsi"/>
          <w:sz w:val="32"/>
          <w:szCs w:val="32"/>
        </w:rPr>
        <w:t>.</w:t>
      </w:r>
    </w:p>
    <w:p w14:paraId="2B2684C8" w14:textId="77777777" w:rsidR="00EC341F" w:rsidRPr="00EC341F" w:rsidRDefault="00EC341F" w:rsidP="00EC341F">
      <w:pPr>
        <w:rPr>
          <w:rFonts w:cstheme="minorHAnsi"/>
          <w:b/>
          <w:bCs/>
          <w:sz w:val="32"/>
          <w:szCs w:val="32"/>
        </w:rPr>
      </w:pPr>
      <w:r w:rsidRPr="00EC341F">
        <w:rPr>
          <w:rFonts w:cstheme="minorHAnsi"/>
          <w:b/>
          <w:bCs/>
          <w:sz w:val="32"/>
          <w:szCs w:val="32"/>
        </w:rPr>
        <w:t>Cómo funciona este proceso de transformación:</w:t>
      </w:r>
    </w:p>
    <w:p w14:paraId="7FC0C07F" w14:textId="77777777" w:rsidR="00EC341F" w:rsidRPr="00EC341F" w:rsidRDefault="00EC341F" w:rsidP="00EC341F">
      <w:pPr>
        <w:numPr>
          <w:ilvl w:val="0"/>
          <w:numId w:val="1"/>
        </w:numPr>
        <w:rPr>
          <w:rFonts w:cstheme="minorHAnsi"/>
          <w:sz w:val="32"/>
          <w:szCs w:val="32"/>
        </w:rPr>
      </w:pPr>
      <w:r w:rsidRPr="00EC341F">
        <w:rPr>
          <w:rFonts w:cstheme="minorHAnsi"/>
          <w:b/>
          <w:bCs/>
          <w:sz w:val="32"/>
          <w:szCs w:val="32"/>
        </w:rPr>
        <w:t>Transformación en tablas</w:t>
      </w:r>
      <w:r w:rsidRPr="00EC341F">
        <w:rPr>
          <w:rFonts w:cstheme="minorHAnsi"/>
          <w:sz w:val="32"/>
          <w:szCs w:val="32"/>
        </w:rPr>
        <w:t>: Cada elemento del diagrama E-R (como una "entidad" o "relación") se convierte en una tabla de la base de datos. Cada tabla tiene columnas para las características de cada tipo de dato, y cada relación entre elementos del diagrama se refleja en las tablas.</w:t>
      </w:r>
    </w:p>
    <w:p w14:paraId="20A5D228" w14:textId="77777777" w:rsidR="00EC341F" w:rsidRPr="00EC341F" w:rsidRDefault="00EC341F" w:rsidP="00EC341F">
      <w:pPr>
        <w:numPr>
          <w:ilvl w:val="0"/>
          <w:numId w:val="1"/>
        </w:numPr>
        <w:rPr>
          <w:rFonts w:cstheme="minorHAnsi"/>
          <w:sz w:val="32"/>
          <w:szCs w:val="32"/>
        </w:rPr>
      </w:pPr>
      <w:r w:rsidRPr="00EC341F">
        <w:rPr>
          <w:rFonts w:cstheme="minorHAnsi"/>
          <w:b/>
          <w:bCs/>
          <w:sz w:val="32"/>
          <w:szCs w:val="32"/>
        </w:rPr>
        <w:t>Adaptación de restricciones</w:t>
      </w:r>
      <w:r w:rsidRPr="00EC341F">
        <w:rPr>
          <w:rFonts w:cstheme="minorHAnsi"/>
          <w:sz w:val="32"/>
          <w:szCs w:val="32"/>
        </w:rPr>
        <w:t>: Las reglas del diagrama E-R se traducen también en restricciones en la base de datos. Algunas restricciones son las mismas que en el esquema conceptual, mientras que otras pueden ser nuevas y necesarias para que la base de datos funcione correctamente.</w:t>
      </w:r>
    </w:p>
    <w:p w14:paraId="147C127D" w14:textId="77777777" w:rsidR="00EC341F" w:rsidRPr="00EC341F" w:rsidRDefault="00EC341F" w:rsidP="00EC341F">
      <w:pPr>
        <w:rPr>
          <w:rFonts w:cstheme="minorHAnsi"/>
          <w:b/>
          <w:bCs/>
          <w:sz w:val="32"/>
          <w:szCs w:val="32"/>
        </w:rPr>
      </w:pPr>
      <w:r w:rsidRPr="00EC341F">
        <w:rPr>
          <w:rFonts w:cstheme="minorHAnsi"/>
          <w:b/>
          <w:bCs/>
          <w:sz w:val="32"/>
          <w:szCs w:val="32"/>
        </w:rPr>
        <w:t>Criterio para escoger el mejor esquema relacional:</w:t>
      </w:r>
    </w:p>
    <w:p w14:paraId="76DE0399" w14:textId="77777777" w:rsidR="00EC341F" w:rsidRPr="00EC341F" w:rsidRDefault="00EC341F" w:rsidP="00EC341F">
      <w:pPr>
        <w:rPr>
          <w:rFonts w:cstheme="minorHAnsi"/>
          <w:sz w:val="32"/>
          <w:szCs w:val="32"/>
        </w:rPr>
      </w:pPr>
      <w:r w:rsidRPr="00EC341F">
        <w:rPr>
          <w:rFonts w:cstheme="minorHAnsi"/>
          <w:sz w:val="32"/>
          <w:szCs w:val="32"/>
        </w:rPr>
        <w:lastRenderedPageBreak/>
        <w:t>Una vez que tenemos las tablas, puede ser que haya varias formas de organizarlas para que representen bien lo que queremos. Para escoger la mejor, seguimos dos criterios:</w:t>
      </w:r>
    </w:p>
    <w:p w14:paraId="3E3CFBA5" w14:textId="77777777" w:rsidR="00EC341F" w:rsidRPr="00EC341F" w:rsidRDefault="00EC341F" w:rsidP="00EC341F">
      <w:pPr>
        <w:numPr>
          <w:ilvl w:val="0"/>
          <w:numId w:val="2"/>
        </w:numPr>
        <w:rPr>
          <w:rFonts w:cstheme="minorHAnsi"/>
          <w:sz w:val="32"/>
          <w:szCs w:val="32"/>
        </w:rPr>
      </w:pPr>
      <w:r w:rsidRPr="00EC341F">
        <w:rPr>
          <w:rFonts w:cstheme="minorHAnsi"/>
          <w:sz w:val="32"/>
          <w:szCs w:val="32"/>
        </w:rPr>
        <w:t xml:space="preserve">Escogemos el esquema que tenga </w:t>
      </w:r>
      <w:r w:rsidRPr="00EC341F">
        <w:rPr>
          <w:rFonts w:cstheme="minorHAnsi"/>
          <w:b/>
          <w:bCs/>
          <w:sz w:val="32"/>
          <w:szCs w:val="32"/>
        </w:rPr>
        <w:t>menos restricciones</w:t>
      </w:r>
      <w:r w:rsidRPr="00EC341F">
        <w:rPr>
          <w:rFonts w:cstheme="minorHAnsi"/>
          <w:sz w:val="32"/>
          <w:szCs w:val="32"/>
        </w:rPr>
        <w:t>.</w:t>
      </w:r>
    </w:p>
    <w:p w14:paraId="448EB48B" w14:textId="77777777" w:rsidR="00EC341F" w:rsidRPr="00EC341F" w:rsidRDefault="00EC341F" w:rsidP="00EC341F">
      <w:pPr>
        <w:numPr>
          <w:ilvl w:val="0"/>
          <w:numId w:val="2"/>
        </w:numPr>
        <w:rPr>
          <w:rFonts w:cstheme="minorHAnsi"/>
          <w:sz w:val="32"/>
          <w:szCs w:val="32"/>
        </w:rPr>
      </w:pPr>
      <w:r w:rsidRPr="00EC341F">
        <w:rPr>
          <w:rFonts w:cstheme="minorHAnsi"/>
          <w:sz w:val="32"/>
          <w:szCs w:val="32"/>
        </w:rPr>
        <w:t xml:space="preserve">Si varios esquemas tienen el mismo número de restricciones, preferimos el que tenga </w:t>
      </w:r>
      <w:r w:rsidRPr="00EC341F">
        <w:rPr>
          <w:rFonts w:cstheme="minorHAnsi"/>
          <w:b/>
          <w:bCs/>
          <w:sz w:val="32"/>
          <w:szCs w:val="32"/>
        </w:rPr>
        <w:t>menos tablas</w:t>
      </w:r>
      <w:r w:rsidRPr="00EC341F">
        <w:rPr>
          <w:rFonts w:cstheme="minorHAnsi"/>
          <w:sz w:val="32"/>
          <w:szCs w:val="32"/>
        </w:rPr>
        <w:t>, porque suele ser más fácil de manejar.</w:t>
      </w:r>
    </w:p>
    <w:p w14:paraId="31B11CE7" w14:textId="77777777" w:rsidR="00EC341F" w:rsidRPr="00EC341F" w:rsidRDefault="00EC341F" w:rsidP="00EC341F">
      <w:pPr>
        <w:rPr>
          <w:rFonts w:cstheme="minorHAnsi"/>
          <w:sz w:val="32"/>
          <w:szCs w:val="32"/>
        </w:rPr>
      </w:pPr>
      <w:r w:rsidRPr="00EC341F">
        <w:rPr>
          <w:rFonts w:cstheme="minorHAnsi"/>
          <w:sz w:val="32"/>
          <w:szCs w:val="32"/>
        </w:rPr>
        <w:t>Finalmente, para entender estas transformaciones, se estudian diferentes casos del diagrama E-R y cómo se traducen en tablas con restricciones equivalentes.</w:t>
      </w:r>
    </w:p>
    <w:p w14:paraId="500DA739" w14:textId="77777777" w:rsidR="00EC341F" w:rsidRPr="00352681" w:rsidRDefault="00EC341F" w:rsidP="00EC341F">
      <w:pPr>
        <w:rPr>
          <w:rFonts w:cstheme="minorHAnsi"/>
          <w:color w:val="FF0000"/>
          <w:sz w:val="40"/>
          <w:szCs w:val="40"/>
        </w:rPr>
      </w:pPr>
      <w:r w:rsidRPr="00EC341F">
        <w:rPr>
          <w:rFonts w:cstheme="minorHAnsi"/>
          <w:color w:val="FF0000"/>
          <w:sz w:val="40"/>
          <w:szCs w:val="40"/>
        </w:rPr>
        <w:t>2.-</w:t>
      </w:r>
      <w:r w:rsidRPr="00352681">
        <w:rPr>
          <w:rFonts w:cstheme="minorHAnsi"/>
          <w:color w:val="FF0000"/>
          <w:sz w:val="40"/>
          <w:szCs w:val="40"/>
        </w:rPr>
        <w:t>COM</w:t>
      </w:r>
      <w:r w:rsidRPr="00EC341F">
        <w:rPr>
          <w:rFonts w:cstheme="minorHAnsi"/>
          <w:color w:val="FF0000"/>
          <w:sz w:val="40"/>
          <w:szCs w:val="40"/>
        </w:rPr>
        <w:t>O</w:t>
      </w:r>
      <w:r w:rsidRPr="00352681">
        <w:rPr>
          <w:rFonts w:cstheme="minorHAnsi"/>
          <w:color w:val="FF0000"/>
          <w:sz w:val="40"/>
          <w:szCs w:val="40"/>
        </w:rPr>
        <w:t xml:space="preserve"> ABORDAR EL DIS</w:t>
      </w:r>
      <w:r w:rsidRPr="00EC341F">
        <w:rPr>
          <w:rFonts w:cstheme="minorHAnsi"/>
          <w:color w:val="FF0000"/>
          <w:sz w:val="40"/>
          <w:szCs w:val="40"/>
        </w:rPr>
        <w:t>EÑO</w:t>
      </w:r>
      <w:r w:rsidRPr="00352681">
        <w:rPr>
          <w:rFonts w:cstheme="minorHAnsi"/>
          <w:color w:val="FF0000"/>
          <w:sz w:val="40"/>
          <w:szCs w:val="40"/>
        </w:rPr>
        <w:t xml:space="preserve"> </w:t>
      </w:r>
    </w:p>
    <w:p w14:paraId="0E6788B1" w14:textId="3E334BC4" w:rsidR="00352681" w:rsidRDefault="00EC341F" w:rsidP="00EC341F">
      <w:pPr>
        <w:rPr>
          <w:rFonts w:cstheme="minorHAnsi"/>
          <w:sz w:val="32"/>
          <w:szCs w:val="32"/>
        </w:rPr>
      </w:pPr>
      <w:r>
        <w:rPr>
          <w:rFonts w:cstheme="minorHAnsi"/>
          <w:sz w:val="32"/>
          <w:szCs w:val="32"/>
        </w:rPr>
        <w:t>Es conveniente seguir un orden:</w:t>
      </w:r>
    </w:p>
    <w:p w14:paraId="68B681B3" w14:textId="473F9417" w:rsidR="00EC341F" w:rsidRPr="00845C7B" w:rsidRDefault="00845C7B" w:rsidP="00845C7B">
      <w:pPr>
        <w:rPr>
          <w:rFonts w:cstheme="minorHAnsi"/>
          <w:b/>
          <w:bCs/>
          <w:sz w:val="32"/>
          <w:szCs w:val="32"/>
        </w:rPr>
      </w:pPr>
      <w:r w:rsidRPr="00845C7B">
        <w:rPr>
          <w:rFonts w:cstheme="minorHAnsi"/>
          <w:sz w:val="32"/>
          <w:szCs w:val="32"/>
        </w:rPr>
        <w:t>1.</w:t>
      </w:r>
      <w:r>
        <w:rPr>
          <w:rFonts w:cstheme="minorHAnsi"/>
          <w:sz w:val="32"/>
          <w:szCs w:val="32"/>
        </w:rPr>
        <w:t xml:space="preserve"> </w:t>
      </w:r>
      <w:r w:rsidR="00EC341F" w:rsidRPr="00845C7B">
        <w:rPr>
          <w:rFonts w:cstheme="minorHAnsi"/>
          <w:sz w:val="32"/>
          <w:szCs w:val="32"/>
        </w:rPr>
        <w:t xml:space="preserve">Primero, </w:t>
      </w:r>
      <w:r w:rsidR="00EC341F" w:rsidRPr="00845C7B">
        <w:rPr>
          <w:rFonts w:cstheme="minorHAnsi"/>
          <w:b/>
          <w:bCs/>
          <w:sz w:val="32"/>
          <w:szCs w:val="32"/>
        </w:rPr>
        <w:t>transformamos las entidades del diagrama E-R en tablas (relaciones)</w:t>
      </w:r>
    </w:p>
    <w:p w14:paraId="2081B8A2" w14:textId="1FB856AD" w:rsidR="00EC341F" w:rsidRDefault="00EC341F" w:rsidP="00EC341F">
      <w:pPr>
        <w:rPr>
          <w:rFonts w:cstheme="minorHAnsi"/>
          <w:sz w:val="32"/>
          <w:szCs w:val="32"/>
        </w:rPr>
      </w:pPr>
      <w:r>
        <w:rPr>
          <w:rFonts w:cstheme="minorHAnsi"/>
          <w:sz w:val="32"/>
          <w:szCs w:val="32"/>
        </w:rPr>
        <w:t xml:space="preserve">Cada entidad dará una tabla y los atributos de la entidad serán los de la tabla. La </w:t>
      </w:r>
      <w:r>
        <w:rPr>
          <w:rFonts w:cstheme="minorHAnsi"/>
          <w:b/>
          <w:bCs/>
          <w:sz w:val="32"/>
          <w:szCs w:val="32"/>
        </w:rPr>
        <w:t>Clave Primaria</w:t>
      </w:r>
      <w:r>
        <w:rPr>
          <w:rFonts w:cstheme="minorHAnsi"/>
          <w:sz w:val="32"/>
          <w:szCs w:val="32"/>
        </w:rPr>
        <w:t xml:space="preserve"> estará formada por atributos que forman el identificador de entidad.</w:t>
      </w:r>
    </w:p>
    <w:p w14:paraId="5EA4B61B" w14:textId="3D3F337E" w:rsidR="00EC341F" w:rsidRDefault="00EC341F" w:rsidP="00EC341F">
      <w:pPr>
        <w:rPr>
          <w:rFonts w:cstheme="minorHAnsi"/>
          <w:sz w:val="32"/>
          <w:szCs w:val="32"/>
        </w:rPr>
      </w:pPr>
      <w:r>
        <w:rPr>
          <w:rFonts w:cstheme="minorHAnsi"/>
          <w:sz w:val="32"/>
          <w:szCs w:val="32"/>
        </w:rPr>
        <w:t xml:space="preserve">También hay que reflejar las restricciones sobre los atributos: los que son </w:t>
      </w:r>
      <w:r>
        <w:rPr>
          <w:rFonts w:cstheme="minorHAnsi"/>
          <w:b/>
          <w:bCs/>
          <w:sz w:val="32"/>
          <w:szCs w:val="32"/>
        </w:rPr>
        <w:t xml:space="preserve">obligatorios pasarán a VNN en la tabla </w:t>
      </w:r>
      <w:r>
        <w:rPr>
          <w:rFonts w:cstheme="minorHAnsi"/>
          <w:sz w:val="32"/>
          <w:szCs w:val="32"/>
        </w:rPr>
        <w:t>(menos los de la Clave Primaria, que ya lo es implícitamente) y las unicidades en la entidad también lo serán en la tabla.</w:t>
      </w:r>
    </w:p>
    <w:p w14:paraId="276BCBDD" w14:textId="1C991273" w:rsidR="00845C7B" w:rsidRDefault="00845C7B" w:rsidP="00845C7B">
      <w:pPr>
        <w:rPr>
          <w:rFonts w:cstheme="minorHAnsi"/>
          <w:sz w:val="32"/>
          <w:szCs w:val="32"/>
        </w:rPr>
      </w:pPr>
      <w:r w:rsidRPr="00845C7B">
        <w:rPr>
          <w:rFonts w:cstheme="minorHAnsi"/>
          <w:sz w:val="32"/>
          <w:szCs w:val="32"/>
        </w:rPr>
        <w:t>2.</w:t>
      </w:r>
      <w:r>
        <w:rPr>
          <w:rFonts w:cstheme="minorHAnsi"/>
          <w:sz w:val="32"/>
          <w:szCs w:val="32"/>
        </w:rPr>
        <w:t xml:space="preserve"> Después se ha de continuar transformando en relaciones las entidades que presenten alguna especificación (que sea débiles, asociativas, derivadas…)</w:t>
      </w:r>
    </w:p>
    <w:p w14:paraId="37C3F38D" w14:textId="77777777" w:rsidR="00845C7B" w:rsidRDefault="00845C7B" w:rsidP="00845C7B">
      <w:pPr>
        <w:rPr>
          <w:rFonts w:cstheme="minorHAnsi"/>
          <w:sz w:val="32"/>
          <w:szCs w:val="32"/>
        </w:rPr>
      </w:pPr>
      <w:r>
        <w:rPr>
          <w:rFonts w:cstheme="minorHAnsi"/>
          <w:sz w:val="32"/>
          <w:szCs w:val="32"/>
        </w:rPr>
        <w:t xml:space="preserve">3. A continuación, se han de añadir a las anteriores relaciones los atributos necesarios para formar claves foráneas derivadas de las interrelaciones binarias con conectividad máxima 1-1 y 1-N presentes en el diagrama ER. En el caso que la relación binaria no </w:t>
      </w:r>
      <w:r>
        <w:rPr>
          <w:rFonts w:cstheme="minorHAnsi"/>
          <w:sz w:val="32"/>
          <w:szCs w:val="32"/>
        </w:rPr>
        <w:lastRenderedPageBreak/>
        <w:t>presente atributos, estas relaciones se puede reflejar en una de las tablas derivadas de las entidades</w:t>
      </w:r>
    </w:p>
    <w:p w14:paraId="4F3672C1" w14:textId="3DC96A66" w:rsidR="00845C7B" w:rsidRDefault="00845C7B" w:rsidP="00845C7B">
      <w:pPr>
        <w:rPr>
          <w:rFonts w:cstheme="minorHAnsi"/>
          <w:sz w:val="32"/>
          <w:szCs w:val="32"/>
        </w:rPr>
      </w:pPr>
      <w:r>
        <w:rPr>
          <w:rFonts w:cstheme="minorHAnsi"/>
          <w:sz w:val="32"/>
          <w:szCs w:val="32"/>
        </w:rPr>
        <w:t xml:space="preserve">4. Finalmente ya podemos comenzar la transformación de las interrelaciones binarias de conectividad M-N de las interrelaciones n-arias. </w:t>
      </w:r>
    </w:p>
    <w:p w14:paraId="0FB4077F" w14:textId="77777777" w:rsidR="00845C7B" w:rsidRDefault="00845C7B" w:rsidP="00845C7B">
      <w:pPr>
        <w:rPr>
          <w:rFonts w:cstheme="minorHAnsi"/>
          <w:color w:val="FF0000"/>
          <w:sz w:val="40"/>
          <w:szCs w:val="40"/>
        </w:rPr>
      </w:pPr>
      <w:r w:rsidRPr="00845C7B">
        <w:rPr>
          <w:rFonts w:cstheme="minorHAnsi"/>
          <w:color w:val="FF0000"/>
          <w:sz w:val="40"/>
          <w:szCs w:val="40"/>
        </w:rPr>
        <w:t>3.-</w:t>
      </w:r>
      <w:r w:rsidRPr="00352681">
        <w:rPr>
          <w:rFonts w:cstheme="minorHAnsi"/>
          <w:color w:val="FF0000"/>
          <w:sz w:val="40"/>
          <w:szCs w:val="40"/>
        </w:rPr>
        <w:t>TRANSFORMACIÓ</w:t>
      </w:r>
      <w:r w:rsidRPr="00845C7B">
        <w:rPr>
          <w:rFonts w:cstheme="minorHAnsi"/>
          <w:color w:val="FF0000"/>
          <w:sz w:val="40"/>
          <w:szCs w:val="40"/>
        </w:rPr>
        <w:t>N</w:t>
      </w:r>
      <w:r w:rsidRPr="00352681">
        <w:rPr>
          <w:rFonts w:cstheme="minorHAnsi"/>
          <w:color w:val="FF0000"/>
          <w:sz w:val="40"/>
          <w:szCs w:val="40"/>
        </w:rPr>
        <w:t xml:space="preserve"> DE L</w:t>
      </w:r>
      <w:r w:rsidRPr="00845C7B">
        <w:rPr>
          <w:rFonts w:cstheme="minorHAnsi"/>
          <w:color w:val="FF0000"/>
          <w:sz w:val="40"/>
          <w:szCs w:val="40"/>
        </w:rPr>
        <w:t>A</w:t>
      </w:r>
      <w:r w:rsidRPr="00352681">
        <w:rPr>
          <w:rFonts w:cstheme="minorHAnsi"/>
          <w:color w:val="FF0000"/>
          <w:sz w:val="40"/>
          <w:szCs w:val="40"/>
        </w:rPr>
        <w:t>S RELACION</w:t>
      </w:r>
      <w:r w:rsidRPr="00845C7B">
        <w:rPr>
          <w:rFonts w:cstheme="minorHAnsi"/>
          <w:color w:val="FF0000"/>
          <w:sz w:val="40"/>
          <w:szCs w:val="40"/>
        </w:rPr>
        <w:t>E</w:t>
      </w:r>
      <w:r w:rsidRPr="00352681">
        <w:rPr>
          <w:rFonts w:cstheme="minorHAnsi"/>
          <w:color w:val="FF0000"/>
          <w:sz w:val="40"/>
          <w:szCs w:val="40"/>
        </w:rPr>
        <w:t>S BINARI</w:t>
      </w:r>
      <w:r w:rsidRPr="00845C7B">
        <w:rPr>
          <w:rFonts w:cstheme="minorHAnsi"/>
          <w:color w:val="FF0000"/>
          <w:sz w:val="40"/>
          <w:szCs w:val="40"/>
        </w:rPr>
        <w:t>A</w:t>
      </w:r>
      <w:r w:rsidRPr="00352681">
        <w:rPr>
          <w:rFonts w:cstheme="minorHAnsi"/>
          <w:color w:val="FF0000"/>
          <w:sz w:val="40"/>
          <w:szCs w:val="40"/>
        </w:rPr>
        <w:t xml:space="preserve">S </w:t>
      </w:r>
    </w:p>
    <w:p w14:paraId="01D5C4C2" w14:textId="69E8AA19" w:rsidR="00845C7B" w:rsidRPr="00352681" w:rsidRDefault="00845C7B" w:rsidP="00845C7B">
      <w:pPr>
        <w:rPr>
          <w:rFonts w:cstheme="minorHAnsi"/>
          <w:color w:val="FF0000"/>
          <w:sz w:val="40"/>
          <w:szCs w:val="40"/>
        </w:rPr>
      </w:pPr>
      <w:r>
        <w:rPr>
          <w:rFonts w:cstheme="minorHAnsi"/>
          <w:noProof/>
          <w:color w:val="FF0000"/>
          <w:sz w:val="40"/>
          <w:szCs w:val="40"/>
        </w:rPr>
        <w:drawing>
          <wp:inline distT="0" distB="0" distL="0" distR="0" wp14:anchorId="1A976718" wp14:editId="1CC9199F">
            <wp:extent cx="3581400" cy="899160"/>
            <wp:effectExtent l="0" t="0" r="0" b="0"/>
            <wp:docPr id="213134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1400" cy="899160"/>
                    </a:xfrm>
                    <a:prstGeom prst="rect">
                      <a:avLst/>
                    </a:prstGeom>
                    <a:noFill/>
                    <a:ln>
                      <a:noFill/>
                    </a:ln>
                  </pic:spPr>
                </pic:pic>
              </a:graphicData>
            </a:graphic>
          </wp:inline>
        </w:drawing>
      </w:r>
    </w:p>
    <w:p w14:paraId="08905826" w14:textId="053E005C" w:rsidR="00845C7B" w:rsidRDefault="00845C7B" w:rsidP="00845C7B">
      <w:pPr>
        <w:rPr>
          <w:rFonts w:cstheme="minorHAnsi"/>
          <w:color w:val="FF0000"/>
          <w:sz w:val="40"/>
          <w:szCs w:val="40"/>
        </w:rPr>
      </w:pPr>
      <w:r w:rsidRPr="00845C7B">
        <w:rPr>
          <w:rFonts w:cstheme="minorHAnsi"/>
          <w:color w:val="FF0000"/>
          <w:sz w:val="40"/>
          <w:szCs w:val="40"/>
        </w:rPr>
        <w:t>3.1.-</w:t>
      </w:r>
      <w:r w:rsidRPr="00352681">
        <w:rPr>
          <w:rFonts w:cstheme="minorHAnsi"/>
          <w:color w:val="FF0000"/>
          <w:sz w:val="40"/>
          <w:szCs w:val="40"/>
        </w:rPr>
        <w:t>BINARI</w:t>
      </w:r>
      <w:r w:rsidRPr="00845C7B">
        <w:rPr>
          <w:rFonts w:cstheme="minorHAnsi"/>
          <w:color w:val="FF0000"/>
          <w:sz w:val="40"/>
          <w:szCs w:val="40"/>
        </w:rPr>
        <w:t>A</w:t>
      </w:r>
      <w:r w:rsidRPr="00352681">
        <w:rPr>
          <w:rFonts w:cstheme="minorHAnsi"/>
          <w:color w:val="FF0000"/>
          <w:sz w:val="40"/>
          <w:szCs w:val="40"/>
        </w:rPr>
        <w:t xml:space="preserve">S 1-1 </w:t>
      </w:r>
      <w:r w:rsidRPr="00845C7B">
        <w:rPr>
          <w:rFonts w:cstheme="minorHAnsi"/>
          <w:color w:val="FF0000"/>
          <w:sz w:val="40"/>
          <w:szCs w:val="40"/>
        </w:rPr>
        <w:t>Y</w:t>
      </w:r>
      <w:r w:rsidRPr="00352681">
        <w:rPr>
          <w:rFonts w:cstheme="minorHAnsi"/>
          <w:color w:val="FF0000"/>
          <w:sz w:val="40"/>
          <w:szCs w:val="40"/>
        </w:rPr>
        <w:t xml:space="preserve"> 1-N S</w:t>
      </w:r>
      <w:r w:rsidRPr="00845C7B">
        <w:rPr>
          <w:rFonts w:cstheme="minorHAnsi"/>
          <w:color w:val="FF0000"/>
          <w:sz w:val="40"/>
          <w:szCs w:val="40"/>
        </w:rPr>
        <w:t>IN</w:t>
      </w:r>
      <w:r w:rsidRPr="00352681">
        <w:rPr>
          <w:rFonts w:cstheme="minorHAnsi"/>
          <w:color w:val="FF0000"/>
          <w:sz w:val="40"/>
          <w:szCs w:val="40"/>
        </w:rPr>
        <w:t xml:space="preserve"> ATRIBUT</w:t>
      </w:r>
      <w:r w:rsidRPr="00845C7B">
        <w:rPr>
          <w:rFonts w:cstheme="minorHAnsi"/>
          <w:color w:val="FF0000"/>
          <w:sz w:val="40"/>
          <w:szCs w:val="40"/>
        </w:rPr>
        <w:t>O</w:t>
      </w:r>
      <w:r w:rsidRPr="00352681">
        <w:rPr>
          <w:rFonts w:cstheme="minorHAnsi"/>
          <w:color w:val="FF0000"/>
          <w:sz w:val="40"/>
          <w:szCs w:val="40"/>
        </w:rPr>
        <w:t xml:space="preserve">S </w:t>
      </w:r>
    </w:p>
    <w:p w14:paraId="2634E64E" w14:textId="055979CB" w:rsidR="00845C7B" w:rsidRDefault="00845C7B" w:rsidP="00845C7B">
      <w:pPr>
        <w:rPr>
          <w:rFonts w:cstheme="minorHAnsi"/>
          <w:sz w:val="32"/>
          <w:szCs w:val="32"/>
        </w:rPr>
      </w:pPr>
      <w:r>
        <w:rPr>
          <w:rFonts w:cstheme="minorHAnsi"/>
          <w:sz w:val="32"/>
          <w:szCs w:val="32"/>
        </w:rPr>
        <w:t>En estos casos siempre se puede expresar la relación al lado de una de la tablas derivadas de las entidades (la que como máximo participe una vez en la relación)</w:t>
      </w:r>
    </w:p>
    <w:p w14:paraId="4E5455F2" w14:textId="54A21D23" w:rsidR="00DE7A40" w:rsidRDefault="00DE7A40" w:rsidP="00845C7B">
      <w:pPr>
        <w:rPr>
          <w:rFonts w:cstheme="minorHAnsi"/>
          <w:sz w:val="32"/>
          <w:szCs w:val="32"/>
        </w:rPr>
      </w:pPr>
      <w:r>
        <w:rPr>
          <w:rFonts w:cstheme="minorHAnsi"/>
          <w:noProof/>
          <w:sz w:val="32"/>
          <w:szCs w:val="32"/>
        </w:rPr>
        <w:drawing>
          <wp:anchor distT="0" distB="0" distL="114300" distR="114300" simplePos="0" relativeHeight="251658240" behindDoc="0" locked="0" layoutInCell="1" allowOverlap="1" wp14:anchorId="373E6884" wp14:editId="45B5DB3B">
            <wp:simplePos x="0" y="0"/>
            <wp:positionH relativeFrom="margin">
              <wp:posOffset>17145</wp:posOffset>
            </wp:positionH>
            <wp:positionV relativeFrom="paragraph">
              <wp:posOffset>172085</wp:posOffset>
            </wp:positionV>
            <wp:extent cx="4570730" cy="4038600"/>
            <wp:effectExtent l="0" t="0" r="1270" b="0"/>
            <wp:wrapSquare wrapText="bothSides"/>
            <wp:docPr id="10206155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0730"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608B99" w14:textId="6B19BC0C" w:rsidR="00DE7A40" w:rsidRDefault="00DE7A40" w:rsidP="00845C7B">
      <w:pPr>
        <w:rPr>
          <w:rFonts w:cstheme="minorHAnsi"/>
          <w:sz w:val="32"/>
          <w:szCs w:val="32"/>
        </w:rPr>
      </w:pPr>
    </w:p>
    <w:p w14:paraId="393F934A" w14:textId="5D939012" w:rsidR="00DE7A40" w:rsidRDefault="00DE7A40" w:rsidP="00845C7B">
      <w:pPr>
        <w:rPr>
          <w:rFonts w:cstheme="minorHAnsi"/>
          <w:sz w:val="32"/>
          <w:szCs w:val="32"/>
        </w:rPr>
      </w:pPr>
    </w:p>
    <w:p w14:paraId="0CDE490F" w14:textId="1BE82B61" w:rsidR="00DE7A40" w:rsidRDefault="00DE7A40" w:rsidP="00845C7B">
      <w:pPr>
        <w:rPr>
          <w:rFonts w:cstheme="minorHAnsi"/>
          <w:sz w:val="32"/>
          <w:szCs w:val="32"/>
        </w:rPr>
      </w:pPr>
    </w:p>
    <w:p w14:paraId="5627430F" w14:textId="3A84D429" w:rsidR="00DE7A40" w:rsidRDefault="00DE7A40" w:rsidP="00845C7B">
      <w:pPr>
        <w:rPr>
          <w:rFonts w:cstheme="minorHAnsi"/>
          <w:sz w:val="32"/>
          <w:szCs w:val="32"/>
        </w:rPr>
      </w:pPr>
    </w:p>
    <w:p w14:paraId="4F09F0B9" w14:textId="6186F37A" w:rsidR="00DE7A40" w:rsidRDefault="00DE7A40" w:rsidP="00845C7B">
      <w:pPr>
        <w:rPr>
          <w:rFonts w:cstheme="minorHAnsi"/>
          <w:sz w:val="32"/>
          <w:szCs w:val="32"/>
        </w:rPr>
      </w:pPr>
    </w:p>
    <w:p w14:paraId="730BBB7F" w14:textId="0156FDB9" w:rsidR="00DE7A40" w:rsidRDefault="00DE7A40" w:rsidP="00845C7B">
      <w:pPr>
        <w:rPr>
          <w:rFonts w:cstheme="minorHAnsi"/>
          <w:sz w:val="32"/>
          <w:szCs w:val="32"/>
        </w:rPr>
      </w:pPr>
    </w:p>
    <w:p w14:paraId="3582C0C6" w14:textId="17CE416F" w:rsidR="00DE7A40" w:rsidRDefault="00DE7A40" w:rsidP="00845C7B">
      <w:pPr>
        <w:rPr>
          <w:rFonts w:cstheme="minorHAnsi"/>
          <w:sz w:val="32"/>
          <w:szCs w:val="32"/>
        </w:rPr>
      </w:pPr>
    </w:p>
    <w:p w14:paraId="0DCAAE33" w14:textId="77777777" w:rsidR="00DE7A40" w:rsidRDefault="00DE7A40" w:rsidP="00845C7B">
      <w:pPr>
        <w:rPr>
          <w:rFonts w:cstheme="minorHAnsi"/>
          <w:sz w:val="32"/>
          <w:szCs w:val="32"/>
        </w:rPr>
      </w:pPr>
    </w:p>
    <w:p w14:paraId="40783E42" w14:textId="77777777" w:rsidR="00DE7A40" w:rsidRDefault="00DE7A40" w:rsidP="00845C7B">
      <w:pPr>
        <w:rPr>
          <w:rFonts w:cstheme="minorHAnsi"/>
          <w:sz w:val="32"/>
          <w:szCs w:val="32"/>
        </w:rPr>
      </w:pPr>
    </w:p>
    <w:p w14:paraId="77FF025B" w14:textId="77777777" w:rsidR="00DE7A40" w:rsidRDefault="00DE7A40" w:rsidP="00845C7B">
      <w:pPr>
        <w:rPr>
          <w:rFonts w:cstheme="minorHAnsi"/>
          <w:sz w:val="32"/>
          <w:szCs w:val="32"/>
        </w:rPr>
      </w:pPr>
    </w:p>
    <w:p w14:paraId="6449F4FF" w14:textId="1FAC6E8B" w:rsidR="00DE7A40" w:rsidRDefault="00DE7A40" w:rsidP="00845C7B">
      <w:pPr>
        <w:rPr>
          <w:rFonts w:cstheme="minorHAnsi"/>
          <w:sz w:val="32"/>
          <w:szCs w:val="32"/>
        </w:rPr>
      </w:pPr>
      <w:r>
        <w:rPr>
          <w:rFonts w:cstheme="minorHAnsi"/>
          <w:sz w:val="32"/>
          <w:szCs w:val="32"/>
        </w:rPr>
        <w:lastRenderedPageBreak/>
        <w:t xml:space="preserve">Con la restricción UNI:{DNI_PROF} nos aseguramos que un profesor solo pueda ser tutor de un grupo. Al ser cardinalidad simétrica, podríamos haber representado la relación </w:t>
      </w:r>
      <w:r>
        <w:rPr>
          <w:rFonts w:cstheme="minorHAnsi"/>
          <w:i/>
          <w:iCs/>
          <w:sz w:val="32"/>
          <w:szCs w:val="32"/>
        </w:rPr>
        <w:t>tutor</w:t>
      </w:r>
      <w:r>
        <w:rPr>
          <w:rFonts w:cstheme="minorHAnsi"/>
          <w:sz w:val="32"/>
          <w:szCs w:val="32"/>
        </w:rPr>
        <w:t xml:space="preserve"> en la tabla del profesor.</w:t>
      </w:r>
    </w:p>
    <w:p w14:paraId="2D8D6621" w14:textId="1DEE8653" w:rsidR="00DE7A40" w:rsidRDefault="00DE7A40" w:rsidP="00845C7B">
      <w:pPr>
        <w:rPr>
          <w:rFonts w:cstheme="minorHAnsi"/>
          <w:sz w:val="32"/>
          <w:szCs w:val="32"/>
        </w:rPr>
      </w:pPr>
    </w:p>
    <w:p w14:paraId="4306DB25" w14:textId="54169C49" w:rsidR="000A2CC0" w:rsidRDefault="000A2CC0" w:rsidP="00845C7B">
      <w:pPr>
        <w:rPr>
          <w:rFonts w:cstheme="minorHAnsi"/>
          <w:sz w:val="32"/>
          <w:szCs w:val="32"/>
        </w:rPr>
      </w:pPr>
      <w:r>
        <w:rPr>
          <w:rFonts w:cstheme="minorHAnsi"/>
          <w:sz w:val="32"/>
          <w:szCs w:val="32"/>
        </w:rPr>
        <w:t>En el siguiente ejemplo todas las ocurrencias de B están obligadas a participar en la relación R. Por tanto, la relación se debe expresar en la tabla B.</w:t>
      </w:r>
    </w:p>
    <w:p w14:paraId="1156AFB0" w14:textId="3EC53189" w:rsidR="00DE7A40" w:rsidRPr="00352681" w:rsidRDefault="000A2CC0" w:rsidP="00845C7B">
      <w:pPr>
        <w:rPr>
          <w:rFonts w:cstheme="minorHAnsi"/>
          <w:sz w:val="32"/>
          <w:szCs w:val="32"/>
        </w:rPr>
      </w:pPr>
      <w:r>
        <w:rPr>
          <w:rFonts w:cstheme="minorHAnsi"/>
          <w:noProof/>
          <w:sz w:val="32"/>
          <w:szCs w:val="32"/>
        </w:rPr>
        <w:drawing>
          <wp:anchor distT="0" distB="0" distL="114300" distR="114300" simplePos="0" relativeHeight="251659264" behindDoc="0" locked="0" layoutInCell="1" allowOverlap="1" wp14:anchorId="50B632D4" wp14:editId="59082661">
            <wp:simplePos x="0" y="0"/>
            <wp:positionH relativeFrom="margin">
              <wp:align>center</wp:align>
            </wp:positionH>
            <wp:positionV relativeFrom="paragraph">
              <wp:posOffset>461645</wp:posOffset>
            </wp:positionV>
            <wp:extent cx="4910455" cy="5972175"/>
            <wp:effectExtent l="0" t="0" r="4445" b="9525"/>
            <wp:wrapSquare wrapText="bothSides"/>
            <wp:docPr id="7815702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0455" cy="5972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926872" w14:textId="77777777" w:rsidR="00845C7B" w:rsidRDefault="00845C7B" w:rsidP="00845C7B">
      <w:pPr>
        <w:rPr>
          <w:rFonts w:cstheme="minorHAnsi"/>
          <w:color w:val="FF0000"/>
          <w:sz w:val="40"/>
          <w:szCs w:val="40"/>
        </w:rPr>
      </w:pPr>
      <w:r w:rsidRPr="00845C7B">
        <w:rPr>
          <w:rFonts w:cstheme="minorHAnsi"/>
          <w:color w:val="FF0000"/>
          <w:sz w:val="40"/>
          <w:szCs w:val="40"/>
        </w:rPr>
        <w:lastRenderedPageBreak/>
        <w:t>3.2.-</w:t>
      </w:r>
      <w:r w:rsidRPr="00352681">
        <w:rPr>
          <w:rFonts w:cstheme="minorHAnsi"/>
          <w:color w:val="FF0000"/>
          <w:sz w:val="40"/>
          <w:szCs w:val="40"/>
        </w:rPr>
        <w:t>BINARI</w:t>
      </w:r>
      <w:r w:rsidRPr="00845C7B">
        <w:rPr>
          <w:rFonts w:cstheme="minorHAnsi"/>
          <w:color w:val="FF0000"/>
          <w:sz w:val="40"/>
          <w:szCs w:val="40"/>
        </w:rPr>
        <w:t>A</w:t>
      </w:r>
      <w:r w:rsidRPr="00352681">
        <w:rPr>
          <w:rFonts w:cstheme="minorHAnsi"/>
          <w:color w:val="FF0000"/>
          <w:sz w:val="40"/>
          <w:szCs w:val="40"/>
        </w:rPr>
        <w:t xml:space="preserve">S 1-1 </w:t>
      </w:r>
      <w:r w:rsidRPr="00845C7B">
        <w:rPr>
          <w:rFonts w:cstheme="minorHAnsi"/>
          <w:color w:val="FF0000"/>
          <w:sz w:val="40"/>
          <w:szCs w:val="40"/>
        </w:rPr>
        <w:t>Y</w:t>
      </w:r>
      <w:r w:rsidRPr="00352681">
        <w:rPr>
          <w:rFonts w:cstheme="minorHAnsi"/>
          <w:color w:val="FF0000"/>
          <w:sz w:val="40"/>
          <w:szCs w:val="40"/>
        </w:rPr>
        <w:t xml:space="preserve"> 1-N </w:t>
      </w:r>
      <w:r w:rsidRPr="00845C7B">
        <w:rPr>
          <w:rFonts w:cstheme="minorHAnsi"/>
          <w:color w:val="FF0000"/>
          <w:sz w:val="40"/>
          <w:szCs w:val="40"/>
        </w:rPr>
        <w:t>CON</w:t>
      </w:r>
      <w:r w:rsidRPr="00352681">
        <w:rPr>
          <w:rFonts w:cstheme="minorHAnsi"/>
          <w:color w:val="FF0000"/>
          <w:sz w:val="40"/>
          <w:szCs w:val="40"/>
        </w:rPr>
        <w:t xml:space="preserve"> ATRIBUT</w:t>
      </w:r>
      <w:r w:rsidRPr="00845C7B">
        <w:rPr>
          <w:rFonts w:cstheme="minorHAnsi"/>
          <w:color w:val="FF0000"/>
          <w:sz w:val="40"/>
          <w:szCs w:val="40"/>
        </w:rPr>
        <w:t>O</w:t>
      </w:r>
      <w:r w:rsidRPr="00352681">
        <w:rPr>
          <w:rFonts w:cstheme="minorHAnsi"/>
          <w:color w:val="FF0000"/>
          <w:sz w:val="40"/>
          <w:szCs w:val="40"/>
        </w:rPr>
        <w:t xml:space="preserve">S </w:t>
      </w:r>
    </w:p>
    <w:p w14:paraId="57C92289" w14:textId="66C472AA" w:rsidR="00FC333A" w:rsidRDefault="00FC333A" w:rsidP="00845C7B">
      <w:pPr>
        <w:rPr>
          <w:rFonts w:cstheme="minorHAnsi"/>
          <w:sz w:val="32"/>
          <w:szCs w:val="32"/>
        </w:rPr>
      </w:pPr>
      <w:r>
        <w:rPr>
          <w:rFonts w:cstheme="minorHAnsi"/>
          <w:sz w:val="32"/>
          <w:szCs w:val="32"/>
        </w:rPr>
        <w:t>Si una relación tiene sus propios atributos, puede que debamos crear una tabla para expresarla. Los atributos de una relación se expresan en la tabla donde está la relación. Pueden pasar 2 cosas:</w:t>
      </w:r>
    </w:p>
    <w:p w14:paraId="358B66E9" w14:textId="2B26CD0A" w:rsidR="00FC333A" w:rsidRDefault="00FC333A" w:rsidP="00845C7B">
      <w:pPr>
        <w:rPr>
          <w:rFonts w:cstheme="minorHAnsi"/>
          <w:sz w:val="32"/>
          <w:szCs w:val="32"/>
        </w:rPr>
      </w:pPr>
      <w:r>
        <w:rPr>
          <w:rFonts w:cstheme="minorHAnsi"/>
          <w:sz w:val="32"/>
          <w:szCs w:val="32"/>
        </w:rPr>
        <w:t>-</w:t>
      </w:r>
      <w:r>
        <w:rPr>
          <w:rFonts w:cstheme="minorHAnsi"/>
          <w:b/>
          <w:bCs/>
          <w:sz w:val="32"/>
          <w:szCs w:val="32"/>
        </w:rPr>
        <w:t>La Clave Foránea es obligatoria</w:t>
      </w:r>
      <w:r>
        <w:rPr>
          <w:rFonts w:cstheme="minorHAnsi"/>
          <w:sz w:val="32"/>
          <w:szCs w:val="32"/>
        </w:rPr>
        <w:t xml:space="preserve"> (todas las filas de la tabla están obligadas a relacionarse). En este caso el esquema no varia tenga atributos o no la relación.</w:t>
      </w:r>
    </w:p>
    <w:p w14:paraId="2EF4C2B6" w14:textId="7B4606BA" w:rsidR="00FC333A" w:rsidRDefault="00FC333A" w:rsidP="00845C7B">
      <w:pPr>
        <w:rPr>
          <w:rFonts w:cstheme="minorHAnsi"/>
          <w:sz w:val="32"/>
          <w:szCs w:val="32"/>
        </w:rPr>
      </w:pPr>
      <w:r>
        <w:rPr>
          <w:rFonts w:cstheme="minorHAnsi"/>
          <w:noProof/>
          <w:sz w:val="32"/>
          <w:szCs w:val="32"/>
        </w:rPr>
        <w:drawing>
          <wp:anchor distT="0" distB="0" distL="114300" distR="114300" simplePos="0" relativeHeight="251660288" behindDoc="0" locked="0" layoutInCell="1" allowOverlap="1" wp14:anchorId="3733065B" wp14:editId="487CF652">
            <wp:simplePos x="0" y="0"/>
            <wp:positionH relativeFrom="margin">
              <wp:align>right</wp:align>
            </wp:positionH>
            <wp:positionV relativeFrom="paragraph">
              <wp:posOffset>1567180</wp:posOffset>
            </wp:positionV>
            <wp:extent cx="5391150" cy="4808855"/>
            <wp:effectExtent l="0" t="0" r="0" b="0"/>
            <wp:wrapSquare wrapText="bothSides"/>
            <wp:docPr id="13806107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808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sz w:val="32"/>
          <w:szCs w:val="32"/>
        </w:rPr>
        <w:t>-</w:t>
      </w:r>
      <w:r>
        <w:rPr>
          <w:rFonts w:cstheme="minorHAnsi"/>
          <w:b/>
          <w:bCs/>
          <w:sz w:val="32"/>
          <w:szCs w:val="32"/>
        </w:rPr>
        <w:t>La Clave Foránea es opcional</w:t>
      </w:r>
      <w:r>
        <w:rPr>
          <w:rFonts w:cstheme="minorHAnsi"/>
          <w:sz w:val="32"/>
          <w:szCs w:val="32"/>
        </w:rPr>
        <w:t xml:space="preserve"> En este caso se deberá construir una tabla aparte para expresar la relación porque al no estar todas las filas relacionadas se puede dar una incongruencia. Se podría intentar solucionar MAL poniendo restricciones al usuario. Pero </w:t>
      </w:r>
      <w:r>
        <w:rPr>
          <w:rFonts w:cstheme="minorHAnsi"/>
          <w:b/>
          <w:bCs/>
          <w:sz w:val="32"/>
          <w:szCs w:val="32"/>
        </w:rPr>
        <w:t>es preferible introducir una tabla más que una restricción</w:t>
      </w:r>
      <w:r>
        <w:rPr>
          <w:rFonts w:cstheme="minorHAnsi"/>
          <w:sz w:val="32"/>
          <w:szCs w:val="32"/>
        </w:rPr>
        <w:t>.</w:t>
      </w:r>
    </w:p>
    <w:p w14:paraId="2EE69604" w14:textId="78C8A0B7" w:rsidR="00FC333A" w:rsidRPr="00352681" w:rsidRDefault="00FC333A" w:rsidP="00845C7B">
      <w:pPr>
        <w:rPr>
          <w:rFonts w:cstheme="minorHAnsi"/>
          <w:sz w:val="32"/>
          <w:szCs w:val="32"/>
        </w:rPr>
      </w:pPr>
      <w:r>
        <w:rPr>
          <w:rFonts w:cstheme="minorHAnsi"/>
          <w:sz w:val="32"/>
          <w:szCs w:val="32"/>
        </w:rPr>
        <w:lastRenderedPageBreak/>
        <w:t xml:space="preserve">Es decir, con la restricción controlamos </w:t>
      </w:r>
      <w:r w:rsidR="00867FFD">
        <w:rPr>
          <w:rFonts w:cstheme="minorHAnsi"/>
          <w:sz w:val="32"/>
          <w:szCs w:val="32"/>
        </w:rPr>
        <w:t>que,</w:t>
      </w:r>
      <w:r>
        <w:rPr>
          <w:rFonts w:cstheme="minorHAnsi"/>
          <w:sz w:val="32"/>
          <w:szCs w:val="32"/>
        </w:rPr>
        <w:t xml:space="preserve"> si una asignatura no tiene profesor, tampoco tenga fecha en que </w:t>
      </w:r>
      <w:r w:rsidR="00867FFD">
        <w:rPr>
          <w:rFonts w:cstheme="minorHAnsi"/>
          <w:sz w:val="32"/>
          <w:szCs w:val="32"/>
        </w:rPr>
        <w:t>comenzara a impartirla el profesor. Ahora bien. El modelo adecuado sería este:</w:t>
      </w:r>
      <w:r w:rsidR="00867FFD">
        <w:rPr>
          <w:rFonts w:cstheme="minorHAnsi"/>
          <w:noProof/>
          <w:sz w:val="32"/>
          <w:szCs w:val="32"/>
        </w:rPr>
        <w:drawing>
          <wp:inline distT="0" distB="0" distL="0" distR="0" wp14:anchorId="2A4C4DB0" wp14:editId="616DCB05">
            <wp:extent cx="5400675" cy="4029075"/>
            <wp:effectExtent l="0" t="0" r="9525" b="9525"/>
            <wp:docPr id="7483247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4029075"/>
                    </a:xfrm>
                    <a:prstGeom prst="rect">
                      <a:avLst/>
                    </a:prstGeom>
                    <a:noFill/>
                    <a:ln>
                      <a:noFill/>
                    </a:ln>
                  </pic:spPr>
                </pic:pic>
              </a:graphicData>
            </a:graphic>
          </wp:inline>
        </w:drawing>
      </w:r>
    </w:p>
    <w:p w14:paraId="68919092" w14:textId="77777777" w:rsidR="00867FFD" w:rsidRDefault="00867FFD" w:rsidP="00845C7B">
      <w:pPr>
        <w:rPr>
          <w:rFonts w:cstheme="minorHAnsi"/>
          <w:color w:val="FF0000"/>
          <w:sz w:val="40"/>
          <w:szCs w:val="40"/>
        </w:rPr>
      </w:pPr>
    </w:p>
    <w:p w14:paraId="22FBE924" w14:textId="77777777" w:rsidR="00867FFD" w:rsidRDefault="00867FFD" w:rsidP="00845C7B">
      <w:pPr>
        <w:rPr>
          <w:rFonts w:cstheme="minorHAnsi"/>
          <w:color w:val="FF0000"/>
          <w:sz w:val="40"/>
          <w:szCs w:val="40"/>
        </w:rPr>
      </w:pPr>
    </w:p>
    <w:p w14:paraId="6D133FBA" w14:textId="77777777" w:rsidR="00867FFD" w:rsidRDefault="00867FFD" w:rsidP="00845C7B">
      <w:pPr>
        <w:rPr>
          <w:rFonts w:cstheme="minorHAnsi"/>
          <w:color w:val="FF0000"/>
          <w:sz w:val="40"/>
          <w:szCs w:val="40"/>
        </w:rPr>
      </w:pPr>
    </w:p>
    <w:p w14:paraId="60C08583" w14:textId="77777777" w:rsidR="00867FFD" w:rsidRDefault="00867FFD" w:rsidP="00845C7B">
      <w:pPr>
        <w:rPr>
          <w:rFonts w:cstheme="minorHAnsi"/>
          <w:color w:val="FF0000"/>
          <w:sz w:val="40"/>
          <w:szCs w:val="40"/>
        </w:rPr>
      </w:pPr>
    </w:p>
    <w:p w14:paraId="1D3A817D" w14:textId="77777777" w:rsidR="00867FFD" w:rsidRDefault="00867FFD" w:rsidP="00845C7B">
      <w:pPr>
        <w:rPr>
          <w:rFonts w:cstheme="minorHAnsi"/>
          <w:color w:val="FF0000"/>
          <w:sz w:val="40"/>
          <w:szCs w:val="40"/>
        </w:rPr>
      </w:pPr>
    </w:p>
    <w:p w14:paraId="045EE687" w14:textId="77777777" w:rsidR="00867FFD" w:rsidRDefault="00867FFD" w:rsidP="00845C7B">
      <w:pPr>
        <w:rPr>
          <w:rFonts w:cstheme="minorHAnsi"/>
          <w:color w:val="FF0000"/>
          <w:sz w:val="40"/>
          <w:szCs w:val="40"/>
        </w:rPr>
      </w:pPr>
    </w:p>
    <w:p w14:paraId="70DE75F2" w14:textId="77777777" w:rsidR="00867FFD" w:rsidRDefault="00867FFD" w:rsidP="00845C7B">
      <w:pPr>
        <w:rPr>
          <w:rFonts w:cstheme="minorHAnsi"/>
          <w:color w:val="FF0000"/>
          <w:sz w:val="40"/>
          <w:szCs w:val="40"/>
        </w:rPr>
      </w:pPr>
    </w:p>
    <w:p w14:paraId="6DD87295" w14:textId="77777777" w:rsidR="00867FFD" w:rsidRDefault="00867FFD" w:rsidP="00845C7B">
      <w:pPr>
        <w:rPr>
          <w:rFonts w:cstheme="minorHAnsi"/>
          <w:color w:val="FF0000"/>
          <w:sz w:val="40"/>
          <w:szCs w:val="40"/>
        </w:rPr>
      </w:pPr>
    </w:p>
    <w:p w14:paraId="4CCAC87D" w14:textId="77777777" w:rsidR="00867FFD" w:rsidRDefault="00867FFD" w:rsidP="00845C7B">
      <w:pPr>
        <w:rPr>
          <w:rFonts w:cstheme="minorHAnsi"/>
          <w:color w:val="FF0000"/>
          <w:sz w:val="40"/>
          <w:szCs w:val="40"/>
        </w:rPr>
      </w:pPr>
    </w:p>
    <w:p w14:paraId="1FBDB190" w14:textId="4166C21B" w:rsidR="00845C7B" w:rsidRPr="00352681" w:rsidRDefault="00845C7B" w:rsidP="00845C7B">
      <w:pPr>
        <w:rPr>
          <w:rFonts w:cstheme="minorHAnsi"/>
          <w:color w:val="FF0000"/>
          <w:sz w:val="40"/>
          <w:szCs w:val="40"/>
        </w:rPr>
      </w:pPr>
      <w:r w:rsidRPr="00845C7B">
        <w:rPr>
          <w:rFonts w:cstheme="minorHAnsi"/>
          <w:color w:val="FF0000"/>
          <w:sz w:val="40"/>
          <w:szCs w:val="40"/>
        </w:rPr>
        <w:lastRenderedPageBreak/>
        <w:t>3.3.-</w:t>
      </w:r>
      <w:r w:rsidRPr="00352681">
        <w:rPr>
          <w:rFonts w:cstheme="minorHAnsi"/>
          <w:color w:val="FF0000"/>
          <w:sz w:val="40"/>
          <w:szCs w:val="40"/>
        </w:rPr>
        <w:t>BINARI</w:t>
      </w:r>
      <w:r w:rsidRPr="00845C7B">
        <w:rPr>
          <w:rFonts w:cstheme="minorHAnsi"/>
          <w:color w:val="FF0000"/>
          <w:sz w:val="40"/>
          <w:szCs w:val="40"/>
        </w:rPr>
        <w:t>A</w:t>
      </w:r>
      <w:r w:rsidRPr="00352681">
        <w:rPr>
          <w:rFonts w:cstheme="minorHAnsi"/>
          <w:color w:val="FF0000"/>
          <w:sz w:val="40"/>
          <w:szCs w:val="40"/>
        </w:rPr>
        <w:t xml:space="preserve">S N-N </w:t>
      </w:r>
    </w:p>
    <w:p w14:paraId="5860AC04" w14:textId="101AA542" w:rsidR="00845C7B" w:rsidRDefault="00867FFD" w:rsidP="00845C7B">
      <w:pPr>
        <w:rPr>
          <w:rFonts w:cstheme="minorHAnsi"/>
          <w:sz w:val="32"/>
          <w:szCs w:val="32"/>
        </w:rPr>
      </w:pPr>
      <w:r>
        <w:rPr>
          <w:rFonts w:cstheme="minorHAnsi"/>
          <w:sz w:val="32"/>
          <w:szCs w:val="32"/>
        </w:rPr>
        <w:t xml:space="preserve">Para todas las binarias con cardinalidad máxima N-N, el esquema es el mismo: </w:t>
      </w:r>
      <w:r>
        <w:rPr>
          <w:rFonts w:cstheme="minorHAnsi"/>
          <w:b/>
          <w:bCs/>
          <w:sz w:val="32"/>
          <w:szCs w:val="32"/>
        </w:rPr>
        <w:t>La relación se debe expresar en una tabla separada</w:t>
      </w:r>
    </w:p>
    <w:p w14:paraId="38AD597C" w14:textId="002B85F3" w:rsidR="00867FFD" w:rsidRDefault="00867FFD" w:rsidP="00845C7B">
      <w:pPr>
        <w:rPr>
          <w:rFonts w:cstheme="minorHAnsi"/>
          <w:noProof/>
          <w:color w:val="FF0000"/>
          <w:sz w:val="40"/>
          <w:szCs w:val="40"/>
        </w:rPr>
      </w:pPr>
      <w:r>
        <w:rPr>
          <w:rFonts w:cstheme="minorHAnsi"/>
          <w:sz w:val="32"/>
          <w:szCs w:val="32"/>
        </w:rPr>
        <w:t xml:space="preserve">Si alguna de las cardinalidades mínimas es 1 (obligada a participar) </w:t>
      </w:r>
      <w:r>
        <w:rPr>
          <w:rFonts w:cstheme="minorHAnsi"/>
          <w:b/>
          <w:bCs/>
          <w:sz w:val="32"/>
          <w:szCs w:val="32"/>
        </w:rPr>
        <w:t>deberemos poner una restricción de usuario para cada obligatoriedad de participación</w:t>
      </w:r>
      <w:r>
        <w:rPr>
          <w:rFonts w:cstheme="minorHAnsi"/>
          <w:sz w:val="32"/>
          <w:szCs w:val="32"/>
        </w:rPr>
        <w:t>.</w:t>
      </w:r>
      <w:r w:rsidRPr="00867FFD">
        <w:rPr>
          <w:rFonts w:cstheme="minorHAnsi"/>
          <w:noProof/>
          <w:color w:val="FF0000"/>
          <w:sz w:val="40"/>
          <w:szCs w:val="40"/>
        </w:rPr>
        <w:t xml:space="preserve"> </w:t>
      </w:r>
      <w:r>
        <w:rPr>
          <w:rFonts w:cstheme="minorHAnsi"/>
          <w:noProof/>
          <w:color w:val="FF0000"/>
          <w:sz w:val="40"/>
          <w:szCs w:val="40"/>
        </w:rPr>
        <w:drawing>
          <wp:inline distT="0" distB="0" distL="0" distR="0" wp14:anchorId="08283B2F" wp14:editId="0A733100">
            <wp:extent cx="5391150" cy="2447925"/>
            <wp:effectExtent l="0" t="0" r="0" b="9525"/>
            <wp:docPr id="15683644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2447925"/>
                    </a:xfrm>
                    <a:prstGeom prst="rect">
                      <a:avLst/>
                    </a:prstGeom>
                    <a:noFill/>
                    <a:ln>
                      <a:noFill/>
                    </a:ln>
                  </pic:spPr>
                </pic:pic>
              </a:graphicData>
            </a:graphic>
          </wp:inline>
        </w:drawing>
      </w:r>
    </w:p>
    <w:p w14:paraId="44F0B0AF" w14:textId="5A18F624" w:rsidR="00867FFD" w:rsidRDefault="00867FFD" w:rsidP="00845C7B">
      <w:pPr>
        <w:rPr>
          <w:rFonts w:cstheme="minorHAnsi"/>
          <w:sz w:val="32"/>
          <w:szCs w:val="32"/>
        </w:rPr>
      </w:pPr>
      <w:r>
        <w:rPr>
          <w:rFonts w:cstheme="minorHAnsi"/>
          <w:noProof/>
          <w:color w:val="FF0000"/>
          <w:sz w:val="40"/>
          <w:szCs w:val="40"/>
        </w:rPr>
        <w:drawing>
          <wp:inline distT="0" distB="0" distL="0" distR="0" wp14:anchorId="714133A5" wp14:editId="381D60D7">
            <wp:extent cx="5391150" cy="2686050"/>
            <wp:effectExtent l="0" t="0" r="0" b="0"/>
            <wp:docPr id="4460065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686050"/>
                    </a:xfrm>
                    <a:prstGeom prst="rect">
                      <a:avLst/>
                    </a:prstGeom>
                    <a:noFill/>
                    <a:ln>
                      <a:noFill/>
                    </a:ln>
                  </pic:spPr>
                </pic:pic>
              </a:graphicData>
            </a:graphic>
          </wp:inline>
        </w:drawing>
      </w:r>
    </w:p>
    <w:p w14:paraId="1741AC21" w14:textId="761A8633" w:rsidR="00C44A3C" w:rsidRDefault="00C44A3C" w:rsidP="00845C7B">
      <w:pPr>
        <w:rPr>
          <w:rFonts w:cstheme="minorHAnsi"/>
          <w:b/>
          <w:bCs/>
          <w:sz w:val="32"/>
          <w:szCs w:val="32"/>
        </w:rPr>
      </w:pPr>
      <w:r w:rsidRPr="00C44A3C">
        <w:rPr>
          <w:rFonts w:cstheme="minorHAnsi"/>
          <w:b/>
          <w:bCs/>
          <w:sz w:val="32"/>
          <w:szCs w:val="32"/>
          <w:highlight w:val="yellow"/>
        </w:rPr>
        <w:t>LA RESTRICCIÓN DE OBLIGATORIEDAD DEBERIA DE ESTAR EN A</w:t>
      </w:r>
    </w:p>
    <w:p w14:paraId="4D2611A5" w14:textId="77777777" w:rsidR="00C44A3C" w:rsidRPr="00C44A3C" w:rsidRDefault="00C44A3C" w:rsidP="00845C7B">
      <w:pPr>
        <w:rPr>
          <w:rFonts w:cstheme="minorHAnsi"/>
          <w:b/>
          <w:bCs/>
          <w:sz w:val="32"/>
          <w:szCs w:val="32"/>
        </w:rPr>
      </w:pPr>
    </w:p>
    <w:sectPr w:rsidR="00C44A3C" w:rsidRPr="00C44A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74C02"/>
    <w:multiLevelType w:val="multilevel"/>
    <w:tmpl w:val="66D2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A333AC"/>
    <w:multiLevelType w:val="multilevel"/>
    <w:tmpl w:val="3960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3A63CA"/>
    <w:multiLevelType w:val="hybridMultilevel"/>
    <w:tmpl w:val="B6AC6BB4"/>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4576FD6"/>
    <w:multiLevelType w:val="hybridMultilevel"/>
    <w:tmpl w:val="6792C3D2"/>
    <w:lvl w:ilvl="0" w:tplc="FCDAC79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7964064">
    <w:abstractNumId w:val="1"/>
  </w:num>
  <w:num w:numId="2" w16cid:durableId="296030868">
    <w:abstractNumId w:val="0"/>
  </w:num>
  <w:num w:numId="3" w16cid:durableId="607274485">
    <w:abstractNumId w:val="3"/>
  </w:num>
  <w:num w:numId="4" w16cid:durableId="815220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2B"/>
    <w:rsid w:val="000A2CC0"/>
    <w:rsid w:val="00352681"/>
    <w:rsid w:val="00692B63"/>
    <w:rsid w:val="0078662B"/>
    <w:rsid w:val="00845C7B"/>
    <w:rsid w:val="00867FFD"/>
    <w:rsid w:val="00963FD3"/>
    <w:rsid w:val="00973622"/>
    <w:rsid w:val="00C44A3C"/>
    <w:rsid w:val="00C93371"/>
    <w:rsid w:val="00DE7A40"/>
    <w:rsid w:val="00EC341F"/>
    <w:rsid w:val="00FC33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4759"/>
  <w15:chartTrackingRefBased/>
  <w15:docId w15:val="{087B4890-AFBA-48F6-833A-D259E0B3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34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552145">
      <w:bodyDiv w:val="1"/>
      <w:marLeft w:val="0"/>
      <w:marRight w:val="0"/>
      <w:marTop w:val="0"/>
      <w:marBottom w:val="0"/>
      <w:divBdr>
        <w:top w:val="none" w:sz="0" w:space="0" w:color="auto"/>
        <w:left w:val="none" w:sz="0" w:space="0" w:color="auto"/>
        <w:bottom w:val="none" w:sz="0" w:space="0" w:color="auto"/>
        <w:right w:val="none" w:sz="0" w:space="0" w:color="auto"/>
      </w:divBdr>
    </w:div>
    <w:div w:id="151476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862</Words>
  <Characters>4742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2</cp:revision>
  <dcterms:created xsi:type="dcterms:W3CDTF">2024-11-04T08:03:00Z</dcterms:created>
  <dcterms:modified xsi:type="dcterms:W3CDTF">2024-11-04T12:00:00Z</dcterms:modified>
</cp:coreProperties>
</file>