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EE" w:rsidRPr="00B9773E" w:rsidRDefault="005E0CEE" w:rsidP="005E0CEE">
      <w:pPr>
        <w:pStyle w:val="Titre1"/>
      </w:pPr>
      <w:r w:rsidRPr="00B9773E">
        <w:t>Ordre du jour</w:t>
      </w:r>
      <w:r w:rsidR="00B9773E" w:rsidRPr="00B9773E">
        <w:t> :</w:t>
      </w:r>
    </w:p>
    <w:p w:rsidR="00C91CEC" w:rsidRPr="00AA4D03" w:rsidRDefault="00C9302C" w:rsidP="00AA4D03">
      <w:pPr>
        <w:pStyle w:val="Listepuces2"/>
        <w:rPr>
          <w:rFonts w:ascii="Arial" w:hAnsi="Arial" w:cs="Arial"/>
        </w:rPr>
      </w:pPr>
      <w:r>
        <w:rPr>
          <w:rFonts w:ascii="Arial" w:hAnsi="Arial" w:cs="Arial"/>
        </w:rPr>
        <w:t xml:space="preserve">Faire valider les objectifs </w:t>
      </w:r>
    </w:p>
    <w:p w:rsidR="00C9302C" w:rsidRPr="00C9302C" w:rsidRDefault="00C9302C" w:rsidP="00C9302C">
      <w:pPr>
        <w:pStyle w:val="Listepuces2"/>
        <w:rPr>
          <w:rFonts w:ascii="Arial" w:hAnsi="Arial" w:cs="Arial"/>
        </w:rPr>
      </w:pPr>
      <w:r>
        <w:rPr>
          <w:rFonts w:ascii="Arial" w:hAnsi="Arial" w:cs="Arial"/>
        </w:rPr>
        <w:t>Planification initiale</w:t>
      </w:r>
    </w:p>
    <w:p w:rsidR="003A0DE0" w:rsidRPr="00B9773E" w:rsidRDefault="00C9302C" w:rsidP="003A0DE0">
      <w:pPr>
        <w:pStyle w:val="Titre1"/>
      </w:pPr>
      <w:r>
        <w:t>Faire valider les objectifs</w:t>
      </w:r>
      <w:r w:rsidR="00C36E75">
        <w:t> :</w:t>
      </w:r>
    </w:p>
    <w:p w:rsidR="00A13807" w:rsidRPr="00B9773E" w:rsidRDefault="00AA4D03" w:rsidP="00B9773E">
      <w:pPr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Quelques modifications à faire et plus de rigueur sur l’ensemble des fichiers.</w:t>
      </w:r>
    </w:p>
    <w:p w:rsidR="00B9773E" w:rsidRPr="00B9773E" w:rsidRDefault="00B9773E" w:rsidP="00B9773E">
      <w:pPr>
        <w:rPr>
          <w:rFonts w:ascii="Arial" w:hAnsi="Arial" w:cs="Arial"/>
        </w:rPr>
      </w:pPr>
    </w:p>
    <w:p w:rsidR="00B9773E" w:rsidRPr="00B9773E" w:rsidRDefault="00C9302C" w:rsidP="00B9773E">
      <w:pPr>
        <w:pStyle w:val="Titre1"/>
        <w:numPr>
          <w:ilvl w:val="0"/>
          <w:numId w:val="14"/>
        </w:numPr>
      </w:pPr>
      <w:r>
        <w:t>Planification initiale :</w:t>
      </w:r>
    </w:p>
    <w:p w:rsidR="00B9773E" w:rsidRDefault="00AA4D03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Définir Pulse.</w:t>
      </w:r>
    </w:p>
    <w:p w:rsidR="00AA4D03" w:rsidRDefault="00AA4D03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Définir les majuscules pour les items.</w:t>
      </w:r>
    </w:p>
    <w:p w:rsidR="00AA4D03" w:rsidRPr="00C9302C" w:rsidRDefault="00AA4D03" w:rsidP="00C9302C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Revoir le cahier des charges (Le contenu est ok mais manque de rigueur et des </w:t>
      </w:r>
      <w:r w:rsidR="00A007E3">
        <w:rPr>
          <w:rFonts w:ascii="Arial" w:hAnsi="Arial" w:cs="Arial"/>
        </w:rPr>
        <w:t>fautes,</w:t>
      </w:r>
      <w:r>
        <w:rPr>
          <w:rFonts w:ascii="Arial" w:hAnsi="Arial" w:cs="Arial"/>
        </w:rPr>
        <w:t xml:space="preserve"> ajout de quelques </w:t>
      </w:r>
      <w:r w:rsidR="00A007E3">
        <w:rPr>
          <w:rFonts w:ascii="Arial" w:hAnsi="Arial" w:cs="Arial"/>
        </w:rPr>
        <w:t>éléments</w:t>
      </w:r>
      <w:r>
        <w:rPr>
          <w:rFonts w:ascii="Arial" w:hAnsi="Arial" w:cs="Arial"/>
        </w:rPr>
        <w:t>).</w:t>
      </w:r>
    </w:p>
    <w:p w:rsidR="005E0CEE" w:rsidRPr="00B9773E" w:rsidRDefault="005E0CEE" w:rsidP="001702A1">
      <w:pPr>
        <w:pStyle w:val="Titre1"/>
        <w:numPr>
          <w:ilvl w:val="0"/>
          <w:numId w:val="14"/>
        </w:numPr>
      </w:pPr>
      <w:r w:rsidRPr="00B9773E">
        <w:t>Actions</w:t>
      </w:r>
      <w:bookmarkStart w:id="0" w:name="_GoBack"/>
      <w:bookmarkEnd w:id="0"/>
    </w:p>
    <w:p w:rsidR="009573C9" w:rsidRPr="00B9773E" w:rsidRDefault="009573C9" w:rsidP="009573C9">
      <w:pPr>
        <w:rPr>
          <w:rFonts w:ascii="Arial" w:hAnsi="Arial" w:cs="Arial"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96"/>
        <w:gridCol w:w="1803"/>
        <w:gridCol w:w="1731"/>
      </w:tblGrid>
      <w:tr w:rsidR="005E0CEE" w:rsidRPr="00B9773E" w:rsidTr="00A007E3">
        <w:trPr>
          <w:trHeight w:val="583"/>
        </w:trPr>
        <w:tc>
          <w:tcPr>
            <w:tcW w:w="4796" w:type="dxa"/>
            <w:shd w:val="clear" w:color="auto" w:fill="FFFF00"/>
          </w:tcPr>
          <w:p w:rsidR="005E0CEE" w:rsidRPr="00B9773E" w:rsidRDefault="00110CDB" w:rsidP="00057950">
            <w:pPr>
              <w:jc w:val="center"/>
              <w:rPr>
                <w:rFonts w:ascii="Arial" w:hAnsi="Arial" w:cs="Arial"/>
                <w:b/>
              </w:rPr>
            </w:pPr>
            <w:r w:rsidRPr="00B9773E">
              <w:rPr>
                <w:rFonts w:ascii="Arial" w:hAnsi="Arial" w:cs="Arial"/>
                <w:b/>
              </w:rPr>
              <w:t>Action</w:t>
            </w:r>
            <w:r w:rsidR="008F2665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803" w:type="dxa"/>
            <w:shd w:val="clear" w:color="auto" w:fill="FFFF00"/>
          </w:tcPr>
          <w:p w:rsidR="005E0CEE" w:rsidRPr="00B9773E" w:rsidRDefault="008F2665" w:rsidP="0005795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Membre:</w:t>
            </w:r>
          </w:p>
        </w:tc>
        <w:tc>
          <w:tcPr>
            <w:tcW w:w="1731" w:type="dxa"/>
            <w:shd w:val="clear" w:color="auto" w:fill="FFFF00"/>
          </w:tcPr>
          <w:p w:rsidR="00110CDB" w:rsidRPr="00B9773E" w:rsidRDefault="00110CDB" w:rsidP="00057950">
            <w:pPr>
              <w:jc w:val="center"/>
              <w:rPr>
                <w:rFonts w:ascii="Arial" w:hAnsi="Arial" w:cs="Arial"/>
                <w:b/>
              </w:rPr>
            </w:pPr>
            <w:r w:rsidRPr="00B9773E">
              <w:rPr>
                <w:rFonts w:ascii="Arial" w:hAnsi="Arial" w:cs="Arial"/>
                <w:b/>
              </w:rPr>
              <w:t xml:space="preserve">Pour </w:t>
            </w:r>
            <w:r w:rsidR="008F2665">
              <w:rPr>
                <w:rFonts w:ascii="Arial" w:hAnsi="Arial" w:cs="Arial"/>
                <w:b/>
              </w:rPr>
              <w:t>le:</w:t>
            </w:r>
          </w:p>
        </w:tc>
      </w:tr>
      <w:tr w:rsidR="005E0CEE" w:rsidRPr="00B9773E" w:rsidTr="00A007E3">
        <w:trPr>
          <w:trHeight w:val="240"/>
        </w:trPr>
        <w:tc>
          <w:tcPr>
            <w:tcW w:w="4796" w:type="dxa"/>
          </w:tcPr>
          <w:p w:rsidR="00F304D1" w:rsidRPr="00B9773E" w:rsidRDefault="00C9302C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Continuer la planification initiale</w:t>
            </w:r>
          </w:p>
        </w:tc>
        <w:tc>
          <w:tcPr>
            <w:tcW w:w="1803" w:type="dxa"/>
          </w:tcPr>
          <w:p w:rsidR="005E0CEE" w:rsidRPr="00C36E75" w:rsidRDefault="00C36E75" w:rsidP="005E0CEE">
            <w:pPr>
              <w:rPr>
                <w:rFonts w:ascii="Arial" w:hAnsi="Arial" w:cs="Arial"/>
              </w:rPr>
            </w:pPr>
            <w:r w:rsidRPr="00C36E75">
              <w:rPr>
                <w:rFonts w:ascii="Arial" w:hAnsi="Arial" w:cs="Arial"/>
              </w:rPr>
              <w:t>équipe</w:t>
            </w:r>
          </w:p>
        </w:tc>
        <w:tc>
          <w:tcPr>
            <w:tcW w:w="1731" w:type="dxa"/>
          </w:tcPr>
          <w:p w:rsidR="005E0CEE" w:rsidRPr="00B9773E" w:rsidRDefault="00AA4D03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</w:t>
            </w:r>
            <w:r w:rsidR="00B9773E">
              <w:rPr>
                <w:rFonts w:ascii="Arial" w:hAnsi="Arial" w:cs="Arial"/>
              </w:rPr>
              <w:t>/2012</w:t>
            </w:r>
          </w:p>
        </w:tc>
      </w:tr>
      <w:tr w:rsidR="00F304D1" w:rsidRPr="00B9773E" w:rsidTr="00A007E3">
        <w:trPr>
          <w:trHeight w:val="709"/>
        </w:trPr>
        <w:tc>
          <w:tcPr>
            <w:tcW w:w="4796" w:type="dxa"/>
          </w:tcPr>
          <w:p w:rsidR="00F304D1" w:rsidRPr="00B9773E" w:rsidRDefault="00AA4D03" w:rsidP="00F30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Ajouter la base de données aux conventions de codage, les normes de codage en Anglais ainsi que l’association des clés [key] étrangères.</w:t>
            </w:r>
          </w:p>
        </w:tc>
        <w:tc>
          <w:tcPr>
            <w:tcW w:w="1803" w:type="dxa"/>
          </w:tcPr>
          <w:p w:rsidR="00F304D1" w:rsidRPr="00B9773E" w:rsidRDefault="00AA4D03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Brice</w:t>
            </w:r>
          </w:p>
        </w:tc>
        <w:tc>
          <w:tcPr>
            <w:tcW w:w="1731" w:type="dxa"/>
          </w:tcPr>
          <w:p w:rsidR="00F304D1" w:rsidRPr="00B9773E" w:rsidRDefault="00AA4D03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</w:t>
            </w:r>
            <w:r w:rsidR="00B9773E">
              <w:rPr>
                <w:rFonts w:ascii="Arial" w:hAnsi="Arial" w:cs="Arial"/>
              </w:rPr>
              <w:t>/2012</w:t>
            </w:r>
          </w:p>
        </w:tc>
      </w:tr>
      <w:tr w:rsidR="003B6243" w:rsidRPr="00B9773E" w:rsidTr="00A007E3">
        <w:trPr>
          <w:trHeight w:val="1009"/>
        </w:trPr>
        <w:tc>
          <w:tcPr>
            <w:tcW w:w="4796" w:type="dxa"/>
          </w:tcPr>
          <w:p w:rsidR="002B6D63" w:rsidRPr="00B9773E" w:rsidRDefault="00AA4D03" w:rsidP="00F30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du schéma de base de données avec liaison et ajout d’une nouvelle table « région »</w:t>
            </w:r>
          </w:p>
        </w:tc>
        <w:tc>
          <w:tcPr>
            <w:tcW w:w="1803" w:type="dxa"/>
          </w:tcPr>
          <w:p w:rsidR="003B6243" w:rsidRPr="00B9773E" w:rsidRDefault="00AA4D03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Salman</w:t>
            </w:r>
          </w:p>
        </w:tc>
        <w:tc>
          <w:tcPr>
            <w:tcW w:w="1731" w:type="dxa"/>
          </w:tcPr>
          <w:p w:rsidR="003B6243" w:rsidRPr="00B9773E" w:rsidRDefault="00AA4D03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</w:t>
            </w:r>
            <w:r w:rsidR="00B9773E">
              <w:rPr>
                <w:rFonts w:ascii="Arial" w:hAnsi="Arial" w:cs="Arial"/>
              </w:rPr>
              <w:t>/2012</w:t>
            </w:r>
          </w:p>
        </w:tc>
      </w:tr>
      <w:tr w:rsidR="00AA4D03" w:rsidRPr="00B9773E" w:rsidTr="00A007E3">
        <w:trPr>
          <w:trHeight w:val="981"/>
        </w:trPr>
        <w:tc>
          <w:tcPr>
            <w:tcW w:w="4796" w:type="dxa"/>
          </w:tcPr>
          <w:p w:rsidR="00AA4D03" w:rsidRDefault="00AE7DCF" w:rsidP="00AE7D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Simplification</w:t>
            </w:r>
            <w:r w:rsidR="00AA4D0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la charte graphique</w:t>
            </w:r>
            <w:r w:rsidR="00AA4D03">
              <w:rPr>
                <w:rFonts w:ascii="Arial" w:hAnsi="Arial" w:cs="Arial"/>
              </w:rPr>
              <w:t>, ajout des fonctions et des extensions</w:t>
            </w:r>
            <w:r w:rsidR="008F2665">
              <w:rPr>
                <w:rFonts w:ascii="Arial" w:hAnsi="Arial" w:cs="Arial"/>
              </w:rPr>
              <w:t xml:space="preserve"> dans les cas d'utilisation</w:t>
            </w:r>
            <w:r>
              <w:rPr>
                <w:rFonts w:ascii="Arial" w:hAnsi="Arial" w:cs="Arial"/>
              </w:rPr>
              <w:t>, modification du diagramme de séquence, ajout d'en-têtes, correction de fautes d'orthographe</w:t>
            </w:r>
          </w:p>
        </w:tc>
        <w:tc>
          <w:tcPr>
            <w:tcW w:w="1803" w:type="dxa"/>
          </w:tcPr>
          <w:p w:rsidR="00AA4D03" w:rsidRDefault="00AA4D03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Michel</w:t>
            </w:r>
          </w:p>
        </w:tc>
        <w:tc>
          <w:tcPr>
            <w:tcW w:w="1731" w:type="dxa"/>
          </w:tcPr>
          <w:p w:rsidR="00AA4D03" w:rsidRDefault="00AA4D03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03/04/2012</w:t>
            </w:r>
          </w:p>
        </w:tc>
      </w:tr>
      <w:tr w:rsidR="00AA4D03" w:rsidRPr="00B9773E" w:rsidTr="00A007E3">
        <w:trPr>
          <w:trHeight w:val="481"/>
        </w:trPr>
        <w:tc>
          <w:tcPr>
            <w:tcW w:w="4796" w:type="dxa"/>
          </w:tcPr>
          <w:p w:rsidR="00AA4D03" w:rsidRDefault="00AA4D03" w:rsidP="00F304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Finaliser les cas d’ut</w:t>
            </w:r>
            <w:r w:rsidR="00A007E3">
              <w:rPr>
                <w:rFonts w:ascii="Arial" w:hAnsi="Arial" w:cs="Arial"/>
              </w:rPr>
              <w:t>ilisations en ajoutant les éléments manquant</w:t>
            </w:r>
            <w:r w:rsidR="00AE7DCF">
              <w:rPr>
                <w:rFonts w:ascii="Arial" w:hAnsi="Arial" w:cs="Arial"/>
              </w:rPr>
              <w:t>s</w:t>
            </w:r>
            <w:r w:rsidR="00A007E3">
              <w:rPr>
                <w:rFonts w:ascii="Arial" w:hAnsi="Arial" w:cs="Arial"/>
              </w:rPr>
              <w:t xml:space="preserve"> ainsi que le cahier des charges.</w:t>
            </w:r>
          </w:p>
        </w:tc>
        <w:tc>
          <w:tcPr>
            <w:tcW w:w="1803" w:type="dxa"/>
          </w:tcPr>
          <w:p w:rsidR="00AA4D03" w:rsidRDefault="00AA4D03" w:rsidP="005E0C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Christie</w:t>
            </w:r>
          </w:p>
        </w:tc>
        <w:tc>
          <w:tcPr>
            <w:tcW w:w="1731" w:type="dxa"/>
          </w:tcPr>
          <w:p w:rsidR="00AA4D03" w:rsidRDefault="00AA4D03" w:rsidP="003B6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03/04/2012</w:t>
            </w:r>
          </w:p>
        </w:tc>
      </w:tr>
    </w:tbl>
    <w:p w:rsidR="005E0CEE" w:rsidRPr="00B9773E" w:rsidRDefault="005E0CEE" w:rsidP="005E0CEE">
      <w:pPr>
        <w:rPr>
          <w:rFonts w:ascii="Arial" w:hAnsi="Arial" w:cs="Arial"/>
        </w:rPr>
      </w:pPr>
    </w:p>
    <w:p w:rsidR="009573C9" w:rsidRPr="00B9773E" w:rsidRDefault="009573C9" w:rsidP="005E0CEE">
      <w:pPr>
        <w:rPr>
          <w:rFonts w:ascii="Arial" w:hAnsi="Arial" w:cs="Arial"/>
        </w:rPr>
      </w:pPr>
    </w:p>
    <w:p w:rsidR="005E0CEE" w:rsidRPr="00B9773E" w:rsidRDefault="00BD07DE" w:rsidP="00BD07DE">
      <w:pPr>
        <w:pStyle w:val="Titre1"/>
      </w:pPr>
      <w:r w:rsidRPr="00B9773E">
        <w:lastRenderedPageBreak/>
        <w:t>Date de la prochaine réunion</w:t>
      </w:r>
    </w:p>
    <w:p w:rsidR="00BD07DE" w:rsidRPr="00B9773E" w:rsidRDefault="00BD07DE" w:rsidP="00BD07DE">
      <w:pPr>
        <w:rPr>
          <w:rFonts w:ascii="Arial" w:hAnsi="Arial" w:cs="Arial"/>
        </w:rPr>
      </w:pPr>
    </w:p>
    <w:p w:rsidR="00BD07DE" w:rsidRPr="00B9773E" w:rsidRDefault="00AA4D03" w:rsidP="005E0CEE">
      <w:pPr>
        <w:pStyle w:val="Listepuces2"/>
        <w:numPr>
          <w:ilvl w:val="0"/>
          <w:numId w:val="0"/>
        </w:numPr>
        <w:ind w:left="643" w:hanging="360"/>
        <w:rPr>
          <w:rFonts w:ascii="Arial" w:hAnsi="Arial" w:cs="Arial"/>
        </w:rPr>
      </w:pPr>
      <w:r>
        <w:rPr>
          <w:rFonts w:ascii="Arial" w:hAnsi="Arial" w:cs="Arial"/>
        </w:rPr>
        <w:t>Mardi 03/04/2012</w:t>
      </w:r>
    </w:p>
    <w:sectPr w:rsidR="00BD07DE" w:rsidRPr="00B9773E" w:rsidSect="00CD64CF">
      <w:headerReference w:type="default" r:id="rId8"/>
      <w:footerReference w:type="default" r:id="rId9"/>
      <w:pgSz w:w="11906" w:h="16838"/>
      <w:pgMar w:top="1417" w:right="1417" w:bottom="1417" w:left="1417" w:header="3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AD1" w:rsidRDefault="00122AD1">
      <w:r>
        <w:separator/>
      </w:r>
    </w:p>
  </w:endnote>
  <w:endnote w:type="continuationSeparator" w:id="0">
    <w:p w:rsidR="00122AD1" w:rsidRDefault="00122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87F" w:rsidRDefault="0049487F" w:rsidP="00BD07DE">
    <w:pPr>
      <w:pStyle w:val="Pieddepage"/>
      <w:pBdr>
        <w:top w:val="single" w:sz="6" w:space="1" w:color="000000"/>
      </w:pBdr>
    </w:pPr>
    <w:r>
      <w:t xml:space="preserve">CR </w:t>
    </w:r>
    <w:r w:rsidR="00C36E75">
      <w:t>2</w:t>
    </w:r>
    <w:r w:rsidR="00C9302C">
      <w:t>6</w:t>
    </w:r>
    <w:r w:rsidR="00B77657">
      <w:t>/03/12</w:t>
    </w:r>
    <w:r>
      <w:tab/>
      <w:t xml:space="preserve">page </w:t>
    </w:r>
    <w:r w:rsidR="00D65F45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D65F45">
      <w:rPr>
        <w:rStyle w:val="Numrodepage"/>
      </w:rPr>
      <w:fldChar w:fldCharType="separate"/>
    </w:r>
    <w:r w:rsidR="00AE7DCF">
      <w:rPr>
        <w:rStyle w:val="Numrodepage"/>
        <w:noProof/>
      </w:rPr>
      <w:t>1</w:t>
    </w:r>
    <w:r w:rsidR="00D65F45">
      <w:rPr>
        <w:rStyle w:val="Numrodepage"/>
      </w:rPr>
      <w:fldChar w:fldCharType="end"/>
    </w:r>
    <w:r>
      <w:rPr>
        <w:rStyle w:val="Numrodepage"/>
      </w:rPr>
      <w:t xml:space="preserve"> /</w:t>
    </w:r>
    <w:r w:rsidR="00D65F45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D65F45">
      <w:rPr>
        <w:rStyle w:val="Numrodepage"/>
      </w:rPr>
      <w:fldChar w:fldCharType="separate"/>
    </w:r>
    <w:r w:rsidR="00AE7DCF">
      <w:rPr>
        <w:rStyle w:val="Numrodepage"/>
        <w:noProof/>
      </w:rPr>
      <w:t>2</w:t>
    </w:r>
    <w:r w:rsidR="00D65F45">
      <w:rPr>
        <w:rStyle w:val="Numrodepage"/>
      </w:rPr>
      <w:fldChar w:fldCharType="end"/>
    </w:r>
    <w:r>
      <w:rPr>
        <w:rStyle w:val="Numrodepage"/>
      </w:rPr>
      <w:tab/>
    </w:r>
    <w:r w:rsidR="00B77657">
      <w:rPr>
        <w:rStyle w:val="Numrodepage"/>
      </w:rPr>
      <w:t>crée le</w:t>
    </w:r>
    <w:r w:rsidR="00C36E75">
      <w:rPr>
        <w:rStyle w:val="Numrodepage"/>
      </w:rPr>
      <w:t xml:space="preserve"> 2</w:t>
    </w:r>
    <w:r w:rsidR="00C9302C">
      <w:rPr>
        <w:rStyle w:val="Numrodepage"/>
      </w:rPr>
      <w:t>6</w:t>
    </w:r>
    <w:r w:rsidR="00B77657">
      <w:rPr>
        <w:rStyle w:val="Numrodepage"/>
      </w:rPr>
      <w:t>/03/12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AD1" w:rsidRDefault="00122AD1">
      <w:r>
        <w:separator/>
      </w:r>
    </w:p>
  </w:footnote>
  <w:footnote w:type="continuationSeparator" w:id="0">
    <w:p w:rsidR="00122AD1" w:rsidRDefault="00122A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227"/>
      <w:gridCol w:w="5881"/>
    </w:tblGrid>
    <w:tr w:rsidR="0049487F" w:rsidRPr="003A0DE0" w:rsidTr="003A0DE0">
      <w:tc>
        <w:tcPr>
          <w:tcW w:w="3227" w:type="dxa"/>
        </w:tcPr>
        <w:p w:rsidR="0049487F" w:rsidRDefault="0049487F" w:rsidP="00A01EA3">
          <w:pPr>
            <w:rPr>
              <w:rFonts w:ascii="Arial" w:hAnsi="Arial" w:cs="Arial"/>
            </w:rPr>
          </w:pPr>
        </w:p>
        <w:p w:rsidR="0049487F" w:rsidRPr="0049487F" w:rsidRDefault="0049487F" w:rsidP="00A01EA3">
          <w:pPr>
            <w:rPr>
              <w:rFonts w:ascii="Arial" w:hAnsi="Arial" w:cs="Arial"/>
              <w:b/>
            </w:rPr>
          </w:pPr>
          <w:r w:rsidRPr="0049487F">
            <w:rPr>
              <w:rFonts w:ascii="Arial" w:hAnsi="Arial" w:cs="Arial"/>
              <w:b/>
            </w:rPr>
            <w:t>Liste des présents :</w:t>
          </w:r>
        </w:p>
        <w:p w:rsidR="0049487F" w:rsidRDefault="00AA4D03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THOMAS Corinne</w:t>
          </w:r>
        </w:p>
        <w:p w:rsidR="00A007E3" w:rsidRDefault="00A007E3" w:rsidP="00A01EA3">
          <w:pPr>
            <w:pStyle w:val="Listepuces"/>
            <w:rPr>
              <w:rFonts w:ascii="Arial" w:hAnsi="Arial" w:cs="Arial"/>
            </w:rPr>
          </w:pPr>
          <w:r w:rsidRPr="00A007E3">
            <w:rPr>
              <w:rFonts w:ascii="Arial" w:hAnsi="Arial" w:cs="Arial"/>
            </w:rPr>
            <w:t>ALAM</w:t>
          </w:r>
          <w:r>
            <w:rPr>
              <w:rFonts w:ascii="Arial" w:hAnsi="Arial" w:cs="Arial"/>
            </w:rPr>
            <w:t>DAR Salman</w:t>
          </w:r>
        </w:p>
        <w:p w:rsidR="0049487F" w:rsidRPr="00A007E3" w:rsidRDefault="00AA4D03" w:rsidP="00A01EA3">
          <w:pPr>
            <w:pStyle w:val="Listepuces"/>
            <w:rPr>
              <w:rFonts w:ascii="Arial" w:hAnsi="Arial" w:cs="Arial"/>
            </w:rPr>
          </w:pPr>
          <w:r w:rsidRPr="00A007E3">
            <w:rPr>
              <w:rFonts w:ascii="Arial" w:hAnsi="Arial" w:cs="Arial"/>
            </w:rPr>
            <w:t>BUNLON Christie</w:t>
          </w:r>
        </w:p>
        <w:p w:rsidR="0049487F" w:rsidRDefault="00AA4D03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GILLE Michel</w:t>
          </w:r>
        </w:p>
        <w:p w:rsidR="0049487F" w:rsidRDefault="00AA4D03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HOFFMANN Brice</w:t>
          </w:r>
        </w:p>
        <w:p w:rsidR="0049487F" w:rsidRPr="003A0DE0" w:rsidRDefault="0049487F" w:rsidP="00390596">
          <w:pPr>
            <w:pStyle w:val="Listepuces"/>
            <w:numPr>
              <w:ilvl w:val="0"/>
              <w:numId w:val="0"/>
            </w:numPr>
            <w:rPr>
              <w:rFonts w:ascii="Arial" w:hAnsi="Arial" w:cs="Arial"/>
            </w:rPr>
          </w:pPr>
        </w:p>
      </w:tc>
      <w:tc>
        <w:tcPr>
          <w:tcW w:w="5881" w:type="dxa"/>
        </w:tcPr>
        <w:p w:rsidR="0049487F" w:rsidRDefault="0049487F" w:rsidP="00057950">
          <w:pPr>
            <w:jc w:val="center"/>
            <w:rPr>
              <w:rFonts w:ascii="Arial" w:hAnsi="Arial" w:cs="Arial"/>
            </w:rPr>
          </w:pPr>
        </w:p>
        <w:p w:rsidR="0049487F" w:rsidRPr="003A0DE0" w:rsidRDefault="0049487F" w:rsidP="00057950">
          <w:pPr>
            <w:jc w:val="center"/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 xml:space="preserve">Compte-rendu de </w:t>
          </w:r>
          <w:r w:rsidR="00AA4D03">
            <w:rPr>
              <w:rFonts w:ascii="Arial" w:hAnsi="Arial" w:cs="Arial"/>
            </w:rPr>
            <w:t>réunion PI</w:t>
          </w:r>
        </w:p>
        <w:p w:rsidR="0049487F" w:rsidRPr="003A0DE0" w:rsidRDefault="00D65F45" w:rsidP="0049487F">
          <w:pPr>
            <w:jc w:val="center"/>
            <w:rPr>
              <w:rFonts w:ascii="Arial" w:hAnsi="Arial" w:cs="Arial"/>
            </w:rPr>
          </w:pPr>
          <w:fldSimple w:instr=" TITLE   \* MERGEFORMAT ">
            <w:r w:rsidR="0049487F" w:rsidRPr="003A0DE0">
              <w:rPr>
                <w:rFonts w:ascii="Arial" w:hAnsi="Arial" w:cs="Arial"/>
              </w:rPr>
              <w:t>Objet de la réunion</w:t>
            </w:r>
          </w:fldSimple>
        </w:p>
      </w:tc>
    </w:tr>
    <w:tr w:rsidR="0049487F" w:rsidRPr="003A0DE0" w:rsidTr="003A0DE0">
      <w:tc>
        <w:tcPr>
          <w:tcW w:w="3227" w:type="dxa"/>
        </w:tcPr>
        <w:p w:rsidR="0049487F" w:rsidRDefault="0049487F" w:rsidP="00A01EA3">
          <w:pPr>
            <w:rPr>
              <w:rFonts w:ascii="Arial" w:hAnsi="Arial" w:cs="Arial"/>
            </w:rPr>
          </w:pPr>
        </w:p>
        <w:p w:rsidR="0049487F" w:rsidRPr="003A0DE0" w:rsidRDefault="0049487F" w:rsidP="00A01EA3">
          <w:pPr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>Liste de diffusion :</w:t>
          </w:r>
        </w:p>
        <w:p w:rsidR="0049487F" w:rsidRDefault="0049487F" w:rsidP="00A01EA3">
          <w:pPr>
            <w:pStyle w:val="Listepuce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Equipe + Suiveur</w:t>
          </w:r>
        </w:p>
        <w:p w:rsidR="0049487F" w:rsidRPr="003A0DE0" w:rsidRDefault="0049487F" w:rsidP="009573C9">
          <w:pPr>
            <w:pStyle w:val="Listepuces"/>
            <w:numPr>
              <w:ilvl w:val="0"/>
              <w:numId w:val="0"/>
            </w:numPr>
            <w:rPr>
              <w:rFonts w:ascii="Arial" w:hAnsi="Arial" w:cs="Arial"/>
            </w:rPr>
          </w:pPr>
        </w:p>
      </w:tc>
      <w:tc>
        <w:tcPr>
          <w:tcW w:w="5881" w:type="dxa"/>
        </w:tcPr>
        <w:p w:rsidR="0049487F" w:rsidRDefault="0049487F" w:rsidP="00A01EA3">
          <w:pPr>
            <w:rPr>
              <w:rFonts w:ascii="Arial" w:hAnsi="Arial" w:cs="Arial"/>
            </w:rPr>
          </w:pPr>
        </w:p>
        <w:p w:rsidR="0049487F" w:rsidRPr="003A0DE0" w:rsidRDefault="0049487F" w:rsidP="00A01EA3">
          <w:pPr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 xml:space="preserve">Date de la réunion : </w:t>
          </w:r>
          <w:r w:rsidR="00AA4D03">
            <w:rPr>
              <w:rFonts w:ascii="Arial" w:hAnsi="Arial" w:cs="Arial"/>
            </w:rPr>
            <w:t>03/04</w:t>
          </w:r>
          <w:r w:rsidR="00C36E75">
            <w:rPr>
              <w:rFonts w:ascii="Arial" w:hAnsi="Arial" w:cs="Arial"/>
            </w:rPr>
            <w:t>/2012</w:t>
          </w:r>
        </w:p>
        <w:p w:rsidR="0049487F" w:rsidRDefault="0049487F" w:rsidP="00481F45">
          <w:pPr>
            <w:rPr>
              <w:rFonts w:ascii="Arial" w:hAnsi="Arial" w:cs="Arial"/>
            </w:rPr>
          </w:pPr>
          <w:r w:rsidRPr="003A0DE0">
            <w:rPr>
              <w:rFonts w:ascii="Arial" w:hAnsi="Arial" w:cs="Arial"/>
            </w:rPr>
            <w:t xml:space="preserve">Rédacteur : </w:t>
          </w:r>
          <w:r w:rsidR="00C9302C">
            <w:rPr>
              <w:rFonts w:ascii="Arial" w:hAnsi="Arial" w:cs="Arial"/>
            </w:rPr>
            <w:t>HOFFMANN Brice</w:t>
          </w:r>
        </w:p>
        <w:p w:rsidR="0049487F" w:rsidRPr="003A0DE0" w:rsidRDefault="0049487F" w:rsidP="00481F45">
          <w:pPr>
            <w:rPr>
              <w:rFonts w:ascii="Arial" w:hAnsi="Arial" w:cs="Arial"/>
            </w:rPr>
          </w:pPr>
        </w:p>
      </w:tc>
    </w:tr>
  </w:tbl>
  <w:p w:rsidR="0049487F" w:rsidRPr="003A0DE0" w:rsidRDefault="0049487F">
    <w:pPr>
      <w:pStyle w:val="En-tte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644F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1706A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C366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9E1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BC3B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027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EE62E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7866B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701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F4AE1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A07787"/>
    <w:multiLevelType w:val="hybridMultilevel"/>
    <w:tmpl w:val="57582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83F0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-1267"/>
        </w:tabs>
        <w:ind w:left="-126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-1123"/>
        </w:tabs>
        <w:ind w:left="-1123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-979"/>
        </w:tabs>
        <w:ind w:left="-979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-835"/>
        </w:tabs>
        <w:ind w:left="-835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-691"/>
        </w:tabs>
        <w:ind w:left="-691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-547"/>
        </w:tabs>
        <w:ind w:left="-547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-403"/>
        </w:tabs>
        <w:ind w:left="-40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-259"/>
        </w:tabs>
        <w:ind w:left="-259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attachedTemplate r:id="rId1"/>
  <w:stylePaneFormatFilter w:val="0004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40337"/>
    <w:rsid w:val="00057950"/>
    <w:rsid w:val="0006365C"/>
    <w:rsid w:val="000A08ED"/>
    <w:rsid w:val="00110CDB"/>
    <w:rsid w:val="00122AD1"/>
    <w:rsid w:val="00135BCF"/>
    <w:rsid w:val="001702A1"/>
    <w:rsid w:val="00297E17"/>
    <w:rsid w:val="002B1758"/>
    <w:rsid w:val="002B6D63"/>
    <w:rsid w:val="002E350C"/>
    <w:rsid w:val="0033581A"/>
    <w:rsid w:val="00390596"/>
    <w:rsid w:val="003A0DE0"/>
    <w:rsid w:val="003B6243"/>
    <w:rsid w:val="00444C0C"/>
    <w:rsid w:val="00481F45"/>
    <w:rsid w:val="0049487F"/>
    <w:rsid w:val="0058082E"/>
    <w:rsid w:val="005E0CEE"/>
    <w:rsid w:val="006A4481"/>
    <w:rsid w:val="0073082B"/>
    <w:rsid w:val="007B1A27"/>
    <w:rsid w:val="008046F1"/>
    <w:rsid w:val="008F2665"/>
    <w:rsid w:val="00946EB4"/>
    <w:rsid w:val="009573C9"/>
    <w:rsid w:val="00A007E3"/>
    <w:rsid w:val="00A01EA3"/>
    <w:rsid w:val="00A13807"/>
    <w:rsid w:val="00AA4D03"/>
    <w:rsid w:val="00AE7DCF"/>
    <w:rsid w:val="00B40337"/>
    <w:rsid w:val="00B40397"/>
    <w:rsid w:val="00B45654"/>
    <w:rsid w:val="00B63BDC"/>
    <w:rsid w:val="00B77657"/>
    <w:rsid w:val="00B9773E"/>
    <w:rsid w:val="00BD07DE"/>
    <w:rsid w:val="00C36E75"/>
    <w:rsid w:val="00C91CEC"/>
    <w:rsid w:val="00C9302C"/>
    <w:rsid w:val="00CD64CF"/>
    <w:rsid w:val="00D65F45"/>
    <w:rsid w:val="00E238B8"/>
    <w:rsid w:val="00E80664"/>
    <w:rsid w:val="00E93688"/>
    <w:rsid w:val="00EA244C"/>
    <w:rsid w:val="00EE5809"/>
    <w:rsid w:val="00F302AF"/>
    <w:rsid w:val="00F304D1"/>
    <w:rsid w:val="00F361FF"/>
    <w:rsid w:val="00FE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3BD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E0CEE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5E0CEE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5E0CEE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5E0CEE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5E0CEE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5E0CEE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5E0CEE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5E0CEE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5E0CEE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E0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rsid w:val="005E0CEE"/>
    <w:pPr>
      <w:numPr>
        <w:numId w:val="6"/>
      </w:numPr>
    </w:pPr>
  </w:style>
  <w:style w:type="paragraph" w:styleId="Listepuces2">
    <w:name w:val="List Bullet 2"/>
    <w:basedOn w:val="Normal"/>
    <w:rsid w:val="005E0CEE"/>
    <w:pPr>
      <w:numPr>
        <w:numId w:val="7"/>
      </w:numPr>
    </w:pPr>
  </w:style>
  <w:style w:type="paragraph" w:styleId="En-tte">
    <w:name w:val="header"/>
    <w:basedOn w:val="Normal"/>
    <w:rsid w:val="00BD07D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D07D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D07DE"/>
  </w:style>
  <w:style w:type="character" w:customStyle="1" w:styleId="Titre1Car">
    <w:name w:val="Titre 1 Car"/>
    <w:link w:val="Titre1"/>
    <w:rsid w:val="001702A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3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5E0CEE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5E0CEE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5E0CEE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5E0CEE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5E0CEE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5E0CEE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5E0CEE"/>
    <w:pPr>
      <w:numPr>
        <w:ilvl w:val="6"/>
        <w:numId w:val="1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5E0CEE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5E0CEE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E0C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rsid w:val="005E0CEE"/>
    <w:pPr>
      <w:numPr>
        <w:numId w:val="6"/>
      </w:numPr>
    </w:pPr>
  </w:style>
  <w:style w:type="paragraph" w:styleId="Listepuces2">
    <w:name w:val="List Bullet 2"/>
    <w:basedOn w:val="Normal"/>
    <w:rsid w:val="005E0CEE"/>
    <w:pPr>
      <w:numPr>
        <w:numId w:val="7"/>
      </w:numPr>
    </w:pPr>
  </w:style>
  <w:style w:type="paragraph" w:styleId="En-tte">
    <w:name w:val="header"/>
    <w:basedOn w:val="Normal"/>
    <w:rsid w:val="00BD07D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BD07D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D07DE"/>
  </w:style>
  <w:style w:type="character" w:customStyle="1" w:styleId="Titre1Car">
    <w:name w:val="Titre 1 Car"/>
    <w:link w:val="Titre1"/>
    <w:rsid w:val="001702A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3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Ressources\cours\bureautique\word\CR_PR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4BF85-45B0-4D19-876F-428AE7E1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CR_PRP.dot</Template>
  <TotalTime>7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Objet de la réunion</vt:lpstr>
    </vt:vector>
  </TitlesOfParts>
  <Company>esiea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 de la réunion</dc:title>
  <dc:creator>ludovic</dc:creator>
  <cp:lastModifiedBy>Michel</cp:lastModifiedBy>
  <cp:revision>5</cp:revision>
  <dcterms:created xsi:type="dcterms:W3CDTF">2012-04-03T08:24:00Z</dcterms:created>
  <dcterms:modified xsi:type="dcterms:W3CDTF">2012-04-03T17:13:00Z</dcterms:modified>
</cp:coreProperties>
</file>