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8BB" w:rsidRPr="00640EE6" w:rsidRDefault="001178BB">
      <w:pPr>
        <w:widowControl/>
        <w:rPr>
          <w:rFonts w:asciiTheme="minorHAnsi" w:eastAsiaTheme="minorHAnsi" w:hAnsiTheme="minorHAnsi"/>
        </w:rPr>
      </w:pPr>
    </w:p>
    <w:tbl>
      <w:tblPr>
        <w:tblStyle w:val="aff1"/>
        <w:tblW w:w="10692" w:type="dxa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5"/>
        <w:gridCol w:w="8957"/>
      </w:tblGrid>
      <w:tr w:rsidR="001178BB" w:rsidRPr="00640EE6">
        <w:trPr>
          <w:trHeight w:val="982"/>
        </w:trPr>
        <w:tc>
          <w:tcPr>
            <w:tcW w:w="106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78BB" w:rsidRPr="00640EE6" w:rsidRDefault="009466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52"/>
                <w:szCs w:val="52"/>
              </w:rPr>
            </w:pPr>
            <w:r w:rsidRPr="00640EE6">
              <w:rPr>
                <w:rFonts w:asciiTheme="minorHAnsi" w:eastAsiaTheme="minorHAnsi" w:hAnsiTheme="minorHAnsi" w:hint="eastAsia"/>
                <w:b/>
                <w:bCs/>
                <w:sz w:val="52"/>
                <w:szCs w:val="52"/>
              </w:rPr>
              <w:t xml:space="preserve">프로젝트 </w:t>
            </w:r>
            <w:r w:rsidR="00BE0C28" w:rsidRPr="00640EE6">
              <w:rPr>
                <w:rFonts w:asciiTheme="minorHAnsi" w:eastAsiaTheme="minorHAnsi" w:hAnsiTheme="minorHAnsi"/>
                <w:b/>
                <w:bCs/>
                <w:sz w:val="52"/>
                <w:szCs w:val="52"/>
              </w:rPr>
              <w:t>기획서</w:t>
            </w:r>
          </w:p>
          <w:p w:rsidR="001178BB" w:rsidRPr="00640EE6" w:rsidRDefault="001178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"/>
                <w:szCs w:val="2"/>
              </w:rPr>
            </w:pPr>
          </w:p>
          <w:p w:rsidR="001178BB" w:rsidRPr="00640EE6" w:rsidRDefault="00BE0C28" w:rsidP="007B5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4"/>
                <w:szCs w:val="24"/>
              </w:rPr>
            </w:pPr>
            <w:r w:rsidRPr="00640EE6">
              <w:rPr>
                <w:rFonts w:asciiTheme="minorHAnsi" w:eastAsiaTheme="minorHAnsi" w:hAnsiTheme="minorHAnsi"/>
                <w:b/>
                <w:bCs/>
                <w:color w:val="000000"/>
                <w:sz w:val="24"/>
                <w:szCs w:val="24"/>
              </w:rPr>
              <w:t xml:space="preserve">과정명 : </w:t>
            </w:r>
            <w:r w:rsidRPr="00640EE6"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  <w:t>AI 의료서비스 모델 개발 과정</w:t>
            </w:r>
            <w:r w:rsidR="007B5BB5" w:rsidRPr="00640EE6">
              <w:rPr>
                <w:rFonts w:asciiTheme="minorHAnsi" w:eastAsiaTheme="minorHAnsi" w:hAnsiTheme="minorHAnsi"/>
                <w:b/>
                <w:bCs/>
                <w:color w:val="000000"/>
                <w:sz w:val="24"/>
                <w:szCs w:val="24"/>
              </w:rPr>
              <w:t xml:space="preserve"> 5</w:t>
            </w:r>
            <w:r w:rsidRPr="00640EE6">
              <w:rPr>
                <w:rFonts w:asciiTheme="minorHAnsi" w:eastAsiaTheme="minorHAnsi" w:hAnsiTheme="minorHAnsi"/>
                <w:b/>
                <w:bCs/>
                <w:color w:val="000000"/>
                <w:sz w:val="24"/>
                <w:szCs w:val="24"/>
              </w:rPr>
              <w:t>회차</w:t>
            </w:r>
          </w:p>
        </w:tc>
      </w:tr>
      <w:tr w:rsidR="001178BB" w:rsidRPr="00640EE6">
        <w:trPr>
          <w:trHeight w:val="56"/>
        </w:trPr>
        <w:tc>
          <w:tcPr>
            <w:tcW w:w="1069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1178BB" w:rsidRPr="00640EE6" w:rsidRDefault="001178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 w:cs="함초롬바탕"/>
                <w:b/>
                <w:bCs/>
                <w:color w:val="000000"/>
                <w:sz w:val="6"/>
                <w:szCs w:val="6"/>
              </w:rPr>
            </w:pPr>
          </w:p>
        </w:tc>
      </w:tr>
      <w:tr w:rsidR="00640EE6" w:rsidRPr="00640EE6" w:rsidTr="00640EE6">
        <w:trPr>
          <w:trHeight w:val="434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hint="eastAsia"/>
                <w:b/>
                <w:bCs/>
                <w:color w:val="000000"/>
                <w:sz w:val="26"/>
                <w:szCs w:val="26"/>
              </w:rPr>
              <w:t>기간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EE6" w:rsidRPr="00640EE6" w:rsidRDefault="00640EE6" w:rsidP="00454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left"/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</w:pPr>
            <w:r w:rsidRPr="00640EE6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2</w:t>
            </w:r>
            <w:r w:rsidRPr="00640EE6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026.</w:t>
            </w:r>
            <w:r w:rsidR="0045458B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 xml:space="preserve"> 06. 01 – 2026. 07. 29</w:t>
            </w:r>
          </w:p>
        </w:tc>
      </w:tr>
      <w:tr w:rsidR="00851F3A" w:rsidRPr="00640EE6" w:rsidTr="00640EE6">
        <w:trPr>
          <w:trHeight w:val="598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851F3A" w:rsidRPr="00640EE6" w:rsidRDefault="00851F3A" w:rsidP="00851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6"/>
                <w:szCs w:val="26"/>
              </w:rPr>
              <w:t>팀명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1F3A" w:rsidRPr="00640EE6" w:rsidRDefault="00851F3A" w:rsidP="00500E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left"/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</w:pPr>
          </w:p>
        </w:tc>
      </w:tr>
      <w:tr w:rsidR="00640EE6" w:rsidRPr="00640EE6" w:rsidTr="00640EE6">
        <w:trPr>
          <w:trHeight w:val="598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851F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hint="eastAsia"/>
                <w:b/>
                <w:bCs/>
                <w:color w:val="000000"/>
                <w:sz w:val="26"/>
                <w:szCs w:val="26"/>
              </w:rPr>
              <w:t>팀</w:t>
            </w:r>
            <w:r w:rsidR="00851F3A">
              <w:rPr>
                <w:rFonts w:asciiTheme="minorHAnsi" w:eastAsiaTheme="minorHAnsi" w:hAnsiTheme="minorHAnsi" w:hint="eastAsia"/>
                <w:b/>
                <w:bCs/>
                <w:color w:val="000000"/>
                <w:sz w:val="26"/>
                <w:szCs w:val="26"/>
              </w:rPr>
              <w:t xml:space="preserve"> 구성 </w:t>
            </w:r>
            <w:r w:rsidRPr="00640EE6">
              <w:rPr>
                <w:rFonts w:asciiTheme="minorHAnsi" w:eastAsiaTheme="minorHAnsi" w:hAnsiTheme="minorHAnsi" w:hint="eastAsia"/>
                <w:b/>
                <w:bCs/>
                <w:color w:val="000000"/>
                <w:sz w:val="26"/>
                <w:szCs w:val="26"/>
              </w:rPr>
              <w:t xml:space="preserve">및 </w:t>
            </w:r>
            <w:r w:rsidR="00851F3A">
              <w:rPr>
                <w:rFonts w:asciiTheme="minorHAnsi" w:eastAsiaTheme="minorHAnsi" w:hAnsiTheme="minorHAnsi" w:hint="eastAsia"/>
                <w:b/>
                <w:bCs/>
                <w:color w:val="000000"/>
                <w:sz w:val="26"/>
                <w:szCs w:val="26"/>
              </w:rPr>
              <w:t>역할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EE6" w:rsidRPr="00640EE6" w:rsidRDefault="00640EE6" w:rsidP="00500E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left"/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</w:pPr>
            <w:r w:rsidRPr="00640EE6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A</w:t>
            </w:r>
            <w:r w:rsidRPr="00640EE6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A</w:t>
            </w:r>
            <w:r w:rsidR="0045458B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김아름</w:t>
            </w:r>
          </w:p>
          <w:p w:rsidR="00640EE6" w:rsidRPr="00640EE6" w:rsidRDefault="00640EE6" w:rsidP="00500E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left"/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</w:pPr>
            <w:r w:rsidRPr="00640EE6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D</w:t>
            </w:r>
            <w:r w:rsidR="0045458B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 xml:space="preserve">A </w:t>
            </w:r>
            <w:r w:rsidR="0045458B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김희원,</w:t>
            </w:r>
            <w:r w:rsidR="0045458B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 xml:space="preserve"> </w:t>
            </w:r>
            <w:r w:rsidR="008A4613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양지현</w:t>
            </w:r>
          </w:p>
          <w:p w:rsidR="00640EE6" w:rsidRPr="00640EE6" w:rsidRDefault="00640EE6" w:rsidP="00500E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left"/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</w:pPr>
            <w:r w:rsidRPr="00640EE6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T</w:t>
            </w:r>
            <w:r w:rsidR="0045458B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 xml:space="preserve">A </w:t>
            </w:r>
            <w:r w:rsidR="008A4613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장종혁</w:t>
            </w:r>
          </w:p>
        </w:tc>
      </w:tr>
      <w:tr w:rsidR="00640EE6" w:rsidRPr="00640EE6" w:rsidTr="00640EE6">
        <w:trPr>
          <w:trHeight w:val="598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cs="함초롬바탕"/>
                <w:b/>
                <w:bCs/>
                <w:color w:val="000000"/>
                <w:sz w:val="26"/>
                <w:szCs w:val="26"/>
              </w:rPr>
              <w:t>프로젝트명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EE6" w:rsidRPr="00640EE6" w:rsidRDefault="001B7F33" w:rsidP="00500E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left"/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</w:pPr>
            <w:r>
              <w:rPr>
                <w:color w:val="595959"/>
                <w:sz w:val="26"/>
              </w:rPr>
              <w:t>보행·근력·인지기능 통합 평가 및 맞춤형 운동·인지</w:t>
            </w:r>
            <w:r>
              <w:rPr>
                <w:rFonts w:hint="eastAsia"/>
                <w:color w:val="595959"/>
                <w:sz w:val="26"/>
              </w:rPr>
              <w:t xml:space="preserve"> </w:t>
            </w:r>
            <w:r>
              <w:rPr>
                <w:color w:val="595959"/>
                <w:sz w:val="26"/>
              </w:rPr>
              <w:t xml:space="preserve">훈련 </w:t>
            </w:r>
            <w:r>
              <w:rPr>
                <w:rFonts w:hint="eastAsia"/>
                <w:color w:val="595959"/>
                <w:sz w:val="26"/>
              </w:rPr>
              <w:t>솔루션</w:t>
            </w:r>
          </w:p>
        </w:tc>
      </w:tr>
      <w:tr w:rsidR="00640EE6" w:rsidRPr="00640EE6" w:rsidTr="00390AF2">
        <w:trPr>
          <w:trHeight w:val="749"/>
        </w:trPr>
        <w:tc>
          <w:tcPr>
            <w:tcW w:w="10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Theme="minorHAnsi" w:hAnsiTheme="minorHAnsi"/>
                <w:b/>
                <w:sz w:val="28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b/>
                <w:sz w:val="28"/>
                <w:szCs w:val="22"/>
              </w:rPr>
              <w:t>주요</w:t>
            </w:r>
            <w:r w:rsidRPr="00640EE6">
              <w:rPr>
                <w:rFonts w:asciiTheme="minorHAnsi" w:eastAsiaTheme="minorHAnsi" w:hAnsiTheme="minorHAnsi"/>
                <w:b/>
                <w:sz w:val="28"/>
                <w:szCs w:val="22"/>
              </w:rPr>
              <w:t xml:space="preserve"> 기획 내용</w:t>
            </w:r>
          </w:p>
        </w:tc>
      </w:tr>
      <w:tr w:rsidR="00640EE6" w:rsidRPr="00640EE6">
        <w:trPr>
          <w:trHeight w:val="1898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cs="함초롬바탕" w:hint="eastAsia"/>
                <w:b/>
                <w:bCs/>
                <w:color w:val="000000"/>
                <w:sz w:val="26"/>
                <w:szCs w:val="26"/>
              </w:rPr>
              <w:t>개요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B38" w:rsidRPr="00C13B38" w:rsidRDefault="00640EE6" w:rsidP="00D95E38">
            <w:pPr>
              <w:pStyle w:val="af4"/>
              <w:widowControl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76" w:lineRule="auto"/>
              <w:jc w:val="left"/>
              <w:rPr>
                <w:rFonts w:cs="굴림"/>
                <w:lang w:val="en-US"/>
              </w:rPr>
            </w:pPr>
            <w:r w:rsidRPr="00C13B38">
              <w:rPr>
                <w:rFonts w:asciiTheme="minorHAnsi" w:eastAsiaTheme="minorHAnsi" w:hAnsiTheme="minorHAnsi" w:hint="eastAsia"/>
                <w:sz w:val="22"/>
                <w:szCs w:val="22"/>
              </w:rPr>
              <w:t>기획 의도</w:t>
            </w:r>
            <w:r w:rsidR="00746956" w:rsidRPr="00C13B38">
              <w:rPr>
                <w:rFonts w:asciiTheme="minorHAnsi" w:eastAsiaTheme="minorHAnsi" w:hAnsiTheme="minorHAnsi" w:hint="eastAsia"/>
                <w:sz w:val="22"/>
                <w:szCs w:val="22"/>
              </w:rPr>
              <w:t>(왜이주제를 골랐는지</w:t>
            </w:r>
            <w:r w:rsidR="00746956" w:rsidRPr="00C13B38">
              <w:rPr>
                <w:rFonts w:asciiTheme="minorHAnsi" w:eastAsiaTheme="minorHAnsi" w:hAnsiTheme="minorHAnsi"/>
                <w:sz w:val="22"/>
                <w:szCs w:val="22"/>
              </w:rPr>
              <w:t>)</w:t>
            </w:r>
          </w:p>
          <w:p w:rsidR="00D13880" w:rsidRPr="00D13880" w:rsidRDefault="00D13880" w:rsidP="00C13B38">
            <w:pPr>
              <w:pStyle w:val="af4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76" w:lineRule="auto"/>
              <w:jc w:val="left"/>
              <w:rPr>
                <w:rFonts w:cs="굴림"/>
                <w:lang w:val="en-US"/>
              </w:rPr>
            </w:pPr>
            <w:r>
              <w:rPr>
                <w:b/>
                <w:bCs/>
              </w:rPr>
              <w:t>획일적 헬스케어의 치명적 한계 극복:</w:t>
            </w:r>
            <w:r>
              <w:t xml:space="preserve"> 기존 서비스들은 노인의 인</w:t>
            </w:r>
            <w:bookmarkStart w:id="0" w:name="_GoBack"/>
            <w:bookmarkEnd w:id="0"/>
            <w:r>
              <w:t>지</w:t>
            </w:r>
            <w:r>
              <w:t>·</w:t>
            </w:r>
            <w:r>
              <w:t>신체 능력을 분리하여 정밀하게 따지지 않고, 누구에게나 똑같은 걷기나 단순 율동만을 처방함. 이는 인지가 저하된 노인에게는 이해 불가를, 신체가 저하된 노인에게는 낙상 위험을 초래하므로, 이를 해결할 '초개인화 처방'을 구현하고자 함.</w:t>
            </w:r>
          </w:p>
          <w:p w:rsidR="00C13B38" w:rsidRDefault="00C13B38" w:rsidP="00C13B38">
            <w:pPr>
              <w:pStyle w:val="af4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76" w:lineRule="auto"/>
              <w:jc w:val="left"/>
              <w:rPr>
                <w:rFonts w:cs="굴림"/>
                <w:lang w:val="en-US"/>
              </w:rPr>
            </w:pPr>
            <w:r w:rsidRPr="00C13B38">
              <w:rPr>
                <w:rFonts w:cs="굴림"/>
                <w:b/>
                <w:bCs/>
                <w:lang w:val="en-US"/>
              </w:rPr>
              <w:t>가정 내 시니어 예방 케어 사각지대 해소:</w:t>
            </w:r>
            <w:r w:rsidRPr="00C13B38">
              <w:rPr>
                <w:rFonts w:cs="굴림"/>
                <w:lang w:val="en-US"/>
              </w:rPr>
              <w:t xml:space="preserve"> 기관에 방문하지 않거나 요양 등급을 받지 않은 대다수 노인이 가정 내에서 방치되어 인지</w:t>
            </w:r>
            <w:r w:rsidRPr="00C13B38">
              <w:rPr>
                <w:rFonts w:cs="굴림"/>
                <w:lang w:val="en-US"/>
              </w:rPr>
              <w:t>·</w:t>
            </w:r>
            <w:r w:rsidRPr="00C13B38">
              <w:rPr>
                <w:rFonts w:cs="굴림"/>
                <w:lang w:val="en-US"/>
              </w:rPr>
              <w:t>신체 기능이 동시 저하되는 문제를 선제적으로 해결하고자 함.</w:t>
            </w:r>
          </w:p>
          <w:p w:rsidR="00434A32" w:rsidRPr="00434A32" w:rsidRDefault="00C13B38" w:rsidP="00434A32">
            <w:pPr>
              <w:pStyle w:val="af4"/>
              <w:widowControl/>
              <w:numPr>
                <w:ilvl w:val="0"/>
                <w:numId w:val="23"/>
              </w:numPr>
              <w:spacing w:before="100" w:beforeAutospacing="1" w:after="100" w:afterAutospacing="1"/>
              <w:jc w:val="left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C13B38">
              <w:rPr>
                <w:rFonts w:cs="굴림"/>
                <w:b/>
                <w:bCs/>
                <w:lang w:val="en-US"/>
              </w:rPr>
              <w:t>치매 예방 및 낙상 방지의 통합 시너지:</w:t>
            </w:r>
            <w:r w:rsidRPr="00C13B38">
              <w:rPr>
                <w:rFonts w:cs="굴림"/>
                <w:lang w:val="en-US"/>
              </w:rPr>
              <w:t xml:space="preserve"> 인지 기능과 하체 근력</w:t>
            </w:r>
            <w:r w:rsidRPr="00C13B38">
              <w:rPr>
                <w:rFonts w:cs="굴림"/>
                <w:lang w:val="en-US"/>
              </w:rPr>
              <w:t>·</w:t>
            </w:r>
            <w:r w:rsidRPr="00C13B38">
              <w:rPr>
                <w:rFonts w:cs="굴림"/>
                <w:lang w:val="en-US"/>
              </w:rPr>
              <w:t xml:space="preserve">균형 감각은 상호 긴밀하게 연결되어 있으므로, 집 안이라는 한정된 공간에서도 두 기능을 동시에 자극하는 '인지-운동 통합 훈련(이중 과제)'을 </w:t>
            </w:r>
            <w:r w:rsidRPr="00C13B38">
              <w:rPr>
                <w:rFonts w:hAnsi="맑은 고딕" w:cs="굴림"/>
                <w:lang w:val="en-US"/>
              </w:rPr>
              <w:t>안전하게 제공하고자 함.</w:t>
            </w:r>
          </w:p>
          <w:p w:rsidR="00746956" w:rsidRPr="00434A32" w:rsidRDefault="00640EE6" w:rsidP="00434A32">
            <w:pPr>
              <w:pStyle w:val="af4"/>
              <w:widowControl/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434A32">
              <w:rPr>
                <w:rFonts w:asciiTheme="minorHAnsi" w:eastAsiaTheme="minorHAnsi" w:hAnsiTheme="minorHAnsi" w:hint="eastAsia"/>
                <w:sz w:val="22"/>
                <w:szCs w:val="22"/>
              </w:rPr>
              <w:t>배경</w:t>
            </w:r>
            <w:r w:rsidR="00746956" w:rsidRPr="00434A32">
              <w:rPr>
                <w:rFonts w:asciiTheme="minorHAnsi" w:eastAsiaTheme="minorHAnsi" w:hAnsiTheme="minorHAnsi" w:hint="eastAsia"/>
                <w:sz w:val="22"/>
                <w:szCs w:val="22"/>
              </w:rPr>
              <w:t>(지금 현사태가 어떠한지</w:t>
            </w:r>
            <w:r w:rsidR="00746956" w:rsidRPr="00434A32">
              <w:rPr>
                <w:rFonts w:asciiTheme="minorHAnsi" w:eastAsiaTheme="minorHAnsi" w:hAnsiTheme="minorHAnsi"/>
                <w:sz w:val="22"/>
                <w:szCs w:val="22"/>
              </w:rPr>
              <w:t>)</w:t>
            </w:r>
          </w:p>
          <w:p w:rsidR="00C13B38" w:rsidRPr="00C13B38" w:rsidRDefault="00C13B38" w:rsidP="00C13B38">
            <w:pPr>
              <w:pStyle w:val="af4"/>
              <w:widowControl/>
              <w:numPr>
                <w:ilvl w:val="1"/>
                <w:numId w:val="22"/>
              </w:numPr>
              <w:spacing w:before="100" w:beforeAutospacing="1" w:after="100" w:afterAutospacing="1"/>
              <w:jc w:val="left"/>
              <w:rPr>
                <w:rFonts w:hAnsi="맑은 고딕" w:cs="굴림"/>
                <w:lang w:val="en-US"/>
              </w:rPr>
            </w:pPr>
            <w:r w:rsidRPr="00C13B38">
              <w:rPr>
                <w:rFonts w:hAnsi="맑은 고딕" w:cs="굴림"/>
                <w:b/>
                <w:bCs/>
                <w:lang w:val="en-US"/>
              </w:rPr>
              <w:t>돌봄 수요 폭증과 인력난:</w:t>
            </w:r>
            <w:r w:rsidRPr="00C13B38">
              <w:rPr>
                <w:rFonts w:hAnsi="맑은 고딕" w:cs="굴림"/>
                <w:lang w:val="en-US"/>
              </w:rPr>
              <w:t xml:space="preserve"> </w:t>
            </w:r>
            <w:r w:rsidR="00D13880">
              <w:rPr>
                <w:b/>
                <w:bCs/>
              </w:rPr>
              <w:t>돌봄 수요 폭증과 가정의 부담:</w:t>
            </w:r>
            <w:r w:rsidR="00D13880">
              <w:t xml:space="preserve"> 초고령화로 치매</w:t>
            </w:r>
            <w:r w:rsidR="00D13880">
              <w:t>·</w:t>
            </w:r>
            <w:r w:rsidR="00D13880">
              <w:t xml:space="preserve">낙상 고위험군이 급증하지만, 돌봄 인력은 턱없이 부족하여 </w:t>
            </w:r>
            <w:r w:rsidRPr="00C13B38">
              <w:rPr>
                <w:rFonts w:hAnsi="맑은 고딕" w:cs="굴림"/>
                <w:lang w:val="en-US"/>
              </w:rPr>
              <w:t xml:space="preserve">기존 돌봄 시스템이 심각한 수급 불균형에 </w:t>
            </w:r>
            <w:r w:rsidR="00D13880">
              <w:rPr>
                <w:rFonts w:hAnsi="맑은 고딕" w:cs="굴림"/>
                <w:lang w:val="en-US"/>
              </w:rPr>
              <w:t>직면</w:t>
            </w:r>
            <w:r w:rsidR="00D13880">
              <w:rPr>
                <w:rFonts w:hAnsi="맑은 고딕" w:cs="굴림" w:hint="eastAsia"/>
                <w:lang w:val="en-US"/>
              </w:rPr>
              <w:t>하였고,</w:t>
            </w:r>
            <w:r w:rsidR="00D13880">
              <w:rPr>
                <w:rFonts w:hAnsi="맑은 고딕" w:cs="굴림"/>
                <w:lang w:val="en-US"/>
              </w:rPr>
              <w:t xml:space="preserve"> </w:t>
            </w:r>
            <w:r w:rsidR="00D13880">
              <w:t>부모님의 일상 건강 관리가 온전히 자녀와 가정의 책임으로 가중되고 있음</w:t>
            </w:r>
          </w:p>
          <w:p w:rsidR="00434A32" w:rsidRDefault="00C13B38" w:rsidP="00434A32">
            <w:pPr>
              <w:pStyle w:val="af4"/>
              <w:widowControl/>
              <w:numPr>
                <w:ilvl w:val="1"/>
                <w:numId w:val="22"/>
              </w:numPr>
              <w:spacing w:before="100" w:beforeAutospacing="1" w:after="100" w:afterAutospacing="1"/>
              <w:jc w:val="left"/>
              <w:rPr>
                <w:rFonts w:cs="굴림"/>
                <w:lang w:val="en-US"/>
              </w:rPr>
            </w:pPr>
            <w:r w:rsidRPr="00C13B38">
              <w:rPr>
                <w:rFonts w:cs="굴림"/>
                <w:b/>
                <w:bCs/>
                <w:lang w:val="en-US"/>
              </w:rPr>
              <w:t>‘</w:t>
            </w:r>
            <w:r w:rsidRPr="00C13B38">
              <w:rPr>
                <w:rFonts w:cs="굴림"/>
                <w:b/>
                <w:bCs/>
                <w:lang w:val="en-US"/>
              </w:rPr>
              <w:t>살던 곳에서 늙어가기(Aging in Place)</w:t>
            </w:r>
            <w:r w:rsidRPr="00C13B38">
              <w:rPr>
                <w:rFonts w:cs="굴림"/>
                <w:b/>
                <w:bCs/>
                <w:lang w:val="en-US"/>
              </w:rPr>
              <w:t>’</w:t>
            </w:r>
            <w:r w:rsidRPr="00C13B38">
              <w:rPr>
                <w:rFonts w:cs="굴림"/>
                <w:b/>
                <w:bCs/>
                <w:lang w:val="en-US"/>
              </w:rPr>
              <w:t>로의 패러다임 전환:</w:t>
            </w:r>
            <w:r w:rsidRPr="00C13B38">
              <w:rPr>
                <w:rFonts w:cs="굴림"/>
                <w:lang w:val="en-US"/>
              </w:rPr>
              <w:t xml:space="preserve"> </w:t>
            </w:r>
            <w:r w:rsidR="00D13880">
              <w:t>노인을 시설에 모시는 대신, 익숙한 가정 내에서 최대한 독립적인 삶을 유지하도록 돕는 예방적 홈 케어 인프라의 필요성이 급증함</w:t>
            </w:r>
            <w:r w:rsidRPr="00C13B38">
              <w:rPr>
                <w:rFonts w:cs="굴림"/>
                <w:lang w:val="en-US"/>
              </w:rPr>
              <w:t>.</w:t>
            </w:r>
          </w:p>
          <w:p w:rsidR="00434A32" w:rsidRPr="00434A32" w:rsidRDefault="00434A32" w:rsidP="00434A32">
            <w:pPr>
              <w:widowControl/>
              <w:spacing w:before="100" w:beforeAutospacing="1" w:after="100" w:afterAutospacing="1"/>
              <w:jc w:val="left"/>
              <w:rPr>
                <w:rFonts w:cs="굴림" w:hint="eastAsia"/>
                <w:lang w:val="en-US"/>
              </w:rPr>
            </w:pPr>
          </w:p>
          <w:p w:rsidR="00C13B38" w:rsidRPr="00434A32" w:rsidRDefault="00640EE6" w:rsidP="00434A32">
            <w:pPr>
              <w:pStyle w:val="af4"/>
              <w:widowControl/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cs="굴림"/>
                <w:lang w:val="en-US"/>
              </w:rPr>
            </w:pPr>
            <w:r w:rsidRPr="00434A32">
              <w:rPr>
                <w:rFonts w:asciiTheme="minorHAnsi" w:eastAsiaTheme="minorHAnsi" w:hAnsiTheme="minorHAnsi" w:hint="eastAsia"/>
                <w:sz w:val="22"/>
                <w:szCs w:val="22"/>
              </w:rPr>
              <w:t>문제점</w:t>
            </w:r>
            <w:r w:rsidR="00746956" w:rsidRPr="00434A32">
              <w:rPr>
                <w:rFonts w:asciiTheme="minorHAnsi" w:eastAsiaTheme="minorHAnsi" w:hAnsiTheme="minorHAnsi" w:hint="eastAsia"/>
                <w:sz w:val="22"/>
                <w:szCs w:val="22"/>
              </w:rPr>
              <w:t>(</w:t>
            </w:r>
            <w:r w:rsidR="00806CF5">
              <w:rPr>
                <w:rFonts w:hint="eastAsia"/>
              </w:rPr>
              <w:t>현재 의료 현장의 불편함이나 개선이 필요한 사회적 배경</w:t>
            </w:r>
            <w:r w:rsidR="00746956" w:rsidRPr="00434A32">
              <w:rPr>
                <w:rFonts w:asciiTheme="minorHAnsi" w:eastAsiaTheme="minorHAnsi" w:hAnsiTheme="minorHAnsi"/>
                <w:sz w:val="22"/>
                <w:szCs w:val="22"/>
              </w:rPr>
              <w:t>)</w:t>
            </w:r>
          </w:p>
          <w:p w:rsidR="00D13880" w:rsidRPr="00D13880" w:rsidRDefault="00D13880" w:rsidP="00C13B38">
            <w:pPr>
              <w:pStyle w:val="af4"/>
              <w:widowControl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76" w:lineRule="auto"/>
              <w:jc w:val="left"/>
              <w:rPr>
                <w:rFonts w:cs="굴림"/>
                <w:lang w:val="en-US"/>
              </w:rPr>
            </w:pPr>
            <w:r>
              <w:rPr>
                <w:b/>
                <w:bCs/>
              </w:rPr>
              <w:t>능력을 무시한 똑같은 운동 처방:</w:t>
            </w:r>
            <w:r>
              <w:t xml:space="preserve"> 기존 앱들은 사용자의 하체 근력이나 이해도(인지력)를 평가하지 않은 채 획일화된 난이도의 운동과 퀴즈를 제공하여, 실천율이 극히 저조하고 오히려 부상 위험을 높임</w:t>
            </w:r>
          </w:p>
          <w:p w:rsidR="00C13B38" w:rsidRPr="00C13B38" w:rsidRDefault="00D13880" w:rsidP="00C13B38">
            <w:pPr>
              <w:pStyle w:val="af4"/>
              <w:widowControl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76" w:lineRule="auto"/>
              <w:jc w:val="left"/>
              <w:rPr>
                <w:rFonts w:cs="굴림"/>
                <w:lang w:val="en-US"/>
              </w:rPr>
            </w:pPr>
            <w:r>
              <w:rPr>
                <w:b/>
                <w:bCs/>
              </w:rPr>
              <w:t>보호자의 상시 모니터링 불가:</w:t>
            </w:r>
            <w:r>
              <w:t xml:space="preserve"> 멀리 떨어져 사는 자녀는 부모님의 실제 기능 저하 상태나 운동 수행 여부를 객관적으로 확인할 방법이 없어 돌봄 불안이 지속됨.</w:t>
            </w:r>
          </w:p>
          <w:p w:rsidR="00806CF5" w:rsidRPr="00C13B38" w:rsidRDefault="00C13B38" w:rsidP="00C13B38">
            <w:pPr>
              <w:pStyle w:val="af4"/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cs="굴림" w:hint="eastAsia"/>
                <w:lang w:val="en-US"/>
              </w:rPr>
            </w:pPr>
            <w:r w:rsidRPr="00C13B38">
              <w:rPr>
                <w:rFonts w:cs="굴림"/>
                <w:b/>
                <w:bCs/>
                <w:lang w:val="en-US"/>
              </w:rPr>
              <w:t>시니어의 디지털 소외와 높은 중도 포기율:</w:t>
            </w:r>
            <w:r w:rsidRPr="00C13B38">
              <w:rPr>
                <w:rFonts w:cs="굴림"/>
                <w:lang w:val="en-US"/>
              </w:rPr>
              <w:t xml:space="preserve"> 기존 건강관리 앱들은 글씨가 작고 조작이 복잡하여 노인 스스로 지속적인 훈련을 실천하기 어려우며, 동기부여 요소가 부족해 이탈률이 매우 높음.</w:t>
            </w:r>
          </w:p>
        </w:tc>
      </w:tr>
      <w:tr w:rsidR="00640EE6" w:rsidRPr="00640EE6">
        <w:trPr>
          <w:trHeight w:val="1777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 w:cs="함초롬바탕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cs="함초롬바탕" w:hint="eastAsia"/>
                <w:b/>
                <w:bCs/>
                <w:color w:val="000000"/>
                <w:sz w:val="26"/>
                <w:szCs w:val="26"/>
              </w:rPr>
              <w:lastRenderedPageBreak/>
              <w:t>목적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  <w:r>
              <w:t>이 프로젝트를 통해 궁극적으로 도출하고자 하는 결론 (Goal)</w:t>
            </w:r>
          </w:p>
          <w:p w:rsidR="00C13B38" w:rsidRPr="00C13B38" w:rsidRDefault="00C13B38" w:rsidP="00C13B38">
            <w:pPr>
              <w:pStyle w:val="af4"/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cs="굴림"/>
                <w:lang w:val="en-US"/>
              </w:rPr>
            </w:pPr>
            <w:r w:rsidRPr="00C13B38">
              <w:rPr>
                <w:rFonts w:cs="굴림"/>
                <w:b/>
                <w:bCs/>
                <w:lang w:val="en-US"/>
              </w:rPr>
              <w:t>가정 최적화 AI 인지</w:t>
            </w:r>
            <w:r w:rsidRPr="00C13B38">
              <w:rPr>
                <w:rFonts w:cs="굴림"/>
                <w:b/>
                <w:bCs/>
                <w:lang w:val="en-US"/>
              </w:rPr>
              <w:t>·</w:t>
            </w:r>
            <w:r w:rsidRPr="00C13B38">
              <w:rPr>
                <w:rFonts w:cs="굴림"/>
                <w:b/>
                <w:bCs/>
                <w:lang w:val="en-US"/>
              </w:rPr>
              <w:t>신체 평가 및 훈련 정착:</w:t>
            </w:r>
            <w:r w:rsidRPr="00C13B38">
              <w:rPr>
                <w:rFonts w:cs="굴림"/>
                <w:lang w:val="en-US"/>
              </w:rPr>
              <w:t xml:space="preserve"> 스마트폰 전면 카메라만으로 시선(인지)과 제자리 걷기</w:t>
            </w:r>
            <w:r w:rsidRPr="00C13B38">
              <w:rPr>
                <w:rFonts w:cs="굴림"/>
                <w:lang w:val="en-US"/>
              </w:rPr>
              <w:t>·</w:t>
            </w:r>
            <w:r w:rsidRPr="00C13B38">
              <w:rPr>
                <w:rFonts w:cs="굴림"/>
                <w:lang w:val="en-US"/>
              </w:rPr>
              <w:t>의자 기립(신체</w:t>
            </w:r>
            <w:r w:rsidRPr="00C13B38">
              <w:rPr>
                <w:rFonts w:cs="굴림"/>
                <w:lang w:val="en-US"/>
              </w:rPr>
              <w:t>·</w:t>
            </w:r>
            <w:r w:rsidRPr="00C13B38">
              <w:rPr>
                <w:rFonts w:cs="굴림"/>
                <w:lang w:val="en-US"/>
              </w:rPr>
              <w:t>균형)을 정밀 분석하고,</w:t>
            </w:r>
            <w:r w:rsidR="00D13880">
              <w:t xml:space="preserve"> </w:t>
            </w:r>
            <w:r w:rsidR="00D13880">
              <w:t xml:space="preserve">평가 결과에 따라 어르신의 인지 수준에 맞춰 화면의 UI, 설명 문체, 운동 난이도를 AI가 자동 </w:t>
            </w:r>
            <w:r w:rsidR="00D13880">
              <w:t>조절</w:t>
            </w:r>
            <w:r w:rsidRPr="00C13B38">
              <w:rPr>
                <w:rFonts w:cs="굴림"/>
                <w:lang w:val="en-US"/>
              </w:rPr>
              <w:t>.</w:t>
            </w:r>
          </w:p>
          <w:p w:rsidR="00C13B38" w:rsidRPr="00C13B38" w:rsidRDefault="00C13B38" w:rsidP="00C13B38">
            <w:pPr>
              <w:pStyle w:val="af4"/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cs="굴림"/>
                <w:lang w:val="en-US"/>
              </w:rPr>
            </w:pPr>
            <w:r w:rsidRPr="00C13B38">
              <w:rPr>
                <w:rFonts w:cs="굴림"/>
                <w:b/>
                <w:bCs/>
                <w:lang w:val="en-US"/>
              </w:rPr>
              <w:t>가족 연계형 안심 공유 생태계 구축:</w:t>
            </w:r>
            <w:r w:rsidRPr="00C13B38">
              <w:rPr>
                <w:rFonts w:cs="굴림"/>
                <w:lang w:val="en-US"/>
              </w:rPr>
              <w:t xml:space="preserve"> 부모님의 일일 데이터와 기능 변화 추이를 직관적인 시계열 리포트로 가공하여 자녀(보호자)에게 자동 전송함으로써, 자녀의 돌봄 불안을 해소하고 가족 중심의 소통</w:t>
            </w:r>
            <w:r w:rsidRPr="00C13B38">
              <w:rPr>
                <w:rFonts w:cs="굴림"/>
                <w:lang w:val="en-US"/>
              </w:rPr>
              <w:t>·</w:t>
            </w:r>
            <w:r w:rsidRPr="00C13B38">
              <w:rPr>
                <w:rFonts w:cs="굴림"/>
                <w:lang w:val="en-US"/>
              </w:rPr>
              <w:t>보상 루프 형성.</w:t>
            </w:r>
          </w:p>
          <w:p w:rsidR="00806CF5" w:rsidRPr="00434A32" w:rsidRDefault="005366D3" w:rsidP="00434A32">
            <w:pPr>
              <w:pStyle w:val="af4"/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cs="굴림" w:hint="eastAsia"/>
                <w:lang w:val="en-US"/>
              </w:rPr>
            </w:pPr>
            <w:r>
              <w:rPr>
                <w:rFonts w:hint="eastAsia"/>
                <w:b/>
                <w:bCs/>
              </w:rPr>
              <w:t>궁</w:t>
            </w:r>
            <w:r>
              <w:rPr>
                <w:b/>
                <w:bCs/>
              </w:rPr>
              <w:t>극적 결론:</w:t>
            </w:r>
            <w:r>
              <w:t xml:space="preserve"> 기존의 '누구에게나 똑같은 운동'을 강요하던 한계를 깨고, 가정 내에서 가장 안전하고 정확하게 치매와 낙상을 예방하는 'B2C 맞춤형 통합 돌봄 플랫폼'을 완성함.</w:t>
            </w:r>
          </w:p>
        </w:tc>
      </w:tr>
      <w:tr w:rsidR="00640EE6" w:rsidRPr="00640EE6">
        <w:trPr>
          <w:trHeight w:val="1777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 w:cs="함초롬바탕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cs="함초롬바탕" w:hint="eastAsia"/>
                <w:b/>
                <w:bCs/>
                <w:color w:val="000000"/>
                <w:sz w:val="26"/>
                <w:szCs w:val="26"/>
              </w:rPr>
              <w:t>데이터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EE6" w:rsidRPr="00640EE6" w:rsidRDefault="00640EE6" w:rsidP="00640EE6">
            <w:pPr>
              <w:pStyle w:val="af4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데이터 수집</w:t>
            </w:r>
          </w:p>
          <w:p w:rsidR="00640EE6" w:rsidRDefault="00640EE6" w:rsidP="00640EE6">
            <w:pPr>
              <w:pStyle w:val="af4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데이터 구성</w:t>
            </w:r>
          </w:p>
          <w:p w:rsidR="00640EE6" w:rsidRPr="00640EE6" w:rsidRDefault="00640EE6" w:rsidP="00640EE6">
            <w:pPr>
              <w:pStyle w:val="af4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60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t>분석에 사용된 데이터의 출처, 규모, 변수 정의 (Evidence)</w:t>
            </w:r>
          </w:p>
        </w:tc>
      </w:tr>
      <w:tr w:rsidR="00640EE6" w:rsidRPr="00640EE6">
        <w:trPr>
          <w:trHeight w:val="1777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 w:cs="함초롬바탕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cs="함초롬바탕" w:hint="eastAsia"/>
                <w:b/>
                <w:bCs/>
                <w:color w:val="000000"/>
                <w:sz w:val="26"/>
                <w:szCs w:val="26"/>
              </w:rPr>
              <w:t>분석 방법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0E71" w:rsidRDefault="00500E71" w:rsidP="00640EE6">
            <w:pPr>
              <w:pStyle w:val="af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데이터 분석 플로우</w:t>
            </w:r>
          </w:p>
          <w:p w:rsidR="00640EE6" w:rsidRPr="00640EE6" w:rsidRDefault="00640EE6" w:rsidP="00640EE6">
            <w:pPr>
              <w:pStyle w:val="af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데이터 전처리</w:t>
            </w:r>
          </w:p>
          <w:p w:rsidR="00640EE6" w:rsidRPr="00640EE6" w:rsidRDefault="00640EE6" w:rsidP="00640EE6">
            <w:pPr>
              <w:pStyle w:val="af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데이터 통게</w:t>
            </w:r>
          </w:p>
          <w:p w:rsidR="00640EE6" w:rsidRPr="00640EE6" w:rsidRDefault="00640EE6" w:rsidP="00640EE6">
            <w:pPr>
              <w:pStyle w:val="af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데이터 분석</w:t>
            </w:r>
          </w:p>
          <w:p w:rsidR="00640EE6" w:rsidRDefault="00640EE6" w:rsidP="00640EE6">
            <w:pPr>
              <w:pStyle w:val="af4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데이터 시각화</w:t>
            </w:r>
          </w:p>
          <w:p w:rsidR="00640EE6" w:rsidRPr="00640EE6" w:rsidRDefault="00640EE6" w:rsidP="00640EE6">
            <w:pPr>
              <w:pStyle w:val="af4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60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t>통계 기법이나 AI 모델을 활용한 논리적 전개 과정 (How?)</w:t>
            </w:r>
          </w:p>
        </w:tc>
      </w:tr>
      <w:tr w:rsidR="00640EE6" w:rsidRPr="00640EE6">
        <w:trPr>
          <w:trHeight w:val="1777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 w:cs="함초롬바탕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cs="함초롬바탕" w:hint="eastAsia"/>
                <w:b/>
                <w:bCs/>
                <w:color w:val="000000"/>
                <w:sz w:val="26"/>
                <w:szCs w:val="26"/>
              </w:rPr>
              <w:lastRenderedPageBreak/>
              <w:t>주요 기능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EE6" w:rsidRDefault="00640EE6" w:rsidP="00640EE6">
            <w:pPr>
              <w:pStyle w:val="af4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웹서비스 구성</w:t>
            </w:r>
          </w:p>
          <w:p w:rsidR="00640EE6" w:rsidRDefault="00640EE6" w:rsidP="00640EE6">
            <w:pPr>
              <w:pStyle w:val="af4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…</w:t>
            </w:r>
          </w:p>
          <w:p w:rsidR="00640EE6" w:rsidRPr="00640EE6" w:rsidRDefault="00640EE6" w:rsidP="00640EE6">
            <w:pPr>
              <w:pStyle w:val="af4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60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t>사용자에게 제공되는 최종 결과물이나 서비스의 형태 (Output)</w:t>
            </w:r>
          </w:p>
        </w:tc>
      </w:tr>
      <w:tr w:rsidR="00640EE6" w:rsidRPr="00640EE6" w:rsidTr="00946671">
        <w:trPr>
          <w:trHeight w:val="671"/>
        </w:trPr>
        <w:tc>
          <w:tcPr>
            <w:tcW w:w="10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Theme="minorHAnsi" w:hAnsiTheme="minorHAnsi"/>
                <w:b/>
                <w:sz w:val="28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b/>
                <w:sz w:val="28"/>
                <w:szCs w:val="22"/>
              </w:rPr>
              <w:t>기술 및 일정</w:t>
            </w:r>
            <w:r w:rsidRPr="00640EE6">
              <w:rPr>
                <w:rFonts w:asciiTheme="minorHAnsi" w:eastAsiaTheme="minorHAnsi" w:hAnsiTheme="minorHAnsi"/>
                <w:b/>
                <w:sz w:val="28"/>
                <w:szCs w:val="22"/>
              </w:rPr>
              <w:t xml:space="preserve"> </w:t>
            </w:r>
            <w:r w:rsidRPr="00640EE6">
              <w:rPr>
                <w:rFonts w:asciiTheme="minorHAnsi" w:eastAsiaTheme="minorHAnsi" w:hAnsiTheme="minorHAnsi" w:hint="eastAsia"/>
                <w:b/>
                <w:sz w:val="28"/>
                <w:szCs w:val="22"/>
              </w:rPr>
              <w:t>계획</w:t>
            </w:r>
          </w:p>
        </w:tc>
      </w:tr>
      <w:tr w:rsidR="00640EE6" w:rsidRPr="00640EE6">
        <w:trPr>
          <w:trHeight w:val="1777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 w:cs="함초롬바탕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cs="함초롬바탕" w:hint="eastAsia"/>
                <w:b/>
                <w:bCs/>
                <w:color w:val="000000"/>
                <w:sz w:val="26"/>
                <w:szCs w:val="26"/>
              </w:rPr>
              <w:t>기술 요소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EE6" w:rsidRDefault="00640EE6" w:rsidP="00640EE6">
            <w:pPr>
              <w:pStyle w:val="af4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개발환경</w:t>
            </w:r>
          </w:p>
          <w:p w:rsidR="00640EE6" w:rsidRDefault="00640EE6" w:rsidP="00EC5785">
            <w:pPr>
              <w:pStyle w:val="af4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적용 기술</w:t>
            </w:r>
          </w:p>
          <w:p w:rsidR="00EC5785" w:rsidRPr="00EC5785" w:rsidRDefault="00EC5785" w:rsidP="00EC5785">
            <w:pPr>
              <w:pStyle w:val="af4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60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단순 기술 나열이 아닌 각 기술의 용도와 목적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포함</w:t>
            </w:r>
          </w:p>
        </w:tc>
      </w:tr>
      <w:tr w:rsidR="00640EE6" w:rsidRPr="00640EE6">
        <w:trPr>
          <w:trHeight w:val="1777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DD2"/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9" w:lineRule="auto"/>
              <w:jc w:val="center"/>
              <w:rPr>
                <w:rFonts w:asciiTheme="minorHAnsi" w:eastAsiaTheme="minorHAnsi" w:hAnsiTheme="minorHAnsi" w:cs="함초롬바탕"/>
                <w:b/>
                <w:bCs/>
                <w:color w:val="000000"/>
                <w:sz w:val="26"/>
                <w:szCs w:val="26"/>
              </w:rPr>
            </w:pPr>
            <w:r w:rsidRPr="00640EE6">
              <w:rPr>
                <w:rFonts w:asciiTheme="minorHAnsi" w:eastAsiaTheme="minorHAnsi" w:hAnsiTheme="minorHAnsi" w:cs="함초롬바탕" w:hint="eastAsia"/>
                <w:b/>
                <w:bCs/>
                <w:color w:val="000000"/>
                <w:sz w:val="26"/>
                <w:szCs w:val="26"/>
              </w:rPr>
              <w:t>일정 계획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EE6" w:rsidRPr="00640EE6" w:rsidRDefault="00640EE6" w:rsidP="00640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>W</w:t>
            </w:r>
            <w:r w:rsidRPr="00640EE6">
              <w:rPr>
                <w:rFonts w:asciiTheme="minorHAnsi" w:eastAsiaTheme="minorHAnsi" w:hAnsiTheme="minorHAnsi"/>
                <w:sz w:val="22"/>
                <w:szCs w:val="22"/>
              </w:rPr>
              <w:t>BS</w:t>
            </w:r>
            <w:r w:rsidRPr="00640EE6">
              <w:rPr>
                <w:rFonts w:asciiTheme="minorHAnsi" w:eastAsiaTheme="minorHAnsi" w:hAnsiTheme="minorHAnsi" w:hint="eastAsia"/>
                <w:sz w:val="22"/>
                <w:szCs w:val="22"/>
              </w:rPr>
              <w:t xml:space="preserve"> 캡쳐본</w:t>
            </w:r>
          </w:p>
        </w:tc>
      </w:tr>
    </w:tbl>
    <w:p w:rsidR="001178BB" w:rsidRPr="00640EE6" w:rsidRDefault="001178BB">
      <w:pPr>
        <w:rPr>
          <w:rFonts w:asciiTheme="minorHAnsi" w:eastAsiaTheme="minorHAnsi" w:hAnsiTheme="minorHAnsi"/>
          <w:sz w:val="2"/>
          <w:szCs w:val="2"/>
        </w:rPr>
      </w:pPr>
    </w:p>
    <w:sectPr w:rsidR="001178BB" w:rsidRPr="00640EE6">
      <w:pgSz w:w="11905" w:h="16837"/>
      <w:pgMar w:top="850" w:right="567" w:bottom="850" w:left="567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3CE" w:rsidRDefault="004223CE" w:rsidP="00C13B38">
      <w:pPr>
        <w:spacing w:after="0"/>
      </w:pPr>
      <w:r>
        <w:separator/>
      </w:r>
    </w:p>
  </w:endnote>
  <w:endnote w:type="continuationSeparator" w:id="0">
    <w:p w:rsidR="004223CE" w:rsidRDefault="004223CE" w:rsidP="00C13B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9939DD8-E4DA-44C7-9624-5DF66E78E62C}"/>
    <w:embedBold r:id="rId2" w:subsetted="1" w:fontKey="{A627C392-AC69-40E6-A09D-8F6DD448335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7E48FF0C-F04C-4276-9A89-640100D582EE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3CE" w:rsidRDefault="004223CE" w:rsidP="00C13B38">
      <w:pPr>
        <w:spacing w:after="0"/>
      </w:pPr>
      <w:r>
        <w:separator/>
      </w:r>
    </w:p>
  </w:footnote>
  <w:footnote w:type="continuationSeparator" w:id="0">
    <w:p w:rsidR="004223CE" w:rsidRDefault="004223CE" w:rsidP="00C13B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86755"/>
    <w:multiLevelType w:val="hybridMultilevel"/>
    <w:tmpl w:val="0DCCD076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  <w:sz w:val="24"/>
      </w:rPr>
    </w:lvl>
    <w:lvl w:ilvl="1" w:tplc="8E665D46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AD13511"/>
    <w:multiLevelType w:val="multilevel"/>
    <w:tmpl w:val="003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5250"/>
    <w:multiLevelType w:val="hybridMultilevel"/>
    <w:tmpl w:val="FB6CF73A"/>
    <w:lvl w:ilvl="0" w:tplc="8E665D46">
      <w:numFmt w:val="bullet"/>
      <w:lvlText w:val="-"/>
      <w:lvlJc w:val="left"/>
      <w:pPr>
        <w:ind w:left="1235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3" w15:restartNumberingAfterBreak="0">
    <w:nsid w:val="1A6E1CA4"/>
    <w:multiLevelType w:val="hybridMultilevel"/>
    <w:tmpl w:val="1994B494"/>
    <w:lvl w:ilvl="0" w:tplc="1FA8B7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DB84F92"/>
    <w:multiLevelType w:val="hybridMultilevel"/>
    <w:tmpl w:val="D74E89A6"/>
    <w:lvl w:ilvl="0" w:tplc="8E665D46">
      <w:numFmt w:val="bullet"/>
      <w:lvlText w:val="-"/>
      <w:lvlJc w:val="left"/>
      <w:pPr>
        <w:ind w:left="1235" w:hanging="40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5" w15:restartNumberingAfterBreak="0">
    <w:nsid w:val="277C700D"/>
    <w:multiLevelType w:val="multilevel"/>
    <w:tmpl w:val="029C6A86"/>
    <w:lvl w:ilvl="0">
      <w:start w:val="1"/>
      <w:numFmt w:val="bullet"/>
      <w:lvlText w:val="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B42C7A"/>
    <w:multiLevelType w:val="hybridMultilevel"/>
    <w:tmpl w:val="73469F04"/>
    <w:lvl w:ilvl="0" w:tplc="8E665D46">
      <w:numFmt w:val="bullet"/>
      <w:lvlText w:val="-"/>
      <w:lvlJc w:val="left"/>
      <w:pPr>
        <w:ind w:left="1635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0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5" w:hanging="400"/>
      </w:pPr>
      <w:rPr>
        <w:rFonts w:ascii="Wingdings" w:hAnsi="Wingdings" w:hint="default"/>
      </w:rPr>
    </w:lvl>
  </w:abstractNum>
  <w:abstractNum w:abstractNumId="7" w15:restartNumberingAfterBreak="0">
    <w:nsid w:val="37CE2A18"/>
    <w:multiLevelType w:val="hybridMultilevel"/>
    <w:tmpl w:val="15000D0C"/>
    <w:lvl w:ilvl="0" w:tplc="F6248E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A3F4005"/>
    <w:multiLevelType w:val="hybridMultilevel"/>
    <w:tmpl w:val="330A973C"/>
    <w:lvl w:ilvl="0" w:tplc="EB802588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B0F75F9"/>
    <w:multiLevelType w:val="hybridMultilevel"/>
    <w:tmpl w:val="EC26077C"/>
    <w:lvl w:ilvl="0" w:tplc="8E665D46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맑은 고딕" w:hint="eastAsia"/>
      </w:rPr>
    </w:lvl>
    <w:lvl w:ilvl="1" w:tplc="A2262060">
      <w:numFmt w:val="bullet"/>
      <w:lvlText w:val=""/>
      <w:lvlJc w:val="left"/>
      <w:pPr>
        <w:ind w:left="1560" w:hanging="360"/>
      </w:pPr>
      <w:rPr>
        <w:rFonts w:ascii="맑은 고딕" w:eastAsia="맑은 고딕" w:hAnsi="맑은 고딕" w:cs="굴림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3C525C1C"/>
    <w:multiLevelType w:val="multilevel"/>
    <w:tmpl w:val="C978A466"/>
    <w:lvl w:ilvl="0">
      <w:start w:val="1"/>
      <w:numFmt w:val="bullet"/>
      <w:lvlText w:val="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D88411E"/>
    <w:multiLevelType w:val="hybridMultilevel"/>
    <w:tmpl w:val="E62A77BA"/>
    <w:lvl w:ilvl="0" w:tplc="8E665D46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 w:hint="eastAsia"/>
      </w:rPr>
    </w:lvl>
    <w:lvl w:ilvl="1" w:tplc="8E665D46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A777666"/>
    <w:multiLevelType w:val="hybridMultilevel"/>
    <w:tmpl w:val="D9925776"/>
    <w:lvl w:ilvl="0" w:tplc="37ECB0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AFF564B"/>
    <w:multiLevelType w:val="multilevel"/>
    <w:tmpl w:val="A426EE4C"/>
    <w:lvl w:ilvl="0">
      <w:start w:val="1"/>
      <w:numFmt w:val="bullet"/>
      <w:lvlText w:val="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D3F3416"/>
    <w:multiLevelType w:val="hybridMultilevel"/>
    <w:tmpl w:val="A08A6548"/>
    <w:lvl w:ilvl="0" w:tplc="8E665D46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4E3D36E2"/>
    <w:multiLevelType w:val="hybridMultilevel"/>
    <w:tmpl w:val="BB4858E2"/>
    <w:lvl w:ilvl="0" w:tplc="8E665D46">
      <w:numFmt w:val="bullet"/>
      <w:lvlText w:val="-"/>
      <w:lvlJc w:val="left"/>
      <w:pPr>
        <w:ind w:left="1235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16" w15:restartNumberingAfterBreak="0">
    <w:nsid w:val="519503F4"/>
    <w:multiLevelType w:val="hybridMultilevel"/>
    <w:tmpl w:val="D44E6756"/>
    <w:lvl w:ilvl="0" w:tplc="04090001">
      <w:start w:val="1"/>
      <w:numFmt w:val="bullet"/>
      <w:lvlText w:val=""/>
      <w:lvlJc w:val="left"/>
      <w:pPr>
        <w:ind w:left="123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17" w15:restartNumberingAfterBreak="0">
    <w:nsid w:val="5792351E"/>
    <w:multiLevelType w:val="hybridMultilevel"/>
    <w:tmpl w:val="0284C494"/>
    <w:lvl w:ilvl="0" w:tplc="8E665D46">
      <w:numFmt w:val="bullet"/>
      <w:lvlText w:val="-"/>
      <w:lvlJc w:val="left"/>
      <w:pPr>
        <w:ind w:left="1235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18" w15:restartNumberingAfterBreak="0">
    <w:nsid w:val="5A0A7F61"/>
    <w:multiLevelType w:val="multilevel"/>
    <w:tmpl w:val="114E3654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0653F77"/>
    <w:multiLevelType w:val="multilevel"/>
    <w:tmpl w:val="190A05D0"/>
    <w:lvl w:ilvl="0">
      <w:start w:val="3"/>
      <w:numFmt w:val="bullet"/>
      <w:lvlText w:val="-"/>
      <w:lvlJc w:val="left"/>
      <w:pPr>
        <w:ind w:left="9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3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5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9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7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180" w:hanging="40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42818AD"/>
    <w:multiLevelType w:val="hybridMultilevel"/>
    <w:tmpl w:val="66AE9CC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DE6701C"/>
    <w:multiLevelType w:val="hybridMultilevel"/>
    <w:tmpl w:val="A10608DA"/>
    <w:lvl w:ilvl="0" w:tplc="47EEDA2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75" w:hanging="400"/>
      </w:pPr>
    </w:lvl>
    <w:lvl w:ilvl="2" w:tplc="0409001B" w:tentative="1">
      <w:start w:val="1"/>
      <w:numFmt w:val="lowerRoman"/>
      <w:lvlText w:val="%3."/>
      <w:lvlJc w:val="right"/>
      <w:pPr>
        <w:ind w:left="1275" w:hanging="400"/>
      </w:pPr>
    </w:lvl>
    <w:lvl w:ilvl="3" w:tplc="0409000F" w:tentative="1">
      <w:start w:val="1"/>
      <w:numFmt w:val="decimal"/>
      <w:lvlText w:val="%4."/>
      <w:lvlJc w:val="left"/>
      <w:pPr>
        <w:ind w:left="1675" w:hanging="400"/>
      </w:pPr>
    </w:lvl>
    <w:lvl w:ilvl="4" w:tplc="04090019" w:tentative="1">
      <w:start w:val="1"/>
      <w:numFmt w:val="upperLetter"/>
      <w:lvlText w:val="%5."/>
      <w:lvlJc w:val="left"/>
      <w:pPr>
        <w:ind w:left="2075" w:hanging="400"/>
      </w:pPr>
    </w:lvl>
    <w:lvl w:ilvl="5" w:tplc="0409001B" w:tentative="1">
      <w:start w:val="1"/>
      <w:numFmt w:val="lowerRoman"/>
      <w:lvlText w:val="%6."/>
      <w:lvlJc w:val="right"/>
      <w:pPr>
        <w:ind w:left="2475" w:hanging="400"/>
      </w:pPr>
    </w:lvl>
    <w:lvl w:ilvl="6" w:tplc="0409000F" w:tentative="1">
      <w:start w:val="1"/>
      <w:numFmt w:val="decimal"/>
      <w:lvlText w:val="%7."/>
      <w:lvlJc w:val="left"/>
      <w:pPr>
        <w:ind w:left="2875" w:hanging="400"/>
      </w:pPr>
    </w:lvl>
    <w:lvl w:ilvl="7" w:tplc="04090019" w:tentative="1">
      <w:start w:val="1"/>
      <w:numFmt w:val="upperLetter"/>
      <w:lvlText w:val="%8."/>
      <w:lvlJc w:val="left"/>
      <w:pPr>
        <w:ind w:left="3275" w:hanging="400"/>
      </w:pPr>
    </w:lvl>
    <w:lvl w:ilvl="8" w:tplc="0409001B" w:tentative="1">
      <w:start w:val="1"/>
      <w:numFmt w:val="lowerRoman"/>
      <w:lvlText w:val="%9."/>
      <w:lvlJc w:val="right"/>
      <w:pPr>
        <w:ind w:left="3675" w:hanging="400"/>
      </w:pPr>
    </w:lvl>
  </w:abstractNum>
  <w:abstractNum w:abstractNumId="22" w15:restartNumberingAfterBreak="0">
    <w:nsid w:val="70D90355"/>
    <w:multiLevelType w:val="hybridMultilevel"/>
    <w:tmpl w:val="2ED85C1A"/>
    <w:lvl w:ilvl="0" w:tplc="8E665D46">
      <w:numFmt w:val="bullet"/>
      <w:lvlText w:val="-"/>
      <w:lvlJc w:val="left"/>
      <w:pPr>
        <w:ind w:left="1560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3" w15:restartNumberingAfterBreak="0">
    <w:nsid w:val="7166212E"/>
    <w:multiLevelType w:val="hybridMultilevel"/>
    <w:tmpl w:val="3490DB5C"/>
    <w:lvl w:ilvl="0" w:tplc="8E665D46">
      <w:numFmt w:val="bullet"/>
      <w:lvlText w:val="-"/>
      <w:lvlJc w:val="left"/>
      <w:pPr>
        <w:ind w:left="1235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24" w15:restartNumberingAfterBreak="0">
    <w:nsid w:val="73182804"/>
    <w:multiLevelType w:val="hybridMultilevel"/>
    <w:tmpl w:val="D23829AE"/>
    <w:lvl w:ilvl="0" w:tplc="8E665D46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59771AA"/>
    <w:multiLevelType w:val="multilevel"/>
    <w:tmpl w:val="C4906B52"/>
    <w:lvl w:ilvl="0">
      <w:numFmt w:val="bullet"/>
      <w:pStyle w:val="1"/>
      <w:lvlText w:val="🡺"/>
      <w:lvlJc w:val="left"/>
      <w:pPr>
        <w:ind w:left="7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2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pStyle w:val="3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pStyle w:val="6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7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5F04FF2"/>
    <w:multiLevelType w:val="hybridMultilevel"/>
    <w:tmpl w:val="9ED26D0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F40084C"/>
    <w:multiLevelType w:val="hybridMultilevel"/>
    <w:tmpl w:val="99F49BD2"/>
    <w:lvl w:ilvl="0" w:tplc="F878B1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3"/>
  </w:num>
  <w:num w:numId="2">
    <w:abstractNumId w:val="25"/>
  </w:num>
  <w:num w:numId="3">
    <w:abstractNumId w:val="18"/>
  </w:num>
  <w:num w:numId="4">
    <w:abstractNumId w:val="19"/>
  </w:num>
  <w:num w:numId="5">
    <w:abstractNumId w:val="20"/>
  </w:num>
  <w:num w:numId="6">
    <w:abstractNumId w:val="5"/>
  </w:num>
  <w:num w:numId="7">
    <w:abstractNumId w:val="10"/>
  </w:num>
  <w:num w:numId="8">
    <w:abstractNumId w:val="14"/>
  </w:num>
  <w:num w:numId="9">
    <w:abstractNumId w:val="21"/>
  </w:num>
  <w:num w:numId="10">
    <w:abstractNumId w:val="12"/>
  </w:num>
  <w:num w:numId="11">
    <w:abstractNumId w:val="27"/>
  </w:num>
  <w:num w:numId="12">
    <w:abstractNumId w:val="3"/>
  </w:num>
  <w:num w:numId="13">
    <w:abstractNumId w:val="7"/>
  </w:num>
  <w:num w:numId="14">
    <w:abstractNumId w:val="16"/>
  </w:num>
  <w:num w:numId="15">
    <w:abstractNumId w:val="17"/>
  </w:num>
  <w:num w:numId="16">
    <w:abstractNumId w:val="15"/>
  </w:num>
  <w:num w:numId="17">
    <w:abstractNumId w:val="23"/>
  </w:num>
  <w:num w:numId="18">
    <w:abstractNumId w:val="2"/>
  </w:num>
  <w:num w:numId="19">
    <w:abstractNumId w:val="1"/>
  </w:num>
  <w:num w:numId="20">
    <w:abstractNumId w:val="26"/>
  </w:num>
  <w:num w:numId="21">
    <w:abstractNumId w:val="0"/>
  </w:num>
  <w:num w:numId="22">
    <w:abstractNumId w:val="11"/>
  </w:num>
  <w:num w:numId="23">
    <w:abstractNumId w:val="22"/>
  </w:num>
  <w:num w:numId="24">
    <w:abstractNumId w:val="4"/>
  </w:num>
  <w:num w:numId="25">
    <w:abstractNumId w:val="6"/>
  </w:num>
  <w:num w:numId="26">
    <w:abstractNumId w:val="24"/>
  </w:num>
  <w:num w:numId="27">
    <w:abstractNumId w:val="8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8BB"/>
    <w:rsid w:val="000955E9"/>
    <w:rsid w:val="001178BB"/>
    <w:rsid w:val="001B7F33"/>
    <w:rsid w:val="00390AF2"/>
    <w:rsid w:val="003E4B31"/>
    <w:rsid w:val="004223CE"/>
    <w:rsid w:val="00434A32"/>
    <w:rsid w:val="0045458B"/>
    <w:rsid w:val="004C04C8"/>
    <w:rsid w:val="00500E71"/>
    <w:rsid w:val="005366D3"/>
    <w:rsid w:val="00543011"/>
    <w:rsid w:val="005B2FA7"/>
    <w:rsid w:val="005F6C40"/>
    <w:rsid w:val="00640EE6"/>
    <w:rsid w:val="00746956"/>
    <w:rsid w:val="007B5BB5"/>
    <w:rsid w:val="00806CF5"/>
    <w:rsid w:val="00851F3A"/>
    <w:rsid w:val="00854721"/>
    <w:rsid w:val="008A4613"/>
    <w:rsid w:val="00946671"/>
    <w:rsid w:val="00AE6BA1"/>
    <w:rsid w:val="00B26931"/>
    <w:rsid w:val="00BE0C28"/>
    <w:rsid w:val="00C13B38"/>
    <w:rsid w:val="00C50B8D"/>
    <w:rsid w:val="00C74425"/>
    <w:rsid w:val="00D13880"/>
    <w:rsid w:val="00EC5785"/>
    <w:rsid w:val="00F3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054733"/>
  <w15:docId w15:val="{5D7A4B0B-ABEC-46A7-AAEA-21AE9E8D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0">
    <w:name w:val="heading 1"/>
    <w:basedOn w:val="a"/>
    <w:next w:val="a"/>
    <w:pPr>
      <w:keepNext/>
      <w:pBdr>
        <w:top w:val="nil"/>
        <w:left w:val="nil"/>
        <w:bottom w:val="nil"/>
        <w:right w:val="nil"/>
        <w:between w:val="nil"/>
      </w:pBdr>
      <w:spacing w:after="0" w:line="249" w:lineRule="auto"/>
      <w:outlineLvl w:val="0"/>
    </w:pPr>
    <w:rPr>
      <w:color w:val="000000"/>
      <w:sz w:val="28"/>
      <w:szCs w:val="28"/>
    </w:rPr>
  </w:style>
  <w:style w:type="paragraph" w:styleId="20">
    <w:name w:val="heading 2"/>
    <w:basedOn w:val="a"/>
    <w:next w:val="a"/>
    <w:pPr>
      <w:keepNext/>
      <w:pBdr>
        <w:top w:val="nil"/>
        <w:left w:val="nil"/>
        <w:bottom w:val="nil"/>
        <w:right w:val="nil"/>
        <w:between w:val="nil"/>
      </w:pBdr>
      <w:spacing w:after="0" w:line="249" w:lineRule="auto"/>
      <w:outlineLvl w:val="1"/>
    </w:pPr>
    <w:rPr>
      <w:color w:val="000000"/>
    </w:rPr>
  </w:style>
  <w:style w:type="paragraph" w:styleId="30">
    <w:name w:val="heading 3"/>
    <w:basedOn w:val="a"/>
    <w:next w:val="a"/>
    <w:pPr>
      <w:keepNext/>
      <w:pBdr>
        <w:top w:val="nil"/>
        <w:left w:val="nil"/>
        <w:bottom w:val="nil"/>
        <w:right w:val="nil"/>
        <w:between w:val="nil"/>
      </w:pBdr>
      <w:spacing w:after="0" w:line="249" w:lineRule="auto"/>
      <w:ind w:left="1400" w:hanging="400"/>
      <w:outlineLvl w:val="2"/>
    </w:pPr>
    <w:rPr>
      <w:color w:val="000000"/>
    </w:rPr>
  </w:style>
  <w:style w:type="paragraph" w:styleId="40">
    <w:name w:val="heading 4"/>
    <w:basedOn w:val="a"/>
    <w:next w:val="a"/>
    <w:pPr>
      <w:keepNext/>
      <w:pBdr>
        <w:top w:val="nil"/>
        <w:left w:val="nil"/>
        <w:bottom w:val="nil"/>
        <w:right w:val="nil"/>
        <w:between w:val="nil"/>
      </w:pBdr>
      <w:spacing w:after="0" w:line="249" w:lineRule="auto"/>
      <w:ind w:left="1600" w:hanging="400"/>
      <w:outlineLvl w:val="3"/>
    </w:pPr>
    <w:rPr>
      <w:b/>
      <w:bCs/>
      <w:color w:val="000000"/>
    </w:rPr>
  </w:style>
  <w:style w:type="paragraph" w:styleId="50">
    <w:name w:val="heading 5"/>
    <w:basedOn w:val="a"/>
    <w:next w:val="a"/>
    <w:pPr>
      <w:keepNext/>
      <w:pBdr>
        <w:top w:val="nil"/>
        <w:left w:val="nil"/>
        <w:bottom w:val="nil"/>
        <w:right w:val="nil"/>
        <w:between w:val="nil"/>
      </w:pBdr>
      <w:spacing w:after="0" w:line="249" w:lineRule="auto"/>
      <w:ind w:left="1800" w:hanging="400"/>
      <w:outlineLvl w:val="4"/>
    </w:pPr>
    <w:rPr>
      <w:color w:val="000000"/>
    </w:rPr>
  </w:style>
  <w:style w:type="paragraph" w:styleId="60">
    <w:name w:val="heading 6"/>
    <w:basedOn w:val="a"/>
    <w:next w:val="a"/>
    <w:pPr>
      <w:keepNext/>
      <w:pBdr>
        <w:top w:val="nil"/>
        <w:left w:val="nil"/>
        <w:bottom w:val="nil"/>
        <w:right w:val="nil"/>
        <w:between w:val="nil"/>
      </w:pBdr>
      <w:spacing w:after="0" w:line="249" w:lineRule="auto"/>
      <w:ind w:left="2000" w:hanging="400"/>
      <w:outlineLvl w:val="5"/>
    </w:pPr>
    <w:rPr>
      <w:b/>
      <w:bCs/>
      <w:color w:val="000000"/>
    </w:rPr>
  </w:style>
  <w:style w:type="paragraph" w:styleId="70">
    <w:name w:val="heading 7"/>
    <w:qFormat/>
    <w:pPr>
      <w:keepNext/>
      <w:wordWrap w:val="0"/>
      <w:autoSpaceDE w:val="0"/>
      <w:autoSpaceDN w:val="0"/>
      <w:spacing w:line="249" w:lineRule="auto"/>
      <w:ind w:left="2200" w:hanging="400"/>
      <w:outlineLvl w:val="6"/>
    </w:pPr>
    <w:rPr>
      <w:rFonts w:hAnsi="Arial Unicode MS"/>
      <w:color w:val="000000"/>
    </w:rPr>
  </w:style>
  <w:style w:type="paragraph" w:styleId="8">
    <w:name w:val="heading 8"/>
    <w:qFormat/>
    <w:pPr>
      <w:keepNext/>
      <w:wordWrap w:val="0"/>
      <w:autoSpaceDE w:val="0"/>
      <w:autoSpaceDN w:val="0"/>
      <w:spacing w:line="249" w:lineRule="auto"/>
      <w:ind w:left="2400" w:hanging="400"/>
      <w:outlineLvl w:val="7"/>
    </w:pPr>
    <w:rPr>
      <w:rFonts w:hAnsi="Arial Unicode MS"/>
      <w:color w:val="000000"/>
    </w:rPr>
  </w:style>
  <w:style w:type="paragraph" w:styleId="9">
    <w:name w:val="heading 9"/>
    <w:qFormat/>
    <w:pPr>
      <w:keepNext/>
      <w:wordWrap w:val="0"/>
      <w:autoSpaceDE w:val="0"/>
      <w:autoSpaceDN w:val="0"/>
      <w:spacing w:line="249" w:lineRule="auto"/>
      <w:ind w:left="2600" w:hanging="400"/>
      <w:outlineLvl w:val="8"/>
    </w:pPr>
    <w:rPr>
      <w:rFonts w:hAnsi="Arial Unicode MS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120" w:line="249" w:lineRule="auto"/>
      <w:jc w:val="center"/>
    </w:pPr>
    <w:rPr>
      <w:b/>
      <w:bCs/>
      <w:color w:val="000000"/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7">
    <w:name w:val="footnote reference"/>
    <w:basedOn w:val="a0"/>
    <w:uiPriority w:val="99"/>
    <w:semiHidden/>
    <w:unhideWhenUsed/>
    <w:rPr>
      <w:vertAlign w:val="superscript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9">
    <w:name w:val="바탕글"/>
    <w:qFormat/>
    <w:pPr>
      <w:wordWrap w:val="0"/>
      <w:autoSpaceDE w:val="0"/>
      <w:autoSpaceDN w:val="0"/>
      <w:spacing w:line="249" w:lineRule="auto"/>
    </w:pPr>
    <w:rPr>
      <w:rFonts w:hAnsi="Arial Unicode MS"/>
      <w:color w:val="000000"/>
    </w:rPr>
  </w:style>
  <w:style w:type="paragraph" w:styleId="aa">
    <w:name w:val="No Spacing"/>
    <w:qFormat/>
    <w:pPr>
      <w:wordWrap w:val="0"/>
      <w:autoSpaceDE w:val="0"/>
      <w:autoSpaceDN w:val="0"/>
    </w:pPr>
    <w:rPr>
      <w:rFonts w:hAnsi="Arial Unicode MS"/>
      <w:color w:val="000000"/>
    </w:rPr>
  </w:style>
  <w:style w:type="character" w:styleId="ab">
    <w:name w:val="Subtle Emphasis"/>
    <w:qFormat/>
    <w:rPr>
      <w:rFonts w:ascii="맑은 고딕" w:eastAsia="맑은 고딕" w:hAnsi="Arial Unicode MS" w:cs="맑은 고딕"/>
      <w:b w:val="0"/>
      <w:bCs w:val="0"/>
      <w:i/>
      <w:iCs/>
      <w:color w:val="40404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c">
    <w:name w:val="Emphasis"/>
    <w:qFormat/>
    <w:rPr>
      <w:rFonts w:ascii="맑은 고딕" w:eastAsia="맑은 고딕" w:hAnsi="Arial Unicode MS" w:cs="맑은 고딕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d">
    <w:name w:val="Intense Emphasis"/>
    <w:qFormat/>
    <w:rPr>
      <w:rFonts w:ascii="맑은 고딕" w:eastAsia="맑은 고딕" w:hAnsi="Arial Unicode MS" w:cs="맑은 고딕"/>
      <w:b w:val="0"/>
      <w:bCs w:val="0"/>
      <w:i/>
      <w:iCs/>
      <w:color w:val="5B9BD5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e">
    <w:name w:val="Strong"/>
    <w:qFormat/>
    <w:rPr>
      <w:rFonts w:ascii="맑은 고딕" w:eastAsia="맑은 고딕" w:hAnsi="Arial Unicode MS" w:cs="맑은 고딕"/>
      <w:b/>
      <w:bCs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">
    <w:name w:val="Quote"/>
    <w:qFormat/>
    <w:pPr>
      <w:wordWrap w:val="0"/>
      <w:autoSpaceDE w:val="0"/>
      <w:autoSpaceDN w:val="0"/>
      <w:spacing w:before="200" w:line="249" w:lineRule="auto"/>
      <w:ind w:left="864" w:right="864"/>
      <w:jc w:val="center"/>
    </w:pPr>
    <w:rPr>
      <w:rFonts w:hAnsi="Arial Unicode MS"/>
      <w:i/>
      <w:iCs/>
      <w:color w:val="404040"/>
    </w:rPr>
  </w:style>
  <w:style w:type="paragraph" w:styleId="af0">
    <w:name w:val="Intense Quote"/>
    <w:qFormat/>
    <w:pPr>
      <w:pBdr>
        <w:top w:val="single" w:sz="2" w:space="10" w:color="5B9BD5"/>
        <w:bottom w:val="single" w:sz="2" w:space="10" w:color="5B9BD5"/>
      </w:pBdr>
      <w:wordWrap w:val="0"/>
      <w:autoSpaceDE w:val="0"/>
      <w:autoSpaceDN w:val="0"/>
      <w:spacing w:before="360" w:after="360" w:line="249" w:lineRule="auto"/>
      <w:ind w:left="864" w:right="864"/>
      <w:jc w:val="center"/>
    </w:pPr>
    <w:rPr>
      <w:rFonts w:hAnsi="Arial Unicode MS"/>
      <w:i/>
      <w:iCs/>
      <w:color w:val="5B9BD5"/>
    </w:rPr>
  </w:style>
  <w:style w:type="character" w:styleId="af1">
    <w:name w:val="Subtle Reference"/>
    <w:qFormat/>
    <w:rPr>
      <w:rFonts w:ascii="맑은 고딕" w:eastAsia="맑은 고딕" w:hAnsi="Arial Unicode MS" w:cs="맑은 고딕"/>
      <w:b w:val="0"/>
      <w:bCs w:val="0"/>
      <w:i w:val="0"/>
      <w:iCs w:val="0"/>
      <w:color w:val="5A5A5A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2">
    <w:name w:val="Intense Reference"/>
    <w:qFormat/>
    <w:rPr>
      <w:rFonts w:ascii="맑은 고딕" w:eastAsia="맑은 고딕" w:hAnsi="Arial Unicode MS" w:cs="맑은 고딕"/>
      <w:b/>
      <w:bCs/>
      <w:i w:val="0"/>
      <w:iCs w:val="0"/>
      <w:color w:val="5B9BD5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3">
    <w:name w:val="Book Title"/>
    <w:qFormat/>
    <w:rPr>
      <w:rFonts w:ascii="맑은 고딕" w:eastAsia="맑은 고딕" w:hAnsi="Arial Unicode MS" w:cs="맑은 고딕"/>
      <w:b/>
      <w:bCs/>
      <w:i/>
      <w:iCs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4">
    <w:name w:val="List Paragraph"/>
    <w:qFormat/>
    <w:pPr>
      <w:wordWrap w:val="0"/>
      <w:autoSpaceDE w:val="0"/>
      <w:autoSpaceDN w:val="0"/>
      <w:spacing w:line="249" w:lineRule="auto"/>
      <w:ind w:left="850"/>
    </w:pPr>
    <w:rPr>
      <w:rFonts w:hAnsi="Arial Unicode MS"/>
      <w:color w:val="000000"/>
    </w:rPr>
  </w:style>
  <w:style w:type="paragraph" w:styleId="TOC">
    <w:name w:val="TOC Heading"/>
    <w:qFormat/>
    <w:pPr>
      <w:wordWrap w:val="0"/>
      <w:autoSpaceDE w:val="0"/>
      <w:autoSpaceDN w:val="0"/>
      <w:spacing w:line="249" w:lineRule="auto"/>
    </w:pPr>
    <w:rPr>
      <w:rFonts w:hAnsi="Arial Unicode MS"/>
      <w:color w:val="000000"/>
      <w:sz w:val="28"/>
      <w:szCs w:val="28"/>
    </w:rPr>
  </w:style>
  <w:style w:type="paragraph" w:styleId="11">
    <w:name w:val="toc 1"/>
    <w:qFormat/>
    <w:pPr>
      <w:wordWrap w:val="0"/>
      <w:autoSpaceDE w:val="0"/>
      <w:autoSpaceDN w:val="0"/>
      <w:spacing w:line="249" w:lineRule="auto"/>
    </w:pPr>
    <w:rPr>
      <w:rFonts w:hAnsi="Arial Unicode MS"/>
      <w:color w:val="000000"/>
    </w:rPr>
  </w:style>
  <w:style w:type="paragraph" w:styleId="21">
    <w:name w:val="toc 2"/>
    <w:qFormat/>
    <w:pPr>
      <w:wordWrap w:val="0"/>
      <w:autoSpaceDE w:val="0"/>
      <w:autoSpaceDN w:val="0"/>
      <w:spacing w:line="249" w:lineRule="auto"/>
      <w:ind w:left="425"/>
    </w:pPr>
    <w:rPr>
      <w:rFonts w:hAnsi="Arial Unicode MS"/>
      <w:color w:val="000000"/>
    </w:rPr>
  </w:style>
  <w:style w:type="paragraph" w:styleId="31">
    <w:name w:val="toc 3"/>
    <w:qFormat/>
    <w:pPr>
      <w:wordWrap w:val="0"/>
      <w:autoSpaceDE w:val="0"/>
      <w:autoSpaceDN w:val="0"/>
      <w:spacing w:line="249" w:lineRule="auto"/>
      <w:ind w:left="850"/>
    </w:pPr>
    <w:rPr>
      <w:rFonts w:hAnsi="Arial Unicode MS"/>
      <w:color w:val="000000"/>
    </w:rPr>
  </w:style>
  <w:style w:type="paragraph" w:styleId="41">
    <w:name w:val="toc 4"/>
    <w:qFormat/>
    <w:pPr>
      <w:wordWrap w:val="0"/>
      <w:autoSpaceDE w:val="0"/>
      <w:autoSpaceDN w:val="0"/>
      <w:spacing w:line="249" w:lineRule="auto"/>
      <w:ind w:left="1275"/>
    </w:pPr>
    <w:rPr>
      <w:rFonts w:hAnsi="Arial Unicode MS"/>
      <w:color w:val="000000"/>
    </w:rPr>
  </w:style>
  <w:style w:type="paragraph" w:styleId="51">
    <w:name w:val="toc 5"/>
    <w:qFormat/>
    <w:pPr>
      <w:wordWrap w:val="0"/>
      <w:autoSpaceDE w:val="0"/>
      <w:autoSpaceDN w:val="0"/>
      <w:spacing w:line="249" w:lineRule="auto"/>
      <w:ind w:left="1700"/>
    </w:pPr>
    <w:rPr>
      <w:rFonts w:hAnsi="Arial Unicode MS"/>
      <w:color w:val="000000"/>
    </w:rPr>
  </w:style>
  <w:style w:type="paragraph" w:styleId="61">
    <w:name w:val="toc 6"/>
    <w:qFormat/>
    <w:pPr>
      <w:wordWrap w:val="0"/>
      <w:autoSpaceDE w:val="0"/>
      <w:autoSpaceDN w:val="0"/>
      <w:spacing w:line="249" w:lineRule="auto"/>
      <w:ind w:left="2125"/>
    </w:pPr>
    <w:rPr>
      <w:rFonts w:hAnsi="Arial Unicode MS"/>
      <w:color w:val="000000"/>
    </w:rPr>
  </w:style>
  <w:style w:type="paragraph" w:styleId="71">
    <w:name w:val="toc 7"/>
    <w:qFormat/>
    <w:pPr>
      <w:wordWrap w:val="0"/>
      <w:autoSpaceDE w:val="0"/>
      <w:autoSpaceDN w:val="0"/>
      <w:spacing w:line="249" w:lineRule="auto"/>
      <w:ind w:left="2550"/>
    </w:pPr>
    <w:rPr>
      <w:rFonts w:hAnsi="Arial Unicode MS"/>
      <w:color w:val="000000"/>
    </w:rPr>
  </w:style>
  <w:style w:type="paragraph" w:styleId="80">
    <w:name w:val="toc 8"/>
    <w:qFormat/>
    <w:pPr>
      <w:wordWrap w:val="0"/>
      <w:autoSpaceDE w:val="0"/>
      <w:autoSpaceDN w:val="0"/>
      <w:spacing w:line="249" w:lineRule="auto"/>
      <w:ind w:left="2975"/>
    </w:pPr>
    <w:rPr>
      <w:rFonts w:hAnsi="Arial Unicode MS"/>
      <w:color w:val="000000"/>
    </w:rPr>
  </w:style>
  <w:style w:type="paragraph" w:styleId="90">
    <w:name w:val="toc 9"/>
    <w:qFormat/>
    <w:pPr>
      <w:wordWrap w:val="0"/>
      <w:autoSpaceDE w:val="0"/>
      <w:autoSpaceDN w:val="0"/>
      <w:spacing w:line="249" w:lineRule="auto"/>
      <w:ind w:left="3400"/>
    </w:pPr>
    <w:rPr>
      <w:rFonts w:hAnsi="Arial Unicode MS"/>
      <w:color w:val="000000"/>
    </w:rPr>
  </w:style>
  <w:style w:type="paragraph" w:styleId="af5">
    <w:name w:val="Body Text"/>
    <w:qFormat/>
    <w:pPr>
      <w:wordWrap w:val="0"/>
      <w:autoSpaceDE w:val="0"/>
      <w:autoSpaceDN w:val="0"/>
      <w:spacing w:line="249" w:lineRule="auto"/>
      <w:ind w:left="300"/>
    </w:pPr>
    <w:rPr>
      <w:rFonts w:ascii="함초롬바탕" w:eastAsia="함초롬바탕" w:hAnsi="Arial Unicode MS" w:cs="함초롬바탕"/>
      <w:color w:val="000000"/>
    </w:rPr>
  </w:style>
  <w:style w:type="paragraph" w:customStyle="1" w:styleId="1">
    <w:name w:val="개요 1"/>
    <w:qFormat/>
    <w:pPr>
      <w:numPr>
        <w:numId w:val="2"/>
      </w:numPr>
      <w:wordWrap w:val="0"/>
      <w:autoSpaceDE w:val="0"/>
      <w:autoSpaceDN w:val="0"/>
      <w:spacing w:line="249" w:lineRule="auto"/>
      <w:ind w:left="200"/>
    </w:pPr>
    <w:rPr>
      <w:rFonts w:ascii="함초롬바탕" w:eastAsia="함초롬바탕" w:hAnsi="Arial Unicode MS" w:cs="함초롬바탕"/>
      <w:color w:val="000000"/>
    </w:rPr>
  </w:style>
  <w:style w:type="paragraph" w:customStyle="1" w:styleId="2">
    <w:name w:val="개요 2"/>
    <w:qFormat/>
    <w:pPr>
      <w:numPr>
        <w:ilvl w:val="1"/>
        <w:numId w:val="2"/>
      </w:numPr>
      <w:wordWrap w:val="0"/>
      <w:autoSpaceDE w:val="0"/>
      <w:autoSpaceDN w:val="0"/>
      <w:spacing w:line="249" w:lineRule="auto"/>
      <w:ind w:left="400"/>
    </w:pPr>
    <w:rPr>
      <w:rFonts w:ascii="함초롬바탕" w:eastAsia="함초롬바탕" w:hAnsi="Arial Unicode MS" w:cs="함초롬바탕"/>
      <w:color w:val="000000"/>
    </w:rPr>
  </w:style>
  <w:style w:type="paragraph" w:customStyle="1" w:styleId="3">
    <w:name w:val="개요 3"/>
    <w:qFormat/>
    <w:pPr>
      <w:numPr>
        <w:ilvl w:val="2"/>
        <w:numId w:val="2"/>
      </w:numPr>
      <w:wordWrap w:val="0"/>
      <w:autoSpaceDE w:val="0"/>
      <w:autoSpaceDN w:val="0"/>
      <w:spacing w:line="249" w:lineRule="auto"/>
      <w:ind w:left="600"/>
    </w:pPr>
    <w:rPr>
      <w:rFonts w:ascii="함초롬바탕" w:eastAsia="함초롬바탕" w:hAnsi="Arial Unicode MS" w:cs="함초롬바탕"/>
      <w:color w:val="000000"/>
    </w:rPr>
  </w:style>
  <w:style w:type="paragraph" w:customStyle="1" w:styleId="4">
    <w:name w:val="개요 4"/>
    <w:qFormat/>
    <w:pPr>
      <w:numPr>
        <w:ilvl w:val="3"/>
        <w:numId w:val="2"/>
      </w:numPr>
      <w:wordWrap w:val="0"/>
      <w:autoSpaceDE w:val="0"/>
      <w:autoSpaceDN w:val="0"/>
      <w:spacing w:line="249" w:lineRule="auto"/>
      <w:ind w:left="800"/>
    </w:pPr>
    <w:rPr>
      <w:rFonts w:ascii="함초롬바탕" w:eastAsia="함초롬바탕" w:hAnsi="Arial Unicode MS" w:cs="함초롬바탕"/>
      <w:color w:val="000000"/>
    </w:rPr>
  </w:style>
  <w:style w:type="paragraph" w:customStyle="1" w:styleId="5">
    <w:name w:val="개요 5"/>
    <w:qFormat/>
    <w:pPr>
      <w:numPr>
        <w:ilvl w:val="4"/>
        <w:numId w:val="2"/>
      </w:numPr>
      <w:wordWrap w:val="0"/>
      <w:autoSpaceDE w:val="0"/>
      <w:autoSpaceDN w:val="0"/>
      <w:spacing w:line="249" w:lineRule="auto"/>
      <w:ind w:left="1000"/>
    </w:pPr>
    <w:rPr>
      <w:rFonts w:ascii="함초롬바탕" w:eastAsia="함초롬바탕" w:hAnsi="Arial Unicode MS" w:cs="함초롬바탕"/>
      <w:color w:val="000000"/>
    </w:rPr>
  </w:style>
  <w:style w:type="paragraph" w:customStyle="1" w:styleId="6">
    <w:name w:val="개요 6"/>
    <w:qFormat/>
    <w:pPr>
      <w:numPr>
        <w:ilvl w:val="5"/>
        <w:numId w:val="2"/>
      </w:numPr>
      <w:wordWrap w:val="0"/>
      <w:autoSpaceDE w:val="0"/>
      <w:autoSpaceDN w:val="0"/>
      <w:spacing w:line="249" w:lineRule="auto"/>
      <w:ind w:left="1200"/>
    </w:pPr>
    <w:rPr>
      <w:rFonts w:ascii="함초롬바탕" w:eastAsia="함초롬바탕" w:hAnsi="Arial Unicode MS" w:cs="함초롬바탕"/>
      <w:color w:val="000000"/>
    </w:rPr>
  </w:style>
  <w:style w:type="paragraph" w:customStyle="1" w:styleId="7">
    <w:name w:val="개요 7"/>
    <w:qFormat/>
    <w:pPr>
      <w:numPr>
        <w:ilvl w:val="6"/>
        <w:numId w:val="2"/>
      </w:numPr>
      <w:wordWrap w:val="0"/>
      <w:autoSpaceDE w:val="0"/>
      <w:autoSpaceDN w:val="0"/>
      <w:spacing w:line="249" w:lineRule="auto"/>
      <w:ind w:left="1400"/>
    </w:pPr>
    <w:rPr>
      <w:rFonts w:ascii="함초롬바탕" w:eastAsia="함초롬바탕" w:hAnsi="Arial Unicode MS" w:cs="함초롬바탕"/>
      <w:color w:val="000000"/>
    </w:rPr>
  </w:style>
  <w:style w:type="paragraph" w:customStyle="1" w:styleId="af6">
    <w:name w:val="쪽 번호"/>
    <w:qFormat/>
    <w:pPr>
      <w:wordWrap w:val="0"/>
      <w:autoSpaceDE w:val="0"/>
      <w:autoSpaceDN w:val="0"/>
      <w:spacing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af7">
    <w:name w:val="머리말"/>
    <w:qFormat/>
    <w:pPr>
      <w:autoSpaceDE w:val="0"/>
      <w:autoSpaceDN w:val="0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f8">
    <w:name w:val="각주"/>
    <w:qFormat/>
    <w:pPr>
      <w:wordWrap w:val="0"/>
      <w:autoSpaceDE w:val="0"/>
      <w:autoSpaceDN w:val="0"/>
      <w:ind w:left="262" w:hanging="262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9">
    <w:name w:val="미주"/>
    <w:qFormat/>
    <w:pPr>
      <w:wordWrap w:val="0"/>
      <w:autoSpaceDE w:val="0"/>
      <w:autoSpaceDN w:val="0"/>
      <w:ind w:left="262" w:hanging="262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a">
    <w:name w:val="메모"/>
    <w:qFormat/>
    <w:pPr>
      <w:wordWrap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12">
    <w:name w:val="바탕글1"/>
    <w:qFormat/>
    <w:pPr>
      <w:wordWrap w:val="0"/>
      <w:autoSpaceDE w:val="0"/>
      <w:autoSpaceDN w:val="0"/>
      <w:spacing w:line="249" w:lineRule="auto"/>
    </w:pPr>
    <w:rPr>
      <w:rFonts w:ascii="함초롬바탕" w:eastAsia="함초롬바탕" w:hAnsi="Arial Unicode MS" w:cs="함초롬바탕"/>
      <w:color w:val="000000"/>
    </w:rPr>
  </w:style>
  <w:style w:type="table" w:customStyle="1" w:styleId="afb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character" w:styleId="afc">
    <w:name w:val="annotation reference"/>
    <w:basedOn w:val="a0"/>
    <w:uiPriority w:val="99"/>
    <w:semiHidden/>
    <w:unhideWhenUsed/>
    <w:rsid w:val="00105F65"/>
    <w:rPr>
      <w:sz w:val="18"/>
      <w:szCs w:val="18"/>
    </w:rPr>
  </w:style>
  <w:style w:type="paragraph" w:styleId="afd">
    <w:name w:val="annotation text"/>
    <w:link w:val="Char1"/>
    <w:uiPriority w:val="99"/>
    <w:semiHidden/>
    <w:unhideWhenUsed/>
    <w:rsid w:val="00105F65"/>
    <w:pPr>
      <w:jc w:val="left"/>
    </w:pPr>
  </w:style>
  <w:style w:type="character" w:customStyle="1" w:styleId="Char1">
    <w:name w:val="메모 텍스트 Char"/>
    <w:basedOn w:val="a0"/>
    <w:link w:val="afd"/>
    <w:uiPriority w:val="99"/>
    <w:semiHidden/>
    <w:rsid w:val="00105F65"/>
  </w:style>
  <w:style w:type="paragraph" w:styleId="afe">
    <w:name w:val="annotation subject"/>
    <w:basedOn w:val="afd"/>
    <w:next w:val="afd"/>
    <w:link w:val="Char2"/>
    <w:uiPriority w:val="99"/>
    <w:semiHidden/>
    <w:unhideWhenUsed/>
    <w:rsid w:val="00105F65"/>
    <w:rPr>
      <w:b/>
      <w:bCs/>
    </w:rPr>
  </w:style>
  <w:style w:type="character" w:customStyle="1" w:styleId="Char2">
    <w:name w:val="메모 주제 Char"/>
    <w:basedOn w:val="Char1"/>
    <w:link w:val="afe"/>
    <w:uiPriority w:val="99"/>
    <w:semiHidden/>
    <w:rsid w:val="00105F65"/>
    <w:rPr>
      <w:b/>
      <w:bCs/>
    </w:rPr>
  </w:style>
  <w:style w:type="paragraph" w:styleId="aff">
    <w:name w:val="Balloon Text"/>
    <w:link w:val="Char3"/>
    <w:uiPriority w:val="99"/>
    <w:semiHidden/>
    <w:unhideWhenUsed/>
    <w:rsid w:val="00105F65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f"/>
    <w:uiPriority w:val="99"/>
    <w:semiHidden/>
    <w:rsid w:val="00105F65"/>
    <w:rPr>
      <w:rFonts w:asciiTheme="majorHAnsi" w:eastAsiaTheme="majorEastAsia" w:hAnsiTheme="majorHAnsi" w:cstheme="majorBidi"/>
      <w:sz w:val="18"/>
      <w:szCs w:val="18"/>
    </w:rPr>
  </w:style>
  <w:style w:type="paragraph" w:styleId="aff0">
    <w:name w:val="Subtitle"/>
    <w:basedOn w:val="a"/>
    <w:next w:val="a"/>
    <w:pPr>
      <w:pBdr>
        <w:top w:val="nil"/>
        <w:left w:val="nil"/>
        <w:bottom w:val="nil"/>
        <w:right w:val="nil"/>
        <w:between w:val="nil"/>
      </w:pBdr>
      <w:spacing w:after="60" w:line="249" w:lineRule="auto"/>
      <w:jc w:val="center"/>
    </w:pPr>
    <w:rPr>
      <w:color w:val="000000"/>
      <w:sz w:val="24"/>
      <w:szCs w:val="24"/>
    </w:rPr>
  </w:style>
  <w:style w:type="table" w:customStyle="1" w:styleId="aff1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paragraph" w:styleId="aff2">
    <w:name w:val="Normal (Web)"/>
    <w:basedOn w:val="a"/>
    <w:uiPriority w:val="99"/>
    <w:unhideWhenUsed/>
    <w:rsid w:val="00806CF5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customStyle="1" w:styleId="citation-324">
    <w:name w:val="citation-324"/>
    <w:basedOn w:val="a0"/>
    <w:rsid w:val="008A4613"/>
  </w:style>
  <w:style w:type="character" w:customStyle="1" w:styleId="citation-322">
    <w:name w:val="citation-322"/>
    <w:basedOn w:val="a0"/>
    <w:rsid w:val="008A4613"/>
  </w:style>
  <w:style w:type="character" w:customStyle="1" w:styleId="citation-321">
    <w:name w:val="citation-321"/>
    <w:basedOn w:val="a0"/>
    <w:rsid w:val="008A4613"/>
  </w:style>
  <w:style w:type="character" w:customStyle="1" w:styleId="citation-320">
    <w:name w:val="citation-320"/>
    <w:basedOn w:val="a0"/>
    <w:rsid w:val="008A4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5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YOzQWWqx8s2YR0WSmE0Yg3EaPQ==">CgMxLjAaJwoBMBIiCiAIBCocCgtBQUFCd2MzN0VMcxAIGgtBQUFCd2MzN0VMc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oCgIxMBIiCiAIBCocCgtBQUFCd2MzN0VMbxAIGgtBQUFCd2MzN0VMbxooCgIxMRIiCiAIBCocCgtBQUFCd2MzN0VMMBAIGgtBQUFCd2MzN0VMMBooCgIxMhIiCiAIBCocCgtBQUFCd2MzN0VMdxAIGgtBQUFCd2MzN0VMdxolCgIxMxIfCh0IB0IZCgVBcmlhbBIQQXJpYWwgVW5pY29kZSBNUxolCgIxNBIfCh0IB0IZCgVBcmlhbBIQQXJpYWwgVW5pY29kZSBNUxolCgIxNRIfCh0IB0IZCgVBcmlhbBIQQXJpYWwgVW5pY29kZSBNUxolCgIxNhIfCh0IB0IZCgVBcmlhbBIQQXJpYWwgVW5pY29kZSBNUyL3AwoLQUFBQndjMzdFTG8SzQMKC0FBQUJ3YzM3RUxvEgtBQUFCd2MzN0VMbxpcCgl0ZXh0L2h0bWwST+q4sOuKpeuzhCDsg4HshLjshKTrqoXsnbQg6rCA64ql7ZWcIOqygyDstpTqsIDtlbTshJwg7JeF642w7J207Yq4IO2VtOyjvOyEuOyalC4iXQoKdGV4dC9wbGFpbhJP6riw64ql67OEIOyDgeyEuOyEpOuqheydtCDqsIDriqXtlZwg6rKDIOy2lOqwgO2VtOyEnCDsl4XrjbDsnbTtirgg7ZW07KO87IS47JqULio9CgRhc2lhGjUvL3NzbC5nc3RhdGljLmNvbS9kb2NzL2NvbW1vbi9ibHVlX3NpbGhvdWV0dGU5Ni0wLnBuZzDJ3I2kqTM4ydyNpKkzcj8KBGFzaWEaNwo1Ly9zc2wuZ3N0YXRpYy5jb20vZG9jcy9jb21tb24vYmx1ZV9zaWxob3VldHRlOTYtMC5wbmd4AIgBAZoBBggAEAAYAKoBURJP6riw64ql67OEIOyDgeyEuOyEpOuqheydtCDqsIDriqXtlZwg6rKDIOy2lOqwgO2VtOyEnCDsl4XrjbDsnbTtirgg7ZW07KO87IS47JqULrABALgBARjJ3I2kqTMgydyNpKkzMABCCGtpeC5jbXQxIq0ECgtBQUFCd2MzN0VMcxKDBAoLQUFBQndjMzdFTHMSC0FBQUJ3YzM3RUxzGm4KCXRleHQvaHRtbBJh7Zi57IucIOyytO2BrOumrOyKpO2KuCDsgqzqsIHtmJXsl5AgIFbtkZzsi5wg7ZWY64qUICDrsKnrspUg7JWE7Iuc66m0IO2RnOyLnCDrtoDtg4Eg65Oc66a964uI64ukLiJvCgp0ZXh0L3BsYWluEmHtmLnsi5wg7LK07YGs66as7Iqk7Yq4IOyCrOqwge2YleyXkCAgVu2RnOyLnCDtlZjripQgIOuwqeuylSDslYTsi5zrqbQg7ZGc7IucIOu2gO2DgSDrk5zrpr3ri4jri6QuKj0KBGFzaWEaNS8vc3NsLmdzdGF0aWMuY29tL2RvY3MvY29tbW9uL2JsdWVfc2lsaG91ZXR0ZTk2LTAucG5nMMncjaSpMzjJ3I2kqTNyPwoEYXNpYRo3CjUvL3NzbC5nc3RhdGljLmNvbS9kb2NzL2NvbW1vbi9ibHVlX3NpbGhvdWV0dGU5Ni0wLnBuZ3gAiAEBmgEGCAAQABgAqgFjEmHtmLnsi5wg7LK07YGs66as7Iqk7Yq4IOyCrOqwge2YleyXkCAgVu2RnOyLnCDtlZjripQgIOuwqeuylSDslYTsi5zrqbQg7ZGc7IucIOu2gO2DgSDrk5zrpr3ri4jri6QusAEAuAEBGMncjaSpMyDJ3I2kqTMwAEIIa2l4LmNtdDAi2wIKC0FBQUJ3YzM3RUwwErECCgtBQUFCd2MzN0VMMBILQUFBQndjMzdFTDAaKAoJdGV4dC9odG1sEhvso7zsmpQg7ZmU66m0IOy6oeyzkCDtlYTsmpQiKQoKdGV4dC9wbGFpbhIb7KO87JqUIO2ZlOuptCDsuqHss5Ag7ZWE7JqUKj0KBGFzaWEaNS8vc3NsLmdzdGF0aWMuY29tL2RvY3MvY29tbW9uL2JsdWVfc2lsaG91ZXR0ZTk2LTAucG5nMMncjaSpMzjJ3I2kqTNyPwoEYXNpYRo3CjUvL3NzbC5nc3RhdGljLmNvbS9kb2NzL2NvbW1vbi9ibHVlX3NpbGhvdWV0dGU5Ni0wLnBuZ3gAiAEBmgEGCAAQABgAqgEdEhvso7zsmpQg7ZmU66m0IOy6oeyzkCDtlYTsmpSwAQC4AQEYydyNpKkzIMncjaSpMzAAQghraXguY210MiKxAgoLQUFBQndjMzdFTHcShwIKC0FBQUJ3YzM3RUx3EgtBQUFCd2MzN0VMdxoaCgl0ZXh0L2h0bWwSDeyjvOyalCDsvZTrk5wiGwoKdGV4dC9wbGFpbhIN7KO87JqUIOy9lOuTnCo9CgRhc2lhGjUvL3NzbC5nc3RhdGljLmNvbS9kb2NzL2NvbW1vbi9ibHVlX3NpbGhvdWV0dGU5Ni0wLnBuZzDJ3I2kqTM4ydyNpKkzcj8KBGFzaWEaNwo1Ly9zc2wuZ3N0YXRpYy5jb20vZG9jcy9jb21tb24vYmx1ZV9zaWxob3VldHRlOTYtMC5wbmd4AIgBAZoBBggAEAAYAKoBDxIN7KO87JqUIOy9lOuTnLABALgBARjJ3I2kqTMgydyNpKkzMABCCGtpeC5jbXQzMg9pZC5sN3M3aHZjeWl1dXo4AHIhMW1jdDFNX2VrSmFCSF9fOVZxeWdlU2hyajllbVd2WX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박상균</dc:creator>
  <cp:lastModifiedBy>user</cp:lastModifiedBy>
  <cp:revision>4</cp:revision>
  <dcterms:created xsi:type="dcterms:W3CDTF">2026-06-08T06:48:00Z</dcterms:created>
  <dcterms:modified xsi:type="dcterms:W3CDTF">2026-06-09T00:39:00Z</dcterms:modified>
</cp:coreProperties>
</file>