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74" w:rsidRPr="00D56197" w:rsidRDefault="00F26CDD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Código</w:t>
      </w:r>
      <w:r w:rsidR="00070930" w:rsidRPr="00D56197">
        <w:rPr>
          <w:rFonts w:ascii="Arial" w:hAnsi="Arial" w:cs="Arial"/>
          <w:b/>
          <w:sz w:val="24"/>
          <w:szCs w:val="24"/>
        </w:rPr>
        <w:t xml:space="preserve">: </w:t>
      </w:r>
      <w:r w:rsidR="00805BA6" w:rsidRPr="00D56197">
        <w:rPr>
          <w:rFonts w:ascii="Arial" w:hAnsi="Arial" w:cs="Arial"/>
          <w:b/>
          <w:sz w:val="24"/>
          <w:szCs w:val="24"/>
        </w:rPr>
        <w:t>1</w:t>
      </w:r>
    </w:p>
    <w:p w:rsidR="00F26CDD" w:rsidRPr="00D56197" w:rsidRDefault="00F26CDD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="00070930" w:rsidRPr="00D56197">
        <w:rPr>
          <w:rFonts w:ascii="Arial" w:hAnsi="Arial" w:cs="Arial"/>
          <w:sz w:val="24"/>
          <w:szCs w:val="24"/>
        </w:rPr>
        <w:t xml:space="preserve"> </w:t>
      </w:r>
      <w:r w:rsidR="00805BA6" w:rsidRPr="00D56197">
        <w:rPr>
          <w:rFonts w:ascii="Arial" w:hAnsi="Arial" w:cs="Arial"/>
          <w:sz w:val="24"/>
          <w:szCs w:val="24"/>
        </w:rPr>
        <w:t>Captura de Requisitos y Requerimientos</w:t>
      </w:r>
    </w:p>
    <w:p w:rsidR="00F26CDD" w:rsidRPr="00D56197" w:rsidRDefault="00F26CDD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="00070930" w:rsidRPr="00D56197">
        <w:rPr>
          <w:rFonts w:ascii="Arial" w:hAnsi="Arial" w:cs="Arial"/>
          <w:sz w:val="24"/>
          <w:szCs w:val="24"/>
        </w:rPr>
        <w:t xml:space="preserve"> </w:t>
      </w:r>
      <w:r w:rsidR="00805BA6" w:rsidRPr="00D56197">
        <w:rPr>
          <w:rFonts w:ascii="Arial" w:hAnsi="Arial" w:cs="Arial"/>
          <w:sz w:val="24"/>
          <w:szCs w:val="24"/>
        </w:rPr>
        <w:t xml:space="preserve"> </w:t>
      </w:r>
      <w:r w:rsidR="00BD0E39" w:rsidRPr="00D56197">
        <w:rPr>
          <w:rFonts w:ascii="Arial" w:hAnsi="Arial" w:cs="Arial"/>
          <w:sz w:val="24"/>
          <w:szCs w:val="24"/>
        </w:rPr>
        <w:t>Modulo que enmarca diversas actividades respectivas a la captura de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BA6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805BA6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D0E39" w:rsidRPr="00D56197">
        <w:rPr>
          <w:rFonts w:ascii="Arial" w:hAnsi="Arial" w:cs="Arial"/>
          <w:b/>
          <w:sz w:val="24"/>
          <w:szCs w:val="24"/>
        </w:rPr>
        <w:t>1.1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 w:rsidRPr="00D56197">
        <w:rPr>
          <w:rFonts w:ascii="Arial" w:hAnsi="Arial" w:cs="Arial"/>
          <w:sz w:val="24"/>
          <w:szCs w:val="24"/>
        </w:rPr>
        <w:t>Reunión con el cliente.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cliente del proyecto para determinar sus respectivos R&amp;R.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197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D56197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D56197">
        <w:rPr>
          <w:rFonts w:ascii="Arial" w:hAnsi="Arial" w:cs="Arial"/>
          <w:b/>
          <w:sz w:val="24"/>
          <w:szCs w:val="24"/>
        </w:rPr>
        <w:t xml:space="preserve">1.2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Patrocinador.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patrocinador del proyecto para determinar sus respectivos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197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D56197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D56197">
        <w:rPr>
          <w:rFonts w:ascii="Arial" w:hAnsi="Arial" w:cs="Arial"/>
          <w:b/>
          <w:sz w:val="24"/>
          <w:szCs w:val="24"/>
        </w:rPr>
        <w:t>1.3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los diferentes usuarios.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Reunirse con los diferentes usuarios del proyecto (sistema) para obtener sus expectativas respecto al proyecto y capturarlos en forma de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066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1A0066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FA3B65">
        <w:rPr>
          <w:rFonts w:ascii="Arial" w:hAnsi="Arial" w:cs="Arial"/>
          <w:b/>
          <w:sz w:val="24"/>
          <w:szCs w:val="24"/>
        </w:rPr>
        <w:t>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Análisis de Requisitos y Requerimientos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Modulo que enmarca diversas actividades respecto al análisis de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B6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FA3B6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  <w:r w:rsidR="00FA3B65">
        <w:rPr>
          <w:rFonts w:ascii="Arial" w:hAnsi="Arial" w:cs="Arial"/>
          <w:b/>
          <w:sz w:val="24"/>
          <w:szCs w:val="24"/>
        </w:rPr>
        <w:t xml:space="preserve">2.1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Análisis de Requisitos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 xml:space="preserve">Se analizan los requisitos capturados de los distintos </w:t>
      </w:r>
      <w:proofErr w:type="spellStart"/>
      <w:r w:rsidR="00FA3B65">
        <w:rPr>
          <w:rFonts w:ascii="Arial" w:hAnsi="Arial" w:cs="Arial"/>
          <w:sz w:val="24"/>
          <w:szCs w:val="24"/>
        </w:rPr>
        <w:t>stakeholder</w:t>
      </w:r>
      <w:proofErr w:type="spellEnd"/>
      <w:r w:rsidR="00E33AC9">
        <w:rPr>
          <w:rFonts w:ascii="Arial" w:hAnsi="Arial" w:cs="Arial"/>
          <w:sz w:val="24"/>
          <w:szCs w:val="24"/>
        </w:rPr>
        <w:t xml:space="preserve"> del paquete de trabajo 1.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AC9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E33AC9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33AC9">
        <w:rPr>
          <w:rFonts w:ascii="Arial" w:hAnsi="Arial" w:cs="Arial"/>
          <w:b/>
          <w:sz w:val="24"/>
          <w:szCs w:val="24"/>
        </w:rPr>
        <w:t>2.2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Análisis de Requerimientos.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Se analizan los r</w:t>
      </w:r>
      <w:r w:rsidR="009B6F15">
        <w:rPr>
          <w:rFonts w:ascii="Arial" w:hAnsi="Arial" w:cs="Arial"/>
          <w:sz w:val="24"/>
          <w:szCs w:val="24"/>
        </w:rPr>
        <w:t>equerimientos</w:t>
      </w:r>
      <w:r w:rsidR="009B6F15">
        <w:rPr>
          <w:rFonts w:ascii="Arial" w:hAnsi="Arial" w:cs="Arial"/>
          <w:sz w:val="24"/>
          <w:szCs w:val="24"/>
        </w:rPr>
        <w:t xml:space="preserve"> capturados de los distintos </w:t>
      </w:r>
      <w:proofErr w:type="spellStart"/>
      <w:r w:rsidR="009B6F15">
        <w:rPr>
          <w:rFonts w:ascii="Arial" w:hAnsi="Arial" w:cs="Arial"/>
          <w:sz w:val="24"/>
          <w:szCs w:val="24"/>
        </w:rPr>
        <w:t>stakeholder</w:t>
      </w:r>
      <w:proofErr w:type="spellEnd"/>
      <w:r w:rsidR="009B6F15">
        <w:rPr>
          <w:rFonts w:ascii="Arial" w:hAnsi="Arial" w:cs="Arial"/>
          <w:sz w:val="24"/>
          <w:szCs w:val="24"/>
        </w:rPr>
        <w:t xml:space="preserve"> del paquete de trabajo 1.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1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9B6F1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9B6F15">
        <w:rPr>
          <w:rFonts w:ascii="Arial" w:hAnsi="Arial" w:cs="Arial"/>
          <w:b/>
          <w:sz w:val="24"/>
          <w:szCs w:val="24"/>
        </w:rPr>
        <w:t>2.3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Planear Arquitectura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En base a los R&amp;R analizados, se analiza y plantea una arquitectura que logre cubrir los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1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9B6F1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C17FD1">
        <w:rPr>
          <w:rFonts w:ascii="Arial" w:hAnsi="Arial" w:cs="Arial"/>
          <w:b/>
          <w:sz w:val="24"/>
          <w:szCs w:val="24"/>
        </w:rPr>
        <w:t>2.4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C17FD1">
        <w:rPr>
          <w:rFonts w:ascii="Arial" w:hAnsi="Arial" w:cs="Arial"/>
          <w:sz w:val="24"/>
          <w:szCs w:val="24"/>
        </w:rPr>
        <w:t>Análisis de tiempo y costos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C17FD1">
        <w:rPr>
          <w:rFonts w:ascii="Arial" w:hAnsi="Arial" w:cs="Arial"/>
          <w:sz w:val="24"/>
          <w:szCs w:val="24"/>
        </w:rPr>
        <w:t>En base a los R&amp;R y arquitectura se procede a determinar el costo y tiempo de desarrollo del proyecto.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FD1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C17FD1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13445B">
        <w:rPr>
          <w:rFonts w:ascii="Arial" w:hAnsi="Arial" w:cs="Arial"/>
          <w:b/>
          <w:sz w:val="24"/>
          <w:szCs w:val="24"/>
        </w:rPr>
        <w:t>2.5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82B07">
        <w:rPr>
          <w:rFonts w:ascii="Arial" w:hAnsi="Arial" w:cs="Arial"/>
          <w:sz w:val="24"/>
          <w:szCs w:val="24"/>
        </w:rPr>
        <w:t>Validación</w:t>
      </w:r>
      <w:r w:rsidR="0013445B">
        <w:rPr>
          <w:rFonts w:ascii="Arial" w:hAnsi="Arial" w:cs="Arial"/>
          <w:sz w:val="24"/>
          <w:szCs w:val="24"/>
        </w:rPr>
        <w:t xml:space="preserve"> de R&amp;R, costo y tiempo.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95272">
        <w:rPr>
          <w:rFonts w:ascii="Arial" w:hAnsi="Arial" w:cs="Arial"/>
          <w:sz w:val="24"/>
          <w:szCs w:val="24"/>
        </w:rPr>
        <w:t>Se presentan las evaluaciones al cliente y patrocinador para su validación.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272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695272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  <w:r w:rsidR="00E03521">
        <w:rPr>
          <w:rFonts w:ascii="Arial" w:hAnsi="Arial" w:cs="Arial"/>
          <w:b/>
          <w:sz w:val="24"/>
          <w:szCs w:val="24"/>
        </w:rPr>
        <w:t>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>Diseño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>Modulo que enmarca distintas actividades respecto al diseño del proyecto (Sistema).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E03521">
        <w:rPr>
          <w:rFonts w:ascii="Arial" w:hAnsi="Arial" w:cs="Arial"/>
          <w:sz w:val="24"/>
          <w:szCs w:val="24"/>
        </w:rPr>
        <w:t>Juri</w:t>
      </w:r>
      <w:proofErr w:type="spellEnd"/>
      <w:r w:rsidR="00E03521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03521">
        <w:rPr>
          <w:rFonts w:ascii="Arial" w:hAnsi="Arial" w:cs="Arial"/>
          <w:b/>
          <w:sz w:val="24"/>
          <w:szCs w:val="24"/>
        </w:rPr>
        <w:t>3.1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>Desarrollo de prototipos del sistema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>En base a los R&amp;R se diseñan 3 pantallas/vistas por cada una para su posterior elección por parte del cliente y patrocinador.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E915C1">
        <w:rPr>
          <w:rFonts w:ascii="Arial" w:hAnsi="Arial" w:cs="Arial"/>
          <w:sz w:val="24"/>
          <w:szCs w:val="24"/>
        </w:rPr>
        <w:t>Juri</w:t>
      </w:r>
      <w:proofErr w:type="spellEnd"/>
      <w:r w:rsidR="00E915C1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3060E0">
        <w:rPr>
          <w:rFonts w:ascii="Arial" w:hAnsi="Arial" w:cs="Arial"/>
          <w:b/>
          <w:sz w:val="24"/>
          <w:szCs w:val="24"/>
        </w:rPr>
        <w:t>3.2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Validación de prototipos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El cliente y patrocinador hacen elección de una pantalla dentro de 3 posibles por cada vista.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3060E0">
        <w:rPr>
          <w:rFonts w:ascii="Arial" w:hAnsi="Arial" w:cs="Arial"/>
          <w:sz w:val="24"/>
          <w:szCs w:val="24"/>
        </w:rPr>
        <w:t>Juri</w:t>
      </w:r>
      <w:proofErr w:type="spellEnd"/>
      <w:r w:rsidR="003060E0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3060E0">
        <w:rPr>
          <w:rFonts w:ascii="Arial" w:hAnsi="Arial" w:cs="Arial"/>
          <w:b/>
          <w:sz w:val="24"/>
          <w:szCs w:val="24"/>
        </w:rPr>
        <w:t>3.3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Redefinición de Prototipos (opcional)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En caso que al cliente y patrocinador no les haya satisfecho las pantallas anteriormente, se proceden a desarrollar nuevamente las pantallas con las acotaciones de cada uno.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3060E0">
        <w:rPr>
          <w:rFonts w:ascii="Arial" w:hAnsi="Arial" w:cs="Arial"/>
          <w:sz w:val="24"/>
          <w:szCs w:val="24"/>
        </w:rPr>
        <w:t>Juri</w:t>
      </w:r>
      <w:proofErr w:type="spellEnd"/>
      <w:r w:rsidR="003060E0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F238A6">
        <w:rPr>
          <w:rFonts w:ascii="Arial" w:hAnsi="Arial" w:cs="Arial"/>
          <w:b/>
          <w:sz w:val="24"/>
          <w:szCs w:val="24"/>
        </w:rPr>
        <w:t xml:space="preserve">3.4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>Revalidación de Prototipos (opcional)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>En caso que exista el caso que se haya llegado al paquete de trabajo 3.3, se realiza la revalidación y elección de pantallas del sistema por parte del cliente y patrocinador.</w:t>
      </w:r>
    </w:p>
    <w:p w:rsidR="00BD2261" w:rsidRPr="00D56197" w:rsidRDefault="00070930" w:rsidP="00BD2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F238A6">
        <w:rPr>
          <w:rFonts w:ascii="Arial" w:hAnsi="Arial" w:cs="Arial"/>
          <w:sz w:val="24"/>
          <w:szCs w:val="24"/>
        </w:rPr>
        <w:t>Juri</w:t>
      </w:r>
      <w:proofErr w:type="spellEnd"/>
      <w:r w:rsidR="00F238A6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  <w:r w:rsidR="005A1676">
        <w:rPr>
          <w:rFonts w:ascii="Arial" w:hAnsi="Arial" w:cs="Arial"/>
          <w:b/>
          <w:sz w:val="24"/>
          <w:szCs w:val="24"/>
        </w:rPr>
        <w:t>3.5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5A1676">
        <w:rPr>
          <w:rFonts w:ascii="Arial" w:hAnsi="Arial" w:cs="Arial"/>
          <w:sz w:val="24"/>
          <w:szCs w:val="24"/>
        </w:rPr>
        <w:t>Revisión y entrega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5A1676">
        <w:rPr>
          <w:rFonts w:ascii="Arial" w:hAnsi="Arial" w:cs="Arial"/>
          <w:sz w:val="24"/>
          <w:szCs w:val="24"/>
        </w:rPr>
        <w:t>Una vez validados los diseños, se proceden a entregar al equipo de desarrollo.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5A1676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5A1676">
        <w:rPr>
          <w:rFonts w:ascii="Arial" w:hAnsi="Arial" w:cs="Arial"/>
          <w:sz w:val="24"/>
          <w:szCs w:val="24"/>
        </w:rPr>
        <w:t>Juri</w:t>
      </w:r>
      <w:proofErr w:type="spellEnd"/>
      <w:r w:rsidR="005A1676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33D3C">
        <w:rPr>
          <w:rFonts w:ascii="Arial" w:hAnsi="Arial" w:cs="Arial"/>
          <w:b/>
          <w:sz w:val="24"/>
          <w:szCs w:val="24"/>
        </w:rPr>
        <w:t>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Desarrollo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Modulo que enmarca los diversos módulos a desarrollar para el proyecto.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4.1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 xml:space="preserve">Modulo de inscripción y </w:t>
      </w:r>
      <w:proofErr w:type="spellStart"/>
      <w:r w:rsidR="00251B65">
        <w:rPr>
          <w:rFonts w:ascii="Arial" w:hAnsi="Arial" w:cs="Arial"/>
          <w:sz w:val="24"/>
          <w:szCs w:val="24"/>
        </w:rPr>
        <w:t>login</w:t>
      </w:r>
      <w:proofErr w:type="spellEnd"/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 xml:space="preserve">En este proceso de desarrolla el módulo de inscripción y </w:t>
      </w:r>
      <w:proofErr w:type="spellStart"/>
      <w:r w:rsidR="00251B65">
        <w:rPr>
          <w:rFonts w:ascii="Arial" w:hAnsi="Arial" w:cs="Arial"/>
          <w:sz w:val="24"/>
          <w:szCs w:val="24"/>
        </w:rPr>
        <w:t>login</w:t>
      </w:r>
      <w:proofErr w:type="spellEnd"/>
      <w:r w:rsidR="00251B65">
        <w:rPr>
          <w:rFonts w:ascii="Arial" w:hAnsi="Arial" w:cs="Arial"/>
          <w:sz w:val="24"/>
          <w:szCs w:val="24"/>
        </w:rPr>
        <w:t xml:space="preserve"> del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Ingresar local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En este proceso de desarrolla el modulo que permite ingresar al administrador un nuevo local adherido al sistema p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Habilitar y deshabilitar usuario.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 xml:space="preserve">Se desarrolla el modulo el cual permite habilitar o deshabilitar </w:t>
      </w:r>
      <w:proofErr w:type="spellStart"/>
      <w:r w:rsidR="00251B65">
        <w:rPr>
          <w:rFonts w:ascii="Arial" w:hAnsi="Arial" w:cs="Arial"/>
          <w:sz w:val="24"/>
          <w:szCs w:val="24"/>
        </w:rPr>
        <w:t>al</w:t>
      </w:r>
      <w:proofErr w:type="spellEnd"/>
      <w:r w:rsidR="00251B65">
        <w:rPr>
          <w:rFonts w:ascii="Arial" w:hAnsi="Arial" w:cs="Arial"/>
          <w:sz w:val="24"/>
          <w:szCs w:val="24"/>
        </w:rPr>
        <w:t xml:space="preserve"> administrador un usuario del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  <w:r w:rsidR="00630FA6">
        <w:rPr>
          <w:rFonts w:ascii="Arial" w:hAnsi="Arial" w:cs="Arial"/>
          <w:b/>
          <w:sz w:val="24"/>
          <w:szCs w:val="24"/>
        </w:rPr>
        <w:t>4.4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30FA6">
        <w:rPr>
          <w:rFonts w:ascii="Arial" w:hAnsi="Arial" w:cs="Arial"/>
          <w:sz w:val="24"/>
          <w:szCs w:val="24"/>
        </w:rPr>
        <w:t>Visualizar locales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3885">
        <w:rPr>
          <w:rFonts w:ascii="Arial" w:hAnsi="Arial" w:cs="Arial"/>
          <w:sz w:val="24"/>
          <w:szCs w:val="24"/>
        </w:rPr>
        <w:t>Se desarrolla el modulo que permite visualizar los distintos locales adheridos inscritos en 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388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Generar Horarios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Modulo el cual permite generar los horarios para los distintos locales registrados.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4.6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Solicitud y asignación de turnos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Modulo el cual permite a los usuarios solicitar horarios de trabajo en los distintos locales adheridos y asignarlos respecto a los criterios de las reglas del negocio.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4.7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Regalo de turnos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 xml:space="preserve">Modulo el cual permite a un usuario regalar un turno asignado. Se trabaja con </w:t>
      </w:r>
      <w:proofErr w:type="spellStart"/>
      <w:r w:rsidR="00B60157">
        <w:rPr>
          <w:rFonts w:ascii="Arial" w:hAnsi="Arial" w:cs="Arial"/>
          <w:sz w:val="24"/>
          <w:szCs w:val="24"/>
        </w:rPr>
        <w:t>publish</w:t>
      </w:r>
      <w:proofErr w:type="spellEnd"/>
      <w:r w:rsidR="00B60157">
        <w:rPr>
          <w:rFonts w:ascii="Arial" w:hAnsi="Arial" w:cs="Arial"/>
          <w:sz w:val="24"/>
          <w:szCs w:val="24"/>
        </w:rPr>
        <w:t xml:space="preserve"> and suscribe con los demás usuarios. Si alguien solicita el turno, este pasa a ser de quien lo solicita.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9F38B2">
        <w:rPr>
          <w:rFonts w:ascii="Arial" w:hAnsi="Arial" w:cs="Arial"/>
          <w:b/>
          <w:sz w:val="24"/>
          <w:szCs w:val="24"/>
        </w:rPr>
        <w:t>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221A4">
        <w:rPr>
          <w:rFonts w:ascii="Arial" w:hAnsi="Arial" w:cs="Arial"/>
          <w:sz w:val="24"/>
          <w:szCs w:val="24"/>
        </w:rPr>
        <w:t>Pruebas QA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221A4">
        <w:rPr>
          <w:rFonts w:ascii="Arial" w:hAnsi="Arial" w:cs="Arial"/>
          <w:sz w:val="24"/>
          <w:szCs w:val="24"/>
        </w:rPr>
        <w:t xml:space="preserve">Modulo que enmarca pruebas QA para cada uno de los </w:t>
      </w:r>
      <w:proofErr w:type="spellStart"/>
      <w:r w:rsidR="00B221A4">
        <w:rPr>
          <w:rFonts w:ascii="Arial" w:hAnsi="Arial" w:cs="Arial"/>
          <w:sz w:val="24"/>
          <w:szCs w:val="24"/>
        </w:rPr>
        <w:t>modulos</w:t>
      </w:r>
      <w:proofErr w:type="spellEnd"/>
      <w:r w:rsidR="00B221A4">
        <w:rPr>
          <w:rFonts w:ascii="Arial" w:hAnsi="Arial" w:cs="Arial"/>
          <w:sz w:val="24"/>
          <w:szCs w:val="24"/>
        </w:rPr>
        <w:t xml:space="preserve"> desarrollados en Desarrollo.</w:t>
      </w:r>
    </w:p>
    <w:p w:rsidR="00070930" w:rsidRPr="00D56197" w:rsidRDefault="00070930" w:rsidP="00B22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21A4">
        <w:rPr>
          <w:rFonts w:ascii="Arial" w:hAnsi="Arial" w:cs="Arial"/>
          <w:sz w:val="24"/>
          <w:szCs w:val="24"/>
        </w:rPr>
        <w:t>Victor</w:t>
      </w:r>
      <w:proofErr w:type="spellEnd"/>
      <w:r w:rsidR="00B221A4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  <w:r w:rsidR="00AD516A">
        <w:rPr>
          <w:rFonts w:ascii="Arial" w:hAnsi="Arial" w:cs="Arial"/>
          <w:b/>
          <w:sz w:val="24"/>
          <w:szCs w:val="24"/>
        </w:rPr>
        <w:t>6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AD516A">
        <w:rPr>
          <w:rFonts w:ascii="Arial" w:hAnsi="Arial" w:cs="Arial"/>
          <w:sz w:val="24"/>
          <w:szCs w:val="24"/>
        </w:rPr>
        <w:t>Entrega de proyecto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AD516A">
        <w:rPr>
          <w:rFonts w:ascii="Arial" w:hAnsi="Arial" w:cs="Arial"/>
          <w:sz w:val="24"/>
          <w:szCs w:val="24"/>
        </w:rPr>
        <w:t>Se entrega el proyecto finalizado con las respectivas funcionalidades especificadas en R&amp;R.</w:t>
      </w:r>
      <w:bookmarkStart w:id="0" w:name="_GoBack"/>
      <w:bookmarkEnd w:id="0"/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AD516A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sectPr w:rsidR="00070930" w:rsidRPr="00D56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F1"/>
    <w:rsid w:val="00070930"/>
    <w:rsid w:val="0013445B"/>
    <w:rsid w:val="001A0066"/>
    <w:rsid w:val="00251B65"/>
    <w:rsid w:val="003060E0"/>
    <w:rsid w:val="0056314D"/>
    <w:rsid w:val="005A1676"/>
    <w:rsid w:val="00630FA6"/>
    <w:rsid w:val="00682B07"/>
    <w:rsid w:val="00695272"/>
    <w:rsid w:val="007D50FD"/>
    <w:rsid w:val="00805BA6"/>
    <w:rsid w:val="009027F1"/>
    <w:rsid w:val="009B6F15"/>
    <w:rsid w:val="009F38B2"/>
    <w:rsid w:val="00AD516A"/>
    <w:rsid w:val="00B221A4"/>
    <w:rsid w:val="00B60157"/>
    <w:rsid w:val="00BD0E39"/>
    <w:rsid w:val="00BD2261"/>
    <w:rsid w:val="00C17FD1"/>
    <w:rsid w:val="00D56197"/>
    <w:rsid w:val="00E03521"/>
    <w:rsid w:val="00E33AC9"/>
    <w:rsid w:val="00E33D3C"/>
    <w:rsid w:val="00E915C1"/>
    <w:rsid w:val="00E93885"/>
    <w:rsid w:val="00ED0ED3"/>
    <w:rsid w:val="00F238A6"/>
    <w:rsid w:val="00F26CDD"/>
    <w:rsid w:val="00F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B57D"/>
  <w15:chartTrackingRefBased/>
  <w15:docId w15:val="{5F339BF7-3CB8-4EC9-A656-0A5897F3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Droguett</dc:creator>
  <cp:keywords/>
  <dc:description/>
  <cp:lastModifiedBy>Patricio Droguett</cp:lastModifiedBy>
  <cp:revision>46</cp:revision>
  <dcterms:created xsi:type="dcterms:W3CDTF">2016-09-07T01:24:00Z</dcterms:created>
  <dcterms:modified xsi:type="dcterms:W3CDTF">2016-09-07T02:24:00Z</dcterms:modified>
</cp:coreProperties>
</file>