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844E" w14:textId="77777777" w:rsidR="0016666D" w:rsidRPr="00E841EB" w:rsidRDefault="0016666D" w:rsidP="0016666D">
      <w:pPr>
        <w:autoSpaceDE w:val="0"/>
        <w:autoSpaceDN w:val="0"/>
        <w:adjustRightInd w:val="0"/>
        <w:jc w:val="center"/>
        <w:rPr>
          <w:rFonts w:asciiTheme="majorBidi" w:hAnsiTheme="majorBidi" w:cstheme="majorBidi"/>
          <w:b/>
          <w:bCs/>
          <w:sz w:val="36"/>
          <w:szCs w:val="36"/>
        </w:rPr>
      </w:pPr>
      <w:r>
        <w:rPr>
          <w:rFonts w:asciiTheme="majorBidi" w:hAnsiTheme="majorBidi" w:cstheme="majorBidi"/>
          <w:b/>
          <w:bCs/>
          <w:sz w:val="36"/>
          <w:szCs w:val="36"/>
        </w:rPr>
        <w:t>LAB # 07</w:t>
      </w:r>
    </w:p>
    <w:p w14:paraId="35FA69B8" w14:textId="77777777" w:rsidR="0016666D" w:rsidRPr="00D96212" w:rsidRDefault="0016666D" w:rsidP="0016666D">
      <w:pPr>
        <w:autoSpaceDE w:val="0"/>
        <w:spacing w:before="240" w:after="0"/>
        <w:jc w:val="center"/>
        <w:rPr>
          <w:rFonts w:asciiTheme="majorBidi" w:hAnsiTheme="majorBidi" w:cstheme="majorBidi"/>
          <w:b/>
          <w:szCs w:val="24"/>
        </w:rPr>
      </w:pPr>
      <w:r w:rsidRPr="00D96212">
        <w:rPr>
          <w:rFonts w:asciiTheme="majorBidi" w:hAnsiTheme="majorBidi" w:cstheme="majorBidi"/>
          <w:b/>
          <w:szCs w:val="24"/>
        </w:rPr>
        <w:t>STATIC ROUTES</w:t>
      </w:r>
      <w:r>
        <w:rPr>
          <w:rFonts w:asciiTheme="majorBidi" w:hAnsiTheme="majorBidi" w:cstheme="majorBidi"/>
          <w:b/>
          <w:szCs w:val="24"/>
        </w:rPr>
        <w:t xml:space="preserve"> (IPv4 and IPv6) </w:t>
      </w:r>
    </w:p>
    <w:p w14:paraId="62B69953" w14:textId="77777777" w:rsidR="0016666D" w:rsidRPr="00325434" w:rsidRDefault="0016666D" w:rsidP="0016666D">
      <w:pPr>
        <w:autoSpaceDE w:val="0"/>
        <w:rPr>
          <w:b/>
        </w:rPr>
      </w:pPr>
      <w:r w:rsidRPr="00E841EB">
        <w:rPr>
          <w:rFonts w:asciiTheme="majorBidi" w:hAnsiTheme="majorBidi" w:cstheme="majorBidi"/>
          <w:b/>
          <w:szCs w:val="24"/>
        </w:rPr>
        <w:t>OBJECTIVE</w:t>
      </w:r>
    </w:p>
    <w:p w14:paraId="1224EB0F" w14:textId="77777777" w:rsidR="0016666D" w:rsidRDefault="0016666D" w:rsidP="0016666D">
      <w:pPr>
        <w:autoSpaceDE w:val="0"/>
        <w:spacing w:after="0"/>
      </w:pPr>
      <w:r>
        <w:rPr>
          <w:color w:val="222222"/>
          <w:shd w:val="clear" w:color="auto" w:fill="FFFFFF"/>
        </w:rPr>
        <w:t xml:space="preserve">(a) </w:t>
      </w:r>
      <w:r w:rsidRPr="00325434">
        <w:rPr>
          <w:color w:val="222222"/>
          <w:shd w:val="clear" w:color="auto" w:fill="FFFFFF"/>
        </w:rPr>
        <w:t xml:space="preserve">Configure and Verify Serial Connectivity and </w:t>
      </w:r>
      <w:r>
        <w:t xml:space="preserve">Static Routing using IPv4 </w:t>
      </w:r>
    </w:p>
    <w:p w14:paraId="2D5A5320" w14:textId="77777777" w:rsidR="0016666D" w:rsidRPr="00E23700" w:rsidRDefault="0016666D" w:rsidP="0016666D">
      <w:pPr>
        <w:autoSpaceDE w:val="0"/>
        <w:spacing w:after="0"/>
      </w:pPr>
      <w:r>
        <w:rPr>
          <w:color w:val="222222"/>
          <w:shd w:val="clear" w:color="auto" w:fill="FFFFFF"/>
        </w:rPr>
        <w:t xml:space="preserve">(b) </w:t>
      </w:r>
      <w:r w:rsidRPr="00325434">
        <w:rPr>
          <w:color w:val="222222"/>
          <w:shd w:val="clear" w:color="auto" w:fill="FFFFFF"/>
        </w:rPr>
        <w:t xml:space="preserve">Configure and Verify Serial Connectivity and </w:t>
      </w:r>
      <w:r>
        <w:t>Static Routing using IPv6</w:t>
      </w:r>
    </w:p>
    <w:p w14:paraId="32BC93D6" w14:textId="77777777" w:rsidR="00324E21" w:rsidRPr="00324E21" w:rsidRDefault="00324E21" w:rsidP="00324E21">
      <w:pPr>
        <w:spacing w:after="0" w:line="240" w:lineRule="exact"/>
        <w:rPr>
          <w:szCs w:val="24"/>
        </w:rPr>
      </w:pPr>
    </w:p>
    <w:p w14:paraId="286FAD68" w14:textId="5959BACF" w:rsidR="009E16C8" w:rsidRPr="008F7456" w:rsidRDefault="009E16C8" w:rsidP="009E16C8">
      <w:pPr>
        <w:rPr>
          <w:b/>
          <w:sz w:val="32"/>
          <w:szCs w:val="32"/>
          <w:u w:val="single"/>
        </w:rPr>
      </w:pPr>
      <w:r w:rsidRPr="008F7456">
        <w:rPr>
          <w:b/>
          <w:sz w:val="32"/>
          <w:szCs w:val="32"/>
          <w:u w:val="single"/>
        </w:rPr>
        <w:t>Lab Task:</w:t>
      </w:r>
    </w:p>
    <w:p w14:paraId="5CCA05D8" w14:textId="77777777" w:rsidR="0016666D" w:rsidRDefault="0016666D" w:rsidP="0016666D">
      <w:pPr>
        <w:pStyle w:val="Heading3"/>
        <w:spacing w:after="101"/>
        <w:ind w:left="-5"/>
      </w:pPr>
      <w:r>
        <w:t xml:space="preserve">Step-01: (Create Design Topology) </w:t>
      </w:r>
      <w:r>
        <w:rPr>
          <w:rFonts w:ascii="Calibri" w:eastAsia="Calibri" w:hAnsi="Calibri" w:cs="Calibri"/>
          <w:sz w:val="22"/>
        </w:rPr>
        <w:t xml:space="preserve"> </w:t>
      </w:r>
    </w:p>
    <w:p w14:paraId="4D4F0F14" w14:textId="77777777" w:rsidR="0016666D" w:rsidRDefault="0016666D" w:rsidP="0016666D">
      <w:pPr>
        <w:spacing w:after="216"/>
        <w:ind w:right="230"/>
        <w:jc w:val="right"/>
      </w:pPr>
      <w:r>
        <w:rPr>
          <w:noProof/>
          <w:lang w:val="en-GB" w:eastAsia="en-GB"/>
        </w:rPr>
        <w:drawing>
          <wp:inline distT="0" distB="0" distL="0" distR="0" wp14:anchorId="2D5F4DCA" wp14:editId="3C3808CA">
            <wp:extent cx="5865495" cy="2162048"/>
            <wp:effectExtent l="0" t="0" r="0" b="0"/>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7"/>
                    <a:stretch>
                      <a:fillRect/>
                    </a:stretch>
                  </pic:blipFill>
                  <pic:spPr>
                    <a:xfrm>
                      <a:off x="0" y="0"/>
                      <a:ext cx="5865495" cy="2162048"/>
                    </a:xfrm>
                    <a:prstGeom prst="rect">
                      <a:avLst/>
                    </a:prstGeom>
                  </pic:spPr>
                </pic:pic>
              </a:graphicData>
            </a:graphic>
          </wp:inline>
        </w:drawing>
      </w:r>
      <w:r>
        <w:t xml:space="preserve">  </w:t>
      </w:r>
    </w:p>
    <w:p w14:paraId="6D024369" w14:textId="77777777" w:rsidR="0016666D" w:rsidRDefault="0016666D" w:rsidP="0016666D">
      <w:pPr>
        <w:pStyle w:val="Heading3"/>
        <w:spacing w:after="100"/>
        <w:ind w:left="-5"/>
      </w:pPr>
      <w:r>
        <w:t xml:space="preserve">Step-02: (Assign IP’s Address for Pc0 and Laptop0) </w:t>
      </w:r>
      <w:r>
        <w:rPr>
          <w:rFonts w:ascii="Calibri" w:eastAsia="Calibri" w:hAnsi="Calibri" w:cs="Calibri"/>
          <w:sz w:val="22"/>
        </w:rPr>
        <w:t xml:space="preserve"> </w:t>
      </w:r>
    </w:p>
    <w:p w14:paraId="0AE1087C" w14:textId="77777777" w:rsidR="0016666D" w:rsidRDefault="0016666D" w:rsidP="0016666D">
      <w:pPr>
        <w:spacing w:after="0"/>
        <w:ind w:right="1190"/>
        <w:jc w:val="right"/>
      </w:pPr>
      <w:r>
        <w:rPr>
          <w:noProof/>
          <w:lang w:val="en-GB" w:eastAsia="en-GB"/>
        </w:rPr>
        <w:drawing>
          <wp:inline distT="0" distB="0" distL="0" distR="0" wp14:anchorId="4CB5EF05" wp14:editId="7A9F7126">
            <wp:extent cx="5253355" cy="3227451"/>
            <wp:effectExtent l="0" t="0" r="0" b="0"/>
            <wp:docPr id="1590" name="Picture 1590"/>
            <wp:cNvGraphicFramePr/>
            <a:graphic xmlns:a="http://schemas.openxmlformats.org/drawingml/2006/main">
              <a:graphicData uri="http://schemas.openxmlformats.org/drawingml/2006/picture">
                <pic:pic xmlns:pic="http://schemas.openxmlformats.org/drawingml/2006/picture">
                  <pic:nvPicPr>
                    <pic:cNvPr id="1590" name="Picture 1590"/>
                    <pic:cNvPicPr/>
                  </pic:nvPicPr>
                  <pic:blipFill>
                    <a:blip r:embed="rId8"/>
                    <a:stretch>
                      <a:fillRect/>
                    </a:stretch>
                  </pic:blipFill>
                  <pic:spPr>
                    <a:xfrm>
                      <a:off x="0" y="0"/>
                      <a:ext cx="5253355" cy="3227451"/>
                    </a:xfrm>
                    <a:prstGeom prst="rect">
                      <a:avLst/>
                    </a:prstGeom>
                  </pic:spPr>
                </pic:pic>
              </a:graphicData>
            </a:graphic>
          </wp:inline>
        </w:drawing>
      </w:r>
      <w:r>
        <w:t xml:space="preserve">  </w:t>
      </w:r>
    </w:p>
    <w:p w14:paraId="760F41E7" w14:textId="77777777" w:rsidR="0016666D" w:rsidRDefault="0016666D" w:rsidP="0016666D">
      <w:pPr>
        <w:spacing w:after="130"/>
        <w:ind w:right="1147"/>
        <w:jc w:val="right"/>
      </w:pPr>
      <w:r>
        <w:rPr>
          <w:noProof/>
          <w:lang w:val="en-GB" w:eastAsia="en-GB"/>
        </w:rPr>
        <w:lastRenderedPageBreak/>
        <w:drawing>
          <wp:inline distT="0" distB="0" distL="0" distR="0" wp14:anchorId="51C4B2F1" wp14:editId="0211B660">
            <wp:extent cx="5285106" cy="3370834"/>
            <wp:effectExtent l="0" t="0" r="0" b="0"/>
            <wp:docPr id="1694" name="Picture 1694"/>
            <wp:cNvGraphicFramePr/>
            <a:graphic xmlns:a="http://schemas.openxmlformats.org/drawingml/2006/main">
              <a:graphicData uri="http://schemas.openxmlformats.org/drawingml/2006/picture">
                <pic:pic xmlns:pic="http://schemas.openxmlformats.org/drawingml/2006/picture">
                  <pic:nvPicPr>
                    <pic:cNvPr id="1694" name="Picture 1694"/>
                    <pic:cNvPicPr/>
                  </pic:nvPicPr>
                  <pic:blipFill>
                    <a:blip r:embed="rId9"/>
                    <a:stretch>
                      <a:fillRect/>
                    </a:stretch>
                  </pic:blipFill>
                  <pic:spPr>
                    <a:xfrm>
                      <a:off x="0" y="0"/>
                      <a:ext cx="5285106" cy="3370834"/>
                    </a:xfrm>
                    <a:prstGeom prst="rect">
                      <a:avLst/>
                    </a:prstGeom>
                  </pic:spPr>
                </pic:pic>
              </a:graphicData>
            </a:graphic>
          </wp:inline>
        </w:drawing>
      </w:r>
      <w:r>
        <w:t xml:space="preserve">  </w:t>
      </w:r>
    </w:p>
    <w:p w14:paraId="42603859" w14:textId="77777777" w:rsidR="0016666D" w:rsidRDefault="0016666D" w:rsidP="0016666D">
      <w:pPr>
        <w:pStyle w:val="Heading3"/>
        <w:ind w:left="-5"/>
      </w:pPr>
      <w:r>
        <w:t xml:space="preserve">Step-03: (Router0 configuration) </w:t>
      </w:r>
      <w:r>
        <w:rPr>
          <w:rFonts w:ascii="Calibri" w:eastAsia="Calibri" w:hAnsi="Calibri" w:cs="Calibri"/>
          <w:sz w:val="22"/>
        </w:rPr>
        <w:t xml:space="preserve"> </w:t>
      </w:r>
    </w:p>
    <w:p w14:paraId="005E8ADF" w14:textId="77777777" w:rsidR="0016666D" w:rsidRDefault="0016666D" w:rsidP="0016666D">
      <w:pPr>
        <w:spacing w:after="206" w:line="263" w:lineRule="auto"/>
        <w:ind w:left="5" w:right="582" w:hanging="10"/>
      </w:pPr>
      <w:r>
        <w:t>Router&gt;</w:t>
      </w:r>
      <w:proofErr w:type="spellStart"/>
      <w:r>
        <w:t>en</w:t>
      </w:r>
      <w:proofErr w:type="spellEnd"/>
      <w:r>
        <w:t xml:space="preserve">  </w:t>
      </w:r>
    </w:p>
    <w:p w14:paraId="46024D00" w14:textId="77777777" w:rsidR="0016666D" w:rsidRDefault="0016666D" w:rsidP="0016666D">
      <w:pPr>
        <w:spacing w:after="206" w:line="263" w:lineRule="auto"/>
        <w:ind w:left="5" w:right="582" w:hanging="10"/>
      </w:pPr>
      <w:r>
        <w:t xml:space="preserve">Router#  </w:t>
      </w:r>
    </w:p>
    <w:p w14:paraId="6150D77C" w14:textId="77777777" w:rsidR="0016666D" w:rsidRDefault="0016666D" w:rsidP="0016666D">
      <w:pPr>
        <w:spacing w:after="206" w:line="263" w:lineRule="auto"/>
        <w:ind w:left="5" w:right="582" w:hanging="10"/>
      </w:pPr>
      <w:proofErr w:type="spellStart"/>
      <w:r>
        <w:t>Router#configure</w:t>
      </w:r>
      <w:proofErr w:type="spellEnd"/>
      <w:r>
        <w:t xml:space="preserve"> terminal  </w:t>
      </w:r>
    </w:p>
    <w:p w14:paraId="75679A24" w14:textId="77777777" w:rsidR="0016666D" w:rsidRDefault="0016666D" w:rsidP="0016666D">
      <w:pPr>
        <w:spacing w:after="206" w:line="263" w:lineRule="auto"/>
        <w:ind w:left="5" w:right="582" w:hanging="10"/>
      </w:pPr>
      <w:r>
        <w:t xml:space="preserve">Enter configuration commands, one per line.  End with CNTL/Z.  </w:t>
      </w:r>
    </w:p>
    <w:p w14:paraId="22915F13" w14:textId="77777777" w:rsidR="0016666D" w:rsidRDefault="0016666D" w:rsidP="0016666D">
      <w:pPr>
        <w:spacing w:after="206" w:line="263" w:lineRule="auto"/>
        <w:ind w:left="5" w:right="582" w:hanging="10"/>
      </w:pPr>
      <w:r>
        <w:t xml:space="preserve">Router(config)#hostname AseefRouter0  </w:t>
      </w:r>
    </w:p>
    <w:p w14:paraId="3DF92974" w14:textId="77777777" w:rsidR="0016666D" w:rsidRDefault="0016666D" w:rsidP="0016666D">
      <w:pPr>
        <w:spacing w:after="206" w:line="263" w:lineRule="auto"/>
        <w:ind w:left="5" w:right="582" w:hanging="10"/>
      </w:pPr>
      <w:r>
        <w:t xml:space="preserve">AseefRouter0(config)#interface serial 2/0  </w:t>
      </w:r>
    </w:p>
    <w:p w14:paraId="1AB820E8" w14:textId="77777777" w:rsidR="0016666D" w:rsidRDefault="0016666D" w:rsidP="0016666D">
      <w:pPr>
        <w:spacing w:after="206" w:line="263" w:lineRule="auto"/>
        <w:ind w:left="5" w:right="582" w:hanging="10"/>
      </w:pPr>
      <w:r>
        <w:t>AseefRouter0(config-</w:t>
      </w:r>
      <w:proofErr w:type="gramStart"/>
      <w:r>
        <w:t>if)#</w:t>
      </w:r>
      <w:proofErr w:type="gramEnd"/>
      <w:r>
        <w:t xml:space="preserve">no shutdown  </w:t>
      </w:r>
    </w:p>
    <w:p w14:paraId="24D32EFD" w14:textId="77777777" w:rsidR="0016666D" w:rsidRDefault="0016666D" w:rsidP="0016666D">
      <w:pPr>
        <w:spacing w:after="206" w:line="263" w:lineRule="auto"/>
        <w:ind w:left="5" w:right="582" w:hanging="10"/>
      </w:pPr>
      <w:r>
        <w:t xml:space="preserve">%LINK-5-CHANGED: Interface Serial2/0, changed state to down  </w:t>
      </w:r>
    </w:p>
    <w:p w14:paraId="54BE570E" w14:textId="77777777" w:rsidR="0016666D" w:rsidRDefault="0016666D" w:rsidP="0016666D">
      <w:pPr>
        <w:spacing w:after="206" w:line="263" w:lineRule="auto"/>
        <w:ind w:left="5" w:right="582" w:hanging="10"/>
      </w:pPr>
      <w:r>
        <w:t>AseefRouter0(config-</w:t>
      </w:r>
      <w:proofErr w:type="gramStart"/>
      <w:r>
        <w:t>if)#</w:t>
      </w:r>
      <w:proofErr w:type="gramEnd"/>
      <w:r>
        <w:t xml:space="preserve">ip address 10.0.0.1 255.0.0.0  </w:t>
      </w:r>
    </w:p>
    <w:p w14:paraId="251EA84D" w14:textId="77777777" w:rsidR="0016666D" w:rsidRDefault="0016666D" w:rsidP="0016666D">
      <w:pPr>
        <w:spacing w:after="206" w:line="263" w:lineRule="auto"/>
        <w:ind w:left="5" w:right="582" w:hanging="10"/>
      </w:pPr>
      <w:r>
        <w:t>AseefRouter0(config-</w:t>
      </w:r>
      <w:proofErr w:type="gramStart"/>
      <w:r>
        <w:t>if)#</w:t>
      </w:r>
      <w:proofErr w:type="gramEnd"/>
      <w:r>
        <w:t xml:space="preserve">exit  </w:t>
      </w:r>
    </w:p>
    <w:p w14:paraId="242B6140" w14:textId="77777777" w:rsidR="0016666D" w:rsidRDefault="0016666D" w:rsidP="0016666D">
      <w:pPr>
        <w:spacing w:after="206" w:line="263" w:lineRule="auto"/>
        <w:ind w:left="5" w:right="582" w:hanging="10"/>
      </w:pPr>
      <w:r>
        <w:t xml:space="preserve">AseefRouter0(config)#interface </w:t>
      </w:r>
      <w:proofErr w:type="spellStart"/>
      <w:r>
        <w:t>fastEthernet</w:t>
      </w:r>
      <w:proofErr w:type="spellEnd"/>
      <w:r>
        <w:t xml:space="preserve"> 0/0  </w:t>
      </w:r>
    </w:p>
    <w:p w14:paraId="2F3E8E78" w14:textId="77777777" w:rsidR="0016666D" w:rsidRDefault="0016666D" w:rsidP="0016666D">
      <w:pPr>
        <w:spacing w:after="206" w:line="263" w:lineRule="auto"/>
        <w:ind w:left="5" w:right="582" w:hanging="10"/>
      </w:pPr>
      <w:r>
        <w:t>AseefRouter0(config-</w:t>
      </w:r>
      <w:proofErr w:type="gramStart"/>
      <w:r>
        <w:t>if)#</w:t>
      </w:r>
      <w:proofErr w:type="gramEnd"/>
      <w:r>
        <w:t xml:space="preserve">ip address 11.0.0.1 255.0.0.0  </w:t>
      </w:r>
    </w:p>
    <w:p w14:paraId="0DEC709B" w14:textId="77777777" w:rsidR="0016666D" w:rsidRDefault="0016666D" w:rsidP="0016666D">
      <w:pPr>
        <w:spacing w:after="206" w:line="263" w:lineRule="auto"/>
        <w:ind w:left="5" w:right="582" w:hanging="10"/>
      </w:pPr>
      <w:r>
        <w:t>AseefRouter0(config-</w:t>
      </w:r>
      <w:proofErr w:type="gramStart"/>
      <w:r>
        <w:t>if)#</w:t>
      </w:r>
      <w:proofErr w:type="gramEnd"/>
      <w:r>
        <w:t xml:space="preserve">no shutdown  </w:t>
      </w:r>
    </w:p>
    <w:p w14:paraId="42A8AA13" w14:textId="77777777" w:rsidR="0016666D" w:rsidRDefault="0016666D" w:rsidP="0016666D">
      <w:pPr>
        <w:spacing w:after="206" w:line="263" w:lineRule="auto"/>
        <w:ind w:left="5" w:right="582" w:hanging="10"/>
      </w:pPr>
      <w:r>
        <w:t>AseefRouter0(config-</w:t>
      </w:r>
      <w:proofErr w:type="gramStart"/>
      <w:r>
        <w:t>if)#</w:t>
      </w:r>
      <w:proofErr w:type="gramEnd"/>
      <w:r>
        <w:t xml:space="preserve">  </w:t>
      </w:r>
    </w:p>
    <w:p w14:paraId="5B91647B" w14:textId="77777777" w:rsidR="0016666D" w:rsidRDefault="0016666D" w:rsidP="0016666D">
      <w:pPr>
        <w:spacing w:after="206" w:line="263" w:lineRule="auto"/>
        <w:ind w:left="5" w:right="582" w:hanging="10"/>
      </w:pPr>
      <w:r>
        <w:lastRenderedPageBreak/>
        <w:t xml:space="preserve">%LINK-5-CHANGED: Interface FastEthernet0/0, changed state to </w:t>
      </w:r>
      <w:proofErr w:type="gramStart"/>
      <w:r>
        <w:t>up  %</w:t>
      </w:r>
      <w:proofErr w:type="gramEnd"/>
      <w:r>
        <w:t xml:space="preserve">LINEPROTO-5-UPDOWN: Line protocol on Interface FastEthernet0/0, changed state to up AseefRouter0(config-if)#exit  </w:t>
      </w:r>
    </w:p>
    <w:p w14:paraId="73C8AAC2" w14:textId="77777777" w:rsidR="0016666D" w:rsidRDefault="0016666D" w:rsidP="0016666D">
      <w:pPr>
        <w:spacing w:after="206" w:line="263" w:lineRule="auto"/>
        <w:ind w:left="5" w:right="582" w:hanging="10"/>
      </w:pPr>
      <w:r>
        <w:t xml:space="preserve">AseefRouter0(config)#ip route 12.0.0.0 255.0.0.0 10.0.0.2 150  </w:t>
      </w:r>
    </w:p>
    <w:p w14:paraId="744BB9C7" w14:textId="77777777" w:rsidR="0016666D" w:rsidRDefault="0016666D" w:rsidP="0016666D">
      <w:pPr>
        <w:spacing w:after="250" w:line="263" w:lineRule="auto"/>
        <w:ind w:left="5" w:right="582" w:hanging="10"/>
      </w:pPr>
      <w:r>
        <w:t xml:space="preserve">AseefRouter0(config)#  </w:t>
      </w:r>
    </w:p>
    <w:p w14:paraId="1822F750" w14:textId="77777777" w:rsidR="0016666D" w:rsidRDefault="0016666D" w:rsidP="0016666D">
      <w:pPr>
        <w:pStyle w:val="Heading3"/>
        <w:ind w:left="-5"/>
      </w:pPr>
      <w:r>
        <w:t xml:space="preserve">Step-03: (Router1841 (1) configuration) </w:t>
      </w:r>
      <w:r>
        <w:rPr>
          <w:rFonts w:ascii="Calibri" w:eastAsia="Calibri" w:hAnsi="Calibri" w:cs="Calibri"/>
          <w:sz w:val="22"/>
        </w:rPr>
        <w:t xml:space="preserve"> </w:t>
      </w:r>
    </w:p>
    <w:p w14:paraId="107680D2" w14:textId="77777777" w:rsidR="0016666D" w:rsidRDefault="0016666D" w:rsidP="0016666D">
      <w:pPr>
        <w:spacing w:after="206" w:line="263" w:lineRule="auto"/>
        <w:ind w:left="5" w:right="582" w:hanging="10"/>
      </w:pPr>
      <w:r>
        <w:t xml:space="preserve">Router&gt;enable  </w:t>
      </w:r>
    </w:p>
    <w:p w14:paraId="2D38BA14" w14:textId="77777777" w:rsidR="0016666D" w:rsidRDefault="0016666D" w:rsidP="0016666D">
      <w:pPr>
        <w:spacing w:after="206" w:line="263" w:lineRule="auto"/>
        <w:ind w:left="5" w:right="582" w:hanging="10"/>
      </w:pPr>
      <w:proofErr w:type="spellStart"/>
      <w:r>
        <w:t>Router#configure</w:t>
      </w:r>
      <w:proofErr w:type="spellEnd"/>
      <w:r>
        <w:t xml:space="preserve"> terminal  </w:t>
      </w:r>
    </w:p>
    <w:p w14:paraId="7447572C" w14:textId="77777777" w:rsidR="0016666D" w:rsidRDefault="0016666D" w:rsidP="0016666D">
      <w:pPr>
        <w:spacing w:after="206" w:line="263" w:lineRule="auto"/>
        <w:ind w:left="5" w:right="582" w:hanging="10"/>
      </w:pPr>
      <w:r>
        <w:t xml:space="preserve">Enter configuration commands, one per line.  End with CNTL/Z.  </w:t>
      </w:r>
    </w:p>
    <w:p w14:paraId="6FE81EE1" w14:textId="77777777" w:rsidR="0016666D" w:rsidRDefault="0016666D" w:rsidP="0016666D">
      <w:pPr>
        <w:spacing w:after="206" w:line="263" w:lineRule="auto"/>
        <w:ind w:left="5" w:right="582" w:hanging="10"/>
      </w:pPr>
      <w:r>
        <w:t xml:space="preserve">Router(config)#hostname AseefRouter1  </w:t>
      </w:r>
    </w:p>
    <w:p w14:paraId="36F58D28" w14:textId="77777777" w:rsidR="0016666D" w:rsidRDefault="0016666D" w:rsidP="0016666D">
      <w:pPr>
        <w:spacing w:after="206" w:line="263" w:lineRule="auto"/>
        <w:ind w:left="5" w:right="582" w:hanging="10"/>
      </w:pPr>
      <w:r>
        <w:t xml:space="preserve">AseefRouter1(config)#interface serial 2/0  </w:t>
      </w:r>
    </w:p>
    <w:p w14:paraId="05351545" w14:textId="77777777" w:rsidR="0016666D" w:rsidRDefault="0016666D" w:rsidP="0016666D">
      <w:pPr>
        <w:spacing w:after="206" w:line="263" w:lineRule="auto"/>
        <w:ind w:left="5" w:right="582" w:hanging="10"/>
      </w:pPr>
      <w:r>
        <w:t>AseefRouter1(config-</w:t>
      </w:r>
      <w:proofErr w:type="gramStart"/>
      <w:r>
        <w:t>if)#</w:t>
      </w:r>
      <w:proofErr w:type="gramEnd"/>
      <w:r>
        <w:t xml:space="preserve">no shutdown  </w:t>
      </w:r>
    </w:p>
    <w:p w14:paraId="607DB475" w14:textId="77777777" w:rsidR="0016666D" w:rsidRDefault="0016666D" w:rsidP="0016666D">
      <w:pPr>
        <w:spacing w:after="206" w:line="263" w:lineRule="auto"/>
        <w:ind w:left="5" w:right="582" w:hanging="10"/>
      </w:pPr>
      <w:r>
        <w:t>AseefRouter1(config-</w:t>
      </w:r>
      <w:proofErr w:type="gramStart"/>
      <w:r>
        <w:t>if)#</w:t>
      </w:r>
      <w:proofErr w:type="gramEnd"/>
      <w:r>
        <w:t xml:space="preserve">  </w:t>
      </w:r>
    </w:p>
    <w:p w14:paraId="5180D5C7" w14:textId="77777777" w:rsidR="0016666D" w:rsidRDefault="0016666D" w:rsidP="0016666D">
      <w:pPr>
        <w:spacing w:after="206" w:line="263" w:lineRule="auto"/>
        <w:ind w:left="5" w:right="582" w:hanging="10"/>
      </w:pPr>
      <w:r>
        <w:t xml:space="preserve">%LINK-5-CHANGED: Interface Serial2/0, changed state to up  </w:t>
      </w:r>
    </w:p>
    <w:p w14:paraId="56961500" w14:textId="77777777" w:rsidR="0016666D" w:rsidRDefault="0016666D" w:rsidP="0016666D">
      <w:pPr>
        <w:spacing w:after="206" w:line="263" w:lineRule="auto"/>
        <w:ind w:left="5" w:right="582" w:hanging="10"/>
      </w:pPr>
      <w:r>
        <w:t>AseefRouter1(config-</w:t>
      </w:r>
      <w:proofErr w:type="gramStart"/>
      <w:r>
        <w:t>if)#</w:t>
      </w:r>
      <w:proofErr w:type="gramEnd"/>
      <w:r>
        <w:t xml:space="preserve">ip address 10.0.0.2 255.0.0.0  </w:t>
      </w:r>
    </w:p>
    <w:p w14:paraId="56B07571" w14:textId="77777777" w:rsidR="0016666D" w:rsidRDefault="0016666D" w:rsidP="0016666D">
      <w:pPr>
        <w:spacing w:after="206" w:line="263" w:lineRule="auto"/>
        <w:ind w:left="5" w:right="582" w:hanging="10"/>
      </w:pPr>
      <w:r>
        <w:t>AseefRouter1(config-</w:t>
      </w:r>
      <w:proofErr w:type="gramStart"/>
      <w:r>
        <w:t>if)#</w:t>
      </w:r>
      <w:proofErr w:type="gramEnd"/>
      <w:r>
        <w:t xml:space="preserve">clock rate 64000  </w:t>
      </w:r>
    </w:p>
    <w:p w14:paraId="4A966517" w14:textId="77777777" w:rsidR="0016666D" w:rsidRDefault="0016666D" w:rsidP="0016666D">
      <w:pPr>
        <w:spacing w:after="206" w:line="263" w:lineRule="auto"/>
        <w:ind w:left="5" w:right="582" w:hanging="10"/>
      </w:pPr>
      <w:r>
        <w:t xml:space="preserve">This command applies only to DCE interfaces  </w:t>
      </w:r>
    </w:p>
    <w:p w14:paraId="06B0F28F" w14:textId="77777777" w:rsidR="0016666D" w:rsidRDefault="0016666D" w:rsidP="0016666D">
      <w:pPr>
        <w:spacing w:after="206" w:line="263" w:lineRule="auto"/>
        <w:ind w:left="5" w:right="582" w:hanging="10"/>
      </w:pPr>
      <w:r>
        <w:t>AseefRouter1(config-</w:t>
      </w:r>
      <w:proofErr w:type="gramStart"/>
      <w:r>
        <w:t>if)#</w:t>
      </w:r>
      <w:proofErr w:type="gramEnd"/>
      <w:r>
        <w:t xml:space="preserve">exit  </w:t>
      </w:r>
    </w:p>
    <w:p w14:paraId="4D560B33" w14:textId="77777777" w:rsidR="0016666D" w:rsidRDefault="0016666D" w:rsidP="0016666D">
      <w:pPr>
        <w:spacing w:after="206" w:line="263" w:lineRule="auto"/>
        <w:ind w:left="5" w:right="582" w:hanging="10"/>
      </w:pPr>
      <w:r>
        <w:t xml:space="preserve">AseefRouter1(config)#interface </w:t>
      </w:r>
      <w:proofErr w:type="spellStart"/>
      <w:r>
        <w:t>fastEthernet</w:t>
      </w:r>
      <w:proofErr w:type="spellEnd"/>
      <w:r>
        <w:t xml:space="preserve"> 0/0  </w:t>
      </w:r>
    </w:p>
    <w:p w14:paraId="78F886A8" w14:textId="77777777" w:rsidR="0016666D" w:rsidRDefault="0016666D" w:rsidP="0016666D">
      <w:pPr>
        <w:spacing w:after="206" w:line="263" w:lineRule="auto"/>
        <w:ind w:left="5" w:right="582" w:hanging="10"/>
      </w:pPr>
      <w:r>
        <w:t>AseefRouter1(config-</w:t>
      </w:r>
      <w:proofErr w:type="gramStart"/>
      <w:r>
        <w:t>if)#</w:t>
      </w:r>
      <w:proofErr w:type="gramEnd"/>
      <w:r>
        <w:t xml:space="preserve">ip address 12.0.0.1 255.0.0.0  </w:t>
      </w:r>
    </w:p>
    <w:p w14:paraId="7152C0C8" w14:textId="77777777" w:rsidR="0016666D" w:rsidRDefault="0016666D" w:rsidP="0016666D">
      <w:pPr>
        <w:spacing w:after="206" w:line="263" w:lineRule="auto"/>
        <w:ind w:left="5" w:right="582" w:hanging="10"/>
      </w:pPr>
      <w:r>
        <w:t>AseefRouter1(config-</w:t>
      </w:r>
      <w:proofErr w:type="gramStart"/>
      <w:r>
        <w:t>if)#</w:t>
      </w:r>
      <w:proofErr w:type="gramEnd"/>
      <w:r>
        <w:t xml:space="preserve">no shutdown  </w:t>
      </w:r>
    </w:p>
    <w:p w14:paraId="0EBAAC46" w14:textId="77777777" w:rsidR="0016666D" w:rsidRDefault="0016666D" w:rsidP="0016666D">
      <w:pPr>
        <w:spacing w:after="206" w:line="263" w:lineRule="auto"/>
        <w:ind w:left="5" w:right="582" w:hanging="10"/>
      </w:pPr>
      <w:r>
        <w:t>AseefRouter1(config-</w:t>
      </w:r>
      <w:proofErr w:type="gramStart"/>
      <w:r>
        <w:t>if)#</w:t>
      </w:r>
      <w:proofErr w:type="gramEnd"/>
      <w:r>
        <w:t xml:space="preserve">  </w:t>
      </w:r>
    </w:p>
    <w:p w14:paraId="2A6FB766" w14:textId="77777777" w:rsidR="0016666D" w:rsidRDefault="0016666D" w:rsidP="0016666D">
      <w:pPr>
        <w:spacing w:after="206" w:line="263" w:lineRule="auto"/>
        <w:ind w:left="5" w:right="582" w:hanging="10"/>
      </w:pPr>
      <w:r>
        <w:t xml:space="preserve">%LINK-5-CHANGED: Interface FastEthernet0/0, changed state to up  </w:t>
      </w:r>
    </w:p>
    <w:p w14:paraId="1ADB7FDA" w14:textId="77777777" w:rsidR="0016666D" w:rsidRDefault="0016666D" w:rsidP="0016666D">
      <w:pPr>
        <w:spacing w:after="206" w:line="263" w:lineRule="auto"/>
        <w:ind w:left="5" w:right="582" w:hanging="10"/>
      </w:pPr>
      <w:r>
        <w:t xml:space="preserve">%LINEPROTO-5-UPDOWN: Line protocol on Interface FastEthernet0/0, changed state to up  </w:t>
      </w:r>
    </w:p>
    <w:p w14:paraId="71C47FB8" w14:textId="77777777" w:rsidR="0016666D" w:rsidRDefault="0016666D" w:rsidP="0016666D">
      <w:pPr>
        <w:spacing w:after="206" w:line="263" w:lineRule="auto"/>
        <w:ind w:left="5" w:right="582" w:hanging="10"/>
      </w:pPr>
      <w:r>
        <w:t>AseefRouter1(config-</w:t>
      </w:r>
      <w:proofErr w:type="gramStart"/>
      <w:r>
        <w:t>if)#</w:t>
      </w:r>
      <w:proofErr w:type="gramEnd"/>
      <w:r>
        <w:t xml:space="preserve">ip route 11.0.0.0 255.0.0.0 10.0.0.1 150  </w:t>
      </w:r>
    </w:p>
    <w:p w14:paraId="1A64B885" w14:textId="77777777" w:rsidR="0016666D" w:rsidRDefault="0016666D" w:rsidP="0016666D">
      <w:pPr>
        <w:spacing w:after="206" w:line="263" w:lineRule="auto"/>
        <w:ind w:left="5" w:right="582" w:hanging="10"/>
      </w:pPr>
      <w:r>
        <w:t xml:space="preserve">AseefRouter1(config)#  </w:t>
      </w:r>
    </w:p>
    <w:p w14:paraId="250797C4" w14:textId="77777777" w:rsidR="0016666D" w:rsidRDefault="0016666D" w:rsidP="0016666D">
      <w:pPr>
        <w:pStyle w:val="Heading3"/>
        <w:ind w:left="-5"/>
      </w:pPr>
      <w:r>
        <w:lastRenderedPageBreak/>
        <w:t xml:space="preserve">Step-04: (For Router0, Verifying Static Routes) </w:t>
      </w:r>
      <w:r>
        <w:rPr>
          <w:rFonts w:ascii="Calibri" w:eastAsia="Calibri" w:hAnsi="Calibri" w:cs="Calibri"/>
          <w:sz w:val="22"/>
        </w:rPr>
        <w:t xml:space="preserve"> </w:t>
      </w:r>
    </w:p>
    <w:p w14:paraId="2F55FEB0" w14:textId="77777777" w:rsidR="0016666D" w:rsidRDefault="0016666D" w:rsidP="0016666D">
      <w:pPr>
        <w:spacing w:after="206" w:line="263" w:lineRule="auto"/>
        <w:ind w:left="5" w:right="582" w:hanging="10"/>
      </w:pPr>
      <w:r>
        <w:t xml:space="preserve">AseefRouter0# show </w:t>
      </w:r>
      <w:proofErr w:type="spellStart"/>
      <w:r>
        <w:t>ip</w:t>
      </w:r>
      <w:proofErr w:type="spellEnd"/>
      <w:r>
        <w:t xml:space="preserve"> route static  </w:t>
      </w:r>
    </w:p>
    <w:p w14:paraId="11188087" w14:textId="77777777" w:rsidR="0016666D" w:rsidRDefault="0016666D" w:rsidP="0016666D">
      <w:pPr>
        <w:spacing w:after="206" w:line="263" w:lineRule="auto"/>
        <w:ind w:left="5" w:right="582" w:hanging="10"/>
      </w:pPr>
      <w:r>
        <w:t xml:space="preserve">S    12.0.0.0/8 [150/0] via 10.0.0.2  </w:t>
      </w:r>
    </w:p>
    <w:p w14:paraId="740785AB" w14:textId="77777777" w:rsidR="0016666D" w:rsidRDefault="0016666D" w:rsidP="0016666D">
      <w:pPr>
        <w:pStyle w:val="Heading3"/>
        <w:spacing w:after="206"/>
        <w:ind w:left="-5" w:right="3219"/>
      </w:pPr>
      <w:r>
        <w:t xml:space="preserve">Step-05: (For Router0, Checking Routing </w:t>
      </w:r>
      <w:proofErr w:type="gramStart"/>
      <w:r>
        <w:t xml:space="preserve">Table) </w:t>
      </w:r>
      <w:r>
        <w:rPr>
          <w:rFonts w:ascii="Calibri" w:eastAsia="Calibri" w:hAnsi="Calibri" w:cs="Calibri"/>
          <w:sz w:val="22"/>
        </w:rPr>
        <w:t xml:space="preserve"> </w:t>
      </w:r>
      <w:r>
        <w:rPr>
          <w:sz w:val="22"/>
        </w:rPr>
        <w:t>AseefRouter</w:t>
      </w:r>
      <w:proofErr w:type="gramEnd"/>
      <w:r>
        <w:rPr>
          <w:sz w:val="22"/>
        </w:rPr>
        <w:t xml:space="preserve">0# show </w:t>
      </w:r>
      <w:proofErr w:type="spellStart"/>
      <w:r>
        <w:rPr>
          <w:sz w:val="22"/>
        </w:rPr>
        <w:t>ip</w:t>
      </w:r>
      <w:proofErr w:type="spellEnd"/>
      <w:r>
        <w:rPr>
          <w:sz w:val="22"/>
        </w:rPr>
        <w:t xml:space="preserve"> route </w:t>
      </w:r>
      <w:r>
        <w:rPr>
          <w:rFonts w:ascii="Calibri" w:eastAsia="Calibri" w:hAnsi="Calibri" w:cs="Calibri"/>
          <w:sz w:val="22"/>
        </w:rPr>
        <w:t xml:space="preserve"> </w:t>
      </w:r>
    </w:p>
    <w:p w14:paraId="5F9FEE06" w14:textId="77777777" w:rsidR="0016666D" w:rsidRDefault="0016666D" w:rsidP="0016666D">
      <w:pPr>
        <w:spacing w:after="206" w:line="263" w:lineRule="auto"/>
        <w:ind w:left="5" w:right="582" w:hanging="10"/>
      </w:pPr>
      <w:r>
        <w:t xml:space="preserve">Codes: C - connected, S - static, I - IGRP, R - RIP, M - mobile, B - BGP  </w:t>
      </w:r>
    </w:p>
    <w:p w14:paraId="157B5498" w14:textId="77777777" w:rsidR="0016666D" w:rsidRDefault="0016666D" w:rsidP="0016666D">
      <w:pPr>
        <w:spacing w:after="206" w:line="263" w:lineRule="auto"/>
        <w:ind w:left="5" w:right="582" w:hanging="10"/>
      </w:pPr>
      <w:r>
        <w:t xml:space="preserve">       D - EIGRP, EX - EIGRP external, O - OSPF, IA - OSPF inter area  </w:t>
      </w:r>
    </w:p>
    <w:p w14:paraId="3768FAB9" w14:textId="77777777" w:rsidR="0016666D" w:rsidRDefault="0016666D" w:rsidP="0016666D">
      <w:pPr>
        <w:spacing w:after="206" w:line="263" w:lineRule="auto"/>
        <w:ind w:left="5" w:right="582" w:hanging="10"/>
      </w:pPr>
      <w:r>
        <w:t xml:space="preserve">       N1 - OSPF NSSA external type 1, N2 - OSPF NSSA external type 2        </w:t>
      </w:r>
    </w:p>
    <w:p w14:paraId="51676B30" w14:textId="77777777" w:rsidR="0016666D" w:rsidRDefault="0016666D" w:rsidP="0016666D">
      <w:pPr>
        <w:spacing w:after="206" w:line="263" w:lineRule="auto"/>
        <w:ind w:left="5" w:right="582" w:hanging="10"/>
      </w:pPr>
      <w:r>
        <w:t xml:space="preserve">E1 - OSPF external type 1, E2 - OSPF external type 2, E - EGP        </w:t>
      </w:r>
      <w:proofErr w:type="spellStart"/>
      <w:r>
        <w:t>i</w:t>
      </w:r>
      <w:proofErr w:type="spellEnd"/>
      <w:r>
        <w:t xml:space="preserve"> - </w:t>
      </w:r>
    </w:p>
    <w:p w14:paraId="0788046E" w14:textId="77777777" w:rsidR="0016666D" w:rsidRDefault="0016666D" w:rsidP="0016666D">
      <w:pPr>
        <w:spacing w:after="206" w:line="263" w:lineRule="auto"/>
        <w:ind w:left="5" w:right="582" w:hanging="10"/>
      </w:pPr>
      <w:r>
        <w:t xml:space="preserve">IS-IS, L1 - IS-IS level-1, L2 - IS-IS level-2, </w:t>
      </w:r>
      <w:proofErr w:type="spellStart"/>
      <w:r>
        <w:t>ia</w:t>
      </w:r>
      <w:proofErr w:type="spellEnd"/>
      <w:r>
        <w:t xml:space="preserve"> - IS-IS inter area  </w:t>
      </w:r>
    </w:p>
    <w:p w14:paraId="081EAA55" w14:textId="77777777" w:rsidR="0016666D" w:rsidRDefault="0016666D" w:rsidP="0016666D">
      <w:pPr>
        <w:spacing w:after="206" w:line="263" w:lineRule="auto"/>
        <w:ind w:left="5" w:right="582" w:hanging="10"/>
      </w:pPr>
      <w:r>
        <w:t xml:space="preserve">       * - candidate default, U - per-user static route, o - ODR  </w:t>
      </w:r>
    </w:p>
    <w:p w14:paraId="1B794577" w14:textId="77777777" w:rsidR="0016666D" w:rsidRDefault="0016666D" w:rsidP="0016666D">
      <w:pPr>
        <w:spacing w:after="206" w:line="263" w:lineRule="auto"/>
        <w:ind w:left="5" w:right="582" w:hanging="10"/>
      </w:pPr>
      <w:r>
        <w:t xml:space="preserve">       P - periodic downloaded static route  </w:t>
      </w:r>
    </w:p>
    <w:p w14:paraId="166A9DC1" w14:textId="77777777" w:rsidR="0016666D" w:rsidRDefault="0016666D" w:rsidP="0016666D">
      <w:pPr>
        <w:spacing w:after="206" w:line="263" w:lineRule="auto"/>
        <w:ind w:left="5" w:right="582" w:hanging="10"/>
      </w:pPr>
      <w:r>
        <w:t xml:space="preserve">Gateway of last resort is not set  </w:t>
      </w:r>
    </w:p>
    <w:p w14:paraId="1332BF72" w14:textId="77777777" w:rsidR="0016666D" w:rsidRDefault="0016666D" w:rsidP="0016666D">
      <w:pPr>
        <w:spacing w:after="206" w:line="263" w:lineRule="auto"/>
        <w:ind w:left="5" w:right="582" w:hanging="10"/>
      </w:pPr>
      <w:r>
        <w:t xml:space="preserve">C    10.0.0.0/8 is directly connected, Serial2/0  </w:t>
      </w:r>
    </w:p>
    <w:p w14:paraId="1CE73316" w14:textId="77777777" w:rsidR="0016666D" w:rsidRDefault="0016666D" w:rsidP="0016666D">
      <w:pPr>
        <w:spacing w:after="206" w:line="263" w:lineRule="auto"/>
        <w:ind w:left="5" w:right="582" w:hanging="10"/>
      </w:pPr>
      <w:r>
        <w:t xml:space="preserve">C    11.0.0.0/8 is directly connected, FastEthernet0/0  </w:t>
      </w:r>
    </w:p>
    <w:p w14:paraId="6C9F8F15" w14:textId="77777777" w:rsidR="0016666D" w:rsidRDefault="0016666D" w:rsidP="0016666D">
      <w:pPr>
        <w:spacing w:after="248" w:line="263" w:lineRule="auto"/>
        <w:ind w:left="5" w:right="582" w:hanging="10"/>
      </w:pPr>
      <w:r>
        <w:t xml:space="preserve">S    12.0.0.0/8 [150/0] via 10.0.0.2  </w:t>
      </w:r>
    </w:p>
    <w:p w14:paraId="40410C65" w14:textId="77777777" w:rsidR="0016666D" w:rsidRDefault="0016666D" w:rsidP="0016666D">
      <w:pPr>
        <w:pStyle w:val="Heading3"/>
        <w:ind w:left="-5"/>
      </w:pPr>
      <w:r>
        <w:t xml:space="preserve">Step-06: (For Router1, Verifying Static Routes) </w:t>
      </w:r>
      <w:r>
        <w:rPr>
          <w:rFonts w:ascii="Calibri" w:eastAsia="Calibri" w:hAnsi="Calibri" w:cs="Calibri"/>
          <w:sz w:val="22"/>
        </w:rPr>
        <w:t xml:space="preserve"> </w:t>
      </w:r>
    </w:p>
    <w:p w14:paraId="1A854A99" w14:textId="77777777" w:rsidR="0016666D" w:rsidRDefault="0016666D" w:rsidP="0016666D">
      <w:pPr>
        <w:spacing w:after="206" w:line="263" w:lineRule="auto"/>
        <w:ind w:left="5" w:right="582" w:hanging="10"/>
      </w:pPr>
      <w:r>
        <w:t xml:space="preserve">AseefRouter1#show </w:t>
      </w:r>
      <w:proofErr w:type="spellStart"/>
      <w:r>
        <w:t>ip</w:t>
      </w:r>
      <w:proofErr w:type="spellEnd"/>
      <w:r>
        <w:t xml:space="preserve"> route static  </w:t>
      </w:r>
    </w:p>
    <w:p w14:paraId="068B8323" w14:textId="77777777" w:rsidR="0016666D" w:rsidRDefault="0016666D" w:rsidP="0016666D">
      <w:pPr>
        <w:spacing w:after="206" w:line="263" w:lineRule="auto"/>
        <w:ind w:left="5" w:right="582" w:hanging="10"/>
      </w:pPr>
      <w:r>
        <w:t xml:space="preserve">S    11.0.0.0/8 [150/0] via 10.0.0.1  </w:t>
      </w:r>
    </w:p>
    <w:p w14:paraId="313287FE" w14:textId="77777777" w:rsidR="0016666D" w:rsidRDefault="0016666D" w:rsidP="0016666D">
      <w:pPr>
        <w:pStyle w:val="Heading3"/>
        <w:ind w:left="-5"/>
      </w:pPr>
      <w:r>
        <w:t xml:space="preserve">Step-07: (For Router0, Checking Routing Table) </w:t>
      </w:r>
      <w:r>
        <w:rPr>
          <w:rFonts w:ascii="Calibri" w:eastAsia="Calibri" w:hAnsi="Calibri" w:cs="Calibri"/>
          <w:sz w:val="22"/>
        </w:rPr>
        <w:t xml:space="preserve"> </w:t>
      </w:r>
    </w:p>
    <w:p w14:paraId="7A97F08A" w14:textId="77777777" w:rsidR="0016666D" w:rsidRDefault="0016666D" w:rsidP="0016666D">
      <w:pPr>
        <w:spacing w:after="206" w:line="263" w:lineRule="auto"/>
        <w:ind w:left="5" w:right="582" w:hanging="10"/>
      </w:pPr>
      <w:r>
        <w:t xml:space="preserve">AseefRouter1# show </w:t>
      </w:r>
      <w:proofErr w:type="spellStart"/>
      <w:r>
        <w:t>ip</w:t>
      </w:r>
      <w:proofErr w:type="spellEnd"/>
      <w:r>
        <w:t xml:space="preserve"> route  </w:t>
      </w:r>
    </w:p>
    <w:p w14:paraId="31F3D319" w14:textId="77777777" w:rsidR="0016666D" w:rsidRDefault="0016666D" w:rsidP="0016666D">
      <w:pPr>
        <w:spacing w:after="206" w:line="263" w:lineRule="auto"/>
        <w:ind w:left="5" w:right="582" w:hanging="10"/>
      </w:pPr>
      <w:r>
        <w:t xml:space="preserve">Codes: C - connected, S - static, I - IGRP, R - RIP, M - mobile, B - BGP  </w:t>
      </w:r>
    </w:p>
    <w:p w14:paraId="71F62E63" w14:textId="77777777" w:rsidR="0016666D" w:rsidRDefault="0016666D" w:rsidP="0016666D">
      <w:pPr>
        <w:spacing w:after="206" w:line="263" w:lineRule="auto"/>
        <w:ind w:left="5" w:right="582" w:hanging="10"/>
      </w:pPr>
      <w:r>
        <w:t xml:space="preserve">       D - EIGRP, EX - EIGRP external, O - OSPF, IA - OSPF inter area  </w:t>
      </w:r>
    </w:p>
    <w:p w14:paraId="0C5E70AC" w14:textId="77777777" w:rsidR="0016666D" w:rsidRDefault="0016666D" w:rsidP="0016666D">
      <w:pPr>
        <w:spacing w:after="206" w:line="263" w:lineRule="auto"/>
        <w:ind w:left="5" w:right="582" w:hanging="10"/>
      </w:pPr>
      <w:r>
        <w:t xml:space="preserve">       N1 - OSPF NSSA external type 1, N2 - OSPF NSSA external type 2        </w:t>
      </w:r>
    </w:p>
    <w:p w14:paraId="1E152EC2" w14:textId="77777777" w:rsidR="0016666D" w:rsidRDefault="0016666D" w:rsidP="0016666D">
      <w:pPr>
        <w:spacing w:after="206" w:line="263" w:lineRule="auto"/>
        <w:ind w:left="5" w:right="582" w:hanging="10"/>
      </w:pPr>
      <w:r>
        <w:t xml:space="preserve">E1 - OSPF external type 1, E2 - OSPF external type 2, E - EGP        </w:t>
      </w:r>
      <w:proofErr w:type="spellStart"/>
      <w:r>
        <w:t>i</w:t>
      </w:r>
      <w:proofErr w:type="spellEnd"/>
      <w:r>
        <w:t xml:space="preserve"> - </w:t>
      </w:r>
    </w:p>
    <w:p w14:paraId="2DAF8BC3" w14:textId="77777777" w:rsidR="0016666D" w:rsidRDefault="0016666D" w:rsidP="0016666D">
      <w:pPr>
        <w:spacing w:after="206" w:line="263" w:lineRule="auto"/>
        <w:ind w:left="5" w:right="582" w:hanging="10"/>
      </w:pPr>
      <w:r>
        <w:t xml:space="preserve">IS-IS, L1 - IS-IS level-1, L2 - IS-IS level-2, </w:t>
      </w:r>
      <w:proofErr w:type="spellStart"/>
      <w:r>
        <w:t>ia</w:t>
      </w:r>
      <w:proofErr w:type="spellEnd"/>
      <w:r>
        <w:t xml:space="preserve"> - IS-IS inter area  </w:t>
      </w:r>
    </w:p>
    <w:p w14:paraId="42919606" w14:textId="77777777" w:rsidR="0016666D" w:rsidRDefault="0016666D" w:rsidP="0016666D">
      <w:pPr>
        <w:spacing w:after="206" w:line="263" w:lineRule="auto"/>
        <w:ind w:left="5" w:right="582" w:hanging="10"/>
      </w:pPr>
      <w:r>
        <w:t xml:space="preserve">       * - candidate default, U - per-user static route, o - ODR  </w:t>
      </w:r>
    </w:p>
    <w:p w14:paraId="66354A61" w14:textId="77777777" w:rsidR="0016666D" w:rsidRDefault="0016666D" w:rsidP="0016666D">
      <w:pPr>
        <w:spacing w:after="206" w:line="263" w:lineRule="auto"/>
        <w:ind w:left="5" w:right="582" w:hanging="10"/>
      </w:pPr>
      <w:r>
        <w:lastRenderedPageBreak/>
        <w:t xml:space="preserve">       P - periodic downloaded static route  </w:t>
      </w:r>
    </w:p>
    <w:p w14:paraId="25736227" w14:textId="77777777" w:rsidR="0016666D" w:rsidRDefault="0016666D" w:rsidP="0016666D">
      <w:pPr>
        <w:spacing w:after="206" w:line="263" w:lineRule="auto"/>
        <w:ind w:left="5" w:right="582" w:hanging="10"/>
      </w:pPr>
      <w:r>
        <w:t xml:space="preserve">Gateway of last resort is not set  </w:t>
      </w:r>
    </w:p>
    <w:p w14:paraId="56892FC2" w14:textId="77777777" w:rsidR="0016666D" w:rsidRDefault="0016666D" w:rsidP="0016666D">
      <w:pPr>
        <w:spacing w:after="206" w:line="263" w:lineRule="auto"/>
        <w:ind w:left="5" w:right="582" w:hanging="10"/>
      </w:pPr>
      <w:r>
        <w:t xml:space="preserve">C    10.0.0.0/8 is directly connected, Serial2/0  </w:t>
      </w:r>
    </w:p>
    <w:p w14:paraId="67FA0B27" w14:textId="77777777" w:rsidR="0016666D" w:rsidRDefault="0016666D" w:rsidP="0016666D">
      <w:pPr>
        <w:spacing w:after="206" w:line="263" w:lineRule="auto"/>
        <w:ind w:left="5" w:right="582" w:hanging="10"/>
      </w:pPr>
      <w:r>
        <w:t xml:space="preserve">S    11.0.0.0/8 [150/0] via 10.0.0.1  </w:t>
      </w:r>
    </w:p>
    <w:p w14:paraId="7E8AC3A9" w14:textId="77777777" w:rsidR="0016666D" w:rsidRDefault="0016666D" w:rsidP="0016666D">
      <w:pPr>
        <w:spacing w:after="206" w:line="263" w:lineRule="auto"/>
        <w:ind w:left="5" w:right="582" w:hanging="10"/>
      </w:pPr>
      <w:r>
        <w:t xml:space="preserve">C    12.0.0.0/8 is directly connected, FastEthernet0/0  </w:t>
      </w:r>
    </w:p>
    <w:p w14:paraId="0C4D7E70" w14:textId="77777777" w:rsidR="0016666D" w:rsidRDefault="0016666D" w:rsidP="0016666D">
      <w:pPr>
        <w:pStyle w:val="NormalWeb"/>
        <w:jc w:val="center"/>
        <w:rPr>
          <w:rFonts w:asciiTheme="majorBidi" w:hAnsiTheme="majorBidi" w:cstheme="majorBidi"/>
          <w:b/>
        </w:rPr>
      </w:pPr>
    </w:p>
    <w:p w14:paraId="65833AF6" w14:textId="5275CD30" w:rsidR="0016666D" w:rsidRDefault="0016666D" w:rsidP="0016666D">
      <w:pPr>
        <w:pStyle w:val="NormalWeb"/>
        <w:jc w:val="center"/>
        <w:rPr>
          <w:rFonts w:asciiTheme="majorBidi" w:hAnsiTheme="majorBidi" w:cstheme="majorBidi"/>
          <w:b/>
        </w:rPr>
      </w:pPr>
      <w:r w:rsidRPr="00E841EB">
        <w:rPr>
          <w:rFonts w:asciiTheme="majorBidi" w:hAnsiTheme="majorBidi" w:cstheme="majorBidi"/>
          <w:b/>
        </w:rPr>
        <w:t>HOME ASSIGNMENTS</w:t>
      </w:r>
    </w:p>
    <w:p w14:paraId="7263004B" w14:textId="77777777" w:rsidR="0016666D" w:rsidRDefault="0016666D" w:rsidP="0016666D">
      <w:pPr>
        <w:spacing w:after="62"/>
        <w:ind w:right="415"/>
        <w:jc w:val="center"/>
      </w:pPr>
      <w:r>
        <w:rPr>
          <w:b/>
        </w:rPr>
        <w:t xml:space="preserve"> </w:t>
      </w:r>
      <w:r>
        <w:t xml:space="preserve"> </w:t>
      </w:r>
    </w:p>
    <w:p w14:paraId="5B0F22FF" w14:textId="77777777" w:rsidR="0016666D" w:rsidRDefault="0016666D" w:rsidP="0016666D">
      <w:pPr>
        <w:numPr>
          <w:ilvl w:val="0"/>
          <w:numId w:val="13"/>
        </w:numPr>
        <w:spacing w:after="13" w:line="263" w:lineRule="auto"/>
        <w:ind w:right="582" w:hanging="360"/>
        <w:jc w:val="left"/>
      </w:pPr>
      <w:r>
        <w:t xml:space="preserve">Write difference in DCE and </w:t>
      </w:r>
      <w:proofErr w:type="spellStart"/>
      <w:r>
        <w:t>DTE.What</w:t>
      </w:r>
      <w:proofErr w:type="spellEnd"/>
      <w:r>
        <w:t xml:space="preserve"> do you mean by clock synchronization? </w:t>
      </w:r>
      <w:r w:rsidRPr="0016666D">
        <w:rPr>
          <w:b/>
          <w:bCs/>
        </w:rPr>
        <w:t>Answer:</w:t>
      </w:r>
      <w:r>
        <w:t xml:space="preserve">  </w:t>
      </w:r>
    </w:p>
    <w:p w14:paraId="6EBE8440" w14:textId="77777777" w:rsidR="0016666D" w:rsidRDefault="0016666D" w:rsidP="0016666D">
      <w:pPr>
        <w:spacing w:after="0"/>
        <w:ind w:right="72"/>
        <w:jc w:val="right"/>
      </w:pPr>
      <w:r>
        <w:rPr>
          <w:noProof/>
          <w:lang w:val="en-GB" w:eastAsia="en-GB"/>
        </w:rPr>
        <w:drawing>
          <wp:inline distT="0" distB="0" distL="0" distR="0" wp14:anchorId="7C8E26C9" wp14:editId="7472E9C6">
            <wp:extent cx="5731510" cy="3119755"/>
            <wp:effectExtent l="0" t="0" r="0" b="0"/>
            <wp:docPr id="2255" name="Picture 2255"/>
            <wp:cNvGraphicFramePr/>
            <a:graphic xmlns:a="http://schemas.openxmlformats.org/drawingml/2006/main">
              <a:graphicData uri="http://schemas.openxmlformats.org/drawingml/2006/picture">
                <pic:pic xmlns:pic="http://schemas.openxmlformats.org/drawingml/2006/picture">
                  <pic:nvPicPr>
                    <pic:cNvPr id="2255" name="Picture 2255"/>
                    <pic:cNvPicPr/>
                  </pic:nvPicPr>
                  <pic:blipFill>
                    <a:blip r:embed="rId10"/>
                    <a:stretch>
                      <a:fillRect/>
                    </a:stretch>
                  </pic:blipFill>
                  <pic:spPr>
                    <a:xfrm>
                      <a:off x="0" y="0"/>
                      <a:ext cx="5731510" cy="3119755"/>
                    </a:xfrm>
                    <a:prstGeom prst="rect">
                      <a:avLst/>
                    </a:prstGeom>
                  </pic:spPr>
                </pic:pic>
              </a:graphicData>
            </a:graphic>
          </wp:inline>
        </w:drawing>
      </w:r>
      <w:r>
        <w:t xml:space="preserve">  </w:t>
      </w:r>
    </w:p>
    <w:p w14:paraId="1DE46F82" w14:textId="77777777" w:rsidR="0016666D" w:rsidRDefault="0016666D" w:rsidP="0016666D">
      <w:pPr>
        <w:spacing w:after="25" w:line="263" w:lineRule="auto"/>
        <w:ind w:left="384" w:right="582" w:hanging="10"/>
      </w:pPr>
      <w:r>
        <w:t xml:space="preserve">Clock synchronization is a topic in computer science and engineering that aims to coordinate otherwise independent clocks. Even when initially set accurately, real clocks will differ after some amount of time due to clock drift, caused by clocks counting time at slightly different rates  </w:t>
      </w:r>
    </w:p>
    <w:p w14:paraId="5F968333" w14:textId="77777777" w:rsidR="0016666D" w:rsidRDefault="0016666D" w:rsidP="0016666D">
      <w:pPr>
        <w:spacing w:after="21"/>
        <w:ind w:left="374"/>
      </w:pPr>
      <w:r>
        <w:t xml:space="preserve">  </w:t>
      </w:r>
    </w:p>
    <w:p w14:paraId="2C34257A" w14:textId="77777777" w:rsidR="0016666D" w:rsidRDefault="0016666D" w:rsidP="0016666D">
      <w:pPr>
        <w:numPr>
          <w:ilvl w:val="0"/>
          <w:numId w:val="13"/>
        </w:numPr>
        <w:spacing w:after="7" w:line="263" w:lineRule="auto"/>
        <w:ind w:right="582" w:hanging="360"/>
        <w:jc w:val="left"/>
      </w:pPr>
      <w:r>
        <w:t xml:space="preserve">Describe a network route. Difference between static and default routes  </w:t>
      </w:r>
    </w:p>
    <w:p w14:paraId="33DE9026" w14:textId="77777777" w:rsidR="0016666D" w:rsidRPr="0016666D" w:rsidRDefault="0016666D" w:rsidP="0016666D">
      <w:pPr>
        <w:spacing w:after="20" w:line="265" w:lineRule="auto"/>
        <w:ind w:left="720" w:right="575"/>
        <w:rPr>
          <w:b/>
          <w:bCs/>
        </w:rPr>
      </w:pPr>
      <w:r w:rsidRPr="0016666D">
        <w:rPr>
          <w:b/>
          <w:bCs/>
        </w:rPr>
        <w:t xml:space="preserve">Answer: </w:t>
      </w:r>
    </w:p>
    <w:p w14:paraId="678E8D03" w14:textId="13F8338E" w:rsidR="0016666D" w:rsidRDefault="0016666D" w:rsidP="0016666D">
      <w:pPr>
        <w:spacing w:after="20" w:line="265" w:lineRule="auto"/>
        <w:ind w:left="720" w:right="575"/>
      </w:pPr>
      <w:r>
        <w:t xml:space="preserve">In general, a route refers to the path a data packet travels on a network. The route includes every device that handles the packet between its source to its destination, including routers, switches, and firewalls. ... The five major routing methods are unicast, broadcast, multicast, anycast, and </w:t>
      </w:r>
      <w:proofErr w:type="spellStart"/>
      <w:r>
        <w:t>geocast</w:t>
      </w:r>
      <w:proofErr w:type="spellEnd"/>
      <w:r>
        <w:t xml:space="preserve">.  </w:t>
      </w:r>
    </w:p>
    <w:p w14:paraId="62C4A82B" w14:textId="77777777" w:rsidR="0016666D" w:rsidRDefault="0016666D" w:rsidP="0016666D">
      <w:pPr>
        <w:spacing w:after="20" w:line="262" w:lineRule="auto"/>
        <w:ind w:left="365" w:right="575" w:hanging="20"/>
      </w:pPr>
      <w:r>
        <w:lastRenderedPageBreak/>
        <w:t xml:space="preserve">Default routing can be considered a special type of static routing. The difference between a normal static route and a default route is that a default route is used to send packets destined to any unknown destination to a single next hop address.  </w:t>
      </w:r>
    </w:p>
    <w:p w14:paraId="2D747208" w14:textId="77777777" w:rsidR="0016666D" w:rsidRDefault="0016666D" w:rsidP="0016666D">
      <w:pPr>
        <w:spacing w:after="23"/>
        <w:ind w:left="374"/>
      </w:pPr>
      <w:r>
        <w:t xml:space="preserve">  </w:t>
      </w:r>
    </w:p>
    <w:p w14:paraId="674772C6" w14:textId="77777777" w:rsidR="0016666D" w:rsidRDefault="0016666D" w:rsidP="0016666D">
      <w:pPr>
        <w:numPr>
          <w:ilvl w:val="0"/>
          <w:numId w:val="13"/>
        </w:numPr>
        <w:spacing w:after="206" w:line="263" w:lineRule="auto"/>
        <w:ind w:right="582" w:hanging="360"/>
        <w:jc w:val="left"/>
      </w:pPr>
      <w:r>
        <w:t xml:space="preserve">Write difference between IPv4 and IPv6.Describe the advantages of IPv6  </w:t>
      </w:r>
    </w:p>
    <w:p w14:paraId="3B0AF5EA" w14:textId="77777777" w:rsidR="0016666D" w:rsidRDefault="0016666D" w:rsidP="0016666D">
      <w:pPr>
        <w:spacing w:after="223"/>
        <w:ind w:left="384" w:hanging="10"/>
      </w:pPr>
      <w:r w:rsidRPr="0016666D">
        <w:rPr>
          <w:b/>
          <w:bCs/>
        </w:rPr>
        <w:t>Answer:</w:t>
      </w:r>
      <w:r>
        <w:t xml:space="preserve"> </w:t>
      </w:r>
      <w:r>
        <w:rPr>
          <w:b/>
        </w:rPr>
        <w:t>KEY DIFFERENCE</w:t>
      </w:r>
      <w:r>
        <w:t xml:space="preserve">  </w:t>
      </w:r>
    </w:p>
    <w:p w14:paraId="2E88DFA3" w14:textId="77777777" w:rsidR="0016666D" w:rsidRDefault="0016666D" w:rsidP="0016666D">
      <w:pPr>
        <w:spacing w:after="0" w:line="458" w:lineRule="auto"/>
        <w:ind w:left="384" w:right="582" w:hanging="10"/>
      </w:pPr>
      <w:r>
        <w:t xml:space="preserve">IPv4 is 32-Bit IP address whereas IPv6 is a 128-Bit IP address. IPv4 is a numeric addressing method whereas IPv6 is an alphanumeric addressing method. IPv4 binary bits are separated by a dot(.) ... IPv4 supports broadcast whereas IPv6 doesn't support broadcast  </w:t>
      </w:r>
    </w:p>
    <w:p w14:paraId="53F82A95" w14:textId="77777777" w:rsidR="0016666D" w:rsidRDefault="0016666D" w:rsidP="0016666D">
      <w:pPr>
        <w:spacing w:after="11" w:line="447" w:lineRule="auto"/>
        <w:ind w:left="384" w:right="582" w:hanging="10"/>
      </w:pPr>
      <w:r>
        <w:t xml:space="preserve">More Efficient Routing – IPv6 reduces the size of routing tables and makes routing more efficient and hierarchical. ... More efficient packet processing – Compared with the IPv4, IPv6 contains no  </w:t>
      </w:r>
    </w:p>
    <w:p w14:paraId="72868312" w14:textId="77777777" w:rsidR="0016666D" w:rsidRDefault="0016666D" w:rsidP="0016666D">
      <w:pPr>
        <w:spacing w:after="206" w:line="263" w:lineRule="auto"/>
        <w:ind w:left="384" w:right="582" w:hanging="10"/>
      </w:pPr>
      <w:r>
        <w:t xml:space="preserve">IP-level checksum, so the checksum does not need to be recalculated at every router hop.  </w:t>
      </w:r>
    </w:p>
    <w:p w14:paraId="0C65CFF7" w14:textId="77777777" w:rsidR="00CD7826" w:rsidRPr="009E16C8" w:rsidRDefault="00CD7826" w:rsidP="0016666D">
      <w:pPr>
        <w:spacing w:after="0"/>
        <w:rPr>
          <w:rFonts w:eastAsiaTheme="minorHAnsi"/>
          <w:color w:val="auto"/>
          <w:sz w:val="28"/>
          <w:szCs w:val="22"/>
        </w:rPr>
      </w:pPr>
    </w:p>
    <w:sectPr w:rsidR="00CD7826" w:rsidRPr="009E16C8" w:rsidSect="00151D36">
      <w:headerReference w:type="default" r:id="rId11"/>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998E" w14:textId="77777777" w:rsidR="00BC5C1E" w:rsidRDefault="00BC5C1E" w:rsidP="00270ED9">
      <w:pPr>
        <w:spacing w:after="0"/>
      </w:pPr>
      <w:r>
        <w:separator/>
      </w:r>
    </w:p>
  </w:endnote>
  <w:endnote w:type="continuationSeparator" w:id="0">
    <w:p w14:paraId="3A39FEFE" w14:textId="77777777" w:rsidR="00BC5C1E" w:rsidRDefault="00BC5C1E" w:rsidP="00270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41A58" w14:textId="20D92A2D" w:rsidR="00056F6E" w:rsidRDefault="00056F6E" w:rsidP="00056F6E">
    <w:pPr>
      <w:pStyle w:val="Footer"/>
    </w:pPr>
    <w:r>
      <w:rPr>
        <w:noProof/>
      </w:rPr>
      <mc:AlternateContent>
        <mc:Choice Requires="wps">
          <w:drawing>
            <wp:anchor distT="0" distB="0" distL="114300" distR="114300" simplePos="0" relativeHeight="251661312" behindDoc="0" locked="0" layoutInCell="1" allowOverlap="1" wp14:anchorId="4B8CB8DA" wp14:editId="136F75BB">
              <wp:simplePos x="0" y="0"/>
              <wp:positionH relativeFrom="column">
                <wp:posOffset>-12700</wp:posOffset>
              </wp:positionH>
              <wp:positionV relativeFrom="paragraph">
                <wp:posOffset>-20821</wp:posOffset>
              </wp:positionV>
              <wp:extent cx="5929630" cy="10160"/>
              <wp:effectExtent l="0" t="0" r="33020" b="27940"/>
              <wp:wrapNone/>
              <wp:docPr id="4" name="Straight Connector 4"/>
              <wp:cNvGraphicFramePr/>
              <a:graphic xmlns:a="http://schemas.openxmlformats.org/drawingml/2006/main">
                <a:graphicData uri="http://schemas.microsoft.com/office/word/2010/wordprocessingShape">
                  <wps:wsp>
                    <wps:cNvCnPr/>
                    <wps:spPr>
                      <a:xfrm flipV="1">
                        <a:off x="0" y="0"/>
                        <a:ext cx="5929630"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B923E3"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pt,-1.65pt" to="465.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" strokecolor="black [3040]"/>
          </w:pict>
        </mc:Fallback>
      </mc:AlternateContent>
    </w:r>
    <w:r>
      <w:t>Name: Muhammad Areesh</w:t>
    </w:r>
    <w:r>
      <w:tab/>
    </w:r>
    <w:sdt>
      <w:sdtPr>
        <w:id w:val="-1393428538"/>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rPr>
            <w:noProof/>
          </w:rPr>
          <w:t>2</w:t>
        </w:r>
        <w:r>
          <w:rPr>
            <w:noProof/>
          </w:rPr>
          <w:fldChar w:fldCharType="end"/>
        </w:r>
      </w:sdtContent>
    </w:sdt>
  </w:p>
  <w:p w14:paraId="58C572B2" w14:textId="1A35F74E" w:rsidR="009C05AF" w:rsidRPr="009C05AF" w:rsidRDefault="00056F6E">
    <w:pPr>
      <w:pStyle w:val="Footer"/>
      <w:rPr>
        <w:sz w:val="22"/>
        <w:szCs w:val="22"/>
      </w:rPr>
    </w:pPr>
    <w:r>
      <w:rPr>
        <w:sz w:val="22"/>
        <w:szCs w:val="22"/>
      </w:rPr>
      <w:t>Roll No: 2020-SE-150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3D806" w14:textId="77777777" w:rsidR="00BC5C1E" w:rsidRDefault="00BC5C1E" w:rsidP="00270ED9">
      <w:pPr>
        <w:spacing w:after="0"/>
      </w:pPr>
      <w:r>
        <w:separator/>
      </w:r>
    </w:p>
  </w:footnote>
  <w:footnote w:type="continuationSeparator" w:id="0">
    <w:p w14:paraId="57C9A815" w14:textId="77777777" w:rsidR="00BC5C1E" w:rsidRDefault="00BC5C1E" w:rsidP="00270ED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F5902" w14:textId="19952107" w:rsidR="00056F6E" w:rsidRPr="007456ED" w:rsidRDefault="00056F6E">
    <w:pPr>
      <w:pStyle w:val="Header"/>
      <w:rPr>
        <w:szCs w:val="24"/>
      </w:rPr>
    </w:pPr>
    <w:r w:rsidRPr="007456ED">
      <w:rPr>
        <w:noProof/>
        <w:szCs w:val="24"/>
      </w:rPr>
      <mc:AlternateContent>
        <mc:Choice Requires="wps">
          <w:drawing>
            <wp:anchor distT="0" distB="0" distL="114300" distR="114300" simplePos="0" relativeHeight="251659264" behindDoc="0" locked="0" layoutInCell="1" allowOverlap="1" wp14:anchorId="0E9B2B8A" wp14:editId="45C3C273">
              <wp:simplePos x="0" y="0"/>
              <wp:positionH relativeFrom="column">
                <wp:posOffset>-10695</wp:posOffset>
              </wp:positionH>
              <wp:positionV relativeFrom="paragraph">
                <wp:posOffset>184484</wp:posOffset>
              </wp:positionV>
              <wp:extent cx="5930232" cy="10695"/>
              <wp:effectExtent l="0" t="0" r="33020" b="27940"/>
              <wp:wrapNone/>
              <wp:docPr id="1" name="Straight Connector 1"/>
              <wp:cNvGraphicFramePr/>
              <a:graphic xmlns:a="http://schemas.openxmlformats.org/drawingml/2006/main">
                <a:graphicData uri="http://schemas.microsoft.com/office/word/2010/wordprocessingShape">
                  <wps:wsp>
                    <wps:cNvCnPr/>
                    <wps:spPr>
                      <a:xfrm flipV="1">
                        <a:off x="0" y="0"/>
                        <a:ext cx="5930232" cy="106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C2ADF3"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5pt,14.55pt" to="466.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" strokecolor="black [3040]"/>
          </w:pict>
        </mc:Fallback>
      </mc:AlternateContent>
    </w:r>
    <w:r w:rsidR="005B4AFB" w:rsidRPr="007456ED">
      <w:rPr>
        <w:bCs/>
        <w:szCs w:val="24"/>
      </w:rPr>
      <w:t>Computer Communication &amp; Networks</w:t>
    </w:r>
    <w:r w:rsidR="005B4AFB" w:rsidRPr="007456ED">
      <w:rPr>
        <w:szCs w:val="24"/>
      </w:rPr>
      <w:t xml:space="preserve"> </w:t>
    </w:r>
    <w:r w:rsidRPr="007456ED">
      <w:rPr>
        <w:szCs w:val="24"/>
      </w:rPr>
      <w:t>(SWE-3</w:t>
    </w:r>
    <w:r w:rsidR="005B4AFB" w:rsidRPr="007456ED">
      <w:rPr>
        <w:szCs w:val="24"/>
      </w:rPr>
      <w:t>06</w:t>
    </w:r>
    <w:r w:rsidRPr="007456ED">
      <w:rPr>
        <w:szCs w:val="24"/>
      </w:rPr>
      <w:t>L)</w:t>
    </w:r>
    <w:r w:rsidRPr="007456ED">
      <w:rPr>
        <w:szCs w:val="24"/>
      </w:rPr>
      <w:tab/>
      <w:t>SSUET/QR/114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4E1"/>
    <w:multiLevelType w:val="hybridMultilevel"/>
    <w:tmpl w:val="6C8A4848"/>
    <w:lvl w:ilvl="0" w:tplc="552E58DC">
      <w:start w:val="1"/>
      <w:numFmt w:val="decimal"/>
      <w:lvlText w:val="%1"/>
      <w:lvlJc w:val="left"/>
      <w:pPr>
        <w:ind w:left="3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871B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CB00D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508EC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28560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5292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AD0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A6D3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BC87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586406"/>
    <w:multiLevelType w:val="hybridMultilevel"/>
    <w:tmpl w:val="FD1A6916"/>
    <w:lvl w:ilvl="0" w:tplc="D8C6D982">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3602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66E0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C22F6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816D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F0465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0AE6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66986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732DB4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F64BE8"/>
    <w:multiLevelType w:val="hybridMultilevel"/>
    <w:tmpl w:val="FFFFFFFF"/>
    <w:lvl w:ilvl="0" w:tplc="B5646994">
      <w:start w:val="1"/>
      <w:numFmt w:val="decimal"/>
      <w:lvlText w:val="%1."/>
      <w:lvlJc w:val="left"/>
      <w:pPr>
        <w:ind w:left="7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0AC188">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1C4345E">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420CAC4">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8E5440">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A6731A">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206E6B0">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3DAFBAE">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904E9E2">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CFD4FF4"/>
    <w:multiLevelType w:val="hybridMultilevel"/>
    <w:tmpl w:val="F6A00378"/>
    <w:lvl w:ilvl="0" w:tplc="6DBAE99C">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426A8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7A25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FAB0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1168BD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1AE7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868B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974FF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E6D5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E4B62BD"/>
    <w:multiLevelType w:val="hybridMultilevel"/>
    <w:tmpl w:val="746EFEBC"/>
    <w:lvl w:ilvl="0" w:tplc="3C6A0B16">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EE43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516140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D49D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BA4D2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06AB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F460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F074A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7206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9F3892"/>
    <w:multiLevelType w:val="hybridMultilevel"/>
    <w:tmpl w:val="E280DD7A"/>
    <w:lvl w:ilvl="0" w:tplc="0E46D59A">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5E72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48873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7664D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44DE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E9C098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9231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8F020A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5E75E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2213BCC"/>
    <w:multiLevelType w:val="hybridMultilevel"/>
    <w:tmpl w:val="78B42722"/>
    <w:lvl w:ilvl="0" w:tplc="C8C4A27C">
      <w:start w:val="2"/>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84CED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525A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826D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3A3F6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7270B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267B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5245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412EE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671169F"/>
    <w:multiLevelType w:val="hybridMultilevel"/>
    <w:tmpl w:val="F202C232"/>
    <w:lvl w:ilvl="0" w:tplc="B37085A2">
      <w:start w:val="1"/>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963E5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54CC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76530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7703E2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A428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78C3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4CD9E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4726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8A47EB8"/>
    <w:multiLevelType w:val="hybridMultilevel"/>
    <w:tmpl w:val="72D835CA"/>
    <w:lvl w:ilvl="0" w:tplc="ECD64BF8">
      <w:start w:val="1"/>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BC58D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D8A8AB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36D4B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EC3B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16C4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6449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716DA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008F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18803AE"/>
    <w:multiLevelType w:val="hybridMultilevel"/>
    <w:tmpl w:val="CDA6F898"/>
    <w:lvl w:ilvl="0" w:tplc="87FE9324">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C00BB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7C2D6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E42F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78FC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E8E0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6C18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2C9B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EEAC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7630AE5"/>
    <w:multiLevelType w:val="hybridMultilevel"/>
    <w:tmpl w:val="61544E3A"/>
    <w:lvl w:ilvl="0" w:tplc="74B000DA">
      <w:start w:val="2"/>
      <w:numFmt w:val="decimal"/>
      <w:lvlText w:val="%1"/>
      <w:lvlJc w:val="left"/>
      <w:pPr>
        <w:ind w:left="3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E08D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366C1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16F0E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7A8D8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00EF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F9A95E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EE4DA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A8EA7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83F778E"/>
    <w:multiLevelType w:val="hybridMultilevel"/>
    <w:tmpl w:val="C0CE59EE"/>
    <w:lvl w:ilvl="0" w:tplc="981282B8">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AE0FB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48C3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B0ADD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24286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2FC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30D0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B4625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29C04B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C623157"/>
    <w:multiLevelType w:val="hybridMultilevel"/>
    <w:tmpl w:val="4230A8AC"/>
    <w:lvl w:ilvl="0" w:tplc="799CF88C">
      <w:start w:val="1002"/>
      <w:numFmt w:val="decimal"/>
      <w:lvlText w:val="%1"/>
      <w:lvlJc w:val="left"/>
      <w:pPr>
        <w:ind w:left="4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7A69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304C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E6C338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36764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B2A99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80596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0C45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B0A6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40285639">
    <w:abstractNumId w:val="3"/>
  </w:num>
  <w:num w:numId="2" w16cid:durableId="1994288258">
    <w:abstractNumId w:val="9"/>
  </w:num>
  <w:num w:numId="3" w16cid:durableId="399641442">
    <w:abstractNumId w:val="12"/>
  </w:num>
  <w:num w:numId="4" w16cid:durableId="1500660704">
    <w:abstractNumId w:val="8"/>
  </w:num>
  <w:num w:numId="5" w16cid:durableId="527833927">
    <w:abstractNumId w:val="4"/>
  </w:num>
  <w:num w:numId="6" w16cid:durableId="472531126">
    <w:abstractNumId w:val="6"/>
  </w:num>
  <w:num w:numId="7" w16cid:durableId="975571611">
    <w:abstractNumId w:val="11"/>
  </w:num>
  <w:num w:numId="8" w16cid:durableId="34891479">
    <w:abstractNumId w:val="0"/>
  </w:num>
  <w:num w:numId="9" w16cid:durableId="623660925">
    <w:abstractNumId w:val="5"/>
  </w:num>
  <w:num w:numId="10" w16cid:durableId="1183327410">
    <w:abstractNumId w:val="10"/>
  </w:num>
  <w:num w:numId="11" w16cid:durableId="1880969687">
    <w:abstractNumId w:val="1"/>
  </w:num>
  <w:num w:numId="12" w16cid:durableId="1645357280">
    <w:abstractNumId w:val="7"/>
  </w:num>
  <w:num w:numId="13" w16cid:durableId="536355381">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5C4"/>
    <w:rsid w:val="000177C6"/>
    <w:rsid w:val="0004027D"/>
    <w:rsid w:val="00052365"/>
    <w:rsid w:val="00056F6E"/>
    <w:rsid w:val="00095DB4"/>
    <w:rsid w:val="00095FEB"/>
    <w:rsid w:val="000B3403"/>
    <w:rsid w:val="000C1130"/>
    <w:rsid w:val="000C58DA"/>
    <w:rsid w:val="00116CCC"/>
    <w:rsid w:val="00120AF2"/>
    <w:rsid w:val="00134403"/>
    <w:rsid w:val="00151D36"/>
    <w:rsid w:val="0016666D"/>
    <w:rsid w:val="001A7B48"/>
    <w:rsid w:val="001C5520"/>
    <w:rsid w:val="00210FCA"/>
    <w:rsid w:val="00244165"/>
    <w:rsid w:val="00270ED9"/>
    <w:rsid w:val="002717B5"/>
    <w:rsid w:val="00280129"/>
    <w:rsid w:val="00285EC4"/>
    <w:rsid w:val="002905C4"/>
    <w:rsid w:val="00294710"/>
    <w:rsid w:val="002F2AB9"/>
    <w:rsid w:val="00307446"/>
    <w:rsid w:val="00324E21"/>
    <w:rsid w:val="00325EF9"/>
    <w:rsid w:val="00326F63"/>
    <w:rsid w:val="00330DB9"/>
    <w:rsid w:val="00336A5D"/>
    <w:rsid w:val="00342A3D"/>
    <w:rsid w:val="00351B29"/>
    <w:rsid w:val="00363E87"/>
    <w:rsid w:val="003A04C0"/>
    <w:rsid w:val="003D42B7"/>
    <w:rsid w:val="0044251C"/>
    <w:rsid w:val="00466B94"/>
    <w:rsid w:val="004974F7"/>
    <w:rsid w:val="004B1DB5"/>
    <w:rsid w:val="004C20E7"/>
    <w:rsid w:val="0050521D"/>
    <w:rsid w:val="00555987"/>
    <w:rsid w:val="005B4AFB"/>
    <w:rsid w:val="005F4DDC"/>
    <w:rsid w:val="006021A4"/>
    <w:rsid w:val="006050FB"/>
    <w:rsid w:val="00605B22"/>
    <w:rsid w:val="00621303"/>
    <w:rsid w:val="00652256"/>
    <w:rsid w:val="00656350"/>
    <w:rsid w:val="006825AF"/>
    <w:rsid w:val="006B049F"/>
    <w:rsid w:val="006D5CAB"/>
    <w:rsid w:val="006F112E"/>
    <w:rsid w:val="00717B32"/>
    <w:rsid w:val="007244E3"/>
    <w:rsid w:val="007456ED"/>
    <w:rsid w:val="00757918"/>
    <w:rsid w:val="00762B1A"/>
    <w:rsid w:val="00773B61"/>
    <w:rsid w:val="00795A4C"/>
    <w:rsid w:val="007A387A"/>
    <w:rsid w:val="007B71C6"/>
    <w:rsid w:val="007C562A"/>
    <w:rsid w:val="00814108"/>
    <w:rsid w:val="00835AB0"/>
    <w:rsid w:val="00836305"/>
    <w:rsid w:val="00873BCF"/>
    <w:rsid w:val="00883CF9"/>
    <w:rsid w:val="00895994"/>
    <w:rsid w:val="0089751A"/>
    <w:rsid w:val="008E7FEF"/>
    <w:rsid w:val="008F7456"/>
    <w:rsid w:val="00900496"/>
    <w:rsid w:val="00921286"/>
    <w:rsid w:val="00972288"/>
    <w:rsid w:val="009925B0"/>
    <w:rsid w:val="009940AC"/>
    <w:rsid w:val="009B3791"/>
    <w:rsid w:val="009C05AF"/>
    <w:rsid w:val="009C625E"/>
    <w:rsid w:val="009E16C8"/>
    <w:rsid w:val="009E1920"/>
    <w:rsid w:val="009E3901"/>
    <w:rsid w:val="009F5393"/>
    <w:rsid w:val="00A15E58"/>
    <w:rsid w:val="00A22523"/>
    <w:rsid w:val="00A3246E"/>
    <w:rsid w:val="00A90649"/>
    <w:rsid w:val="00A90A75"/>
    <w:rsid w:val="00AA7E8B"/>
    <w:rsid w:val="00AC7CCB"/>
    <w:rsid w:val="00B33F87"/>
    <w:rsid w:val="00B83872"/>
    <w:rsid w:val="00BC5C1E"/>
    <w:rsid w:val="00BD2BC0"/>
    <w:rsid w:val="00C9326B"/>
    <w:rsid w:val="00CA2FB9"/>
    <w:rsid w:val="00CC372A"/>
    <w:rsid w:val="00CD7826"/>
    <w:rsid w:val="00D5114B"/>
    <w:rsid w:val="00D61B58"/>
    <w:rsid w:val="00DE0078"/>
    <w:rsid w:val="00E709B4"/>
    <w:rsid w:val="00E729D5"/>
    <w:rsid w:val="00E76AD7"/>
    <w:rsid w:val="00E967F1"/>
    <w:rsid w:val="00EA1649"/>
    <w:rsid w:val="00EA1CE9"/>
    <w:rsid w:val="00EA38E4"/>
    <w:rsid w:val="00EE1B2C"/>
    <w:rsid w:val="00F82625"/>
    <w:rsid w:val="00F82717"/>
    <w:rsid w:val="00F957F1"/>
    <w:rsid w:val="00F9770A"/>
    <w:rsid w:val="00FB2010"/>
    <w:rsid w:val="00FD7720"/>
    <w:rsid w:val="00FE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38A6F"/>
  <w15:docId w15:val="{A7B5F624-908D-40FB-809C-C62D07063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C4"/>
    <w:pPr>
      <w:spacing w:after="120" w:line="240" w:lineRule="auto"/>
      <w:jc w:val="both"/>
    </w:pPr>
    <w:rPr>
      <w:rFonts w:ascii="Times New Roman" w:eastAsia="Times New Roman" w:hAnsi="Times New Roman" w:cs="Times New Roman"/>
      <w:color w:val="000000"/>
      <w:sz w:val="24"/>
      <w:szCs w:val="20"/>
    </w:rPr>
  </w:style>
  <w:style w:type="paragraph" w:styleId="Heading1">
    <w:name w:val="heading 1"/>
    <w:next w:val="Normal"/>
    <w:link w:val="Heading1Char"/>
    <w:qFormat/>
    <w:rsid w:val="00270ED9"/>
    <w:pPr>
      <w:keepNext/>
      <w:spacing w:before="240" w:after="60" w:line="240" w:lineRule="auto"/>
      <w:outlineLvl w:val="0"/>
    </w:pPr>
    <w:rPr>
      <w:rFonts w:ascii="Arial" w:eastAsia="Times New Roman" w:hAnsi="Arial" w:cs="Times New Roman"/>
      <w:b/>
      <w:caps/>
      <w:noProof/>
      <w:color w:val="000000"/>
      <w:kern w:val="28"/>
      <w:sz w:val="32"/>
      <w:szCs w:val="20"/>
      <w:u w:val="single"/>
    </w:rPr>
  </w:style>
  <w:style w:type="paragraph" w:styleId="Heading2">
    <w:name w:val="heading 2"/>
    <w:basedOn w:val="Normal"/>
    <w:next w:val="Normal"/>
    <w:link w:val="Heading2Char"/>
    <w:uiPriority w:val="9"/>
    <w:semiHidden/>
    <w:unhideWhenUsed/>
    <w:qFormat/>
    <w:rsid w:val="009B3791"/>
    <w:pPr>
      <w:keepNext/>
      <w:keepLines/>
      <w:spacing w:before="200" w:after="0" w:line="276" w:lineRule="auto"/>
      <w:jc w:val="left"/>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6666D"/>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5C4"/>
    <w:pPr>
      <w:ind w:left="720"/>
      <w:contextualSpacing/>
    </w:pPr>
  </w:style>
  <w:style w:type="paragraph" w:styleId="NoSpacing">
    <w:name w:val="No Spacing"/>
    <w:uiPriority w:val="1"/>
    <w:qFormat/>
    <w:rsid w:val="002905C4"/>
    <w:pPr>
      <w:spacing w:after="0" w:line="240" w:lineRule="auto"/>
      <w:jc w:val="both"/>
    </w:pPr>
    <w:rPr>
      <w:rFonts w:ascii="Times New Roman" w:eastAsia="Times New Roman" w:hAnsi="Times New Roman" w:cs="Times New Roman"/>
      <w:color w:val="000000"/>
      <w:sz w:val="24"/>
      <w:szCs w:val="20"/>
    </w:rPr>
  </w:style>
  <w:style w:type="paragraph" w:customStyle="1" w:styleId="LabNumber">
    <w:name w:val="LabNumber"/>
    <w:next w:val="Normal"/>
    <w:rsid w:val="00270ED9"/>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customStyle="1" w:styleId="LabTitle">
    <w:name w:val="LabTitle"/>
    <w:next w:val="Normal"/>
    <w:rsid w:val="00270ED9"/>
    <w:pPr>
      <w:spacing w:before="240" w:after="240" w:line="240" w:lineRule="auto"/>
      <w:jc w:val="center"/>
    </w:pPr>
    <w:rPr>
      <w:rFonts w:ascii="Arial Black" w:eastAsia="Times New Roman" w:hAnsi="Arial Black" w:cs="Times New Roman"/>
      <w:b/>
      <w:caps/>
      <w:noProof/>
      <w:color w:val="000000"/>
      <w:sz w:val="32"/>
      <w:szCs w:val="20"/>
    </w:rPr>
  </w:style>
  <w:style w:type="paragraph" w:styleId="Header">
    <w:name w:val="header"/>
    <w:basedOn w:val="Normal"/>
    <w:link w:val="HeaderChar"/>
    <w:uiPriority w:val="99"/>
    <w:unhideWhenUsed/>
    <w:rsid w:val="00270ED9"/>
    <w:pPr>
      <w:tabs>
        <w:tab w:val="center" w:pos="4680"/>
        <w:tab w:val="right" w:pos="9360"/>
      </w:tabs>
      <w:spacing w:after="0"/>
    </w:pPr>
  </w:style>
  <w:style w:type="character" w:customStyle="1" w:styleId="HeaderChar">
    <w:name w:val="Header Char"/>
    <w:basedOn w:val="DefaultParagraphFont"/>
    <w:link w:val="Header"/>
    <w:uiPriority w:val="99"/>
    <w:rsid w:val="00270ED9"/>
    <w:rPr>
      <w:rFonts w:ascii="Times New Roman" w:eastAsia="Times New Roman" w:hAnsi="Times New Roman" w:cs="Times New Roman"/>
      <w:color w:val="000000"/>
      <w:sz w:val="24"/>
      <w:szCs w:val="20"/>
    </w:rPr>
  </w:style>
  <w:style w:type="paragraph" w:styleId="Footer">
    <w:name w:val="footer"/>
    <w:basedOn w:val="Normal"/>
    <w:link w:val="FooterChar"/>
    <w:uiPriority w:val="99"/>
    <w:unhideWhenUsed/>
    <w:rsid w:val="00270ED9"/>
    <w:pPr>
      <w:tabs>
        <w:tab w:val="center" w:pos="4680"/>
        <w:tab w:val="right" w:pos="9360"/>
      </w:tabs>
      <w:spacing w:after="0"/>
    </w:pPr>
  </w:style>
  <w:style w:type="character" w:customStyle="1" w:styleId="FooterChar">
    <w:name w:val="Footer Char"/>
    <w:basedOn w:val="DefaultParagraphFont"/>
    <w:link w:val="Footer"/>
    <w:uiPriority w:val="99"/>
    <w:rsid w:val="00270ED9"/>
    <w:rPr>
      <w:rFonts w:ascii="Times New Roman" w:eastAsia="Times New Roman" w:hAnsi="Times New Roman" w:cs="Times New Roman"/>
      <w:color w:val="000000"/>
      <w:sz w:val="24"/>
      <w:szCs w:val="20"/>
    </w:rPr>
  </w:style>
  <w:style w:type="character" w:customStyle="1" w:styleId="Heading1Char">
    <w:name w:val="Heading 1 Char"/>
    <w:basedOn w:val="DefaultParagraphFont"/>
    <w:link w:val="Heading1"/>
    <w:rsid w:val="00270ED9"/>
    <w:rPr>
      <w:rFonts w:ascii="Arial" w:eastAsia="Times New Roman" w:hAnsi="Arial" w:cs="Times New Roman"/>
      <w:b/>
      <w:caps/>
      <w:noProof/>
      <w:color w:val="000000"/>
      <w:kern w:val="28"/>
      <w:sz w:val="32"/>
      <w:szCs w:val="20"/>
      <w:u w:val="single"/>
    </w:rPr>
  </w:style>
  <w:style w:type="character" w:customStyle="1" w:styleId="apple-converted-space">
    <w:name w:val="apple-converted-space"/>
    <w:rsid w:val="00270ED9"/>
  </w:style>
  <w:style w:type="paragraph" w:styleId="BalloonText">
    <w:name w:val="Balloon Text"/>
    <w:basedOn w:val="Normal"/>
    <w:link w:val="BalloonTextChar"/>
    <w:uiPriority w:val="99"/>
    <w:semiHidden/>
    <w:unhideWhenUsed/>
    <w:rsid w:val="00762B1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1A"/>
    <w:rPr>
      <w:rFonts w:ascii="Tahoma" w:eastAsia="Times New Roman" w:hAnsi="Tahoma" w:cs="Tahoma"/>
      <w:color w:val="000000"/>
      <w:sz w:val="16"/>
      <w:szCs w:val="16"/>
    </w:rPr>
  </w:style>
  <w:style w:type="paragraph" w:styleId="NormalWeb">
    <w:name w:val="Normal (Web)"/>
    <w:basedOn w:val="Normal"/>
    <w:uiPriority w:val="99"/>
    <w:unhideWhenUsed/>
    <w:rsid w:val="00EA38E4"/>
    <w:pPr>
      <w:spacing w:before="100" w:beforeAutospacing="1" w:after="100" w:afterAutospacing="1"/>
      <w:jc w:val="left"/>
    </w:pPr>
    <w:rPr>
      <w:color w:val="auto"/>
      <w:szCs w:val="24"/>
    </w:rPr>
  </w:style>
  <w:style w:type="paragraph" w:styleId="HTMLPreformatted">
    <w:name w:val="HTML Preformatted"/>
    <w:basedOn w:val="Normal"/>
    <w:link w:val="HTMLPreformattedChar"/>
    <w:uiPriority w:val="99"/>
    <w:unhideWhenUsed/>
    <w:rsid w:val="007B71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color w:val="auto"/>
      <w:sz w:val="20"/>
    </w:rPr>
  </w:style>
  <w:style w:type="character" w:customStyle="1" w:styleId="HTMLPreformattedChar">
    <w:name w:val="HTML Preformatted Char"/>
    <w:basedOn w:val="DefaultParagraphFont"/>
    <w:link w:val="HTMLPreformatted"/>
    <w:uiPriority w:val="99"/>
    <w:rsid w:val="007B71C6"/>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71C6"/>
    <w:rPr>
      <w:rFonts w:ascii="Courier New" w:eastAsia="Times New Roman" w:hAnsi="Courier New" w:cs="Courier New"/>
      <w:sz w:val="20"/>
      <w:szCs w:val="20"/>
    </w:rPr>
  </w:style>
  <w:style w:type="character" w:customStyle="1" w:styleId="hljs-number">
    <w:name w:val="hljs-number"/>
    <w:basedOn w:val="DefaultParagraphFont"/>
    <w:rsid w:val="007B71C6"/>
  </w:style>
  <w:style w:type="paragraph" w:customStyle="1" w:styleId="qtextpara">
    <w:name w:val="qtext_para"/>
    <w:basedOn w:val="Normal"/>
    <w:rsid w:val="00B83872"/>
    <w:pPr>
      <w:spacing w:before="100" w:beforeAutospacing="1" w:after="100" w:afterAutospacing="1"/>
      <w:jc w:val="left"/>
    </w:pPr>
    <w:rPr>
      <w:color w:val="auto"/>
      <w:szCs w:val="24"/>
    </w:rPr>
  </w:style>
  <w:style w:type="character" w:customStyle="1" w:styleId="Heading2Char">
    <w:name w:val="Heading 2 Char"/>
    <w:basedOn w:val="DefaultParagraphFont"/>
    <w:link w:val="Heading2"/>
    <w:uiPriority w:val="9"/>
    <w:semiHidden/>
    <w:rsid w:val="009B3791"/>
    <w:rPr>
      <w:rFonts w:asciiTheme="majorHAnsi" w:eastAsiaTheme="majorEastAsia" w:hAnsiTheme="majorHAnsi" w:cstheme="majorBidi"/>
      <w:b/>
      <w:bCs/>
      <w:color w:val="4F81BD" w:themeColor="accent1"/>
      <w:sz w:val="26"/>
      <w:szCs w:val="26"/>
    </w:rPr>
  </w:style>
  <w:style w:type="character" w:customStyle="1" w:styleId="k">
    <w:name w:val="k"/>
    <w:basedOn w:val="DefaultParagraphFont"/>
    <w:rsid w:val="009B3791"/>
  </w:style>
  <w:style w:type="character" w:customStyle="1" w:styleId="nf">
    <w:name w:val="nf"/>
    <w:basedOn w:val="DefaultParagraphFont"/>
    <w:rsid w:val="009B3791"/>
  </w:style>
  <w:style w:type="character" w:customStyle="1" w:styleId="p">
    <w:name w:val="p"/>
    <w:basedOn w:val="DefaultParagraphFont"/>
    <w:rsid w:val="009B3791"/>
  </w:style>
  <w:style w:type="character" w:customStyle="1" w:styleId="n">
    <w:name w:val="n"/>
    <w:basedOn w:val="DefaultParagraphFont"/>
    <w:rsid w:val="009B3791"/>
  </w:style>
  <w:style w:type="character" w:styleId="PageNumber">
    <w:name w:val="page number"/>
    <w:basedOn w:val="DefaultParagraphFont"/>
    <w:semiHidden/>
    <w:rsid w:val="0044251C"/>
  </w:style>
  <w:style w:type="table" w:styleId="TableGridLight">
    <w:name w:val="Grid Table Light"/>
    <w:basedOn w:val="TableNormal"/>
    <w:uiPriority w:val="40"/>
    <w:rsid w:val="009E16C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9C625E"/>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qFormat/>
    <w:rsid w:val="008F7456"/>
    <w:rPr>
      <w:b/>
      <w:bCs/>
    </w:rPr>
  </w:style>
  <w:style w:type="character" w:customStyle="1" w:styleId="Heading3Char">
    <w:name w:val="Heading 3 Char"/>
    <w:basedOn w:val="DefaultParagraphFont"/>
    <w:link w:val="Heading3"/>
    <w:uiPriority w:val="9"/>
    <w:semiHidden/>
    <w:rsid w:val="0016666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9224">
      <w:bodyDiv w:val="1"/>
      <w:marLeft w:val="0"/>
      <w:marRight w:val="0"/>
      <w:marTop w:val="0"/>
      <w:marBottom w:val="0"/>
      <w:divBdr>
        <w:top w:val="none" w:sz="0" w:space="0" w:color="auto"/>
        <w:left w:val="none" w:sz="0" w:space="0" w:color="auto"/>
        <w:bottom w:val="none" w:sz="0" w:space="0" w:color="auto"/>
        <w:right w:val="none" w:sz="0" w:space="0" w:color="auto"/>
      </w:divBdr>
      <w:divsChild>
        <w:div w:id="1033385791">
          <w:marLeft w:val="547"/>
          <w:marRight w:val="0"/>
          <w:marTop w:val="86"/>
          <w:marBottom w:val="0"/>
          <w:divBdr>
            <w:top w:val="none" w:sz="0" w:space="0" w:color="auto"/>
            <w:left w:val="none" w:sz="0" w:space="0" w:color="auto"/>
            <w:bottom w:val="none" w:sz="0" w:space="0" w:color="auto"/>
            <w:right w:val="none" w:sz="0" w:space="0" w:color="auto"/>
          </w:divBdr>
        </w:div>
      </w:divsChild>
    </w:div>
    <w:div w:id="402487368">
      <w:bodyDiv w:val="1"/>
      <w:marLeft w:val="0"/>
      <w:marRight w:val="0"/>
      <w:marTop w:val="0"/>
      <w:marBottom w:val="0"/>
      <w:divBdr>
        <w:top w:val="none" w:sz="0" w:space="0" w:color="auto"/>
        <w:left w:val="none" w:sz="0" w:space="0" w:color="auto"/>
        <w:bottom w:val="none" w:sz="0" w:space="0" w:color="auto"/>
        <w:right w:val="none" w:sz="0" w:space="0" w:color="auto"/>
      </w:divBdr>
      <w:divsChild>
        <w:div w:id="1978946883">
          <w:marLeft w:val="547"/>
          <w:marRight w:val="0"/>
          <w:marTop w:val="86"/>
          <w:marBottom w:val="0"/>
          <w:divBdr>
            <w:top w:val="none" w:sz="0" w:space="0" w:color="auto"/>
            <w:left w:val="none" w:sz="0" w:space="0" w:color="auto"/>
            <w:bottom w:val="none" w:sz="0" w:space="0" w:color="auto"/>
            <w:right w:val="none" w:sz="0" w:space="0" w:color="auto"/>
          </w:divBdr>
        </w:div>
      </w:divsChild>
    </w:div>
    <w:div w:id="422068366">
      <w:bodyDiv w:val="1"/>
      <w:marLeft w:val="0"/>
      <w:marRight w:val="0"/>
      <w:marTop w:val="0"/>
      <w:marBottom w:val="0"/>
      <w:divBdr>
        <w:top w:val="none" w:sz="0" w:space="0" w:color="auto"/>
        <w:left w:val="none" w:sz="0" w:space="0" w:color="auto"/>
        <w:bottom w:val="none" w:sz="0" w:space="0" w:color="auto"/>
        <w:right w:val="none" w:sz="0" w:space="0" w:color="auto"/>
      </w:divBdr>
      <w:divsChild>
        <w:div w:id="1194684127">
          <w:marLeft w:val="547"/>
          <w:marRight w:val="0"/>
          <w:marTop w:val="86"/>
          <w:marBottom w:val="0"/>
          <w:divBdr>
            <w:top w:val="none" w:sz="0" w:space="0" w:color="auto"/>
            <w:left w:val="none" w:sz="0" w:space="0" w:color="auto"/>
            <w:bottom w:val="none" w:sz="0" w:space="0" w:color="auto"/>
            <w:right w:val="none" w:sz="0" w:space="0" w:color="auto"/>
          </w:divBdr>
        </w:div>
        <w:div w:id="634725257">
          <w:marLeft w:val="547"/>
          <w:marRight w:val="0"/>
          <w:marTop w:val="86"/>
          <w:marBottom w:val="0"/>
          <w:divBdr>
            <w:top w:val="none" w:sz="0" w:space="0" w:color="auto"/>
            <w:left w:val="none" w:sz="0" w:space="0" w:color="auto"/>
            <w:bottom w:val="none" w:sz="0" w:space="0" w:color="auto"/>
            <w:right w:val="none" w:sz="0" w:space="0" w:color="auto"/>
          </w:divBdr>
        </w:div>
        <w:div w:id="1443107696">
          <w:marLeft w:val="547"/>
          <w:marRight w:val="0"/>
          <w:marTop w:val="86"/>
          <w:marBottom w:val="0"/>
          <w:divBdr>
            <w:top w:val="none" w:sz="0" w:space="0" w:color="auto"/>
            <w:left w:val="none" w:sz="0" w:space="0" w:color="auto"/>
            <w:bottom w:val="none" w:sz="0" w:space="0" w:color="auto"/>
            <w:right w:val="none" w:sz="0" w:space="0" w:color="auto"/>
          </w:divBdr>
        </w:div>
        <w:div w:id="1479808188">
          <w:marLeft w:val="547"/>
          <w:marRight w:val="0"/>
          <w:marTop w:val="86"/>
          <w:marBottom w:val="0"/>
          <w:divBdr>
            <w:top w:val="none" w:sz="0" w:space="0" w:color="auto"/>
            <w:left w:val="none" w:sz="0" w:space="0" w:color="auto"/>
            <w:bottom w:val="none" w:sz="0" w:space="0" w:color="auto"/>
            <w:right w:val="none" w:sz="0" w:space="0" w:color="auto"/>
          </w:divBdr>
        </w:div>
        <w:div w:id="1555583444">
          <w:marLeft w:val="547"/>
          <w:marRight w:val="0"/>
          <w:marTop w:val="86"/>
          <w:marBottom w:val="0"/>
          <w:divBdr>
            <w:top w:val="none" w:sz="0" w:space="0" w:color="auto"/>
            <w:left w:val="none" w:sz="0" w:space="0" w:color="auto"/>
            <w:bottom w:val="none" w:sz="0" w:space="0" w:color="auto"/>
            <w:right w:val="none" w:sz="0" w:space="0" w:color="auto"/>
          </w:divBdr>
        </w:div>
        <w:div w:id="255016305">
          <w:marLeft w:val="547"/>
          <w:marRight w:val="0"/>
          <w:marTop w:val="86"/>
          <w:marBottom w:val="0"/>
          <w:divBdr>
            <w:top w:val="none" w:sz="0" w:space="0" w:color="auto"/>
            <w:left w:val="none" w:sz="0" w:space="0" w:color="auto"/>
            <w:bottom w:val="none" w:sz="0" w:space="0" w:color="auto"/>
            <w:right w:val="none" w:sz="0" w:space="0" w:color="auto"/>
          </w:divBdr>
        </w:div>
        <w:div w:id="1793747510">
          <w:marLeft w:val="547"/>
          <w:marRight w:val="0"/>
          <w:marTop w:val="86"/>
          <w:marBottom w:val="0"/>
          <w:divBdr>
            <w:top w:val="none" w:sz="0" w:space="0" w:color="auto"/>
            <w:left w:val="none" w:sz="0" w:space="0" w:color="auto"/>
            <w:bottom w:val="none" w:sz="0" w:space="0" w:color="auto"/>
            <w:right w:val="none" w:sz="0" w:space="0" w:color="auto"/>
          </w:divBdr>
        </w:div>
        <w:div w:id="68816213">
          <w:marLeft w:val="547"/>
          <w:marRight w:val="0"/>
          <w:marTop w:val="86"/>
          <w:marBottom w:val="0"/>
          <w:divBdr>
            <w:top w:val="none" w:sz="0" w:space="0" w:color="auto"/>
            <w:left w:val="none" w:sz="0" w:space="0" w:color="auto"/>
            <w:bottom w:val="none" w:sz="0" w:space="0" w:color="auto"/>
            <w:right w:val="none" w:sz="0" w:space="0" w:color="auto"/>
          </w:divBdr>
        </w:div>
        <w:div w:id="1166940274">
          <w:marLeft w:val="547"/>
          <w:marRight w:val="0"/>
          <w:marTop w:val="86"/>
          <w:marBottom w:val="0"/>
          <w:divBdr>
            <w:top w:val="none" w:sz="0" w:space="0" w:color="auto"/>
            <w:left w:val="none" w:sz="0" w:space="0" w:color="auto"/>
            <w:bottom w:val="none" w:sz="0" w:space="0" w:color="auto"/>
            <w:right w:val="none" w:sz="0" w:space="0" w:color="auto"/>
          </w:divBdr>
        </w:div>
        <w:div w:id="1119763869">
          <w:marLeft w:val="547"/>
          <w:marRight w:val="0"/>
          <w:marTop w:val="86"/>
          <w:marBottom w:val="0"/>
          <w:divBdr>
            <w:top w:val="none" w:sz="0" w:space="0" w:color="auto"/>
            <w:left w:val="none" w:sz="0" w:space="0" w:color="auto"/>
            <w:bottom w:val="none" w:sz="0" w:space="0" w:color="auto"/>
            <w:right w:val="none" w:sz="0" w:space="0" w:color="auto"/>
          </w:divBdr>
        </w:div>
        <w:div w:id="682437046">
          <w:marLeft w:val="547"/>
          <w:marRight w:val="0"/>
          <w:marTop w:val="86"/>
          <w:marBottom w:val="0"/>
          <w:divBdr>
            <w:top w:val="none" w:sz="0" w:space="0" w:color="auto"/>
            <w:left w:val="none" w:sz="0" w:space="0" w:color="auto"/>
            <w:bottom w:val="none" w:sz="0" w:space="0" w:color="auto"/>
            <w:right w:val="none" w:sz="0" w:space="0" w:color="auto"/>
          </w:divBdr>
        </w:div>
        <w:div w:id="1652127479">
          <w:marLeft w:val="547"/>
          <w:marRight w:val="0"/>
          <w:marTop w:val="86"/>
          <w:marBottom w:val="0"/>
          <w:divBdr>
            <w:top w:val="none" w:sz="0" w:space="0" w:color="auto"/>
            <w:left w:val="none" w:sz="0" w:space="0" w:color="auto"/>
            <w:bottom w:val="none" w:sz="0" w:space="0" w:color="auto"/>
            <w:right w:val="none" w:sz="0" w:space="0" w:color="auto"/>
          </w:divBdr>
        </w:div>
      </w:divsChild>
    </w:div>
    <w:div w:id="651327980">
      <w:bodyDiv w:val="1"/>
      <w:marLeft w:val="0"/>
      <w:marRight w:val="0"/>
      <w:marTop w:val="0"/>
      <w:marBottom w:val="0"/>
      <w:divBdr>
        <w:top w:val="none" w:sz="0" w:space="0" w:color="auto"/>
        <w:left w:val="none" w:sz="0" w:space="0" w:color="auto"/>
        <w:bottom w:val="none" w:sz="0" w:space="0" w:color="auto"/>
        <w:right w:val="none" w:sz="0" w:space="0" w:color="auto"/>
      </w:divBdr>
      <w:divsChild>
        <w:div w:id="922179905">
          <w:marLeft w:val="547"/>
          <w:marRight w:val="0"/>
          <w:marTop w:val="86"/>
          <w:marBottom w:val="0"/>
          <w:divBdr>
            <w:top w:val="none" w:sz="0" w:space="0" w:color="auto"/>
            <w:left w:val="none" w:sz="0" w:space="0" w:color="auto"/>
            <w:bottom w:val="none" w:sz="0" w:space="0" w:color="auto"/>
            <w:right w:val="none" w:sz="0" w:space="0" w:color="auto"/>
          </w:divBdr>
        </w:div>
      </w:divsChild>
    </w:div>
    <w:div w:id="1081291272">
      <w:bodyDiv w:val="1"/>
      <w:marLeft w:val="0"/>
      <w:marRight w:val="0"/>
      <w:marTop w:val="0"/>
      <w:marBottom w:val="0"/>
      <w:divBdr>
        <w:top w:val="none" w:sz="0" w:space="0" w:color="auto"/>
        <w:left w:val="none" w:sz="0" w:space="0" w:color="auto"/>
        <w:bottom w:val="none" w:sz="0" w:space="0" w:color="auto"/>
        <w:right w:val="none" w:sz="0" w:space="0" w:color="auto"/>
      </w:divBdr>
    </w:div>
    <w:div w:id="1239511613">
      <w:bodyDiv w:val="1"/>
      <w:marLeft w:val="0"/>
      <w:marRight w:val="0"/>
      <w:marTop w:val="0"/>
      <w:marBottom w:val="0"/>
      <w:divBdr>
        <w:top w:val="none" w:sz="0" w:space="0" w:color="auto"/>
        <w:left w:val="none" w:sz="0" w:space="0" w:color="auto"/>
        <w:bottom w:val="none" w:sz="0" w:space="0" w:color="auto"/>
        <w:right w:val="none" w:sz="0" w:space="0" w:color="auto"/>
      </w:divBdr>
    </w:div>
    <w:div w:id="1247687471">
      <w:bodyDiv w:val="1"/>
      <w:marLeft w:val="0"/>
      <w:marRight w:val="0"/>
      <w:marTop w:val="0"/>
      <w:marBottom w:val="0"/>
      <w:divBdr>
        <w:top w:val="none" w:sz="0" w:space="0" w:color="auto"/>
        <w:left w:val="none" w:sz="0" w:space="0" w:color="auto"/>
        <w:bottom w:val="none" w:sz="0" w:space="0" w:color="auto"/>
        <w:right w:val="none" w:sz="0" w:space="0" w:color="auto"/>
      </w:divBdr>
    </w:div>
    <w:div w:id="1775590137">
      <w:bodyDiv w:val="1"/>
      <w:marLeft w:val="0"/>
      <w:marRight w:val="0"/>
      <w:marTop w:val="0"/>
      <w:marBottom w:val="0"/>
      <w:divBdr>
        <w:top w:val="none" w:sz="0" w:space="0" w:color="auto"/>
        <w:left w:val="none" w:sz="0" w:space="0" w:color="auto"/>
        <w:bottom w:val="none" w:sz="0" w:space="0" w:color="auto"/>
        <w:right w:val="none" w:sz="0" w:space="0" w:color="auto"/>
      </w:divBdr>
      <w:divsChild>
        <w:div w:id="448358937">
          <w:marLeft w:val="547"/>
          <w:marRight w:val="0"/>
          <w:marTop w:val="91"/>
          <w:marBottom w:val="0"/>
          <w:divBdr>
            <w:top w:val="none" w:sz="0" w:space="0" w:color="auto"/>
            <w:left w:val="none" w:sz="0" w:space="0" w:color="auto"/>
            <w:bottom w:val="none" w:sz="0" w:space="0" w:color="auto"/>
            <w:right w:val="none" w:sz="0" w:space="0" w:color="auto"/>
          </w:divBdr>
        </w:div>
      </w:divsChild>
    </w:div>
    <w:div w:id="1787044892">
      <w:bodyDiv w:val="1"/>
      <w:marLeft w:val="0"/>
      <w:marRight w:val="0"/>
      <w:marTop w:val="0"/>
      <w:marBottom w:val="0"/>
      <w:divBdr>
        <w:top w:val="none" w:sz="0" w:space="0" w:color="auto"/>
        <w:left w:val="none" w:sz="0" w:space="0" w:color="auto"/>
        <w:bottom w:val="none" w:sz="0" w:space="0" w:color="auto"/>
        <w:right w:val="none" w:sz="0" w:space="0" w:color="auto"/>
      </w:divBdr>
    </w:div>
    <w:div w:id="1812286086">
      <w:bodyDiv w:val="1"/>
      <w:marLeft w:val="0"/>
      <w:marRight w:val="0"/>
      <w:marTop w:val="0"/>
      <w:marBottom w:val="0"/>
      <w:divBdr>
        <w:top w:val="none" w:sz="0" w:space="0" w:color="auto"/>
        <w:left w:val="none" w:sz="0" w:space="0" w:color="auto"/>
        <w:bottom w:val="none" w:sz="0" w:space="0" w:color="auto"/>
        <w:right w:val="none" w:sz="0" w:space="0" w:color="auto"/>
      </w:divBdr>
    </w:div>
    <w:div w:id="1912231564">
      <w:bodyDiv w:val="1"/>
      <w:marLeft w:val="0"/>
      <w:marRight w:val="0"/>
      <w:marTop w:val="0"/>
      <w:marBottom w:val="0"/>
      <w:divBdr>
        <w:top w:val="none" w:sz="0" w:space="0" w:color="auto"/>
        <w:left w:val="none" w:sz="0" w:space="0" w:color="auto"/>
        <w:bottom w:val="none" w:sz="0" w:space="0" w:color="auto"/>
        <w:right w:val="none" w:sz="0" w:space="0" w:color="auto"/>
      </w:divBdr>
      <w:divsChild>
        <w:div w:id="1489905448">
          <w:marLeft w:val="547"/>
          <w:marRight w:val="0"/>
          <w:marTop w:val="91"/>
          <w:marBottom w:val="0"/>
          <w:divBdr>
            <w:top w:val="none" w:sz="0" w:space="0" w:color="auto"/>
            <w:left w:val="none" w:sz="0" w:space="0" w:color="auto"/>
            <w:bottom w:val="none" w:sz="0" w:space="0" w:color="auto"/>
            <w:right w:val="none" w:sz="0" w:space="0" w:color="auto"/>
          </w:divBdr>
        </w:div>
        <w:div w:id="667169747">
          <w:marLeft w:val="547"/>
          <w:marRight w:val="0"/>
          <w:marTop w:val="91"/>
          <w:marBottom w:val="0"/>
          <w:divBdr>
            <w:top w:val="none" w:sz="0" w:space="0" w:color="auto"/>
            <w:left w:val="none" w:sz="0" w:space="0" w:color="auto"/>
            <w:bottom w:val="none" w:sz="0" w:space="0" w:color="auto"/>
            <w:right w:val="none" w:sz="0" w:space="0" w:color="auto"/>
          </w:divBdr>
        </w:div>
        <w:div w:id="1951889983">
          <w:marLeft w:val="547"/>
          <w:marRight w:val="0"/>
          <w:marTop w:val="91"/>
          <w:marBottom w:val="0"/>
          <w:divBdr>
            <w:top w:val="none" w:sz="0" w:space="0" w:color="auto"/>
            <w:left w:val="none" w:sz="0" w:space="0" w:color="auto"/>
            <w:bottom w:val="none" w:sz="0" w:space="0" w:color="auto"/>
            <w:right w:val="none" w:sz="0" w:space="0" w:color="auto"/>
          </w:divBdr>
        </w:div>
        <w:div w:id="781997085">
          <w:marLeft w:val="720"/>
          <w:marRight w:val="0"/>
          <w:marTop w:val="91"/>
          <w:marBottom w:val="0"/>
          <w:divBdr>
            <w:top w:val="none" w:sz="0" w:space="0" w:color="auto"/>
            <w:left w:val="none" w:sz="0" w:space="0" w:color="auto"/>
            <w:bottom w:val="none" w:sz="0" w:space="0" w:color="auto"/>
            <w:right w:val="none" w:sz="0" w:space="0" w:color="auto"/>
          </w:divBdr>
        </w:div>
        <w:div w:id="2055276949">
          <w:marLeft w:val="720"/>
          <w:marRight w:val="0"/>
          <w:marTop w:val="91"/>
          <w:marBottom w:val="0"/>
          <w:divBdr>
            <w:top w:val="none" w:sz="0" w:space="0" w:color="auto"/>
            <w:left w:val="none" w:sz="0" w:space="0" w:color="auto"/>
            <w:bottom w:val="none" w:sz="0" w:space="0" w:color="auto"/>
            <w:right w:val="none" w:sz="0" w:space="0" w:color="auto"/>
          </w:divBdr>
        </w:div>
        <w:div w:id="1581518539">
          <w:marLeft w:val="720"/>
          <w:marRight w:val="0"/>
          <w:marTop w:val="91"/>
          <w:marBottom w:val="0"/>
          <w:divBdr>
            <w:top w:val="none" w:sz="0" w:space="0" w:color="auto"/>
            <w:left w:val="none" w:sz="0" w:space="0" w:color="auto"/>
            <w:bottom w:val="none" w:sz="0" w:space="0" w:color="auto"/>
            <w:right w:val="none" w:sz="0" w:space="0" w:color="auto"/>
          </w:divBdr>
        </w:div>
        <w:div w:id="2048918402">
          <w:marLeft w:val="720"/>
          <w:marRight w:val="0"/>
          <w:marTop w:val="91"/>
          <w:marBottom w:val="0"/>
          <w:divBdr>
            <w:top w:val="none" w:sz="0" w:space="0" w:color="auto"/>
            <w:left w:val="none" w:sz="0" w:space="0" w:color="auto"/>
            <w:bottom w:val="none" w:sz="0" w:space="0" w:color="auto"/>
            <w:right w:val="none" w:sz="0" w:space="0" w:color="auto"/>
          </w:divBdr>
        </w:div>
        <w:div w:id="1014382586">
          <w:marLeft w:val="720"/>
          <w:marRight w:val="0"/>
          <w:marTop w:val="91"/>
          <w:marBottom w:val="0"/>
          <w:divBdr>
            <w:top w:val="none" w:sz="0" w:space="0" w:color="auto"/>
            <w:left w:val="none" w:sz="0" w:space="0" w:color="auto"/>
            <w:bottom w:val="none" w:sz="0" w:space="0" w:color="auto"/>
            <w:right w:val="none" w:sz="0" w:space="0" w:color="auto"/>
          </w:divBdr>
        </w:div>
      </w:divsChild>
    </w:div>
    <w:div w:id="2125494766">
      <w:bodyDiv w:val="1"/>
      <w:marLeft w:val="0"/>
      <w:marRight w:val="0"/>
      <w:marTop w:val="0"/>
      <w:marBottom w:val="0"/>
      <w:divBdr>
        <w:top w:val="none" w:sz="0" w:space="0" w:color="auto"/>
        <w:left w:val="none" w:sz="0" w:space="0" w:color="auto"/>
        <w:bottom w:val="none" w:sz="0" w:space="0" w:color="auto"/>
        <w:right w:val="none" w:sz="0" w:space="0" w:color="auto"/>
      </w:divBdr>
      <w:divsChild>
        <w:div w:id="104309410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Nida</dc:creator>
  <cp:lastModifiedBy>MUHAMMAD AREESH</cp:lastModifiedBy>
  <cp:revision>32</cp:revision>
  <dcterms:created xsi:type="dcterms:W3CDTF">2021-02-10T17:46:00Z</dcterms:created>
  <dcterms:modified xsi:type="dcterms:W3CDTF">2022-05-08T07:22:00Z</dcterms:modified>
</cp:coreProperties>
</file>