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2941264">
      <w:bookmarkStart w:name="_GoBack" w:id="0"/>
      <w:bookmarkEnd w:id="0"/>
      <w:r w:rsidR="28CFA4D7">
        <w:rPr/>
        <w:t>The world with no human the nuclear reactor for insiration</w:t>
      </w:r>
    </w:p>
    <w:p w:rsidR="28CFA4D7" w:rsidP="28CFA4D7" w:rsidRDefault="28CFA4D7" w14:paraId="15A04668" w14:textId="1C60107D">
      <w:pPr>
        <w:pStyle w:val="Normal"/>
      </w:pPr>
      <w:hyperlink r:id="R40ce5fb5ddb740cd">
        <w:r w:rsidRPr="28CFA4D7" w:rsidR="28CFA4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https://www.youtube.com/watch?v=Kibpn9UTGzA</w:t>
        </w:r>
      </w:hyperlink>
    </w:p>
    <w:p w:rsidR="28CFA4D7" w:rsidP="28CFA4D7" w:rsidRDefault="28CFA4D7" w14:paraId="65D6A0D4" w14:textId="567256BC">
      <w:pPr>
        <w:pStyle w:val="Normal"/>
      </w:pPr>
      <w:hyperlink r:id="R0654a15188fb440d">
        <w:r w:rsidRPr="28CFA4D7" w:rsidR="28CFA4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https://www.youtube.com/watch?v=Wy7Q6wazD_E</w:t>
        </w:r>
      </w:hyperlink>
    </w:p>
    <w:p w:rsidR="28CFA4D7" w:rsidP="28CFA4D7" w:rsidRDefault="28CFA4D7" w14:paraId="668B41E1" w14:textId="4479EEFE">
      <w:pPr>
        <w:pStyle w:val="Normal"/>
      </w:pPr>
      <w:hyperlink r:id="Rf55d97329d244284">
        <w:r w:rsidRPr="28CFA4D7" w:rsidR="28CFA4D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https://www.youtube.com/watch?v=9Pay-M012Fc</w:t>
        </w:r>
      </w:hyperlink>
    </w:p>
    <w:p w:rsidR="28CFA4D7" w:rsidP="28CFA4D7" w:rsidRDefault="28CFA4D7" w14:paraId="6F654F5B" w14:textId="2B861AFF">
      <w:pPr>
        <w:pStyle w:val="Normal"/>
      </w:pPr>
      <w:hyperlink r:id="R56039b32d039440f">
        <w:r w:rsidRPr="75C43586" w:rsidR="75C4358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https://www.youtube.com/watch?v=EWXdTwFHETA</w:t>
        </w:r>
      </w:hyperlink>
    </w:p>
    <w:p w:rsidR="75C43586" w:rsidP="75C43586" w:rsidRDefault="75C43586" w14:paraId="671134E4" w14:textId="520892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5C43586" w:rsidR="75C4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Small </w:t>
      </w:r>
      <w:proofErr w:type="spellStart"/>
      <w:r w:rsidRPr="75C43586" w:rsidR="75C43586">
        <w:rPr>
          <w:rFonts w:ascii="Calibri" w:hAnsi="Calibri" w:eastAsia="Calibri" w:cs="Calibri"/>
          <w:noProof w:val="0"/>
          <w:sz w:val="22"/>
          <w:szCs w:val="22"/>
          <w:lang w:val="en-US"/>
        </w:rPr>
        <w:t>caculation</w:t>
      </w:r>
      <w:proofErr w:type="spellEnd"/>
      <w:r w:rsidRPr="75C43586" w:rsidR="75C435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mistake space stones</w:t>
      </w:r>
    </w:p>
    <w:p w:rsidR="28CFA4D7" w:rsidP="28CFA4D7" w:rsidRDefault="28CFA4D7" w14:paraId="57CB3AE6" w14:textId="1FC77C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CFA4D7" w:rsidP="28CFA4D7" w:rsidRDefault="28CFA4D7" w14:paraId="3BBAE6FA" w14:textId="6EC3C3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8CFA4D7" w:rsidP="28CFA4D7" w:rsidRDefault="28CFA4D7" w14:paraId="7E299364" w14:textId="5D9F7D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9A78C7"/>
  <w15:docId w15:val="{f4088be6-bdf0-45d1-b759-5be9aeb7d892}"/>
  <w:rsids>
    <w:rsidRoot w:val="7F9A78C7"/>
    <w:rsid w:val="28CFA4D7"/>
    <w:rsid w:val="75C43586"/>
    <w:rsid w:val="7F9A78C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Kibpn9UTGzA" TargetMode="External" Id="R40ce5fb5ddb740cd" /><Relationship Type="http://schemas.openxmlformats.org/officeDocument/2006/relationships/hyperlink" Target="https://www.youtube.com/watch?v=Wy7Q6wazD_E" TargetMode="External" Id="R0654a15188fb440d" /><Relationship Type="http://schemas.openxmlformats.org/officeDocument/2006/relationships/hyperlink" Target="https://www.youtube.com/watch?v=9Pay-M012Fc" TargetMode="External" Id="Rf55d97329d244284" /><Relationship Type="http://schemas.openxmlformats.org/officeDocument/2006/relationships/hyperlink" Target="https://www.youtube.com/watch?v=EWXdTwFHETA" TargetMode="External" Id="R56039b32d03944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2019-04-26T02:42:31.1819610Z</dcterms:created>
  <dcterms:modified xsi:type="dcterms:W3CDTF">2019-04-26T02:47:05.7650714Z</dcterms:modified>
  <dc:creator>abdul faheem</dc:creator>
  <lastModifiedBy>abdul faheem</lastModifiedBy>
</coreProperties>
</file>