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Abdul Faheem A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2">
        <w:r>
          <w:rPr>
            <w:rStyle w:val="Hyperlink"/>
            <w:sz w:val="32"/>
            <w:szCs w:val="32"/>
          </w:rPr>
          <w:t>abdulfaheemasd@gmail.com</w:t>
        </w:r>
      </w:hyperlink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Ph: 8870682288 </w:t>
        <w:br/>
        <w:t>LinkedIn: www.linkedin.com/in/abdul-faheem-a-04a072200/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Work Experience: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Hubstream India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Software Development Engineer from 13/07/2023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Education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Btech Information Technology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CGPA 8.75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BS Abdur Rahman Crescent Institute of Science &amp; Technology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Skills and Experience: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C# .Net developed many applications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Angular with Ts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Ai tools and technology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Others: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dulfaheemasd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LibreOffice/7.6.5.2$Linux_X86_64 LibreOffice_project/60$Build-2</Application>
  <AppVersion>15.0000</AppVersion>
  <Pages>1</Pages>
  <Words>49</Words>
  <Characters>363</Characters>
  <CharactersWithSpaces>399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2024-03-01T19:44:03Z</dcterms:created>
  <dc:creator/>
  <dc:description/>
  <dc:language>en-US</dc:language>
  <cp:lastModifiedBy/>
  <dcterms:modified xsi:type="dcterms:W3CDTF">2024-03-01T20:41:04Z</dcterms:modified>
  <cp:revision>5</cp:revision>
  <dc:subject/>
  <dc:title/>
</cp:coreProperties>
</file>