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076" w:rsidRDefault="00C31FBA">
      <w:pPr>
        <w:spacing w:after="46" w:line="240" w:lineRule="auto"/>
        <w:ind w:left="0" w:firstLine="0"/>
        <w:jc w:val="right"/>
      </w:pPr>
      <w:r>
        <w:rPr>
          <w:rFonts w:ascii="Calibri" w:eastAsia="Calibri" w:hAnsi="Calibri" w:cs="Calibri"/>
          <w:b/>
          <w:color w:val="1F4E79"/>
          <w:sz w:val="52"/>
        </w:rPr>
        <w:t xml:space="preserve">RECETT </w:t>
      </w:r>
    </w:p>
    <w:p w:rsidR="00401076" w:rsidRDefault="00C31FBA">
      <w:pPr>
        <w:spacing w:after="44" w:line="240" w:lineRule="auto"/>
        <w:ind w:left="-5312" w:right="-15"/>
        <w:jc w:val="right"/>
      </w:pPr>
      <w:r>
        <w:rPr>
          <w:rFonts w:ascii="Calibri" w:eastAsia="Calibri" w:hAnsi="Calibri" w:cs="Calibri"/>
          <w:b/>
          <w:color w:val="1F4E79"/>
          <w:sz w:val="28"/>
        </w:rPr>
        <w:t xml:space="preserve">REVISTA ELETRÔNICA DO CENTRO DE </w:t>
      </w:r>
    </w:p>
    <w:p w:rsidR="00401076" w:rsidRDefault="00C31FBA">
      <w:pPr>
        <w:spacing w:after="44" w:line="240" w:lineRule="auto"/>
        <w:ind w:left="-5312" w:right="-15"/>
        <w:jc w:val="right"/>
      </w:pPr>
      <w:r>
        <w:rPr>
          <w:rFonts w:ascii="Calibri" w:eastAsia="Calibri" w:hAnsi="Calibri" w:cs="Calibri"/>
          <w:b/>
          <w:color w:val="1F4E79"/>
          <w:sz w:val="28"/>
        </w:rPr>
        <w:t xml:space="preserve">EDUCAÇÃO TECNOLÓGICA TUPY </w:t>
      </w:r>
    </w:p>
    <w:p w:rsidR="00401076" w:rsidRDefault="00C31FBA">
      <w:pPr>
        <w:spacing w:after="0" w:line="240" w:lineRule="auto"/>
        <w:ind w:left="0" w:firstLine="0"/>
        <w:jc w:val="right"/>
      </w:pPr>
      <w:r>
        <w:rPr>
          <w:rFonts w:ascii="Calibri" w:eastAsia="Calibri" w:hAnsi="Calibri" w:cs="Calibri"/>
          <w:sz w:val="28"/>
        </w:rPr>
        <w:t xml:space="preserve"> </w:t>
      </w:r>
    </w:p>
    <w:p w:rsidR="00401076" w:rsidRDefault="00C31FBA">
      <w:pPr>
        <w:pStyle w:val="Ttulo1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571500</wp:posOffset>
            </wp:positionH>
            <wp:positionV relativeFrom="page">
              <wp:posOffset>313690</wp:posOffset>
            </wp:positionV>
            <wp:extent cx="1047750" cy="962025"/>
            <wp:effectExtent l="0" t="0" r="0" b="0"/>
            <wp:wrapSquare wrapText="bothSides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DESENVOLVIMENTO DE UM SITE DE RECEITAS CULINÁRIAS</w:t>
      </w:r>
      <w:r>
        <w:rPr>
          <w:b w:val="0"/>
        </w:rPr>
        <w:t xml:space="preserve"> </w:t>
      </w:r>
    </w:p>
    <w:p w:rsidR="00401076" w:rsidRDefault="00C31FBA">
      <w:pPr>
        <w:spacing w:after="140" w:line="240" w:lineRule="auto"/>
        <w:ind w:left="0" w:firstLine="0"/>
        <w:jc w:val="left"/>
      </w:pPr>
      <w:r>
        <w:t xml:space="preserve"> </w:t>
      </w:r>
    </w:p>
    <w:p w:rsidR="00401076" w:rsidRDefault="00C31FBA">
      <w:pPr>
        <w:spacing w:after="137" w:line="240" w:lineRule="auto"/>
        <w:ind w:left="0" w:firstLine="0"/>
        <w:jc w:val="left"/>
      </w:pPr>
      <w:r>
        <w:rPr>
          <w:b/>
        </w:rPr>
        <w:t xml:space="preserve"> </w:t>
      </w:r>
    </w:p>
    <w:p w:rsidR="00401076" w:rsidRDefault="00C31FBA">
      <w:pPr>
        <w:spacing w:after="141" w:line="276" w:lineRule="auto"/>
        <w:ind w:left="10"/>
        <w:jc w:val="right"/>
      </w:pPr>
      <w:r>
        <w:rPr>
          <w:b/>
        </w:rPr>
        <w:t xml:space="preserve">Daniel Moser, Kevin Mello, Leonardo </w:t>
      </w:r>
      <w:proofErr w:type="spellStart"/>
      <w:r>
        <w:rPr>
          <w:b/>
        </w:rPr>
        <w:t>Schiesl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Vinicios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Kraus</w:t>
      </w:r>
      <w:proofErr w:type="spellEnd"/>
      <w:r>
        <w:rPr>
          <w:b/>
          <w:vertAlign w:val="superscript"/>
        </w:rPr>
        <w:footnoteReference w:id="1"/>
      </w:r>
      <w:r>
        <w:rPr>
          <w:b/>
        </w:rPr>
        <w:t xml:space="preserve">  </w:t>
      </w:r>
    </w:p>
    <w:p w:rsidR="00401076" w:rsidRDefault="00C31FBA">
      <w:pPr>
        <w:spacing w:after="141" w:line="276" w:lineRule="auto"/>
        <w:ind w:left="10"/>
        <w:jc w:val="right"/>
      </w:pPr>
      <w:r>
        <w:rPr>
          <w:b/>
        </w:rPr>
        <w:t>Marcelo Petri</w:t>
      </w:r>
      <w:r>
        <w:rPr>
          <w:b/>
          <w:vertAlign w:val="superscript"/>
        </w:rPr>
        <w:footnoteReference w:id="2"/>
      </w:r>
      <w:r>
        <w:rPr>
          <w:b/>
        </w:rPr>
        <w:t xml:space="preserve"> </w:t>
      </w:r>
    </w:p>
    <w:p w:rsidR="00401076" w:rsidRDefault="00C31FBA">
      <w:pPr>
        <w:spacing w:after="135" w:line="240" w:lineRule="auto"/>
        <w:ind w:left="0" w:firstLine="0"/>
        <w:jc w:val="left"/>
      </w:pPr>
      <w:r>
        <w:t xml:space="preserve"> </w:t>
      </w:r>
    </w:p>
    <w:p w:rsidR="00401076" w:rsidRDefault="00C31FBA">
      <w:pPr>
        <w:spacing w:after="142" w:line="240" w:lineRule="auto"/>
        <w:ind w:left="0" w:firstLine="0"/>
        <w:jc w:val="left"/>
      </w:pPr>
      <w:r>
        <w:t xml:space="preserve"> </w:t>
      </w:r>
    </w:p>
    <w:p w:rsidR="00401076" w:rsidRDefault="00C31FBA">
      <w:pPr>
        <w:pStyle w:val="Ttulo1"/>
      </w:pPr>
      <w:r>
        <w:t xml:space="preserve">RESUMO </w:t>
      </w:r>
    </w:p>
    <w:p w:rsidR="00401076" w:rsidRDefault="00C31FBA">
      <w:pPr>
        <w:spacing w:after="135" w:line="240" w:lineRule="auto"/>
        <w:ind w:left="0" w:firstLine="0"/>
        <w:jc w:val="left"/>
      </w:pPr>
      <w:r>
        <w:t xml:space="preserve"> </w:t>
      </w:r>
    </w:p>
    <w:p w:rsidR="00401076" w:rsidRDefault="00C31FBA">
      <w:pPr>
        <w:spacing w:after="1"/>
      </w:pPr>
      <w:r>
        <w:t xml:space="preserve">O objetivo deste artigo é o desenvolvimento de um </w:t>
      </w:r>
      <w:r>
        <w:rPr>
          <w:i/>
        </w:rPr>
        <w:t>website</w:t>
      </w:r>
      <w:r>
        <w:t xml:space="preserve"> para visualização e compartilhamento de receitas. O projeto é destinado para pessoas que estão à procura de novas receitas. Para o desenvolvimento </w:t>
      </w:r>
      <w:r>
        <w:rPr>
          <w:i/>
        </w:rPr>
        <w:t>web</w:t>
      </w:r>
      <w:r>
        <w:t xml:space="preserve"> foi usado o software </w:t>
      </w:r>
      <w:r>
        <w:rPr>
          <w:i/>
        </w:rPr>
        <w:t xml:space="preserve">Sublime </w:t>
      </w:r>
      <w:proofErr w:type="spellStart"/>
      <w:r>
        <w:rPr>
          <w:i/>
        </w:rPr>
        <w:t>Text</w:t>
      </w:r>
      <w:proofErr w:type="spellEnd"/>
      <w:r>
        <w:t>, e as linguag</w:t>
      </w:r>
      <w:r>
        <w:t>ens utilizadas foram a PHP (</w:t>
      </w:r>
      <w:proofErr w:type="spellStart"/>
      <w:r>
        <w:rPr>
          <w:i/>
          <w:color w:val="222222"/>
        </w:rPr>
        <w:t>Personal</w:t>
      </w:r>
      <w:proofErr w:type="spellEnd"/>
      <w:r>
        <w:rPr>
          <w:i/>
          <w:color w:val="222222"/>
        </w:rPr>
        <w:t xml:space="preserve"> Home Page</w:t>
      </w:r>
      <w:r>
        <w:t>), HTML (</w:t>
      </w:r>
      <w:r>
        <w:rPr>
          <w:i/>
          <w:color w:val="222222"/>
        </w:rPr>
        <w:t xml:space="preserve">Hypertext </w:t>
      </w:r>
      <w:proofErr w:type="spellStart"/>
      <w:r>
        <w:rPr>
          <w:i/>
          <w:color w:val="222222"/>
        </w:rPr>
        <w:t>Markup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Language</w:t>
      </w:r>
      <w:proofErr w:type="spellEnd"/>
      <w:r>
        <w:t xml:space="preserve">) e </w:t>
      </w:r>
      <w:proofErr w:type="spellStart"/>
      <w:r>
        <w:t>JavaScript</w:t>
      </w:r>
      <w:proofErr w:type="spellEnd"/>
      <w:r>
        <w:t xml:space="preserve">. O </w:t>
      </w:r>
      <w:r>
        <w:rPr>
          <w:i/>
        </w:rPr>
        <w:t>website</w:t>
      </w:r>
      <w:r>
        <w:t xml:space="preserve"> dispon</w:t>
      </w:r>
      <w:r w:rsidR="00323CF5">
        <w:t>ibiliza várias</w:t>
      </w:r>
      <w:r>
        <w:t xml:space="preserve"> receitas fornecidas por usuários interessados em compartilhar seus conhecimentos com outras pessoas e também te</w:t>
      </w:r>
      <w:r>
        <w:t xml:space="preserve">m a possibilidade de aprender com as mesmas.  </w:t>
      </w:r>
    </w:p>
    <w:p w:rsidR="00401076" w:rsidRDefault="00C31FBA">
      <w:pPr>
        <w:spacing w:after="138" w:line="240" w:lineRule="auto"/>
        <w:ind w:left="0" w:firstLine="0"/>
        <w:jc w:val="left"/>
      </w:pPr>
      <w:r>
        <w:t xml:space="preserve"> </w:t>
      </w:r>
    </w:p>
    <w:p w:rsidR="00401076" w:rsidRDefault="00C31FBA">
      <w:r>
        <w:rPr>
          <w:b/>
        </w:rPr>
        <w:t>Palavras-chave</w:t>
      </w:r>
      <w:r>
        <w:rPr>
          <w:i/>
        </w:rPr>
        <w:t xml:space="preserve">: </w:t>
      </w:r>
      <w:r>
        <w:t xml:space="preserve">Receitas. </w:t>
      </w:r>
      <w:r>
        <w:rPr>
          <w:i/>
        </w:rPr>
        <w:t>Website</w:t>
      </w:r>
      <w:r>
        <w:t>. Organização. Compartilhamento. Voto.</w:t>
      </w:r>
      <w:r>
        <w:rPr>
          <w:i/>
        </w:rPr>
        <w:t xml:space="preserve"> </w:t>
      </w:r>
    </w:p>
    <w:p w:rsidR="00401076" w:rsidRDefault="00C31FBA">
      <w:pPr>
        <w:spacing w:after="138" w:line="240" w:lineRule="auto"/>
        <w:ind w:left="0" w:firstLine="0"/>
        <w:jc w:val="left"/>
      </w:pPr>
      <w:r>
        <w:rPr>
          <w:b/>
        </w:rPr>
        <w:t xml:space="preserve"> </w:t>
      </w:r>
    </w:p>
    <w:p w:rsidR="00401076" w:rsidRDefault="00C31FBA">
      <w:pPr>
        <w:pStyle w:val="Ttulo1"/>
      </w:pPr>
      <w:r>
        <w:t xml:space="preserve">ABSTRACT </w:t>
      </w:r>
    </w:p>
    <w:p w:rsidR="00401076" w:rsidRDefault="00C31FBA">
      <w:pPr>
        <w:spacing w:after="130" w:line="240" w:lineRule="auto"/>
        <w:ind w:left="0" w:firstLine="0"/>
        <w:jc w:val="left"/>
      </w:pPr>
      <w:r>
        <w:rPr>
          <w:b/>
          <w:i/>
        </w:rPr>
        <w:t xml:space="preserve"> </w:t>
      </w:r>
    </w:p>
    <w:p w:rsidR="00401076" w:rsidRDefault="00C31FBA">
      <w:pPr>
        <w:spacing w:after="1" w:line="234" w:lineRule="auto"/>
        <w:ind w:left="0" w:right="3" w:firstLine="0"/>
      </w:pPr>
      <w:r>
        <w:rPr>
          <w:i/>
        </w:rPr>
        <w:t xml:space="preserve">The </w:t>
      </w:r>
      <w:proofErr w:type="spellStart"/>
      <w:r>
        <w:rPr>
          <w:i/>
        </w:rPr>
        <w:t>purpose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article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develop</w:t>
      </w:r>
      <w:proofErr w:type="spellEnd"/>
      <w:r>
        <w:rPr>
          <w:i/>
        </w:rPr>
        <w:t xml:space="preserve"> a website for </w:t>
      </w:r>
      <w:proofErr w:type="spellStart"/>
      <w:r>
        <w:rPr>
          <w:i/>
        </w:rPr>
        <w:t>viewing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sharing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recipes</w:t>
      </w:r>
      <w:proofErr w:type="spellEnd"/>
      <w:r>
        <w:rPr>
          <w:i/>
        </w:rPr>
        <w:t xml:space="preserve">. The </w:t>
      </w:r>
      <w:proofErr w:type="spellStart"/>
      <w:r>
        <w:rPr>
          <w:i/>
        </w:rPr>
        <w:t>project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intended</w:t>
      </w:r>
      <w:proofErr w:type="spellEnd"/>
      <w:proofErr w:type="gramEnd"/>
      <w:r>
        <w:rPr>
          <w:i/>
        </w:rPr>
        <w:t xml:space="preserve"> for </w:t>
      </w:r>
      <w:proofErr w:type="spellStart"/>
      <w:r>
        <w:rPr>
          <w:i/>
        </w:rPr>
        <w:t>people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who</w:t>
      </w:r>
      <w:proofErr w:type="spellEnd"/>
      <w:r>
        <w:rPr>
          <w:i/>
        </w:rPr>
        <w:t xml:space="preserve"> are </w:t>
      </w:r>
      <w:proofErr w:type="spellStart"/>
      <w:r>
        <w:rPr>
          <w:i/>
        </w:rPr>
        <w:t>looking</w:t>
      </w:r>
      <w:proofErr w:type="spellEnd"/>
      <w:r>
        <w:rPr>
          <w:i/>
        </w:rPr>
        <w:t xml:space="preserve"> for new </w:t>
      </w:r>
      <w:proofErr w:type="spellStart"/>
      <w:r>
        <w:rPr>
          <w:i/>
        </w:rPr>
        <w:t>recipes</w:t>
      </w:r>
      <w:proofErr w:type="spellEnd"/>
      <w:r>
        <w:rPr>
          <w:i/>
        </w:rPr>
        <w:t xml:space="preserve">. For web </w:t>
      </w:r>
      <w:proofErr w:type="spellStart"/>
      <w:r>
        <w:rPr>
          <w:i/>
        </w:rPr>
        <w:t>development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Sublime </w:t>
      </w:r>
      <w:proofErr w:type="spellStart"/>
      <w:r>
        <w:rPr>
          <w:i/>
        </w:rPr>
        <w:t>Text</w:t>
      </w:r>
      <w:proofErr w:type="spellEnd"/>
      <w:r>
        <w:rPr>
          <w:i/>
        </w:rPr>
        <w:t xml:space="preserve"> software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languages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were</w:t>
      </w:r>
      <w:proofErr w:type="spellEnd"/>
      <w:r>
        <w:rPr>
          <w:i/>
        </w:rPr>
        <w:t xml:space="preserve"> PHP (</w:t>
      </w:r>
      <w:proofErr w:type="spellStart"/>
      <w:r>
        <w:rPr>
          <w:i/>
        </w:rPr>
        <w:t>Personal</w:t>
      </w:r>
      <w:proofErr w:type="spellEnd"/>
      <w:r>
        <w:rPr>
          <w:i/>
        </w:rPr>
        <w:t xml:space="preserve"> Home </w:t>
      </w:r>
      <w:r>
        <w:rPr>
          <w:i/>
        </w:rPr>
        <w:t xml:space="preserve">Page), HTML (Hypertext </w:t>
      </w:r>
      <w:proofErr w:type="spellStart"/>
      <w:r>
        <w:rPr>
          <w:i/>
        </w:rPr>
        <w:t>Markup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Language</w:t>
      </w:r>
      <w:proofErr w:type="spellEnd"/>
      <w:r>
        <w:rPr>
          <w:i/>
        </w:rPr>
        <w:t xml:space="preserve">)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. The website </w:t>
      </w:r>
      <w:proofErr w:type="spellStart"/>
      <w:r>
        <w:rPr>
          <w:i/>
        </w:rPr>
        <w:t>has</w:t>
      </w:r>
      <w:proofErr w:type="spellEnd"/>
      <w:r>
        <w:rPr>
          <w:i/>
        </w:rPr>
        <w:t xml:space="preserve"> a </w:t>
      </w:r>
      <w:proofErr w:type="spellStart"/>
      <w:r w:rsidR="00323CF5">
        <w:rPr>
          <w:i/>
        </w:rPr>
        <w:t>lot</w:t>
      </w:r>
      <w:proofErr w:type="spellEnd"/>
      <w:r w:rsidR="00323CF5"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recipes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provided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users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interested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sharing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their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knowledge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other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people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possibility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learn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them</w:t>
      </w:r>
      <w:proofErr w:type="spellEnd"/>
      <w:r>
        <w:rPr>
          <w:i/>
        </w:rPr>
        <w:t xml:space="preserve">. In short,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goal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</w:t>
      </w:r>
      <w:r>
        <w:rPr>
          <w:i/>
        </w:rPr>
        <w:t>evelop</w:t>
      </w:r>
      <w:proofErr w:type="spellEnd"/>
      <w:r>
        <w:rPr>
          <w:i/>
        </w:rPr>
        <w:t xml:space="preserve"> a website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goals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proposed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beginning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project</w:t>
      </w:r>
      <w:proofErr w:type="spellEnd"/>
      <w:r>
        <w:rPr>
          <w:i/>
        </w:rPr>
        <w:t xml:space="preserve">. </w:t>
      </w:r>
    </w:p>
    <w:p w:rsidR="00401076" w:rsidRDefault="00C31FBA">
      <w:pPr>
        <w:spacing w:after="135" w:line="240" w:lineRule="auto"/>
        <w:ind w:left="0" w:firstLine="0"/>
        <w:jc w:val="left"/>
      </w:pPr>
      <w:r>
        <w:t xml:space="preserve"> </w:t>
      </w:r>
    </w:p>
    <w:p w:rsidR="00401076" w:rsidRDefault="00C31FBA">
      <w:pPr>
        <w:spacing w:after="142" w:line="240" w:lineRule="auto"/>
        <w:ind w:left="0" w:firstLine="0"/>
        <w:jc w:val="left"/>
      </w:pPr>
      <w:proofErr w:type="spellStart"/>
      <w:r>
        <w:rPr>
          <w:b/>
          <w:i/>
          <w:color w:val="212121"/>
        </w:rPr>
        <w:t>Keywords</w:t>
      </w:r>
      <w:proofErr w:type="spellEnd"/>
      <w:r>
        <w:rPr>
          <w:b/>
          <w:color w:val="212121"/>
        </w:rPr>
        <w:t xml:space="preserve">, </w:t>
      </w:r>
      <w:proofErr w:type="spellStart"/>
      <w:r>
        <w:rPr>
          <w:b/>
          <w:i/>
          <w:color w:val="212121"/>
        </w:rPr>
        <w:t>Palabras</w:t>
      </w:r>
      <w:proofErr w:type="spellEnd"/>
      <w:r>
        <w:rPr>
          <w:b/>
          <w:i/>
          <w:color w:val="212121"/>
        </w:rPr>
        <w:t xml:space="preserve"> clave</w:t>
      </w:r>
      <w:r>
        <w:rPr>
          <w:b/>
          <w:color w:val="212121"/>
        </w:rPr>
        <w:t xml:space="preserve">: </w:t>
      </w:r>
      <w:proofErr w:type="spellStart"/>
      <w:r>
        <w:rPr>
          <w:i/>
          <w:color w:val="212121"/>
        </w:rPr>
        <w:t>Recipe</w:t>
      </w:r>
      <w:proofErr w:type="spellEnd"/>
      <w:r>
        <w:rPr>
          <w:i/>
          <w:color w:val="212121"/>
        </w:rPr>
        <w:t xml:space="preserve">. Website. </w:t>
      </w:r>
      <w:proofErr w:type="spellStart"/>
      <w:r>
        <w:rPr>
          <w:i/>
          <w:color w:val="212121"/>
        </w:rPr>
        <w:t>Organization</w:t>
      </w:r>
      <w:proofErr w:type="spellEnd"/>
      <w:r>
        <w:rPr>
          <w:i/>
          <w:color w:val="212121"/>
        </w:rPr>
        <w:t xml:space="preserve">. </w:t>
      </w:r>
      <w:proofErr w:type="spellStart"/>
      <w:r>
        <w:rPr>
          <w:i/>
          <w:color w:val="212121"/>
        </w:rPr>
        <w:t>Sharing</w:t>
      </w:r>
      <w:proofErr w:type="spellEnd"/>
      <w:r>
        <w:rPr>
          <w:i/>
          <w:color w:val="212121"/>
        </w:rPr>
        <w:t>. Vote</w:t>
      </w:r>
      <w:r>
        <w:rPr>
          <w:b/>
          <w:color w:val="212121"/>
        </w:rPr>
        <w:t xml:space="preserve">. </w:t>
      </w:r>
    </w:p>
    <w:p w:rsidR="00401076" w:rsidRDefault="00C31FBA">
      <w:pPr>
        <w:spacing w:after="131" w:line="240" w:lineRule="auto"/>
        <w:ind w:left="0" w:firstLine="0"/>
        <w:jc w:val="left"/>
      </w:pPr>
      <w:r>
        <w:rPr>
          <w:b/>
          <w:color w:val="212121"/>
        </w:rPr>
        <w:t xml:space="preserve"> </w:t>
      </w:r>
    </w:p>
    <w:p w:rsidR="00401076" w:rsidRDefault="00C31FBA">
      <w:pPr>
        <w:spacing w:after="0" w:line="240" w:lineRule="auto"/>
        <w:ind w:left="0" w:firstLine="0"/>
        <w:jc w:val="left"/>
      </w:pPr>
      <w:r>
        <w:lastRenderedPageBreak/>
        <w:t xml:space="preserve"> </w:t>
      </w:r>
    </w:p>
    <w:p w:rsidR="00401076" w:rsidRDefault="00C31FBA">
      <w:pPr>
        <w:numPr>
          <w:ilvl w:val="0"/>
          <w:numId w:val="1"/>
        </w:numPr>
        <w:spacing w:after="135" w:line="240" w:lineRule="auto"/>
        <w:ind w:right="-15" w:hanging="180"/>
        <w:jc w:val="left"/>
      </w:pPr>
      <w:r>
        <w:rPr>
          <w:b/>
        </w:rPr>
        <w:t xml:space="preserve">INTRODUÇÃO </w:t>
      </w:r>
    </w:p>
    <w:p w:rsidR="00401076" w:rsidRDefault="00C31FBA">
      <w:pPr>
        <w:spacing w:after="140" w:line="240" w:lineRule="auto"/>
        <w:ind w:left="0" w:firstLine="0"/>
        <w:jc w:val="left"/>
      </w:pPr>
      <w:r>
        <w:t xml:space="preserve"> </w:t>
      </w:r>
    </w:p>
    <w:p w:rsidR="00401076" w:rsidRDefault="00C31FBA">
      <w:pPr>
        <w:spacing w:line="351" w:lineRule="auto"/>
        <w:ind w:left="-15" w:firstLine="708"/>
      </w:pPr>
      <w:proofErr w:type="spellStart"/>
      <w:r>
        <w:rPr>
          <w:i/>
        </w:rPr>
        <w:t>Monkey’s</w:t>
      </w:r>
      <w:proofErr w:type="spellEnd"/>
      <w:r>
        <w:t xml:space="preserve"> Receitas é um </w:t>
      </w:r>
      <w:r>
        <w:rPr>
          <w:i/>
        </w:rPr>
        <w:t>website</w:t>
      </w:r>
      <w:r>
        <w:t xml:space="preserve">, onde o objetivo principal é dar oportunidade para as pessoas compartilharem suas receitas de forma colaborativa. Dessa forma os usuários poderão aprender a fazer novos tipos de culinária, podendo ser salgadas ou doces. O enfoque maior são os jovens, que </w:t>
      </w:r>
      <w:r>
        <w:t xml:space="preserve">tem mais contato com a tecnologia e acabam muitas vezes optando por </w:t>
      </w:r>
      <w:proofErr w:type="spellStart"/>
      <w:r>
        <w:rPr>
          <w:i/>
        </w:rPr>
        <w:t>fast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food</w:t>
      </w:r>
      <w:proofErr w:type="spellEnd"/>
      <w:r>
        <w:t xml:space="preserve">, sendo que </w:t>
      </w:r>
      <w:r w:rsidR="00323CF5">
        <w:t xml:space="preserve">no </w:t>
      </w:r>
      <w:r>
        <w:rPr>
          <w:i/>
        </w:rPr>
        <w:t>website</w:t>
      </w:r>
      <w:r>
        <w:t xml:space="preserve"> também será possível à postagem de receitas de bebidas, como por exemplo vitaminas e coquetéis. </w:t>
      </w:r>
    </w:p>
    <w:p w:rsidR="00401076" w:rsidRDefault="00C31FBA">
      <w:pPr>
        <w:spacing w:line="351" w:lineRule="auto"/>
        <w:ind w:left="-15" w:firstLine="708"/>
      </w:pPr>
      <w:r>
        <w:t>Os usuários que são cadastrados terão a possibilidade de votar</w:t>
      </w:r>
      <w:r>
        <w:t xml:space="preserve">, compartilhar e postar receitas, para o melhoramento do </w:t>
      </w:r>
      <w:r>
        <w:rPr>
          <w:i/>
        </w:rPr>
        <w:t>website</w:t>
      </w:r>
      <w:r>
        <w:t>. Já os usuários que não dispõem de um cadastro, somente terão o direito de visualizar as receitas. Contudo, as receitas serão organizadas conforme a sua quantidade de votos, assim sendo possí</w:t>
      </w:r>
      <w:r>
        <w:t xml:space="preserve">vel a visualização das mais votadas pelo público. </w:t>
      </w:r>
    </w:p>
    <w:p w:rsidR="00401076" w:rsidRDefault="00C31FBA">
      <w:pPr>
        <w:spacing w:line="351" w:lineRule="auto"/>
        <w:ind w:left="-15" w:firstLine="708"/>
      </w:pPr>
      <w:r>
        <w:t xml:space="preserve">Para o desenvolvimento </w:t>
      </w:r>
      <w:r>
        <w:rPr>
          <w:i/>
        </w:rPr>
        <w:t>web</w:t>
      </w:r>
      <w:r>
        <w:t xml:space="preserve"> do projeto foi utilizado o </w:t>
      </w:r>
      <w:r>
        <w:rPr>
          <w:i/>
        </w:rPr>
        <w:t>software</w:t>
      </w:r>
      <w:r>
        <w:t xml:space="preserve"> </w:t>
      </w:r>
      <w:r>
        <w:rPr>
          <w:i/>
        </w:rPr>
        <w:t xml:space="preserve">Sublime </w:t>
      </w:r>
      <w:proofErr w:type="spellStart"/>
      <w:r>
        <w:rPr>
          <w:i/>
        </w:rPr>
        <w:t>Text</w:t>
      </w:r>
      <w:proofErr w:type="spellEnd"/>
      <w:r>
        <w:t xml:space="preserve">, por ser um editor de código-fonte gratuito. Todos os </w:t>
      </w:r>
      <w:r>
        <w:rPr>
          <w:i/>
        </w:rPr>
        <w:t>softwares</w:t>
      </w:r>
      <w:r>
        <w:t xml:space="preserve"> usados para produzir o </w:t>
      </w:r>
      <w:r>
        <w:rPr>
          <w:i/>
        </w:rPr>
        <w:t>website</w:t>
      </w:r>
      <w:r>
        <w:t xml:space="preserve"> são </w:t>
      </w:r>
      <w:r>
        <w:rPr>
          <w:i/>
        </w:rPr>
        <w:t xml:space="preserve">Open </w:t>
      </w:r>
      <w:proofErr w:type="spellStart"/>
      <w:r>
        <w:rPr>
          <w:i/>
        </w:rPr>
        <w:t>Source</w:t>
      </w:r>
      <w:proofErr w:type="spellEnd"/>
      <w:r>
        <w:t>, e as linguagens u</w:t>
      </w:r>
      <w:r>
        <w:t xml:space="preserve">tilizadas foram PHP, HTML e </w:t>
      </w:r>
      <w:proofErr w:type="spellStart"/>
      <w:r>
        <w:t>JavaScript</w:t>
      </w:r>
      <w:proofErr w:type="spellEnd"/>
      <w:r>
        <w:t xml:space="preserve">. O servidor onde o </w:t>
      </w:r>
      <w:r>
        <w:rPr>
          <w:i/>
        </w:rPr>
        <w:t>website</w:t>
      </w:r>
      <w:r>
        <w:t xml:space="preserve"> deverá ser hospedado fica a critério do cliente, mas vai ser preciso no mínimo 30 gigabytes de espaço para alocação de dados e suporte para PHP, CSS e </w:t>
      </w:r>
      <w:proofErr w:type="spellStart"/>
      <w:r>
        <w:t>JavaScript</w:t>
      </w:r>
      <w:proofErr w:type="spellEnd"/>
      <w:r>
        <w:t xml:space="preserve">. </w:t>
      </w:r>
    </w:p>
    <w:p w:rsidR="00401076" w:rsidRDefault="00C31FBA">
      <w:pPr>
        <w:spacing w:after="142" w:line="240" w:lineRule="auto"/>
        <w:ind w:left="708" w:firstLine="0"/>
        <w:jc w:val="left"/>
      </w:pPr>
      <w:r>
        <w:t xml:space="preserve"> </w:t>
      </w:r>
    </w:p>
    <w:p w:rsidR="00401076" w:rsidRDefault="00C31FBA">
      <w:pPr>
        <w:numPr>
          <w:ilvl w:val="0"/>
          <w:numId w:val="1"/>
        </w:numPr>
        <w:spacing w:after="135" w:line="240" w:lineRule="auto"/>
        <w:ind w:right="-15" w:hanging="180"/>
        <w:jc w:val="left"/>
      </w:pPr>
      <w:r>
        <w:rPr>
          <w:b/>
        </w:rPr>
        <w:t xml:space="preserve">DESENVOLVIMENTO </w:t>
      </w:r>
    </w:p>
    <w:p w:rsidR="00401076" w:rsidRDefault="00C31FBA">
      <w:pPr>
        <w:spacing w:after="337" w:line="240" w:lineRule="auto"/>
        <w:ind w:left="0" w:firstLine="0"/>
        <w:jc w:val="left"/>
      </w:pPr>
      <w:r>
        <w:t xml:space="preserve"> </w:t>
      </w:r>
    </w:p>
    <w:p w:rsidR="00401076" w:rsidRDefault="00C31FBA">
      <w:pPr>
        <w:spacing w:after="332" w:line="351" w:lineRule="auto"/>
        <w:ind w:left="-15" w:firstLine="708"/>
      </w:pPr>
      <w:r>
        <w:t xml:space="preserve">Para </w:t>
      </w:r>
      <w:r>
        <w:t xml:space="preserve">desenvolver os diagramas de caso de uso, sequência e classe, foi utilizado o </w:t>
      </w:r>
      <w:r>
        <w:rPr>
          <w:i/>
        </w:rPr>
        <w:t>software</w:t>
      </w:r>
      <w:r>
        <w:t xml:space="preserve"> </w:t>
      </w:r>
      <w:proofErr w:type="spellStart"/>
      <w:r>
        <w:t>Astah</w:t>
      </w:r>
      <w:proofErr w:type="spellEnd"/>
      <w:r>
        <w:t xml:space="preserve">, que segundo Lima (2016), é um </w:t>
      </w:r>
      <w:r>
        <w:rPr>
          <w:i/>
        </w:rPr>
        <w:t>software</w:t>
      </w:r>
      <w:r>
        <w:t xml:space="preserve"> de modelagem </w:t>
      </w:r>
      <w:r w:rsidR="00323CF5">
        <w:t>UML (</w:t>
      </w:r>
      <w:r>
        <w:t xml:space="preserve">Linguagem de Modelagem Unificada) gratuito. Tem uma interface amigável dividida em várias seções, cada uma </w:t>
      </w:r>
      <w:r>
        <w:t>com sua respectiva finalidade.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Contudo, não é </w:t>
      </w:r>
      <w:r w:rsidRPr="00323CF5">
        <w:rPr>
          <w:i/>
        </w:rPr>
        <w:t>software</w:t>
      </w:r>
      <w:r>
        <w:t xml:space="preserve"> extremamente fácil de usar, não basta conhecer UML, é preciso também conhecer as funcionalidades de suas ferramentas. </w:t>
      </w:r>
    </w:p>
    <w:p w:rsidR="00401076" w:rsidRDefault="00C31FBA">
      <w:pPr>
        <w:spacing w:after="329" w:line="351" w:lineRule="auto"/>
        <w:ind w:left="-15" w:firstLine="708"/>
      </w:pPr>
      <w:r>
        <w:t>Para a criar o banco de dados, primeiramente foi feito MER (Modelo Entidade Relacionamento) a partir da análise dos requisitos. A ferramenta que foi utilizada é o MySQL, como SGBD (Sistema de Gerenciamento de Banco de Dados), que possui código fonte aberto</w:t>
      </w:r>
      <w:r>
        <w:t xml:space="preserve"> e seu uso é </w:t>
      </w:r>
      <w:r>
        <w:lastRenderedPageBreak/>
        <w:t xml:space="preserve">gratuito, o MySQL é um </w:t>
      </w:r>
      <w:r>
        <w:rPr>
          <w:i/>
        </w:rPr>
        <w:t>software</w:t>
      </w:r>
      <w:r>
        <w:t xml:space="preserve"> l</w:t>
      </w:r>
      <w:r w:rsidR="00323CF5">
        <w:t>ivre, e totalmente feito com</w:t>
      </w:r>
      <w:r>
        <w:t xml:space="preserve"> o seu código fonte disponibilizado. Contudo, possui diversas vantagens comparando-se com outros </w:t>
      </w:r>
      <w:proofErr w:type="spellStart"/>
      <w:r>
        <w:t>SGBDs</w:t>
      </w:r>
      <w:proofErr w:type="spellEnd"/>
      <w:r>
        <w:t>, como, por exemplo, tem um ótimo desempenho em quesito de velocidade (WERLI</w:t>
      </w:r>
      <w:r>
        <w:t xml:space="preserve">CH, 2014, p.7). Possui todas as características que um banco de dados de grande porte precisa, sendo reconhecido por algumas entidades como o banco de dados </w:t>
      </w:r>
      <w:r w:rsidR="00323CF5" w:rsidRPr="00323CF5">
        <w:rPr>
          <w:i/>
        </w:rPr>
        <w:t>O</w:t>
      </w:r>
      <w:r w:rsidRPr="00323CF5">
        <w:rPr>
          <w:i/>
        </w:rPr>
        <w:t xml:space="preserve">pen </w:t>
      </w:r>
      <w:proofErr w:type="spellStart"/>
      <w:r w:rsidR="00323CF5" w:rsidRPr="00323CF5">
        <w:rPr>
          <w:i/>
        </w:rPr>
        <w:t>S</w:t>
      </w:r>
      <w:r w:rsidRPr="00323CF5">
        <w:rPr>
          <w:i/>
        </w:rPr>
        <w:t>ource</w:t>
      </w:r>
      <w:proofErr w:type="spellEnd"/>
      <w:r>
        <w:t xml:space="preserve"> com maior capacidade para concorrer com programas similares de código fechado, tais com</w:t>
      </w:r>
      <w:r>
        <w:t xml:space="preserve">o </w:t>
      </w:r>
      <w:r w:rsidR="00323CF5">
        <w:t>SQL (</w:t>
      </w:r>
      <w:proofErr w:type="spellStart"/>
      <w:r w:rsidR="00323CF5">
        <w:rPr>
          <w:i/>
        </w:rPr>
        <w:t>Structured</w:t>
      </w:r>
      <w:proofErr w:type="spellEnd"/>
      <w:r w:rsidR="00323CF5">
        <w:rPr>
          <w:i/>
        </w:rPr>
        <w:t xml:space="preserve"> Query </w:t>
      </w:r>
      <w:proofErr w:type="spellStart"/>
      <w:r w:rsidR="00323CF5">
        <w:rPr>
          <w:i/>
        </w:rPr>
        <w:t>Language</w:t>
      </w:r>
      <w:proofErr w:type="spellEnd"/>
      <w:r w:rsidR="00323CF5">
        <w:t>)</w:t>
      </w:r>
      <w:r>
        <w:t xml:space="preserve"> </w:t>
      </w:r>
      <w:r w:rsidRPr="00323CF5">
        <w:rPr>
          <w:i/>
        </w:rPr>
        <w:t>Server</w:t>
      </w:r>
      <w:r>
        <w:t xml:space="preserve"> (da Microsoft)</w:t>
      </w:r>
      <w:r>
        <w:rPr>
          <w:vertAlign w:val="superscript"/>
        </w:rPr>
        <w:footnoteReference w:id="3"/>
      </w:r>
      <w:r>
        <w:t xml:space="preserve"> e Oracle</w:t>
      </w:r>
      <w:r>
        <w:rPr>
          <w:vertAlign w:val="superscript"/>
        </w:rPr>
        <w:footnoteReference w:id="4"/>
      </w:r>
      <w:r>
        <w:t xml:space="preserve"> (MILANI, 2007, p.22). </w:t>
      </w:r>
    </w:p>
    <w:p w:rsidR="00401076" w:rsidRDefault="00C31FBA">
      <w:pPr>
        <w:spacing w:after="115" w:line="240" w:lineRule="auto"/>
        <w:ind w:left="2977" w:firstLine="0"/>
        <w:jc w:val="left"/>
      </w:pPr>
      <w:r>
        <w:rPr>
          <w:sz w:val="20"/>
        </w:rPr>
        <w:t xml:space="preserve"> </w:t>
      </w:r>
    </w:p>
    <w:p w:rsidR="00401076" w:rsidRDefault="00C31FBA">
      <w:pPr>
        <w:spacing w:after="331" w:line="351" w:lineRule="auto"/>
        <w:ind w:left="-15" w:firstLine="708"/>
      </w:pPr>
      <w:r>
        <w:t xml:space="preserve">O </w:t>
      </w:r>
      <w:r>
        <w:rPr>
          <w:i/>
        </w:rPr>
        <w:t xml:space="preserve">software Sublime </w:t>
      </w:r>
      <w:proofErr w:type="spellStart"/>
      <w:r>
        <w:rPr>
          <w:i/>
        </w:rPr>
        <w:t>Text</w:t>
      </w:r>
      <w:proofErr w:type="spellEnd"/>
      <w:r>
        <w:t xml:space="preserve">, utilizado para desenvolver o </w:t>
      </w:r>
      <w:r>
        <w:rPr>
          <w:i/>
        </w:rPr>
        <w:t>website</w:t>
      </w:r>
      <w:r>
        <w:t xml:space="preserve">, é um editor de texto, possui uma interface limpa e fácil de usar. Por meio de </w:t>
      </w:r>
      <w:proofErr w:type="spellStart"/>
      <w:r>
        <w:rPr>
          <w:i/>
        </w:rPr>
        <w:t>plugins</w:t>
      </w:r>
      <w:proofErr w:type="spellEnd"/>
      <w:r>
        <w:t xml:space="preserve"> a IDE (</w:t>
      </w:r>
      <w:proofErr w:type="spellStart"/>
      <w:r>
        <w:rPr>
          <w:i/>
        </w:rPr>
        <w:t>Integrated</w:t>
      </w:r>
      <w:proofErr w:type="spellEnd"/>
      <w:r>
        <w:rPr>
          <w:i/>
        </w:rPr>
        <w:t xml:space="preserve"> Drive </w:t>
      </w:r>
      <w:proofErr w:type="spellStart"/>
      <w:r>
        <w:rPr>
          <w:i/>
        </w:rPr>
        <w:t>Electronics</w:t>
      </w:r>
      <w:proofErr w:type="spellEnd"/>
      <w:r>
        <w:t>) dispon</w:t>
      </w:r>
      <w:r>
        <w:t xml:space="preserve">ibiliza vários recursos exclusivos tornando a programação produtiva. O </w:t>
      </w:r>
      <w:r>
        <w:rPr>
          <w:i/>
        </w:rPr>
        <w:t xml:space="preserve">Sublime </w:t>
      </w:r>
      <w:proofErr w:type="spellStart"/>
      <w:r>
        <w:rPr>
          <w:i/>
        </w:rPr>
        <w:t>Text</w:t>
      </w:r>
      <w:proofErr w:type="spellEnd"/>
      <w:r>
        <w:t xml:space="preserve"> contempla diversos formatos de códigos, como HTML, </w:t>
      </w:r>
      <w:r w:rsidR="00323CF5">
        <w:t>SQL</w:t>
      </w:r>
      <w:r>
        <w:t>, XML (</w:t>
      </w:r>
      <w:proofErr w:type="spellStart"/>
      <w:r>
        <w:rPr>
          <w:i/>
        </w:rPr>
        <w:t>Extensible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Markup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Language</w:t>
      </w:r>
      <w:proofErr w:type="spellEnd"/>
      <w:r>
        <w:t xml:space="preserve">), </w:t>
      </w:r>
      <w:proofErr w:type="spellStart"/>
      <w:r>
        <w:t>JavaScript</w:t>
      </w:r>
      <w:proofErr w:type="spellEnd"/>
      <w:r>
        <w:t xml:space="preserve"> dentre outros. N</w:t>
      </w:r>
      <w:r w:rsidR="00323CF5">
        <w:t>iedrauer</w:t>
      </w:r>
      <w:bookmarkStart w:id="0" w:name="_GoBack"/>
      <w:bookmarkEnd w:id="0"/>
      <w:r>
        <w:t xml:space="preserve"> (2004), explica qu</w:t>
      </w:r>
      <w:r>
        <w:t xml:space="preserve">e caso um </w:t>
      </w:r>
      <w:r>
        <w:rPr>
          <w:i/>
        </w:rPr>
        <w:t>website</w:t>
      </w:r>
      <w:r>
        <w:t xml:space="preserve"> deseja-se publicar durante o dia algumas notícias diferentes, seria impossível realizar esta tarefa usando apenas HTML, visto que quando surgisse uma nova informação, a atualização do </w:t>
      </w:r>
      <w:r>
        <w:rPr>
          <w:i/>
        </w:rPr>
        <w:t>website</w:t>
      </w:r>
      <w:r>
        <w:t xml:space="preserve"> teria que ser realizada de maneira manual, em </w:t>
      </w:r>
      <w:r>
        <w:t>seguida enviar para o servidor FTP (</w:t>
      </w:r>
      <w:r>
        <w:rPr>
          <w:i/>
        </w:rPr>
        <w:t xml:space="preserve">File </w:t>
      </w:r>
      <w:proofErr w:type="spellStart"/>
      <w:r>
        <w:rPr>
          <w:i/>
        </w:rPr>
        <w:t>Transfer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t xml:space="preserve">) e enfim é atualizado o </w:t>
      </w:r>
      <w:r>
        <w:rPr>
          <w:i/>
        </w:rPr>
        <w:t>website</w:t>
      </w:r>
      <w:r>
        <w:t xml:space="preserve">. Porém, se o PHP fosse empregado nessa atividade as novas informações iriam para o </w:t>
      </w:r>
      <w:r>
        <w:rPr>
          <w:i/>
        </w:rPr>
        <w:t>website</w:t>
      </w:r>
      <w:r>
        <w:t xml:space="preserve"> automaticamente. Para que isso ocorra é necessário criar um banco de dados</w:t>
      </w:r>
      <w:r>
        <w:t xml:space="preserve"> para armazenar as notícias e fazer uma página, a qual move-se as informações de onde estão armazenadas, para assim publicá-las.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(NIEDERAUER, 2004, p.23). </w:t>
      </w:r>
    </w:p>
    <w:p w:rsidR="00401076" w:rsidRDefault="00C31FBA">
      <w:pPr>
        <w:spacing w:after="334" w:line="351" w:lineRule="auto"/>
        <w:ind w:left="-15" w:firstLine="708"/>
      </w:pPr>
      <w:r>
        <w:t>O HTML utilizado n</w:t>
      </w:r>
      <w:r w:rsidR="00323CF5">
        <w:t>o trabalho experimental, para Furtado</w:t>
      </w:r>
      <w:r>
        <w:t xml:space="preserve"> (2011) é encontrada em todas as páginas que abrimos, pois as páginas são leituras de arquivos com código HTML, que transmitem </w:t>
      </w:r>
      <w:r>
        <w:rPr>
          <w:i/>
        </w:rPr>
        <w:t>links</w:t>
      </w:r>
      <w:r>
        <w:t xml:space="preserve">, imagens e textos através da internet. Além do HTML, CSS e PHP, o </w:t>
      </w:r>
      <w:proofErr w:type="spellStart"/>
      <w:r>
        <w:t>Ja</w:t>
      </w:r>
      <w:r>
        <w:t>vaScript</w:t>
      </w:r>
      <w:proofErr w:type="spellEnd"/>
      <w:r>
        <w:t xml:space="preserve"> também foi importante no desenvolvimento do projeto, isso devido a suas características, já que suporta os elementos de sintaxe de programação estruturada da linguagem C (como por exemplo, </w:t>
      </w:r>
      <w:proofErr w:type="spellStart"/>
      <w:r>
        <w:rPr>
          <w:i/>
        </w:rPr>
        <w:t>if</w:t>
      </w:r>
      <w:proofErr w:type="spellEnd"/>
      <w:r>
        <w:rPr>
          <w:i/>
        </w:rPr>
        <w:t>,</w:t>
      </w:r>
      <w:r>
        <w:t xml:space="preserve"> </w:t>
      </w:r>
      <w:proofErr w:type="spellStart"/>
      <w:r>
        <w:rPr>
          <w:i/>
        </w:rPr>
        <w:t>while</w:t>
      </w:r>
      <w:proofErr w:type="spellEnd"/>
      <w:r>
        <w:t xml:space="preserve">, </w:t>
      </w:r>
      <w:r>
        <w:rPr>
          <w:i/>
        </w:rPr>
        <w:t>switch</w:t>
      </w:r>
      <w:r>
        <w:t xml:space="preserve">). Contudo, o </w:t>
      </w:r>
      <w:proofErr w:type="spellStart"/>
      <w:r>
        <w:t>JavaScript</w:t>
      </w:r>
      <w:proofErr w:type="spellEnd"/>
      <w:r>
        <w:t xml:space="preserve"> é uma linguagem </w:t>
      </w:r>
      <w:r>
        <w:t xml:space="preserve">da programação para </w:t>
      </w:r>
      <w:r>
        <w:rPr>
          <w:i/>
        </w:rPr>
        <w:t>web</w:t>
      </w:r>
      <w:r>
        <w:t xml:space="preserve">, é perceptível que um </w:t>
      </w:r>
      <w:r>
        <w:lastRenderedPageBreak/>
        <w:t xml:space="preserve">grande número de </w:t>
      </w:r>
      <w:r>
        <w:rPr>
          <w:i/>
        </w:rPr>
        <w:t>websites</w:t>
      </w:r>
      <w:r>
        <w:t xml:space="preserve"> e navegadores modernos fazem uso deste interpretador, e este acaba se tornando cada vez mais presente no desenvolvimento de </w:t>
      </w:r>
      <w:r>
        <w:rPr>
          <w:i/>
        </w:rPr>
        <w:t>websites</w:t>
      </w:r>
      <w:r>
        <w:t xml:space="preserve">. O </w:t>
      </w:r>
      <w:proofErr w:type="spellStart"/>
      <w:r>
        <w:t>JavaScript</w:t>
      </w:r>
      <w:proofErr w:type="spellEnd"/>
      <w:r>
        <w:t xml:space="preserve"> é uma das tecnologias que compõem a t</w:t>
      </w:r>
      <w:r>
        <w:t xml:space="preserve">ríade, que todos os desenvolvedores </w:t>
      </w:r>
      <w:r>
        <w:rPr>
          <w:i/>
        </w:rPr>
        <w:t>web</w:t>
      </w:r>
      <w:r>
        <w:t xml:space="preserve"> deveriam ter conhecimento. A tríade é composta pelo HTML, que classifica o conteúdo das páginas da </w:t>
      </w:r>
      <w:r>
        <w:rPr>
          <w:i/>
        </w:rPr>
        <w:t>web</w:t>
      </w:r>
      <w:r>
        <w:t xml:space="preserve">, o CSS, o qual identifica a apresentação da página, e por fim, como foi dito anteriormente, o </w:t>
      </w:r>
      <w:proofErr w:type="spellStart"/>
      <w:r>
        <w:t>JavaScript</w:t>
      </w:r>
      <w:proofErr w:type="spellEnd"/>
      <w:r>
        <w:t>, que tem</w:t>
      </w:r>
      <w:r>
        <w:t xml:space="preserve"> a função de identificar o comportamento delas (FLANAGAN, 2007, p.1</w:t>
      </w:r>
      <w:r>
        <w:rPr>
          <w:sz w:val="20"/>
        </w:rPr>
        <w:t>).</w:t>
      </w:r>
      <w:r>
        <w:t xml:space="preserve"> </w:t>
      </w:r>
    </w:p>
    <w:p w:rsidR="00401076" w:rsidRDefault="00C31FBA">
      <w:pPr>
        <w:spacing w:after="138" w:line="240" w:lineRule="auto"/>
        <w:ind w:left="0" w:firstLine="0"/>
        <w:jc w:val="left"/>
      </w:pPr>
      <w:r>
        <w:rPr>
          <w:b/>
        </w:rPr>
        <w:t xml:space="preserve"> </w:t>
      </w:r>
    </w:p>
    <w:p w:rsidR="00401076" w:rsidRDefault="00C31FBA">
      <w:pPr>
        <w:numPr>
          <w:ilvl w:val="0"/>
          <w:numId w:val="1"/>
        </w:numPr>
        <w:spacing w:after="135" w:line="240" w:lineRule="auto"/>
        <w:ind w:right="-15" w:hanging="180"/>
        <w:jc w:val="left"/>
      </w:pPr>
      <w:r>
        <w:rPr>
          <w:b/>
        </w:rPr>
        <w:t xml:space="preserve">PLANEJAMENTO EXPERIMENTAL </w:t>
      </w:r>
    </w:p>
    <w:p w:rsidR="00401076" w:rsidRDefault="00C31FBA">
      <w:pPr>
        <w:spacing w:after="133" w:line="240" w:lineRule="auto"/>
        <w:ind w:left="0" w:firstLine="0"/>
        <w:jc w:val="left"/>
      </w:pPr>
      <w:r>
        <w:rPr>
          <w:b/>
        </w:rPr>
        <w:t xml:space="preserve"> </w:t>
      </w:r>
    </w:p>
    <w:p w:rsidR="00401076" w:rsidRDefault="00C31FBA">
      <w:pPr>
        <w:spacing w:line="351" w:lineRule="auto"/>
        <w:ind w:left="-15" w:firstLine="708"/>
      </w:pPr>
      <w:r>
        <w:t>Primeiramente foi preciso desenvolver o MER, representado na Figura 1 do apêndice. O MER representa de uma forma abstrata a estrutura que terá no banco de</w:t>
      </w:r>
      <w:r>
        <w:t xml:space="preserve"> dados. Os requisitos funcionais e não-funcionais, que são essenciais para a modelagem, execução e manutenção do </w:t>
      </w:r>
      <w:r>
        <w:rPr>
          <w:i/>
        </w:rPr>
        <w:t xml:space="preserve">software </w:t>
      </w:r>
      <w:r>
        <w:t>estão descritas nas Tabelas 1 e 2 do apêndice. Todas as documentações dos casos de uso, que descrevem o que cada caso de uso deve faze</w:t>
      </w:r>
      <w:r>
        <w:t>r constam no apêndice, da Tabela 3 até a Tabela 9.  O diagrama de caso de uso está na Figura 9 do apêndice e tem como objetivo descrever a funcionalidade para um novo sistema que será projetado. Para descrever os vários tipos de objetos no sistema e o rela</w:t>
      </w:r>
      <w:r>
        <w:t>cionamento entre eles, foi feito o diagrama de classes, que está representado na Figura 10 do apêndice. Da Figura 11 até a Figura 17 no apêndice, estão representados os diagramas de sequência, que representam a sequência de processos em um programa de comp</w:t>
      </w:r>
      <w:r>
        <w:t>utador.</w:t>
      </w:r>
      <w:r>
        <w:rPr>
          <w:b/>
        </w:rPr>
        <w:t xml:space="preserve"> </w:t>
      </w:r>
    </w:p>
    <w:p w:rsidR="00401076" w:rsidRDefault="00C31FBA">
      <w:pPr>
        <w:spacing w:after="135" w:line="240" w:lineRule="auto"/>
        <w:ind w:left="0" w:firstLine="0"/>
        <w:jc w:val="left"/>
      </w:pPr>
      <w:r>
        <w:rPr>
          <w:b/>
        </w:rPr>
        <w:t xml:space="preserve"> </w:t>
      </w:r>
    </w:p>
    <w:p w:rsidR="00401076" w:rsidRDefault="00C31FBA">
      <w:pPr>
        <w:numPr>
          <w:ilvl w:val="0"/>
          <w:numId w:val="1"/>
        </w:numPr>
        <w:spacing w:after="135" w:line="240" w:lineRule="auto"/>
        <w:ind w:right="-15" w:hanging="180"/>
        <w:jc w:val="left"/>
      </w:pPr>
      <w:r>
        <w:rPr>
          <w:b/>
        </w:rPr>
        <w:t xml:space="preserve">MATERIAIS E MÉTODOS </w:t>
      </w:r>
    </w:p>
    <w:p w:rsidR="00401076" w:rsidRDefault="00C31FBA">
      <w:pPr>
        <w:spacing w:after="135" w:line="240" w:lineRule="auto"/>
        <w:ind w:left="0" w:firstLine="0"/>
        <w:jc w:val="left"/>
      </w:pPr>
      <w:r>
        <w:t xml:space="preserve"> </w:t>
      </w:r>
    </w:p>
    <w:p w:rsidR="00401076" w:rsidRDefault="00C31FBA">
      <w:pPr>
        <w:spacing w:line="351" w:lineRule="auto"/>
        <w:ind w:left="-15" w:firstLine="708"/>
      </w:pPr>
      <w:r>
        <w:t>Durante</w:t>
      </w:r>
      <w:r>
        <w:rPr>
          <w:i/>
        </w:rPr>
        <w:t xml:space="preserve"> </w:t>
      </w:r>
      <w:r>
        <w:t xml:space="preserve">o desenvolvimento do projeto, optamos por utilizar como SGBD o MySQL, que possui um ótimo desempenho, e para os diagramas de classe, sequência e caso de uso foi utilizado o </w:t>
      </w:r>
      <w:proofErr w:type="spellStart"/>
      <w:r>
        <w:t>Astah</w:t>
      </w:r>
      <w:proofErr w:type="spellEnd"/>
      <w:r>
        <w:t xml:space="preserve"> </w:t>
      </w:r>
      <w:proofErr w:type="spellStart"/>
      <w:r>
        <w:rPr>
          <w:i/>
        </w:rPr>
        <w:t>Community</w:t>
      </w:r>
      <w:proofErr w:type="spellEnd"/>
      <w:r>
        <w:t xml:space="preserve">. Para a elaboração do </w:t>
      </w:r>
      <w:r>
        <w:rPr>
          <w:i/>
        </w:rPr>
        <w:t>website</w:t>
      </w:r>
      <w:r>
        <w:t xml:space="preserve"> utilizamos o </w:t>
      </w:r>
      <w:r>
        <w:rPr>
          <w:i/>
        </w:rPr>
        <w:t xml:space="preserve">Sublime </w:t>
      </w:r>
      <w:proofErr w:type="spellStart"/>
      <w:r>
        <w:rPr>
          <w:i/>
        </w:rPr>
        <w:t>Text</w:t>
      </w:r>
      <w:proofErr w:type="spellEnd"/>
      <w:r>
        <w:t xml:space="preserve">, que permite a utilização de uma variedade de linguagens dentre elas o CSS, HTML, PHP e o </w:t>
      </w:r>
      <w:proofErr w:type="spellStart"/>
      <w:r>
        <w:t>JavaScript</w:t>
      </w:r>
      <w:proofErr w:type="spellEnd"/>
      <w:r>
        <w:t xml:space="preserve">. Outro programa importante foi o </w:t>
      </w:r>
      <w:proofErr w:type="spellStart"/>
      <w:r>
        <w:rPr>
          <w:i/>
        </w:rPr>
        <w:t>Pencil</w:t>
      </w:r>
      <w:proofErr w:type="spellEnd"/>
      <w:r>
        <w:rPr>
          <w:i/>
        </w:rPr>
        <w:t xml:space="preserve"> Project</w:t>
      </w:r>
      <w:r>
        <w:t xml:space="preserve">, que serviu para a elaboração do design do </w:t>
      </w:r>
      <w:r>
        <w:rPr>
          <w:i/>
        </w:rPr>
        <w:t>website</w:t>
      </w:r>
      <w:r>
        <w:t xml:space="preserve"> e para fazer o MER (Fi</w:t>
      </w:r>
      <w:r>
        <w:t xml:space="preserve">gura 1). </w:t>
      </w:r>
    </w:p>
    <w:p w:rsidR="00401076" w:rsidRDefault="00C31FBA">
      <w:pPr>
        <w:spacing w:after="140" w:line="240" w:lineRule="auto"/>
        <w:ind w:left="0" w:firstLine="0"/>
        <w:jc w:val="left"/>
      </w:pPr>
      <w:r>
        <w:lastRenderedPageBreak/>
        <w:t xml:space="preserve"> </w:t>
      </w:r>
    </w:p>
    <w:p w:rsidR="00401076" w:rsidRDefault="00C31FBA">
      <w:pPr>
        <w:numPr>
          <w:ilvl w:val="0"/>
          <w:numId w:val="1"/>
        </w:numPr>
        <w:spacing w:after="135" w:line="240" w:lineRule="auto"/>
        <w:ind w:right="-15" w:hanging="180"/>
        <w:jc w:val="left"/>
      </w:pPr>
      <w:r>
        <w:rPr>
          <w:b/>
        </w:rPr>
        <w:t xml:space="preserve">RESULTADOS E DISCUSSÕES </w:t>
      </w:r>
    </w:p>
    <w:p w:rsidR="00401076" w:rsidRDefault="00C31FBA">
      <w:pPr>
        <w:spacing w:after="0" w:line="240" w:lineRule="auto"/>
        <w:ind w:left="0" w:firstLine="0"/>
        <w:jc w:val="left"/>
      </w:pPr>
      <w:r>
        <w:t xml:space="preserve"> </w:t>
      </w:r>
    </w:p>
    <w:p w:rsidR="00401076" w:rsidRDefault="00C31FBA">
      <w:pPr>
        <w:numPr>
          <w:ilvl w:val="0"/>
          <w:numId w:val="1"/>
        </w:numPr>
        <w:spacing w:after="135" w:line="240" w:lineRule="auto"/>
        <w:ind w:right="-15" w:hanging="180"/>
        <w:jc w:val="left"/>
      </w:pPr>
      <w:r>
        <w:rPr>
          <w:b/>
        </w:rPr>
        <w:t xml:space="preserve">CONCLUSÃO  </w:t>
      </w:r>
    </w:p>
    <w:p w:rsidR="00401076" w:rsidRDefault="00C31FBA">
      <w:pPr>
        <w:spacing w:after="238" w:line="24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01076" w:rsidRDefault="00C31FBA">
      <w:pPr>
        <w:pStyle w:val="Ttulo1"/>
      </w:pPr>
      <w:r>
        <w:t xml:space="preserve">REFERÊNCIAS </w:t>
      </w:r>
    </w:p>
    <w:p w:rsidR="00401076" w:rsidRDefault="00C31FBA">
      <w:pPr>
        <w:spacing w:after="138" w:line="240" w:lineRule="auto"/>
        <w:ind w:left="0" w:firstLine="0"/>
        <w:jc w:val="left"/>
      </w:pPr>
      <w:r>
        <w:t xml:space="preserve"> </w:t>
      </w:r>
    </w:p>
    <w:p w:rsidR="00401076" w:rsidRDefault="00C31FBA">
      <w:r>
        <w:t xml:space="preserve">FLANAGAN, David. </w:t>
      </w:r>
      <w:proofErr w:type="spellStart"/>
      <w:r>
        <w:rPr>
          <w:b/>
        </w:rPr>
        <w:t>JavaScript</w:t>
      </w:r>
      <w:proofErr w:type="spellEnd"/>
      <w:r>
        <w:rPr>
          <w:b/>
        </w:rPr>
        <w:t>: O guia definitivo</w:t>
      </w:r>
      <w:r>
        <w:t xml:space="preserve">. </w:t>
      </w:r>
      <w:proofErr w:type="spellStart"/>
      <w:r>
        <w:t>Bookman</w:t>
      </w:r>
      <w:proofErr w:type="spellEnd"/>
      <w:r>
        <w:t xml:space="preserve"> Editora, 2007. </w:t>
      </w:r>
    </w:p>
    <w:p w:rsidR="00401076" w:rsidRDefault="00C31FBA">
      <w:pPr>
        <w:spacing w:line="351" w:lineRule="auto"/>
      </w:pPr>
      <w:r>
        <w:t xml:space="preserve">FURTADO, Teresa. </w:t>
      </w:r>
      <w:r>
        <w:rPr>
          <w:b/>
        </w:rPr>
        <w:t>O que é HTML? Saiba do que são feitos os sites da Internet</w:t>
      </w:r>
      <w:r>
        <w:t>.</w:t>
      </w:r>
      <w:r>
        <w:rPr>
          <w:b/>
        </w:rPr>
        <w:t xml:space="preserve"> </w:t>
      </w:r>
      <w:r>
        <w:t xml:space="preserve">2011 (Disponível em: (http://www.techtudo.com.br/dicas-e-tutoriais/noticia/2011/08/o-que-e-html-saibado-que-sao-feitos-os-sites-da-internet.html) acessado em 21/09/2017) </w:t>
      </w:r>
    </w:p>
    <w:p w:rsidR="00401076" w:rsidRDefault="00C31FBA">
      <w:r>
        <w:t xml:space="preserve">LIMA, Davi de. </w:t>
      </w:r>
      <w:r>
        <w:rPr>
          <w:b/>
        </w:rPr>
        <w:t xml:space="preserve">Modele softwares com </w:t>
      </w:r>
      <w:proofErr w:type="spellStart"/>
      <w:r>
        <w:rPr>
          <w:b/>
        </w:rPr>
        <w:t>Astah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Community</w:t>
      </w:r>
      <w:proofErr w:type="spellEnd"/>
      <w:r>
        <w:t xml:space="preserve">. 2016 (Disponível em: </w:t>
      </w:r>
    </w:p>
    <w:p w:rsidR="00401076" w:rsidRDefault="00C31FBA">
      <w:r>
        <w:t>(</w:t>
      </w:r>
      <w:proofErr w:type="gramStart"/>
      <w:r>
        <w:t>http://ww</w:t>
      </w:r>
      <w:r>
        <w:t>w.techtudo.com.br/tudo-sobre/astah-commmunity.html</w:t>
      </w:r>
      <w:proofErr w:type="gramEnd"/>
      <w:r>
        <w:t xml:space="preserve">) acessado em 12/09/2017). </w:t>
      </w:r>
    </w:p>
    <w:p w:rsidR="00401076" w:rsidRDefault="00C31FBA">
      <w:r>
        <w:t xml:space="preserve">NIEDERAUER, Juliano. </w:t>
      </w:r>
      <w:r>
        <w:rPr>
          <w:b/>
        </w:rPr>
        <w:t>Desenvolvendo websites com PHP</w:t>
      </w:r>
      <w:r>
        <w:t xml:space="preserve">. São Paulo: </w:t>
      </w:r>
      <w:proofErr w:type="spellStart"/>
      <w:r>
        <w:t>Novatec</w:t>
      </w:r>
      <w:proofErr w:type="spellEnd"/>
      <w:r>
        <w:t xml:space="preserve">, 2004. </w:t>
      </w:r>
    </w:p>
    <w:p w:rsidR="00401076" w:rsidRDefault="00C31FBA">
      <w:r>
        <w:t xml:space="preserve">MILANI, André. </w:t>
      </w:r>
      <w:r>
        <w:rPr>
          <w:b/>
        </w:rPr>
        <w:t>MySQL-guia do programador</w:t>
      </w:r>
      <w:r>
        <w:t xml:space="preserve">. </w:t>
      </w:r>
      <w:proofErr w:type="spellStart"/>
      <w:r>
        <w:t>Novatec</w:t>
      </w:r>
      <w:proofErr w:type="spellEnd"/>
      <w:r>
        <w:t xml:space="preserve"> Editora, 2007. </w:t>
      </w:r>
    </w:p>
    <w:p w:rsidR="00401076" w:rsidRDefault="00C31FBA">
      <w:r>
        <w:t xml:space="preserve">WERLICH, Cláudia. </w:t>
      </w:r>
      <w:r>
        <w:rPr>
          <w:b/>
        </w:rPr>
        <w:t>Sistemas de ba</w:t>
      </w:r>
      <w:r>
        <w:rPr>
          <w:b/>
        </w:rPr>
        <w:t>nco de dados</w:t>
      </w:r>
      <w:r>
        <w:t xml:space="preserve"> - Apostila. Edição 1. Joinville: ETT, 2014. </w:t>
      </w:r>
    </w:p>
    <w:p w:rsidR="00401076" w:rsidRDefault="00C31FBA">
      <w:pPr>
        <w:spacing w:after="135" w:line="240" w:lineRule="auto"/>
        <w:ind w:left="708" w:firstLine="0"/>
        <w:jc w:val="left"/>
      </w:pPr>
      <w:r>
        <w:t xml:space="preserve"> </w:t>
      </w:r>
    </w:p>
    <w:p w:rsidR="00401076" w:rsidRDefault="00C31FBA">
      <w:pPr>
        <w:spacing w:after="138" w:line="240" w:lineRule="auto"/>
        <w:ind w:left="708" w:firstLine="0"/>
        <w:jc w:val="left"/>
      </w:pPr>
      <w:r>
        <w:t xml:space="preserve"> </w:t>
      </w:r>
    </w:p>
    <w:p w:rsidR="00401076" w:rsidRDefault="00C31FBA">
      <w:pPr>
        <w:spacing w:after="135" w:line="240" w:lineRule="auto"/>
        <w:ind w:left="708" w:firstLine="0"/>
        <w:jc w:val="left"/>
      </w:pPr>
      <w:r>
        <w:t xml:space="preserve"> </w:t>
      </w:r>
    </w:p>
    <w:p w:rsidR="00401076" w:rsidRDefault="00C31FBA">
      <w:pPr>
        <w:spacing w:after="143" w:line="240" w:lineRule="auto"/>
        <w:ind w:left="708" w:firstLine="0"/>
        <w:jc w:val="left"/>
      </w:pPr>
      <w:r>
        <w:t xml:space="preserve"> </w:t>
      </w:r>
    </w:p>
    <w:p w:rsidR="00401076" w:rsidRDefault="00C31FBA">
      <w:pPr>
        <w:spacing w:after="135" w:line="240" w:lineRule="auto"/>
        <w:ind w:left="0" w:firstLine="0"/>
        <w:jc w:val="center"/>
      </w:pPr>
      <w:r>
        <w:rPr>
          <w:b/>
        </w:rPr>
        <w:t xml:space="preserve"> </w:t>
      </w:r>
    </w:p>
    <w:p w:rsidR="00401076" w:rsidRDefault="00C31FBA">
      <w:pPr>
        <w:spacing w:after="138" w:line="240" w:lineRule="auto"/>
        <w:ind w:left="0" w:firstLine="0"/>
        <w:jc w:val="center"/>
      </w:pPr>
      <w:r>
        <w:rPr>
          <w:b/>
        </w:rPr>
        <w:t xml:space="preserve"> </w:t>
      </w:r>
    </w:p>
    <w:p w:rsidR="00401076" w:rsidRDefault="00C31FBA">
      <w:pPr>
        <w:spacing w:after="135" w:line="240" w:lineRule="auto"/>
        <w:ind w:left="0" w:firstLine="0"/>
        <w:jc w:val="center"/>
      </w:pPr>
      <w:r>
        <w:rPr>
          <w:b/>
        </w:rPr>
        <w:t xml:space="preserve"> </w:t>
      </w:r>
    </w:p>
    <w:p w:rsidR="00401076" w:rsidRDefault="00C31FBA">
      <w:pPr>
        <w:spacing w:after="138" w:line="240" w:lineRule="auto"/>
        <w:ind w:left="0" w:firstLine="0"/>
        <w:jc w:val="center"/>
      </w:pPr>
      <w:r>
        <w:rPr>
          <w:b/>
        </w:rPr>
        <w:t xml:space="preserve"> </w:t>
      </w:r>
    </w:p>
    <w:p w:rsidR="00401076" w:rsidRDefault="00C31FBA">
      <w:pPr>
        <w:spacing w:after="135" w:line="240" w:lineRule="auto"/>
        <w:ind w:left="0" w:firstLine="0"/>
        <w:jc w:val="center"/>
      </w:pPr>
      <w:r>
        <w:rPr>
          <w:b/>
        </w:rPr>
        <w:t xml:space="preserve"> </w:t>
      </w:r>
    </w:p>
    <w:p w:rsidR="00401076" w:rsidRDefault="00C31FBA">
      <w:pPr>
        <w:spacing w:after="138" w:line="240" w:lineRule="auto"/>
        <w:ind w:left="0" w:firstLine="0"/>
        <w:jc w:val="center"/>
      </w:pPr>
      <w:r>
        <w:rPr>
          <w:b/>
        </w:rPr>
        <w:t xml:space="preserve"> </w:t>
      </w:r>
    </w:p>
    <w:p w:rsidR="00401076" w:rsidRDefault="00C31FBA">
      <w:pPr>
        <w:spacing w:after="135" w:line="240" w:lineRule="auto"/>
        <w:ind w:left="0" w:firstLine="0"/>
        <w:jc w:val="center"/>
      </w:pPr>
      <w:r>
        <w:rPr>
          <w:b/>
        </w:rPr>
        <w:t xml:space="preserve"> </w:t>
      </w:r>
    </w:p>
    <w:p w:rsidR="00401076" w:rsidRDefault="00C31FBA">
      <w:pPr>
        <w:spacing w:after="138" w:line="240" w:lineRule="auto"/>
        <w:ind w:left="0" w:firstLine="0"/>
        <w:jc w:val="center"/>
      </w:pPr>
      <w:r>
        <w:rPr>
          <w:b/>
        </w:rPr>
        <w:t xml:space="preserve"> </w:t>
      </w:r>
    </w:p>
    <w:p w:rsidR="00401076" w:rsidRDefault="00C31FBA">
      <w:pPr>
        <w:spacing w:line="240" w:lineRule="auto"/>
        <w:ind w:left="0" w:firstLine="0"/>
        <w:jc w:val="center"/>
      </w:pPr>
      <w:r>
        <w:rPr>
          <w:b/>
        </w:rPr>
        <w:t xml:space="preserve"> </w:t>
      </w:r>
    </w:p>
    <w:p w:rsidR="00401076" w:rsidRDefault="00C31FBA">
      <w:pPr>
        <w:spacing w:after="275" w:line="240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:rsidR="00401076" w:rsidRDefault="00C31FBA">
      <w:pPr>
        <w:spacing w:after="272" w:line="24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01076" w:rsidRDefault="00C31FBA">
      <w:pPr>
        <w:spacing w:after="0" w:line="24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01076" w:rsidRDefault="00C31FBA">
      <w:pPr>
        <w:pStyle w:val="Ttulo1"/>
      </w:pPr>
      <w:r>
        <w:t xml:space="preserve">APÊNDICE </w:t>
      </w:r>
    </w:p>
    <w:p w:rsidR="00401076" w:rsidRDefault="00C31FBA">
      <w:pPr>
        <w:pStyle w:val="Ttulo1"/>
      </w:pPr>
      <w:r>
        <w:t xml:space="preserve">Tabela 1: Requisitos Funcionais. </w:t>
      </w:r>
    </w:p>
    <w:p w:rsidR="00401076" w:rsidRDefault="00C31FBA">
      <w:pPr>
        <w:spacing w:after="145" w:line="276" w:lineRule="auto"/>
        <w:ind w:left="0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780" w:type="dxa"/>
        <w:tblInd w:w="-108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02"/>
        <w:gridCol w:w="8678"/>
      </w:tblGrid>
      <w:tr w:rsidR="00401076">
        <w:trPr>
          <w:trHeight w:val="286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1076" w:rsidRDefault="00401076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8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2557" w:firstLine="0"/>
              <w:jc w:val="left"/>
            </w:pPr>
            <w:r>
              <w:rPr>
                <w:b/>
              </w:rPr>
              <w:t xml:space="preserve">Requisitos Funcionais </w:t>
            </w:r>
          </w:p>
        </w:tc>
      </w:tr>
      <w:tr w:rsidR="00401076">
        <w:trPr>
          <w:trHeight w:val="286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RF001 </w:t>
            </w:r>
          </w:p>
        </w:tc>
        <w:tc>
          <w:tcPr>
            <w:tcW w:w="8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0" w:firstLine="0"/>
              <w:jc w:val="left"/>
            </w:pPr>
            <w:r>
              <w:t xml:space="preserve">O sistema deve manter usuários. </w:t>
            </w:r>
          </w:p>
        </w:tc>
      </w:tr>
      <w:tr w:rsidR="00401076">
        <w:trPr>
          <w:trHeight w:val="286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>RF002</w:t>
            </w:r>
            <w:r>
              <w:t xml:space="preserve"> </w:t>
            </w:r>
          </w:p>
        </w:tc>
        <w:tc>
          <w:tcPr>
            <w:tcW w:w="8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0" w:firstLine="0"/>
              <w:jc w:val="left"/>
            </w:pPr>
            <w:r>
              <w:t xml:space="preserve">O sistema deve manter receitas. </w:t>
            </w:r>
          </w:p>
        </w:tc>
      </w:tr>
      <w:tr w:rsidR="00401076">
        <w:trPr>
          <w:trHeight w:val="286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>RF003</w:t>
            </w:r>
            <w:r>
              <w:t xml:space="preserve"> </w:t>
            </w:r>
          </w:p>
        </w:tc>
        <w:tc>
          <w:tcPr>
            <w:tcW w:w="8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0" w:firstLine="0"/>
              <w:jc w:val="left"/>
            </w:pPr>
            <w:r>
              <w:t xml:space="preserve">O sistema deve manter votos. </w:t>
            </w:r>
          </w:p>
        </w:tc>
      </w:tr>
      <w:tr w:rsidR="00401076">
        <w:trPr>
          <w:trHeight w:val="286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>RF004</w:t>
            </w:r>
            <w:r>
              <w:t xml:space="preserve"> </w:t>
            </w:r>
          </w:p>
        </w:tc>
        <w:tc>
          <w:tcPr>
            <w:tcW w:w="8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0" w:firstLine="0"/>
              <w:jc w:val="left"/>
            </w:pPr>
            <w:r>
              <w:t xml:space="preserve">O sistema deve conter um sistema de pesquisa. </w:t>
            </w:r>
          </w:p>
        </w:tc>
      </w:tr>
      <w:tr w:rsidR="00401076">
        <w:trPr>
          <w:trHeight w:val="286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>RF005</w:t>
            </w:r>
            <w:r>
              <w:t xml:space="preserve"> </w:t>
            </w:r>
          </w:p>
        </w:tc>
        <w:tc>
          <w:tcPr>
            <w:tcW w:w="8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0" w:firstLine="0"/>
              <w:jc w:val="left"/>
            </w:pPr>
            <w:r>
              <w:t xml:space="preserve">O sistema deve manter comentários para receitas. </w:t>
            </w:r>
          </w:p>
        </w:tc>
      </w:tr>
      <w:tr w:rsidR="00401076">
        <w:trPr>
          <w:trHeight w:val="288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RF006 </w:t>
            </w:r>
          </w:p>
        </w:tc>
        <w:tc>
          <w:tcPr>
            <w:tcW w:w="8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0" w:firstLine="0"/>
              <w:jc w:val="left"/>
            </w:pPr>
            <w:r>
              <w:t xml:space="preserve">O sistema deverá possuir um sistema de </w:t>
            </w:r>
            <w:proofErr w:type="spellStart"/>
            <w:r>
              <w:t>ranqueamento</w:t>
            </w:r>
            <w:proofErr w:type="spellEnd"/>
            <w:r>
              <w:t xml:space="preserve"> de receitas baseados nos votos. </w:t>
            </w:r>
          </w:p>
        </w:tc>
      </w:tr>
      <w:tr w:rsidR="00401076">
        <w:trPr>
          <w:trHeight w:val="286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8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401076">
        <w:trPr>
          <w:trHeight w:val="286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8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401076" w:rsidRDefault="00C31FBA">
      <w:pPr>
        <w:spacing w:after="133" w:line="240" w:lineRule="auto"/>
        <w:ind w:left="0" w:firstLine="0"/>
        <w:jc w:val="center"/>
      </w:pPr>
      <w:r>
        <w:rPr>
          <w:b/>
        </w:rPr>
        <w:t xml:space="preserve"> </w:t>
      </w:r>
    </w:p>
    <w:p w:rsidR="00401076" w:rsidRDefault="00C31FBA">
      <w:pPr>
        <w:spacing w:after="139" w:line="240" w:lineRule="auto"/>
        <w:ind w:left="10" w:right="-15"/>
        <w:jc w:val="center"/>
      </w:pPr>
      <w:r>
        <w:rPr>
          <w:b/>
        </w:rPr>
        <w:t>Fonte:</w:t>
      </w:r>
      <w:r>
        <w:t xml:space="preserve"> Os autores. (2017) </w:t>
      </w:r>
    </w:p>
    <w:p w:rsidR="00401076" w:rsidRDefault="00C31FBA">
      <w:pPr>
        <w:spacing w:after="138" w:line="240" w:lineRule="auto"/>
        <w:ind w:left="0" w:firstLine="0"/>
        <w:jc w:val="center"/>
      </w:pPr>
      <w:r>
        <w:rPr>
          <w:b/>
        </w:rPr>
        <w:t xml:space="preserve"> </w:t>
      </w:r>
    </w:p>
    <w:p w:rsidR="00401076" w:rsidRDefault="00C31FBA">
      <w:pPr>
        <w:spacing w:after="135" w:line="240" w:lineRule="auto"/>
        <w:ind w:left="0" w:firstLine="0"/>
        <w:jc w:val="center"/>
      </w:pPr>
      <w:r>
        <w:rPr>
          <w:b/>
        </w:rPr>
        <w:t xml:space="preserve"> </w:t>
      </w:r>
    </w:p>
    <w:p w:rsidR="00401076" w:rsidRDefault="00C31FBA">
      <w:pPr>
        <w:spacing w:after="135" w:line="240" w:lineRule="auto"/>
        <w:ind w:left="2924" w:right="-15"/>
        <w:jc w:val="left"/>
      </w:pPr>
      <w:r>
        <w:rPr>
          <w:b/>
        </w:rPr>
        <w:t xml:space="preserve">Tabela 2: Requisitos Não Funcionais. </w:t>
      </w:r>
    </w:p>
    <w:p w:rsidR="00401076" w:rsidRDefault="00C31FBA">
      <w:pPr>
        <w:spacing w:after="143" w:line="276" w:lineRule="auto"/>
        <w:ind w:left="0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780" w:type="dxa"/>
        <w:tblInd w:w="-108" w:type="dxa"/>
        <w:tblCellMar>
          <w:top w:w="0" w:type="dxa"/>
          <w:left w:w="108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102"/>
        <w:gridCol w:w="8678"/>
      </w:tblGrid>
      <w:tr w:rsidR="00401076">
        <w:trPr>
          <w:trHeight w:val="286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1076" w:rsidRDefault="00401076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8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2319" w:firstLine="0"/>
              <w:jc w:val="left"/>
            </w:pPr>
            <w:r>
              <w:rPr>
                <w:b/>
              </w:rPr>
              <w:t xml:space="preserve">Requisitos Não Funcionais </w:t>
            </w:r>
          </w:p>
        </w:tc>
      </w:tr>
      <w:tr w:rsidR="00401076">
        <w:trPr>
          <w:trHeight w:val="562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0" w:firstLine="0"/>
            </w:pPr>
            <w:r>
              <w:rPr>
                <w:b/>
              </w:rPr>
              <w:t>RNF001</w:t>
            </w:r>
            <w:r>
              <w:t xml:space="preserve"> </w:t>
            </w:r>
          </w:p>
        </w:tc>
        <w:tc>
          <w:tcPr>
            <w:tcW w:w="8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0" w:firstLine="0"/>
              <w:jc w:val="left"/>
            </w:pPr>
            <w:r>
              <w:t xml:space="preserve">O sistema deve permitir apenas a visualização de receitas à visitantes (usuários não cadastrados). </w:t>
            </w:r>
          </w:p>
        </w:tc>
      </w:tr>
      <w:tr w:rsidR="00401076">
        <w:trPr>
          <w:trHeight w:val="286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0" w:firstLine="0"/>
            </w:pPr>
            <w:r>
              <w:rPr>
                <w:b/>
              </w:rPr>
              <w:t>RNF002</w:t>
            </w:r>
            <w:r>
              <w:t xml:space="preserve"> </w:t>
            </w:r>
          </w:p>
        </w:tc>
        <w:tc>
          <w:tcPr>
            <w:tcW w:w="8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0" w:firstLine="0"/>
              <w:jc w:val="left"/>
            </w:pPr>
            <w:r>
              <w:t xml:space="preserve">O sistema deve permitir o cadastro de receitas apenas à usuários cadastrados. </w:t>
            </w:r>
          </w:p>
        </w:tc>
      </w:tr>
      <w:tr w:rsidR="00401076">
        <w:trPr>
          <w:trHeight w:val="288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0" w:firstLine="0"/>
            </w:pPr>
            <w:r>
              <w:rPr>
                <w:b/>
              </w:rPr>
              <w:t>RNF003</w:t>
            </w:r>
            <w:r>
              <w:t xml:space="preserve"> </w:t>
            </w:r>
          </w:p>
        </w:tc>
        <w:tc>
          <w:tcPr>
            <w:tcW w:w="8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0" w:firstLine="0"/>
              <w:jc w:val="left"/>
            </w:pPr>
            <w:r>
              <w:t xml:space="preserve">O sistema deve liberar a opção de votos apenas a usuários cadastrados. </w:t>
            </w:r>
          </w:p>
        </w:tc>
      </w:tr>
      <w:tr w:rsidR="00401076">
        <w:trPr>
          <w:trHeight w:val="286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0" w:firstLine="0"/>
            </w:pPr>
            <w:r>
              <w:rPr>
                <w:b/>
              </w:rPr>
              <w:t>RNF004</w:t>
            </w:r>
            <w:r>
              <w:t xml:space="preserve"> </w:t>
            </w:r>
          </w:p>
        </w:tc>
        <w:tc>
          <w:tcPr>
            <w:tcW w:w="8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0" w:firstLine="0"/>
              <w:jc w:val="left"/>
            </w:pPr>
            <w:r>
              <w:t xml:space="preserve">O sistema deve permitir o comentário apenas à usuários cadastrados. </w:t>
            </w:r>
          </w:p>
        </w:tc>
      </w:tr>
      <w:tr w:rsidR="00401076">
        <w:trPr>
          <w:trHeight w:val="286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RNF005 </w:t>
            </w:r>
          </w:p>
        </w:tc>
        <w:tc>
          <w:tcPr>
            <w:tcW w:w="8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0" w:firstLine="0"/>
              <w:jc w:val="left"/>
            </w:pPr>
            <w:r>
              <w:t xml:space="preserve">O sistema de </w:t>
            </w:r>
            <w:proofErr w:type="spellStart"/>
            <w:r>
              <w:t>ranqueamento</w:t>
            </w:r>
            <w:proofErr w:type="spellEnd"/>
            <w:r>
              <w:t xml:space="preserve"> terá 5 posições. </w:t>
            </w:r>
          </w:p>
        </w:tc>
      </w:tr>
      <w:tr w:rsidR="00401076">
        <w:trPr>
          <w:trHeight w:val="286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RNF006 </w:t>
            </w:r>
          </w:p>
        </w:tc>
        <w:tc>
          <w:tcPr>
            <w:tcW w:w="8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0" w:firstLine="0"/>
              <w:jc w:val="left"/>
            </w:pPr>
            <w:r>
              <w:t xml:space="preserve">O sistema deve ser desenvolvido para </w:t>
            </w:r>
            <w:r>
              <w:rPr>
                <w:i/>
              </w:rPr>
              <w:t>WEB</w:t>
            </w:r>
            <w:r>
              <w:t xml:space="preserve">. </w:t>
            </w:r>
          </w:p>
        </w:tc>
      </w:tr>
    </w:tbl>
    <w:p w:rsidR="00401076" w:rsidRDefault="00C31FBA">
      <w:pPr>
        <w:spacing w:after="133" w:line="240" w:lineRule="auto"/>
        <w:ind w:left="0" w:firstLine="0"/>
        <w:jc w:val="center"/>
      </w:pPr>
      <w:r>
        <w:rPr>
          <w:b/>
        </w:rPr>
        <w:t xml:space="preserve"> </w:t>
      </w:r>
    </w:p>
    <w:p w:rsidR="00401076" w:rsidRDefault="00C31FBA">
      <w:pPr>
        <w:spacing w:after="139" w:line="240" w:lineRule="auto"/>
        <w:ind w:left="10" w:right="-15"/>
        <w:jc w:val="center"/>
      </w:pPr>
      <w:r>
        <w:rPr>
          <w:b/>
        </w:rPr>
        <w:t>Fonte:</w:t>
      </w:r>
      <w:r>
        <w:t xml:space="preserve"> Os autores. (2017) </w:t>
      </w:r>
    </w:p>
    <w:p w:rsidR="00401076" w:rsidRDefault="00C31FBA">
      <w:pPr>
        <w:spacing w:after="138" w:line="240" w:lineRule="auto"/>
        <w:ind w:left="0" w:firstLine="0"/>
        <w:jc w:val="center"/>
      </w:pPr>
      <w:r>
        <w:t xml:space="preserve"> </w:t>
      </w:r>
    </w:p>
    <w:p w:rsidR="00401076" w:rsidRDefault="00C31FBA">
      <w:pPr>
        <w:spacing w:after="140" w:line="240" w:lineRule="auto"/>
        <w:ind w:left="0" w:firstLine="0"/>
        <w:jc w:val="center"/>
      </w:pPr>
      <w:r>
        <w:lastRenderedPageBreak/>
        <w:t xml:space="preserve"> </w:t>
      </w:r>
    </w:p>
    <w:p w:rsidR="00401076" w:rsidRDefault="00C31FBA">
      <w:pPr>
        <w:spacing w:after="138" w:line="240" w:lineRule="auto"/>
        <w:ind w:left="0" w:firstLine="0"/>
        <w:jc w:val="center"/>
      </w:pPr>
      <w:r>
        <w:rPr>
          <w:b/>
        </w:rPr>
        <w:t xml:space="preserve"> </w:t>
      </w:r>
    </w:p>
    <w:p w:rsidR="00401076" w:rsidRDefault="00C31FBA">
      <w:pPr>
        <w:spacing w:after="135" w:line="240" w:lineRule="auto"/>
        <w:ind w:left="0" w:firstLine="0"/>
        <w:jc w:val="center"/>
      </w:pPr>
      <w:r>
        <w:rPr>
          <w:b/>
        </w:rPr>
        <w:t xml:space="preserve"> </w:t>
      </w:r>
    </w:p>
    <w:p w:rsidR="00401076" w:rsidRDefault="00C31FBA">
      <w:pPr>
        <w:spacing w:after="138" w:line="240" w:lineRule="auto"/>
        <w:ind w:left="0" w:firstLine="0"/>
        <w:jc w:val="center"/>
      </w:pPr>
      <w:r>
        <w:rPr>
          <w:b/>
        </w:rPr>
        <w:t xml:space="preserve"> </w:t>
      </w:r>
    </w:p>
    <w:p w:rsidR="00401076" w:rsidRDefault="00C31FBA">
      <w:pPr>
        <w:spacing w:after="135" w:line="240" w:lineRule="auto"/>
        <w:ind w:left="0" w:firstLine="0"/>
        <w:jc w:val="center"/>
      </w:pPr>
      <w:r>
        <w:rPr>
          <w:b/>
        </w:rPr>
        <w:t xml:space="preserve"> </w:t>
      </w:r>
    </w:p>
    <w:p w:rsidR="00401076" w:rsidRDefault="00C31FBA">
      <w:pPr>
        <w:spacing w:after="0" w:line="240" w:lineRule="auto"/>
        <w:ind w:left="0" w:firstLine="0"/>
        <w:jc w:val="center"/>
      </w:pPr>
      <w:r>
        <w:rPr>
          <w:b/>
        </w:rPr>
        <w:t xml:space="preserve"> </w:t>
      </w:r>
    </w:p>
    <w:p w:rsidR="00401076" w:rsidRDefault="00C31FBA">
      <w:pPr>
        <w:spacing w:after="141" w:line="276" w:lineRule="auto"/>
        <w:ind w:left="10" w:right="2687"/>
        <w:jc w:val="right"/>
      </w:pPr>
      <w:r>
        <w:rPr>
          <w:b/>
        </w:rPr>
        <w:t xml:space="preserve">Tabela 3: Caso de Uso Cadastrar Receita. </w:t>
      </w:r>
    </w:p>
    <w:tbl>
      <w:tblPr>
        <w:tblStyle w:val="TableGrid"/>
        <w:tblW w:w="9814" w:type="dxa"/>
        <w:tblInd w:w="-106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2172"/>
        <w:gridCol w:w="5606"/>
      </w:tblGrid>
      <w:tr w:rsidR="00401076">
        <w:trPr>
          <w:trHeight w:val="438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8" w:firstLine="0"/>
              <w:jc w:val="left"/>
            </w:pPr>
            <w:r>
              <w:rPr>
                <w:b/>
                <w:sz w:val="20"/>
              </w:rPr>
              <w:t xml:space="preserve">Nome do caso de Uso </w:t>
            </w:r>
          </w:p>
        </w:tc>
        <w:tc>
          <w:tcPr>
            <w:tcW w:w="7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2" w:firstLine="0"/>
              <w:jc w:val="left"/>
            </w:pPr>
            <w:r>
              <w:rPr>
                <w:sz w:val="20"/>
              </w:rPr>
              <w:t xml:space="preserve">Cadastrar receita </w:t>
            </w:r>
          </w:p>
        </w:tc>
      </w:tr>
      <w:tr w:rsidR="00401076">
        <w:trPr>
          <w:trHeight w:val="439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sz w:val="20"/>
              </w:rPr>
              <w:t xml:space="preserve">Ator Principal </w:t>
            </w:r>
          </w:p>
        </w:tc>
        <w:tc>
          <w:tcPr>
            <w:tcW w:w="7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2" w:firstLine="0"/>
              <w:jc w:val="left"/>
            </w:pPr>
            <w:r>
              <w:rPr>
                <w:sz w:val="20"/>
              </w:rPr>
              <w:t xml:space="preserve">Usuário </w:t>
            </w:r>
          </w:p>
        </w:tc>
      </w:tr>
      <w:tr w:rsidR="00401076">
        <w:trPr>
          <w:trHeight w:val="442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sz w:val="20"/>
              </w:rPr>
              <w:t xml:space="preserve">Atores Secundários </w:t>
            </w:r>
          </w:p>
        </w:tc>
        <w:tc>
          <w:tcPr>
            <w:tcW w:w="7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2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401076">
        <w:trPr>
          <w:trHeight w:val="634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sz w:val="20"/>
              </w:rPr>
              <w:t xml:space="preserve">Resumo </w:t>
            </w:r>
          </w:p>
        </w:tc>
        <w:tc>
          <w:tcPr>
            <w:tcW w:w="7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2" w:firstLine="0"/>
              <w:jc w:val="left"/>
            </w:pPr>
            <w:r>
              <w:rPr>
                <w:sz w:val="20"/>
              </w:rPr>
              <w:t xml:space="preserve">Esse caso de uso tem como objetivo manter receita. </w:t>
            </w:r>
          </w:p>
        </w:tc>
      </w:tr>
      <w:tr w:rsidR="00401076">
        <w:trPr>
          <w:trHeight w:val="44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sz w:val="20"/>
              </w:rPr>
              <w:t xml:space="preserve">Pré-condições </w:t>
            </w:r>
          </w:p>
        </w:tc>
        <w:tc>
          <w:tcPr>
            <w:tcW w:w="7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2" w:firstLine="0"/>
              <w:jc w:val="left"/>
            </w:pPr>
            <w:r>
              <w:rPr>
                <w:sz w:val="20"/>
              </w:rPr>
              <w:t xml:space="preserve">O cliente deve ter uma receita. </w:t>
            </w:r>
          </w:p>
        </w:tc>
      </w:tr>
      <w:tr w:rsidR="00401076">
        <w:trPr>
          <w:trHeight w:val="440"/>
        </w:trPr>
        <w:tc>
          <w:tcPr>
            <w:tcW w:w="98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Fluxo Principal </w:t>
            </w:r>
          </w:p>
        </w:tc>
      </w:tr>
      <w:tr w:rsidR="00401076">
        <w:trPr>
          <w:trHeight w:val="475"/>
        </w:trPr>
        <w:tc>
          <w:tcPr>
            <w:tcW w:w="4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Ações do Ator 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Ações do Sistema </w:t>
            </w:r>
          </w:p>
        </w:tc>
      </w:tr>
      <w:tr w:rsidR="00401076">
        <w:trPr>
          <w:trHeight w:val="1134"/>
        </w:trPr>
        <w:tc>
          <w:tcPr>
            <w:tcW w:w="4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358" w:firstLine="0"/>
              <w:jc w:val="left"/>
            </w:pPr>
            <w:r>
              <w:rPr>
                <w:sz w:val="20"/>
              </w:rPr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Informar a receita; 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195" w:line="240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  <w:p w:rsidR="00401076" w:rsidRDefault="00C31FBA">
            <w:pPr>
              <w:numPr>
                <w:ilvl w:val="0"/>
                <w:numId w:val="2"/>
              </w:numPr>
              <w:spacing w:after="0" w:line="240" w:lineRule="auto"/>
              <w:ind w:hanging="348"/>
              <w:jc w:val="left"/>
            </w:pPr>
            <w:r>
              <w:rPr>
                <w:sz w:val="20"/>
              </w:rPr>
              <w:t xml:space="preserve">Cadastrar receita; </w:t>
            </w:r>
          </w:p>
          <w:p w:rsidR="00401076" w:rsidRDefault="00C31FBA">
            <w:pPr>
              <w:numPr>
                <w:ilvl w:val="0"/>
                <w:numId w:val="2"/>
              </w:numPr>
              <w:spacing w:after="0" w:line="276" w:lineRule="auto"/>
              <w:ind w:hanging="348"/>
              <w:jc w:val="left"/>
            </w:pPr>
            <w:r>
              <w:rPr>
                <w:sz w:val="20"/>
              </w:rPr>
              <w:t xml:space="preserve">Informar ao cliente que a receita foi cadastrada com sucesso. </w:t>
            </w:r>
          </w:p>
        </w:tc>
      </w:tr>
    </w:tbl>
    <w:p w:rsidR="00401076" w:rsidRDefault="00C31FBA">
      <w:pPr>
        <w:ind w:left="3577"/>
      </w:pPr>
      <w:r>
        <w:rPr>
          <w:b/>
        </w:rPr>
        <w:t>Fonte:</w:t>
      </w:r>
      <w:r>
        <w:t xml:space="preserve"> Os autores. (2017) </w:t>
      </w:r>
    </w:p>
    <w:p w:rsidR="00401076" w:rsidRDefault="00C31FBA">
      <w:pPr>
        <w:spacing w:after="135" w:line="240" w:lineRule="auto"/>
        <w:ind w:left="0" w:firstLine="0"/>
        <w:jc w:val="center"/>
      </w:pPr>
      <w:r>
        <w:t xml:space="preserve"> </w:t>
      </w:r>
    </w:p>
    <w:p w:rsidR="00401076" w:rsidRDefault="00C31FBA">
      <w:pPr>
        <w:spacing w:after="142" w:line="240" w:lineRule="auto"/>
        <w:ind w:left="0" w:firstLine="0"/>
        <w:jc w:val="left"/>
      </w:pPr>
      <w:r>
        <w:t xml:space="preserve"> </w:t>
      </w:r>
    </w:p>
    <w:p w:rsidR="00401076" w:rsidRDefault="00C31FBA">
      <w:pPr>
        <w:spacing w:after="141" w:line="276" w:lineRule="auto"/>
        <w:ind w:left="10" w:right="2713"/>
        <w:jc w:val="right"/>
      </w:pPr>
      <w:r>
        <w:rPr>
          <w:b/>
        </w:rPr>
        <w:t xml:space="preserve">Tabela 4: Caso de Uso Pesquisar Receita. </w:t>
      </w:r>
    </w:p>
    <w:tbl>
      <w:tblPr>
        <w:tblStyle w:val="TableGrid"/>
        <w:tblW w:w="9768" w:type="dxa"/>
        <w:tblInd w:w="-106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26"/>
        <w:gridCol w:w="2163"/>
        <w:gridCol w:w="5579"/>
      </w:tblGrid>
      <w:tr w:rsidR="00401076">
        <w:trPr>
          <w:trHeight w:val="44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3" w:firstLine="0"/>
              <w:jc w:val="left"/>
            </w:pPr>
            <w:r>
              <w:rPr>
                <w:b/>
                <w:sz w:val="20"/>
              </w:rPr>
              <w:t xml:space="preserve">Nome do caso de Uso </w:t>
            </w:r>
          </w:p>
        </w:tc>
        <w:tc>
          <w:tcPr>
            <w:tcW w:w="7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2" w:firstLine="0"/>
              <w:jc w:val="left"/>
            </w:pPr>
            <w:r>
              <w:rPr>
                <w:sz w:val="20"/>
              </w:rPr>
              <w:t xml:space="preserve">Pesquisar receitas </w:t>
            </w:r>
          </w:p>
        </w:tc>
      </w:tr>
      <w:tr w:rsidR="00401076">
        <w:trPr>
          <w:trHeight w:val="44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sz w:val="20"/>
              </w:rPr>
              <w:t xml:space="preserve">Ator Principal </w:t>
            </w:r>
          </w:p>
        </w:tc>
        <w:tc>
          <w:tcPr>
            <w:tcW w:w="7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2" w:firstLine="0"/>
              <w:jc w:val="left"/>
            </w:pPr>
            <w:r>
              <w:rPr>
                <w:sz w:val="20"/>
              </w:rPr>
              <w:t xml:space="preserve">Usuário </w:t>
            </w:r>
          </w:p>
        </w:tc>
      </w:tr>
      <w:tr w:rsidR="00401076">
        <w:trPr>
          <w:trHeight w:val="439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sz w:val="20"/>
              </w:rPr>
              <w:t xml:space="preserve">Atores Secundários </w:t>
            </w:r>
          </w:p>
        </w:tc>
        <w:tc>
          <w:tcPr>
            <w:tcW w:w="7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2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401076">
        <w:trPr>
          <w:trHeight w:val="695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sz w:val="20"/>
              </w:rPr>
              <w:t xml:space="preserve">Resumo </w:t>
            </w:r>
          </w:p>
        </w:tc>
        <w:tc>
          <w:tcPr>
            <w:tcW w:w="7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2" w:firstLine="0"/>
              <w:jc w:val="left"/>
            </w:pPr>
            <w:r>
              <w:rPr>
                <w:sz w:val="20"/>
              </w:rPr>
              <w:t xml:space="preserve">Esse caso de uso tem como objetivo pesquisar receita. </w:t>
            </w:r>
          </w:p>
        </w:tc>
      </w:tr>
      <w:tr w:rsidR="00401076">
        <w:trPr>
          <w:trHeight w:val="44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sz w:val="20"/>
              </w:rPr>
              <w:t xml:space="preserve">Pré-condições </w:t>
            </w:r>
          </w:p>
        </w:tc>
        <w:tc>
          <w:tcPr>
            <w:tcW w:w="7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2" w:firstLine="0"/>
              <w:jc w:val="left"/>
            </w:pPr>
            <w:r>
              <w:rPr>
                <w:sz w:val="20"/>
              </w:rPr>
              <w:t xml:space="preserve">O cliente deve ter uma receita. </w:t>
            </w:r>
          </w:p>
        </w:tc>
      </w:tr>
      <w:tr w:rsidR="00401076">
        <w:trPr>
          <w:trHeight w:val="439"/>
        </w:trPr>
        <w:tc>
          <w:tcPr>
            <w:tcW w:w="9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0"/>
              </w:rPr>
              <w:lastRenderedPageBreak/>
              <w:t xml:space="preserve">Fluxo Principal </w:t>
            </w:r>
          </w:p>
        </w:tc>
      </w:tr>
      <w:tr w:rsidR="00401076">
        <w:trPr>
          <w:trHeight w:val="438"/>
        </w:trPr>
        <w:tc>
          <w:tcPr>
            <w:tcW w:w="4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Ações do Ator 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Ações do Sistema </w:t>
            </w:r>
          </w:p>
        </w:tc>
      </w:tr>
      <w:tr w:rsidR="00401076">
        <w:trPr>
          <w:trHeight w:val="702"/>
        </w:trPr>
        <w:tc>
          <w:tcPr>
            <w:tcW w:w="4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358" w:firstLine="0"/>
              <w:jc w:val="left"/>
            </w:pPr>
            <w:r>
              <w:rPr>
                <w:sz w:val="20"/>
              </w:rPr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Informar o nome da receita; 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195" w:line="240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  <w:p w:rsidR="00401076" w:rsidRDefault="00C31FBA">
            <w:pPr>
              <w:spacing w:after="0" w:line="276" w:lineRule="auto"/>
              <w:ind w:left="360" w:firstLine="0"/>
              <w:jc w:val="left"/>
            </w:pPr>
            <w:r>
              <w:rPr>
                <w:sz w:val="20"/>
              </w:rPr>
              <w:t>2.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Mostrar o resultado da busca. </w:t>
            </w:r>
          </w:p>
        </w:tc>
      </w:tr>
    </w:tbl>
    <w:p w:rsidR="00401076" w:rsidRDefault="00C31FBA">
      <w:pPr>
        <w:ind w:left="3577"/>
      </w:pPr>
      <w:r>
        <w:rPr>
          <w:b/>
        </w:rPr>
        <w:t>Fonte:</w:t>
      </w:r>
      <w:r>
        <w:t xml:space="preserve"> Os autores. (2017) </w:t>
      </w:r>
    </w:p>
    <w:p w:rsidR="00401076" w:rsidRDefault="00C31FBA">
      <w:pPr>
        <w:spacing w:after="142" w:line="240" w:lineRule="auto"/>
        <w:ind w:left="0" w:firstLine="0"/>
        <w:jc w:val="center"/>
      </w:pPr>
      <w:r>
        <w:t xml:space="preserve"> </w:t>
      </w:r>
    </w:p>
    <w:p w:rsidR="00401076" w:rsidRDefault="00C31FBA">
      <w:pPr>
        <w:spacing w:after="135" w:line="240" w:lineRule="auto"/>
        <w:ind w:left="0" w:firstLine="0"/>
        <w:jc w:val="center"/>
      </w:pPr>
      <w:r>
        <w:rPr>
          <w:b/>
        </w:rPr>
        <w:t xml:space="preserve"> </w:t>
      </w:r>
    </w:p>
    <w:p w:rsidR="00401076" w:rsidRDefault="00C31FBA">
      <w:pPr>
        <w:spacing w:after="0" w:line="240" w:lineRule="auto"/>
        <w:ind w:left="0" w:firstLine="0"/>
        <w:jc w:val="center"/>
      </w:pPr>
      <w:r>
        <w:rPr>
          <w:b/>
        </w:rPr>
        <w:t xml:space="preserve"> </w:t>
      </w:r>
    </w:p>
    <w:p w:rsidR="00401076" w:rsidRDefault="00C31FBA">
      <w:pPr>
        <w:spacing w:after="135" w:line="240" w:lineRule="auto"/>
        <w:ind w:left="2867" w:right="-15"/>
        <w:jc w:val="left"/>
      </w:pPr>
      <w:r>
        <w:rPr>
          <w:b/>
        </w:rPr>
        <w:t xml:space="preserve">Tabela 5: Caso de Uso Registrar Voto. </w:t>
      </w:r>
    </w:p>
    <w:tbl>
      <w:tblPr>
        <w:tblStyle w:val="TableGrid"/>
        <w:tblW w:w="9768" w:type="dxa"/>
        <w:tblInd w:w="-106" w:type="dxa"/>
        <w:tblCellMar>
          <w:top w:w="0" w:type="dxa"/>
          <w:left w:w="108" w:type="dxa"/>
          <w:bottom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026"/>
        <w:gridCol w:w="2163"/>
        <w:gridCol w:w="5579"/>
      </w:tblGrid>
      <w:tr w:rsidR="00401076">
        <w:trPr>
          <w:trHeight w:val="605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3" w:firstLine="0"/>
              <w:jc w:val="left"/>
            </w:pPr>
            <w:r>
              <w:rPr>
                <w:b/>
                <w:sz w:val="20"/>
              </w:rPr>
              <w:t xml:space="preserve">Nome do caso de Uso </w:t>
            </w:r>
          </w:p>
        </w:tc>
        <w:tc>
          <w:tcPr>
            <w:tcW w:w="7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2" w:firstLine="0"/>
              <w:jc w:val="left"/>
            </w:pPr>
            <w:r>
              <w:rPr>
                <w:sz w:val="20"/>
              </w:rPr>
              <w:t xml:space="preserve">Registrar voto </w:t>
            </w:r>
          </w:p>
        </w:tc>
      </w:tr>
      <w:tr w:rsidR="00401076">
        <w:trPr>
          <w:trHeight w:val="44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sz w:val="20"/>
              </w:rPr>
              <w:t xml:space="preserve">Ator Principal </w:t>
            </w:r>
          </w:p>
        </w:tc>
        <w:tc>
          <w:tcPr>
            <w:tcW w:w="7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2" w:firstLine="0"/>
              <w:jc w:val="left"/>
            </w:pPr>
            <w:r>
              <w:rPr>
                <w:sz w:val="20"/>
              </w:rPr>
              <w:t xml:space="preserve">Usuário </w:t>
            </w:r>
          </w:p>
        </w:tc>
      </w:tr>
      <w:tr w:rsidR="00401076">
        <w:trPr>
          <w:trHeight w:val="439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sz w:val="20"/>
              </w:rPr>
              <w:t xml:space="preserve">Atores Secundários </w:t>
            </w:r>
          </w:p>
        </w:tc>
        <w:tc>
          <w:tcPr>
            <w:tcW w:w="7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2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401076">
        <w:trPr>
          <w:trHeight w:val="69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sz w:val="20"/>
              </w:rPr>
              <w:t xml:space="preserve">Resumo </w:t>
            </w:r>
          </w:p>
        </w:tc>
        <w:tc>
          <w:tcPr>
            <w:tcW w:w="7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2" w:firstLine="0"/>
              <w:jc w:val="left"/>
            </w:pPr>
            <w:r>
              <w:rPr>
                <w:sz w:val="20"/>
              </w:rPr>
              <w:t xml:space="preserve">Esse caso de uso tem como objetivo registrar o voto do usuário. </w:t>
            </w:r>
          </w:p>
        </w:tc>
      </w:tr>
      <w:tr w:rsidR="00401076">
        <w:trPr>
          <w:trHeight w:val="442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sz w:val="20"/>
              </w:rPr>
              <w:t xml:space="preserve">Pré-condições </w:t>
            </w:r>
          </w:p>
        </w:tc>
        <w:tc>
          <w:tcPr>
            <w:tcW w:w="7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2" w:firstLine="0"/>
              <w:jc w:val="left"/>
            </w:pPr>
            <w:r>
              <w:rPr>
                <w:sz w:val="20"/>
              </w:rPr>
              <w:t xml:space="preserve">O usuário deve estar cadastrado. </w:t>
            </w:r>
          </w:p>
        </w:tc>
      </w:tr>
      <w:tr w:rsidR="00401076">
        <w:trPr>
          <w:trHeight w:val="440"/>
        </w:trPr>
        <w:tc>
          <w:tcPr>
            <w:tcW w:w="9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Fluxo Principal </w:t>
            </w:r>
          </w:p>
        </w:tc>
      </w:tr>
      <w:tr w:rsidR="00401076">
        <w:trPr>
          <w:trHeight w:val="438"/>
        </w:trPr>
        <w:tc>
          <w:tcPr>
            <w:tcW w:w="4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Ações do Ator 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Ações do Sistema </w:t>
            </w:r>
          </w:p>
        </w:tc>
      </w:tr>
      <w:tr w:rsidR="00401076">
        <w:trPr>
          <w:trHeight w:val="234"/>
        </w:trPr>
        <w:tc>
          <w:tcPr>
            <w:tcW w:w="418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358" w:firstLine="0"/>
              <w:jc w:val="left"/>
            </w:pPr>
            <w:r>
              <w:rPr>
                <w:sz w:val="20"/>
              </w:rPr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Informar o voto em positivo ou 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401076">
        <w:trPr>
          <w:trHeight w:val="761"/>
        </w:trPr>
        <w:tc>
          <w:tcPr>
            <w:tcW w:w="418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718" w:firstLine="0"/>
              <w:jc w:val="left"/>
            </w:pPr>
            <w:proofErr w:type="gramStart"/>
            <w:r>
              <w:rPr>
                <w:sz w:val="20"/>
              </w:rPr>
              <w:t>negativo</w:t>
            </w:r>
            <w:proofErr w:type="gramEnd"/>
            <w:r>
              <w:rPr>
                <w:sz w:val="20"/>
              </w:rPr>
              <w:t xml:space="preserve">; </w:t>
            </w:r>
          </w:p>
        </w:tc>
        <w:tc>
          <w:tcPr>
            <w:tcW w:w="55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01076" w:rsidRDefault="00C31FBA">
            <w:pPr>
              <w:numPr>
                <w:ilvl w:val="0"/>
                <w:numId w:val="3"/>
              </w:numPr>
              <w:spacing w:after="0" w:line="240" w:lineRule="auto"/>
              <w:ind w:hanging="348"/>
              <w:jc w:val="left"/>
            </w:pPr>
            <w:r>
              <w:rPr>
                <w:sz w:val="20"/>
              </w:rPr>
              <w:t xml:space="preserve">Contabilizar voto; </w:t>
            </w:r>
          </w:p>
          <w:p w:rsidR="00401076" w:rsidRDefault="00C31FBA">
            <w:pPr>
              <w:numPr>
                <w:ilvl w:val="0"/>
                <w:numId w:val="3"/>
              </w:numPr>
              <w:spacing w:after="0" w:line="276" w:lineRule="auto"/>
              <w:ind w:hanging="348"/>
              <w:jc w:val="left"/>
            </w:pPr>
            <w:r>
              <w:rPr>
                <w:sz w:val="20"/>
              </w:rPr>
              <w:t xml:space="preserve">Informar quantidade de votos totais. </w:t>
            </w:r>
          </w:p>
        </w:tc>
      </w:tr>
    </w:tbl>
    <w:p w:rsidR="00401076" w:rsidRDefault="00C31FBA">
      <w:pPr>
        <w:spacing w:after="139" w:line="240" w:lineRule="auto"/>
        <w:ind w:left="10" w:right="-15"/>
        <w:jc w:val="center"/>
      </w:pPr>
      <w:r>
        <w:rPr>
          <w:b/>
        </w:rPr>
        <w:t>Fonte:</w:t>
      </w:r>
      <w:r>
        <w:t xml:space="preserve"> Os autores. (2017) </w:t>
      </w:r>
    </w:p>
    <w:p w:rsidR="00401076" w:rsidRDefault="00C31FBA">
      <w:pPr>
        <w:spacing w:after="135" w:line="240" w:lineRule="auto"/>
        <w:ind w:left="0" w:firstLine="0"/>
        <w:jc w:val="center"/>
      </w:pPr>
      <w:r>
        <w:rPr>
          <w:b/>
        </w:rPr>
        <w:t xml:space="preserve"> </w:t>
      </w:r>
    </w:p>
    <w:p w:rsidR="00401076" w:rsidRDefault="00C31FBA">
      <w:pPr>
        <w:spacing w:after="135" w:line="240" w:lineRule="auto"/>
        <w:ind w:left="2665" w:right="-15"/>
        <w:jc w:val="left"/>
      </w:pPr>
      <w:r>
        <w:rPr>
          <w:b/>
        </w:rPr>
        <w:t xml:space="preserve">Tabela 6: Caso de Uso Cadastrar Usuário. </w:t>
      </w:r>
    </w:p>
    <w:tbl>
      <w:tblPr>
        <w:tblStyle w:val="TableGrid"/>
        <w:tblW w:w="9768" w:type="dxa"/>
        <w:tblInd w:w="-106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26"/>
        <w:gridCol w:w="2163"/>
        <w:gridCol w:w="5579"/>
      </w:tblGrid>
      <w:tr w:rsidR="00401076">
        <w:trPr>
          <w:trHeight w:val="438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3" w:firstLine="0"/>
              <w:jc w:val="left"/>
            </w:pPr>
            <w:r>
              <w:rPr>
                <w:b/>
                <w:sz w:val="20"/>
              </w:rPr>
              <w:t xml:space="preserve">Nome do caso de Uso </w:t>
            </w:r>
          </w:p>
        </w:tc>
        <w:tc>
          <w:tcPr>
            <w:tcW w:w="7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2" w:firstLine="0"/>
              <w:jc w:val="left"/>
            </w:pPr>
            <w:r>
              <w:rPr>
                <w:sz w:val="20"/>
              </w:rPr>
              <w:t xml:space="preserve">Cadastrar usuário </w:t>
            </w:r>
          </w:p>
        </w:tc>
      </w:tr>
      <w:tr w:rsidR="00401076">
        <w:trPr>
          <w:trHeight w:val="439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sz w:val="20"/>
              </w:rPr>
              <w:t xml:space="preserve">Ator Principal </w:t>
            </w:r>
          </w:p>
        </w:tc>
        <w:tc>
          <w:tcPr>
            <w:tcW w:w="7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2" w:firstLine="0"/>
              <w:jc w:val="left"/>
            </w:pPr>
            <w:r>
              <w:rPr>
                <w:sz w:val="20"/>
              </w:rPr>
              <w:t xml:space="preserve">Usuário </w:t>
            </w:r>
          </w:p>
        </w:tc>
      </w:tr>
      <w:tr w:rsidR="00401076">
        <w:trPr>
          <w:trHeight w:val="442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sz w:val="20"/>
              </w:rPr>
              <w:t xml:space="preserve">Atores Secundários </w:t>
            </w:r>
          </w:p>
        </w:tc>
        <w:tc>
          <w:tcPr>
            <w:tcW w:w="7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2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401076">
        <w:trPr>
          <w:trHeight w:val="69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sz w:val="20"/>
              </w:rPr>
              <w:lastRenderedPageBreak/>
              <w:t xml:space="preserve">Resumo </w:t>
            </w:r>
          </w:p>
        </w:tc>
        <w:tc>
          <w:tcPr>
            <w:tcW w:w="7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2" w:firstLine="0"/>
              <w:jc w:val="left"/>
            </w:pPr>
            <w:r>
              <w:rPr>
                <w:sz w:val="20"/>
              </w:rPr>
              <w:t xml:space="preserve">Esse caso de uso tem como objetivo cadastrar usuário. </w:t>
            </w:r>
          </w:p>
        </w:tc>
      </w:tr>
      <w:tr w:rsidR="00401076">
        <w:trPr>
          <w:trHeight w:val="439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sz w:val="20"/>
              </w:rPr>
              <w:t xml:space="preserve">Pré-condições </w:t>
            </w:r>
          </w:p>
        </w:tc>
        <w:tc>
          <w:tcPr>
            <w:tcW w:w="7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2" w:firstLine="0"/>
              <w:jc w:val="left"/>
            </w:pPr>
            <w:r>
              <w:rPr>
                <w:sz w:val="20"/>
              </w:rPr>
              <w:t xml:space="preserve">Entrar no site. </w:t>
            </w:r>
          </w:p>
        </w:tc>
      </w:tr>
      <w:tr w:rsidR="00401076">
        <w:trPr>
          <w:trHeight w:val="440"/>
        </w:trPr>
        <w:tc>
          <w:tcPr>
            <w:tcW w:w="9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Fluxo Principal </w:t>
            </w:r>
          </w:p>
        </w:tc>
      </w:tr>
      <w:tr w:rsidR="00401076">
        <w:trPr>
          <w:trHeight w:val="439"/>
        </w:trPr>
        <w:tc>
          <w:tcPr>
            <w:tcW w:w="4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Ações do Ator 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Ações do Sistema </w:t>
            </w:r>
          </w:p>
        </w:tc>
      </w:tr>
      <w:tr w:rsidR="00401076">
        <w:trPr>
          <w:trHeight w:val="1285"/>
        </w:trPr>
        <w:tc>
          <w:tcPr>
            <w:tcW w:w="4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358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1.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Informar dados pessoais; 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228" w:line="240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401076" w:rsidRDefault="00C31FBA">
            <w:pPr>
              <w:numPr>
                <w:ilvl w:val="0"/>
                <w:numId w:val="4"/>
              </w:numPr>
              <w:spacing w:after="32" w:line="240" w:lineRule="auto"/>
              <w:ind w:hanging="348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Guardar os dados do usuário; </w:t>
            </w:r>
          </w:p>
          <w:p w:rsidR="00401076" w:rsidRDefault="00C31FBA">
            <w:pPr>
              <w:numPr>
                <w:ilvl w:val="0"/>
                <w:numId w:val="4"/>
              </w:numPr>
              <w:spacing w:after="0" w:line="276" w:lineRule="auto"/>
              <w:ind w:hanging="348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Informar ao usuário se o cadastro foi realizado com sucesso. </w:t>
            </w:r>
          </w:p>
        </w:tc>
      </w:tr>
    </w:tbl>
    <w:p w:rsidR="00401076" w:rsidRDefault="00C31FBA">
      <w:pPr>
        <w:spacing w:after="139" w:line="240" w:lineRule="auto"/>
        <w:ind w:left="10" w:right="-15"/>
        <w:jc w:val="center"/>
      </w:pPr>
      <w:r>
        <w:rPr>
          <w:b/>
        </w:rPr>
        <w:t>Fonte:</w:t>
      </w:r>
      <w:r>
        <w:t xml:space="preserve"> Os autores. (2017) </w:t>
      </w:r>
    </w:p>
    <w:p w:rsidR="00401076" w:rsidRDefault="00C31FBA">
      <w:pPr>
        <w:spacing w:after="138" w:line="240" w:lineRule="auto"/>
        <w:ind w:left="0" w:firstLine="0"/>
        <w:jc w:val="center"/>
      </w:pPr>
      <w:r>
        <w:rPr>
          <w:b/>
        </w:rPr>
        <w:t xml:space="preserve"> </w:t>
      </w:r>
    </w:p>
    <w:p w:rsidR="00401076" w:rsidRDefault="00C31FBA">
      <w:pPr>
        <w:spacing w:after="0" w:line="240" w:lineRule="auto"/>
        <w:ind w:left="0" w:firstLine="0"/>
        <w:jc w:val="center"/>
      </w:pPr>
      <w:r>
        <w:rPr>
          <w:b/>
        </w:rPr>
        <w:t xml:space="preserve"> </w:t>
      </w:r>
    </w:p>
    <w:p w:rsidR="00401076" w:rsidRDefault="00C31FBA">
      <w:pPr>
        <w:spacing w:after="138" w:line="240" w:lineRule="auto"/>
        <w:ind w:left="0" w:firstLine="0"/>
        <w:jc w:val="left"/>
      </w:pPr>
      <w:r>
        <w:rPr>
          <w:b/>
        </w:rPr>
        <w:t xml:space="preserve"> </w:t>
      </w:r>
    </w:p>
    <w:p w:rsidR="00401076" w:rsidRDefault="00C31FBA">
      <w:pPr>
        <w:spacing w:after="135" w:line="240" w:lineRule="auto"/>
        <w:ind w:left="0" w:firstLine="0"/>
        <w:jc w:val="left"/>
      </w:pPr>
      <w:r>
        <w:rPr>
          <w:b/>
        </w:rPr>
        <w:t xml:space="preserve"> </w:t>
      </w:r>
    </w:p>
    <w:p w:rsidR="00401076" w:rsidRDefault="00C31FBA">
      <w:pPr>
        <w:spacing w:after="141" w:line="276" w:lineRule="auto"/>
        <w:ind w:left="10" w:right="2620"/>
        <w:jc w:val="right"/>
      </w:pPr>
      <w:r>
        <w:rPr>
          <w:b/>
        </w:rPr>
        <w:t xml:space="preserve">Tabela 7: Caso de Uso Verificar Categoria. </w:t>
      </w:r>
    </w:p>
    <w:tbl>
      <w:tblPr>
        <w:tblStyle w:val="TableGrid"/>
        <w:tblW w:w="9768" w:type="dxa"/>
        <w:tblInd w:w="-106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26"/>
        <w:gridCol w:w="2163"/>
        <w:gridCol w:w="5579"/>
      </w:tblGrid>
      <w:tr w:rsidR="00401076">
        <w:trPr>
          <w:trHeight w:val="438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3" w:firstLine="0"/>
              <w:jc w:val="left"/>
            </w:pPr>
            <w:r>
              <w:rPr>
                <w:b/>
                <w:sz w:val="20"/>
              </w:rPr>
              <w:t xml:space="preserve">Nome do caso de Uso </w:t>
            </w:r>
          </w:p>
        </w:tc>
        <w:tc>
          <w:tcPr>
            <w:tcW w:w="7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2" w:firstLine="0"/>
              <w:jc w:val="left"/>
            </w:pPr>
            <w:r>
              <w:rPr>
                <w:sz w:val="20"/>
              </w:rPr>
              <w:t xml:space="preserve">Verificar categoria </w:t>
            </w:r>
          </w:p>
        </w:tc>
      </w:tr>
      <w:tr w:rsidR="00401076">
        <w:trPr>
          <w:trHeight w:val="439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sz w:val="20"/>
              </w:rPr>
              <w:t xml:space="preserve">Ator Principal </w:t>
            </w:r>
          </w:p>
        </w:tc>
        <w:tc>
          <w:tcPr>
            <w:tcW w:w="7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2" w:firstLine="0"/>
              <w:jc w:val="left"/>
            </w:pPr>
            <w:r>
              <w:rPr>
                <w:sz w:val="20"/>
              </w:rPr>
              <w:t xml:space="preserve">Usuário </w:t>
            </w:r>
          </w:p>
        </w:tc>
      </w:tr>
      <w:tr w:rsidR="00401076">
        <w:trPr>
          <w:trHeight w:val="44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sz w:val="20"/>
              </w:rPr>
              <w:t xml:space="preserve">Atores Secundários </w:t>
            </w:r>
          </w:p>
        </w:tc>
        <w:tc>
          <w:tcPr>
            <w:tcW w:w="7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2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401076">
        <w:trPr>
          <w:trHeight w:val="695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sz w:val="20"/>
              </w:rPr>
              <w:t xml:space="preserve">Resumo </w:t>
            </w:r>
          </w:p>
        </w:tc>
        <w:tc>
          <w:tcPr>
            <w:tcW w:w="7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2" w:firstLine="0"/>
              <w:jc w:val="left"/>
            </w:pPr>
            <w:r>
              <w:rPr>
                <w:sz w:val="20"/>
              </w:rPr>
              <w:t xml:space="preserve">Esse caso de uso tem como objetivo verificar categoria. </w:t>
            </w:r>
          </w:p>
        </w:tc>
      </w:tr>
      <w:tr w:rsidR="00401076">
        <w:trPr>
          <w:trHeight w:val="44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sz w:val="20"/>
              </w:rPr>
              <w:t xml:space="preserve">Pré-condições </w:t>
            </w:r>
          </w:p>
        </w:tc>
        <w:tc>
          <w:tcPr>
            <w:tcW w:w="7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2" w:firstLine="0"/>
              <w:jc w:val="left"/>
            </w:pPr>
            <w:r>
              <w:rPr>
                <w:sz w:val="20"/>
              </w:rPr>
              <w:t xml:space="preserve">Ter uma receita. </w:t>
            </w:r>
          </w:p>
        </w:tc>
      </w:tr>
      <w:tr w:rsidR="00401076">
        <w:trPr>
          <w:trHeight w:val="439"/>
        </w:trPr>
        <w:tc>
          <w:tcPr>
            <w:tcW w:w="9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Fluxo Principal </w:t>
            </w:r>
          </w:p>
        </w:tc>
      </w:tr>
      <w:tr w:rsidR="00401076">
        <w:trPr>
          <w:trHeight w:val="440"/>
        </w:trPr>
        <w:tc>
          <w:tcPr>
            <w:tcW w:w="4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Ações do Ator 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Ações do Sistema </w:t>
            </w:r>
          </w:p>
        </w:tc>
      </w:tr>
      <w:tr w:rsidR="00401076">
        <w:trPr>
          <w:trHeight w:val="700"/>
        </w:trPr>
        <w:tc>
          <w:tcPr>
            <w:tcW w:w="4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358" w:firstLine="0"/>
              <w:jc w:val="left"/>
            </w:pPr>
            <w:r>
              <w:rPr>
                <w:sz w:val="20"/>
              </w:rPr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Selecionar categoria; 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195" w:line="240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  <w:p w:rsidR="00401076" w:rsidRDefault="00C31FBA">
            <w:pPr>
              <w:spacing w:after="0" w:line="276" w:lineRule="auto"/>
              <w:ind w:left="360" w:firstLine="0"/>
              <w:jc w:val="left"/>
            </w:pPr>
            <w:r>
              <w:rPr>
                <w:sz w:val="20"/>
              </w:rPr>
              <w:t>2.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Guardar categoria selecionada. </w:t>
            </w:r>
          </w:p>
        </w:tc>
      </w:tr>
    </w:tbl>
    <w:p w:rsidR="00401076" w:rsidRDefault="00C31FBA">
      <w:pPr>
        <w:ind w:left="3577"/>
      </w:pPr>
      <w:r>
        <w:rPr>
          <w:b/>
        </w:rPr>
        <w:t>Fonte:</w:t>
      </w:r>
      <w:r>
        <w:t xml:space="preserve"> Os autores. (2017) </w:t>
      </w:r>
    </w:p>
    <w:p w:rsidR="00401076" w:rsidRDefault="00C31FBA">
      <w:pPr>
        <w:spacing w:after="138" w:line="240" w:lineRule="auto"/>
        <w:ind w:left="0" w:firstLine="0"/>
        <w:jc w:val="left"/>
      </w:pPr>
      <w:r>
        <w:rPr>
          <w:b/>
        </w:rPr>
        <w:t xml:space="preserve"> </w:t>
      </w:r>
    </w:p>
    <w:p w:rsidR="00401076" w:rsidRDefault="00C31FBA">
      <w:pPr>
        <w:spacing w:after="141" w:line="276" w:lineRule="auto"/>
        <w:ind w:left="10" w:right="2766"/>
        <w:jc w:val="right"/>
      </w:pPr>
      <w:r>
        <w:rPr>
          <w:b/>
        </w:rPr>
        <w:t xml:space="preserve">Tabela 8: Caso de Uso Verificar Tempo. </w:t>
      </w:r>
    </w:p>
    <w:tbl>
      <w:tblPr>
        <w:tblStyle w:val="TableGrid"/>
        <w:tblW w:w="9768" w:type="dxa"/>
        <w:tblInd w:w="-106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26"/>
        <w:gridCol w:w="2163"/>
        <w:gridCol w:w="5579"/>
      </w:tblGrid>
      <w:tr w:rsidR="00401076">
        <w:trPr>
          <w:trHeight w:val="439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3" w:firstLine="0"/>
              <w:jc w:val="left"/>
            </w:pPr>
            <w:r>
              <w:rPr>
                <w:b/>
                <w:sz w:val="20"/>
              </w:rPr>
              <w:t xml:space="preserve">Nome do caso de Uso </w:t>
            </w:r>
          </w:p>
        </w:tc>
        <w:tc>
          <w:tcPr>
            <w:tcW w:w="7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2" w:firstLine="0"/>
              <w:jc w:val="left"/>
            </w:pPr>
            <w:r>
              <w:rPr>
                <w:sz w:val="20"/>
              </w:rPr>
              <w:t xml:space="preserve">Verificar tempo </w:t>
            </w:r>
          </w:p>
        </w:tc>
      </w:tr>
      <w:tr w:rsidR="00401076">
        <w:trPr>
          <w:trHeight w:val="441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sz w:val="20"/>
              </w:rPr>
              <w:lastRenderedPageBreak/>
              <w:t xml:space="preserve">Ator Principal </w:t>
            </w:r>
          </w:p>
        </w:tc>
        <w:tc>
          <w:tcPr>
            <w:tcW w:w="7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2" w:firstLine="0"/>
              <w:jc w:val="left"/>
            </w:pPr>
            <w:r>
              <w:rPr>
                <w:sz w:val="20"/>
              </w:rPr>
              <w:t xml:space="preserve">Usuário </w:t>
            </w:r>
          </w:p>
        </w:tc>
      </w:tr>
      <w:tr w:rsidR="00401076">
        <w:trPr>
          <w:trHeight w:val="439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sz w:val="20"/>
              </w:rPr>
              <w:t xml:space="preserve">Atores Secundários </w:t>
            </w:r>
          </w:p>
        </w:tc>
        <w:tc>
          <w:tcPr>
            <w:tcW w:w="7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2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401076">
        <w:trPr>
          <w:trHeight w:val="69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sz w:val="20"/>
              </w:rPr>
              <w:t xml:space="preserve">Resumo </w:t>
            </w:r>
          </w:p>
        </w:tc>
        <w:tc>
          <w:tcPr>
            <w:tcW w:w="7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2" w:firstLine="0"/>
              <w:jc w:val="left"/>
            </w:pPr>
            <w:r>
              <w:rPr>
                <w:sz w:val="20"/>
              </w:rPr>
              <w:t xml:space="preserve">Esse caso de uso tem como objetivo verificar tempo. </w:t>
            </w:r>
          </w:p>
        </w:tc>
      </w:tr>
      <w:tr w:rsidR="00401076">
        <w:trPr>
          <w:trHeight w:val="442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sz w:val="20"/>
              </w:rPr>
              <w:t xml:space="preserve">Pré-condições </w:t>
            </w:r>
          </w:p>
        </w:tc>
        <w:tc>
          <w:tcPr>
            <w:tcW w:w="7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2" w:firstLine="0"/>
              <w:jc w:val="left"/>
            </w:pPr>
            <w:r>
              <w:rPr>
                <w:sz w:val="20"/>
              </w:rPr>
              <w:t xml:space="preserve">Ter uma receita. </w:t>
            </w:r>
          </w:p>
        </w:tc>
      </w:tr>
      <w:tr w:rsidR="00401076">
        <w:trPr>
          <w:trHeight w:val="439"/>
        </w:trPr>
        <w:tc>
          <w:tcPr>
            <w:tcW w:w="9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Fluxo Principal </w:t>
            </w:r>
          </w:p>
        </w:tc>
      </w:tr>
      <w:tr w:rsidR="00401076">
        <w:trPr>
          <w:trHeight w:val="438"/>
        </w:trPr>
        <w:tc>
          <w:tcPr>
            <w:tcW w:w="4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Ações do Ator 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Ações do Sistema </w:t>
            </w:r>
          </w:p>
        </w:tc>
      </w:tr>
      <w:tr w:rsidR="00401076">
        <w:trPr>
          <w:trHeight w:val="750"/>
        </w:trPr>
        <w:tc>
          <w:tcPr>
            <w:tcW w:w="4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358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1.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Selecionar tempo; 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230" w:line="240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401076" w:rsidRDefault="00C31FBA">
            <w:pPr>
              <w:spacing w:after="0" w:line="276" w:lineRule="auto"/>
              <w:ind w:left="36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2.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Guardar tempo selecionada. </w:t>
            </w:r>
          </w:p>
        </w:tc>
      </w:tr>
    </w:tbl>
    <w:p w:rsidR="00401076" w:rsidRDefault="00C31FBA">
      <w:pPr>
        <w:ind w:left="3577"/>
      </w:pPr>
      <w:r>
        <w:rPr>
          <w:b/>
        </w:rPr>
        <w:t>Fonte:</w:t>
      </w:r>
      <w:r>
        <w:t xml:space="preserve"> Os autores. (2017) </w:t>
      </w:r>
    </w:p>
    <w:p w:rsidR="00401076" w:rsidRDefault="00C31FBA">
      <w:pPr>
        <w:spacing w:after="138" w:line="240" w:lineRule="auto"/>
        <w:ind w:left="0" w:firstLine="0"/>
        <w:jc w:val="left"/>
      </w:pPr>
      <w:r>
        <w:rPr>
          <w:b/>
        </w:rPr>
        <w:t xml:space="preserve"> </w:t>
      </w:r>
    </w:p>
    <w:p w:rsidR="00401076" w:rsidRDefault="00C31FBA">
      <w:pPr>
        <w:spacing w:after="135" w:line="240" w:lineRule="auto"/>
        <w:ind w:left="0" w:firstLine="0"/>
        <w:jc w:val="center"/>
      </w:pPr>
      <w:r>
        <w:rPr>
          <w:b/>
        </w:rPr>
        <w:t xml:space="preserve"> </w:t>
      </w:r>
    </w:p>
    <w:p w:rsidR="00401076" w:rsidRDefault="00C31FBA">
      <w:pPr>
        <w:spacing w:after="0" w:line="240" w:lineRule="auto"/>
        <w:ind w:left="0" w:firstLine="0"/>
        <w:jc w:val="center"/>
      </w:pPr>
      <w:r>
        <w:rPr>
          <w:b/>
        </w:rPr>
        <w:t xml:space="preserve"> </w:t>
      </w:r>
    </w:p>
    <w:p w:rsidR="00401076" w:rsidRDefault="00C31FBA">
      <w:pPr>
        <w:pStyle w:val="Ttulo1"/>
      </w:pPr>
      <w:r>
        <w:t xml:space="preserve">Tabela 9: Caso de Uso Mostrar Ranking. </w:t>
      </w:r>
    </w:p>
    <w:tbl>
      <w:tblPr>
        <w:tblStyle w:val="TableGrid"/>
        <w:tblW w:w="9768" w:type="dxa"/>
        <w:tblInd w:w="-106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26"/>
        <w:gridCol w:w="2163"/>
        <w:gridCol w:w="5579"/>
      </w:tblGrid>
      <w:tr w:rsidR="00401076">
        <w:trPr>
          <w:trHeight w:val="438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5" w:firstLine="0"/>
              <w:jc w:val="left"/>
            </w:pPr>
            <w:r>
              <w:rPr>
                <w:b/>
                <w:sz w:val="20"/>
              </w:rPr>
              <w:t xml:space="preserve">Nome do caso de Uso </w:t>
            </w:r>
          </w:p>
        </w:tc>
        <w:tc>
          <w:tcPr>
            <w:tcW w:w="7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4" w:firstLine="0"/>
              <w:jc w:val="left"/>
            </w:pPr>
            <w:r>
              <w:rPr>
                <w:sz w:val="20"/>
              </w:rPr>
              <w:t xml:space="preserve">Mostrar ranking </w:t>
            </w:r>
          </w:p>
        </w:tc>
      </w:tr>
      <w:tr w:rsidR="00401076">
        <w:trPr>
          <w:trHeight w:val="439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sz w:val="20"/>
              </w:rPr>
              <w:t xml:space="preserve">Ator Principal </w:t>
            </w:r>
          </w:p>
        </w:tc>
        <w:tc>
          <w:tcPr>
            <w:tcW w:w="7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4" w:firstLine="0"/>
              <w:jc w:val="left"/>
            </w:pPr>
            <w:r>
              <w:rPr>
                <w:sz w:val="20"/>
              </w:rPr>
              <w:t xml:space="preserve">Sistema </w:t>
            </w:r>
          </w:p>
        </w:tc>
      </w:tr>
      <w:tr w:rsidR="00401076">
        <w:trPr>
          <w:trHeight w:val="442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sz w:val="20"/>
              </w:rPr>
              <w:t xml:space="preserve">Atores Secundários </w:t>
            </w:r>
          </w:p>
        </w:tc>
        <w:tc>
          <w:tcPr>
            <w:tcW w:w="7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4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401076">
        <w:trPr>
          <w:trHeight w:val="69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sz w:val="20"/>
              </w:rPr>
              <w:t xml:space="preserve">Resumo </w:t>
            </w:r>
          </w:p>
        </w:tc>
        <w:tc>
          <w:tcPr>
            <w:tcW w:w="7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4" w:firstLine="0"/>
              <w:jc w:val="left"/>
            </w:pPr>
            <w:r>
              <w:rPr>
                <w:sz w:val="20"/>
              </w:rPr>
              <w:t xml:space="preserve">Esse caso de uso tem como objetivo mostrar o ranking. </w:t>
            </w:r>
          </w:p>
        </w:tc>
      </w:tr>
      <w:tr w:rsidR="00401076">
        <w:trPr>
          <w:trHeight w:val="439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sz w:val="20"/>
              </w:rPr>
              <w:t xml:space="preserve">Pré-condições </w:t>
            </w:r>
          </w:p>
        </w:tc>
        <w:tc>
          <w:tcPr>
            <w:tcW w:w="7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4" w:firstLine="0"/>
              <w:jc w:val="left"/>
            </w:pPr>
            <w:r>
              <w:rPr>
                <w:sz w:val="20"/>
              </w:rPr>
              <w:t xml:space="preserve">Ter receitas. </w:t>
            </w:r>
          </w:p>
        </w:tc>
      </w:tr>
      <w:tr w:rsidR="00401076">
        <w:trPr>
          <w:trHeight w:val="440"/>
        </w:trPr>
        <w:tc>
          <w:tcPr>
            <w:tcW w:w="9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Fluxo Principal </w:t>
            </w:r>
          </w:p>
        </w:tc>
      </w:tr>
      <w:tr w:rsidR="00401076">
        <w:trPr>
          <w:trHeight w:val="440"/>
        </w:trPr>
        <w:tc>
          <w:tcPr>
            <w:tcW w:w="4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Ações do Ator 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076" w:rsidRDefault="00C31FBA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Ações do Sistema </w:t>
            </w:r>
          </w:p>
        </w:tc>
      </w:tr>
      <w:tr w:rsidR="00401076">
        <w:trPr>
          <w:trHeight w:val="608"/>
        </w:trPr>
        <w:tc>
          <w:tcPr>
            <w:tcW w:w="4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spacing w:after="0" w:line="276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76" w:rsidRDefault="00C31FBA">
            <w:pPr>
              <w:numPr>
                <w:ilvl w:val="0"/>
                <w:numId w:val="5"/>
              </w:numPr>
              <w:spacing w:after="0" w:line="240" w:lineRule="auto"/>
              <w:ind w:hanging="348"/>
              <w:jc w:val="left"/>
            </w:pPr>
            <w:r>
              <w:rPr>
                <w:sz w:val="20"/>
              </w:rPr>
              <w:t xml:space="preserve">Verifica a quantidade de votos por receita; </w:t>
            </w:r>
          </w:p>
          <w:p w:rsidR="00401076" w:rsidRDefault="00C31FBA">
            <w:pPr>
              <w:numPr>
                <w:ilvl w:val="0"/>
                <w:numId w:val="5"/>
              </w:numPr>
              <w:spacing w:after="0" w:line="276" w:lineRule="auto"/>
              <w:ind w:hanging="348"/>
              <w:jc w:val="left"/>
            </w:pPr>
            <w:r>
              <w:rPr>
                <w:sz w:val="20"/>
              </w:rPr>
              <w:t xml:space="preserve">Mostra as receitas em ordem decrescente de votos. </w:t>
            </w:r>
          </w:p>
        </w:tc>
      </w:tr>
    </w:tbl>
    <w:p w:rsidR="00401076" w:rsidRDefault="00C31FBA">
      <w:pPr>
        <w:spacing w:after="241" w:line="240" w:lineRule="auto"/>
        <w:ind w:left="10" w:right="-15"/>
        <w:jc w:val="center"/>
      </w:pPr>
      <w:r>
        <w:rPr>
          <w:b/>
        </w:rPr>
        <w:t>Fonte:</w:t>
      </w:r>
      <w:r>
        <w:t xml:space="preserve"> Os autores. (2017) </w:t>
      </w:r>
    </w:p>
    <w:p w:rsidR="00401076" w:rsidRDefault="00C31FBA">
      <w:pPr>
        <w:spacing w:after="243" w:line="240" w:lineRule="auto"/>
        <w:ind w:left="0" w:firstLine="0"/>
        <w:jc w:val="center"/>
      </w:pPr>
      <w:r>
        <w:t xml:space="preserve"> </w:t>
      </w:r>
    </w:p>
    <w:p w:rsidR="00401076" w:rsidRDefault="00C31FBA">
      <w:pPr>
        <w:spacing w:after="138" w:line="240" w:lineRule="auto"/>
        <w:ind w:left="0" w:firstLine="0"/>
        <w:jc w:val="left"/>
      </w:pPr>
      <w:r>
        <w:rPr>
          <w:b/>
        </w:rPr>
        <w:t xml:space="preserve"> </w:t>
      </w:r>
    </w:p>
    <w:p w:rsidR="00401076" w:rsidRDefault="00C31FBA">
      <w:pPr>
        <w:spacing w:after="135" w:line="240" w:lineRule="auto"/>
        <w:ind w:left="0" w:firstLine="0"/>
        <w:jc w:val="center"/>
      </w:pPr>
      <w:r>
        <w:rPr>
          <w:b/>
        </w:rPr>
        <w:t xml:space="preserve"> </w:t>
      </w:r>
    </w:p>
    <w:p w:rsidR="00401076" w:rsidRDefault="00C31FBA">
      <w:pPr>
        <w:spacing w:after="138" w:line="240" w:lineRule="auto"/>
        <w:ind w:left="0" w:firstLine="0"/>
        <w:jc w:val="center"/>
      </w:pPr>
      <w:r>
        <w:rPr>
          <w:b/>
        </w:rPr>
        <w:t xml:space="preserve"> </w:t>
      </w:r>
    </w:p>
    <w:p w:rsidR="00401076" w:rsidRDefault="00C31FBA">
      <w:pPr>
        <w:pStyle w:val="Ttulo1"/>
      </w:pPr>
      <w:r>
        <w:lastRenderedPageBreak/>
        <w:t xml:space="preserve">Figura 1: MER. </w:t>
      </w:r>
    </w:p>
    <w:p w:rsidR="00401076" w:rsidRDefault="00C31FBA">
      <w:pPr>
        <w:spacing w:after="85" w:line="240" w:lineRule="auto"/>
        <w:ind w:left="0" w:right="128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963285" cy="1734185"/>
            <wp:effectExtent l="0" t="0" r="0" b="0"/>
            <wp:docPr id="2535" name="Picture 2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" name="Picture 25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401076" w:rsidRDefault="00C31FBA">
      <w:pPr>
        <w:spacing w:after="138" w:line="240" w:lineRule="auto"/>
        <w:ind w:left="0" w:firstLine="0"/>
        <w:jc w:val="left"/>
      </w:pPr>
      <w:r>
        <w:rPr>
          <w:b/>
        </w:rPr>
        <w:t xml:space="preserve"> </w:t>
      </w:r>
    </w:p>
    <w:p w:rsidR="00401076" w:rsidRDefault="00C31FBA">
      <w:pPr>
        <w:spacing w:line="240" w:lineRule="auto"/>
        <w:ind w:left="0" w:firstLine="0"/>
        <w:jc w:val="center"/>
      </w:pPr>
      <w:r>
        <w:rPr>
          <w:b/>
        </w:rPr>
        <w:t xml:space="preserve"> </w:t>
      </w:r>
    </w:p>
    <w:p w:rsidR="00401076" w:rsidRDefault="00C31FBA">
      <w:pPr>
        <w:spacing w:after="138" w:line="240" w:lineRule="auto"/>
        <w:ind w:left="0" w:firstLine="0"/>
        <w:jc w:val="center"/>
      </w:pPr>
      <w:r>
        <w:rPr>
          <w:b/>
        </w:rPr>
        <w:t xml:space="preserve"> </w:t>
      </w:r>
    </w:p>
    <w:p w:rsidR="00401076" w:rsidRDefault="00C31FBA">
      <w:pPr>
        <w:spacing w:after="135" w:line="240" w:lineRule="auto"/>
        <w:ind w:left="0" w:firstLine="0"/>
        <w:jc w:val="center"/>
      </w:pPr>
      <w:r>
        <w:rPr>
          <w:b/>
        </w:rPr>
        <w:t xml:space="preserve"> </w:t>
      </w:r>
    </w:p>
    <w:p w:rsidR="00401076" w:rsidRDefault="00C31FBA">
      <w:pPr>
        <w:spacing w:after="138" w:line="240" w:lineRule="auto"/>
        <w:ind w:left="0" w:firstLine="0"/>
        <w:jc w:val="center"/>
      </w:pPr>
      <w:r>
        <w:rPr>
          <w:b/>
        </w:rPr>
        <w:t xml:space="preserve"> </w:t>
      </w:r>
    </w:p>
    <w:p w:rsidR="00401076" w:rsidRDefault="00C31FBA">
      <w:pPr>
        <w:spacing w:after="0" w:line="240" w:lineRule="auto"/>
        <w:ind w:left="0" w:firstLine="0"/>
        <w:jc w:val="center"/>
      </w:pPr>
      <w:r>
        <w:rPr>
          <w:b/>
        </w:rPr>
        <w:t xml:space="preserve"> </w:t>
      </w:r>
    </w:p>
    <w:p w:rsidR="00401076" w:rsidRDefault="00C31FBA">
      <w:pPr>
        <w:spacing w:after="135" w:line="240" w:lineRule="auto"/>
        <w:ind w:left="3004" w:right="-15"/>
        <w:jc w:val="left"/>
      </w:pPr>
      <w:r>
        <w:rPr>
          <w:b/>
        </w:rPr>
        <w:t xml:space="preserve">Figura 2: Diagrama de Caso de Uso </w:t>
      </w:r>
    </w:p>
    <w:p w:rsidR="00401076" w:rsidRDefault="00C31FBA">
      <w:pPr>
        <w:spacing w:after="78" w:line="240" w:lineRule="auto"/>
        <w:ind w:left="0" w:right="683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257800" cy="3009900"/>
            <wp:effectExtent l="0" t="0" r="0" b="0"/>
            <wp:docPr id="2594" name="Picture 25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" name="Picture 259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401076" w:rsidRDefault="00C31FBA">
      <w:pPr>
        <w:ind w:left="3577"/>
      </w:pPr>
      <w:r>
        <w:rPr>
          <w:b/>
        </w:rPr>
        <w:t>Fonte:</w:t>
      </w:r>
      <w:r>
        <w:t xml:space="preserve"> Os autores. (2017) </w:t>
      </w:r>
    </w:p>
    <w:p w:rsidR="00401076" w:rsidRDefault="00C31FBA">
      <w:pPr>
        <w:spacing w:after="138" w:line="240" w:lineRule="auto"/>
        <w:ind w:left="4820" w:firstLine="0"/>
        <w:jc w:val="left"/>
      </w:pPr>
      <w:r>
        <w:rPr>
          <w:b/>
        </w:rPr>
        <w:t xml:space="preserve"> </w:t>
      </w:r>
    </w:p>
    <w:p w:rsidR="00401076" w:rsidRDefault="00C31FBA">
      <w:pPr>
        <w:spacing w:after="135" w:line="240" w:lineRule="auto"/>
        <w:ind w:left="3227" w:right="-15"/>
        <w:jc w:val="left"/>
      </w:pPr>
      <w:r>
        <w:rPr>
          <w:b/>
        </w:rPr>
        <w:t xml:space="preserve">Figura 3: Diagrama de Classes. </w:t>
      </w:r>
    </w:p>
    <w:p w:rsidR="00401076" w:rsidRDefault="00C31FBA">
      <w:pPr>
        <w:spacing w:after="0" w:line="240" w:lineRule="auto"/>
        <w:ind w:left="5" w:firstLine="0"/>
        <w:jc w:val="left"/>
      </w:pPr>
      <w:r>
        <w:rPr>
          <w:noProof/>
        </w:rPr>
        <w:lastRenderedPageBreak/>
        <w:drawing>
          <wp:inline distT="0" distB="0" distL="0" distR="0">
            <wp:extent cx="6112510" cy="2877185"/>
            <wp:effectExtent l="0" t="0" r="0" b="0"/>
            <wp:docPr id="2606" name="Picture 2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" name="Picture 260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76" w:rsidRDefault="00C31FBA">
      <w:pPr>
        <w:ind w:left="3577"/>
      </w:pPr>
      <w:r>
        <w:rPr>
          <w:b/>
        </w:rPr>
        <w:t>Fonte:</w:t>
      </w:r>
      <w:r>
        <w:t xml:space="preserve"> Os autores. (2017) </w:t>
      </w:r>
    </w:p>
    <w:p w:rsidR="00401076" w:rsidRDefault="00C31FBA">
      <w:pPr>
        <w:spacing w:after="138" w:line="240" w:lineRule="auto"/>
        <w:ind w:left="4820" w:firstLine="0"/>
        <w:jc w:val="left"/>
      </w:pPr>
      <w:r>
        <w:t xml:space="preserve"> </w:t>
      </w:r>
    </w:p>
    <w:p w:rsidR="00401076" w:rsidRDefault="00C31FBA">
      <w:pPr>
        <w:spacing w:after="0" w:line="240" w:lineRule="auto"/>
        <w:ind w:left="4820" w:firstLine="0"/>
        <w:jc w:val="left"/>
      </w:pPr>
      <w:r>
        <w:t xml:space="preserve"> </w:t>
      </w:r>
    </w:p>
    <w:p w:rsidR="00401076" w:rsidRDefault="00C31FBA">
      <w:pPr>
        <w:spacing w:after="135" w:line="240" w:lineRule="auto"/>
        <w:ind w:left="1993" w:right="-15"/>
        <w:jc w:val="left"/>
      </w:pPr>
      <w:r>
        <w:rPr>
          <w:b/>
        </w:rPr>
        <w:t xml:space="preserve">Figura 4: Diagrama de Sequência de Cadastrar Receita </w:t>
      </w:r>
    </w:p>
    <w:p w:rsidR="00401076" w:rsidRDefault="00C31FBA">
      <w:pPr>
        <w:spacing w:after="78" w:line="240" w:lineRule="auto"/>
        <w:ind w:left="0" w:right="13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6114416" cy="3336290"/>
            <wp:effectExtent l="0" t="0" r="0" b="0"/>
            <wp:docPr id="2666" name="Picture 26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" name="Picture 266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4416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401076" w:rsidRDefault="00C31FBA">
      <w:pPr>
        <w:ind w:left="3577"/>
      </w:pPr>
      <w:r>
        <w:rPr>
          <w:b/>
        </w:rPr>
        <w:t>Fonte:</w:t>
      </w:r>
      <w:r>
        <w:t xml:space="preserve"> Os autores. (2017) </w:t>
      </w:r>
    </w:p>
    <w:p w:rsidR="00401076" w:rsidRDefault="00C31FBA">
      <w:pPr>
        <w:spacing w:after="135" w:line="240" w:lineRule="auto"/>
        <w:ind w:left="4820" w:firstLine="0"/>
        <w:jc w:val="left"/>
      </w:pPr>
      <w:r>
        <w:rPr>
          <w:b/>
        </w:rPr>
        <w:lastRenderedPageBreak/>
        <w:t xml:space="preserve"> </w:t>
      </w:r>
    </w:p>
    <w:p w:rsidR="00401076" w:rsidRDefault="00C31FBA">
      <w:pPr>
        <w:spacing w:after="135" w:line="240" w:lineRule="auto"/>
        <w:ind w:left="2038" w:right="-15"/>
        <w:jc w:val="left"/>
      </w:pPr>
      <w:r>
        <w:rPr>
          <w:b/>
        </w:rPr>
        <w:t xml:space="preserve">Figura 5: Diagrama de Sequência Procurar Categoria. </w:t>
      </w:r>
    </w:p>
    <w:p w:rsidR="00401076" w:rsidRDefault="00C31FBA">
      <w:pPr>
        <w:spacing w:after="78" w:line="240" w:lineRule="auto"/>
        <w:ind w:left="0" w:right="18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6111241" cy="2721610"/>
            <wp:effectExtent l="0" t="0" r="0" b="0"/>
            <wp:docPr id="2678" name="Picture 26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" name="Picture 26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1241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401076" w:rsidRDefault="00C31FBA">
      <w:pPr>
        <w:ind w:left="3577"/>
      </w:pPr>
      <w:r>
        <w:rPr>
          <w:b/>
        </w:rPr>
        <w:t>Fonte:</w:t>
      </w:r>
      <w:r>
        <w:t xml:space="preserve"> Os autores. (2017) </w:t>
      </w:r>
    </w:p>
    <w:p w:rsidR="00401076" w:rsidRDefault="00C31FBA">
      <w:pPr>
        <w:spacing w:after="0" w:line="240" w:lineRule="auto"/>
        <w:ind w:left="4820" w:firstLine="0"/>
        <w:jc w:val="left"/>
      </w:pPr>
      <w:r>
        <w:t xml:space="preserve"> </w:t>
      </w:r>
    </w:p>
    <w:p w:rsidR="00401076" w:rsidRDefault="00C31FBA">
      <w:pPr>
        <w:spacing w:after="135" w:line="240" w:lineRule="auto"/>
        <w:ind w:left="2286" w:right="-15"/>
        <w:jc w:val="left"/>
      </w:pPr>
      <w:r>
        <w:rPr>
          <w:b/>
        </w:rPr>
        <w:t xml:space="preserve">Figura 6: Diagrama de Sequência Registrar Voto. </w:t>
      </w:r>
    </w:p>
    <w:p w:rsidR="00401076" w:rsidRDefault="00C31FBA">
      <w:pPr>
        <w:spacing w:after="78" w:line="240" w:lineRule="auto"/>
        <w:ind w:left="0" w:right="11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6115685" cy="3089275"/>
            <wp:effectExtent l="0" t="0" r="0" b="0"/>
            <wp:docPr id="2737" name="Picture 2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" name="Picture 273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401076" w:rsidRDefault="00C31FBA">
      <w:pPr>
        <w:ind w:left="3577"/>
      </w:pPr>
      <w:r>
        <w:rPr>
          <w:b/>
        </w:rPr>
        <w:t>Fonte:</w:t>
      </w:r>
      <w:r>
        <w:t xml:space="preserve"> Os autores. (2017) </w:t>
      </w:r>
    </w:p>
    <w:p w:rsidR="00401076" w:rsidRDefault="00C31FBA">
      <w:pPr>
        <w:spacing w:after="135" w:line="240" w:lineRule="auto"/>
        <w:ind w:left="4820" w:firstLine="0"/>
        <w:jc w:val="left"/>
      </w:pPr>
      <w:r>
        <w:rPr>
          <w:b/>
        </w:rPr>
        <w:t xml:space="preserve">  </w:t>
      </w:r>
    </w:p>
    <w:p w:rsidR="00401076" w:rsidRDefault="00C31FBA">
      <w:pPr>
        <w:spacing w:after="135" w:line="240" w:lineRule="auto"/>
        <w:ind w:left="2139" w:right="-15"/>
        <w:jc w:val="left"/>
      </w:pPr>
      <w:r>
        <w:rPr>
          <w:b/>
        </w:rPr>
        <w:lastRenderedPageBreak/>
        <w:t xml:space="preserve">Figura 7: Diagrama de Sequência Cadastro Usuário. </w:t>
      </w:r>
    </w:p>
    <w:p w:rsidR="00401076" w:rsidRDefault="00C31FBA">
      <w:pPr>
        <w:spacing w:after="78" w:line="240" w:lineRule="auto"/>
        <w:ind w:left="0" w:right="6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6117590" cy="2766060"/>
            <wp:effectExtent l="0" t="0" r="0" b="0"/>
            <wp:docPr id="2751" name="Picture 27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" name="Picture 275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401076" w:rsidRDefault="00C31FBA">
      <w:pPr>
        <w:ind w:left="3577"/>
      </w:pPr>
      <w:r>
        <w:rPr>
          <w:b/>
        </w:rPr>
        <w:t>Fonte:</w:t>
      </w:r>
      <w:r>
        <w:t xml:space="preserve"> Os autores. (2017) </w:t>
      </w:r>
    </w:p>
    <w:p w:rsidR="00401076" w:rsidRDefault="00C31FBA">
      <w:pPr>
        <w:spacing w:after="142" w:line="240" w:lineRule="auto"/>
        <w:ind w:left="4820" w:firstLine="0"/>
        <w:jc w:val="left"/>
      </w:pPr>
      <w:r>
        <w:t xml:space="preserve"> </w:t>
      </w:r>
    </w:p>
    <w:p w:rsidR="00401076" w:rsidRDefault="00C31FBA">
      <w:pPr>
        <w:spacing w:after="0" w:line="240" w:lineRule="auto"/>
        <w:ind w:left="4820" w:firstLine="0"/>
        <w:jc w:val="left"/>
      </w:pPr>
      <w:r>
        <w:rPr>
          <w:b/>
        </w:rPr>
        <w:t xml:space="preserve"> </w:t>
      </w:r>
    </w:p>
    <w:p w:rsidR="00401076" w:rsidRDefault="00C31FBA">
      <w:pPr>
        <w:spacing w:after="135" w:line="240" w:lineRule="auto"/>
        <w:ind w:left="2139" w:right="-15"/>
        <w:jc w:val="left"/>
      </w:pPr>
      <w:r>
        <w:rPr>
          <w:b/>
        </w:rPr>
        <w:t xml:space="preserve">Figura 8: Diagrama de Sequência Pesquisar Receita. </w:t>
      </w:r>
    </w:p>
    <w:p w:rsidR="00401076" w:rsidRDefault="00C31FBA">
      <w:pPr>
        <w:spacing w:after="125" w:line="240" w:lineRule="auto"/>
        <w:ind w:left="4820" w:firstLine="0"/>
        <w:jc w:val="left"/>
      </w:pPr>
      <w:r>
        <w:rPr>
          <w:b/>
        </w:rPr>
        <w:t xml:space="preserve"> </w:t>
      </w:r>
    </w:p>
    <w:p w:rsidR="00401076" w:rsidRDefault="00C31FBA">
      <w:pPr>
        <w:spacing w:after="85" w:line="240" w:lineRule="auto"/>
        <w:ind w:left="0" w:right="803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105400" cy="2618105"/>
            <wp:effectExtent l="0" t="0" r="0" b="0"/>
            <wp:docPr id="2815" name="Picture 2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" name="Picture 281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401076" w:rsidRDefault="00C31FBA">
      <w:pPr>
        <w:spacing w:after="130" w:line="240" w:lineRule="auto"/>
        <w:ind w:left="4820" w:firstLine="0"/>
        <w:jc w:val="left"/>
      </w:pPr>
      <w:r>
        <w:rPr>
          <w:b/>
        </w:rPr>
        <w:t xml:space="preserve"> </w:t>
      </w:r>
    </w:p>
    <w:p w:rsidR="00401076" w:rsidRDefault="00C31FBA">
      <w:pPr>
        <w:ind w:left="3546"/>
      </w:pPr>
      <w:r>
        <w:rPr>
          <w:b/>
        </w:rPr>
        <w:t xml:space="preserve"> Fonte:</w:t>
      </w:r>
      <w:r>
        <w:t xml:space="preserve"> Os autores. (2017)</w:t>
      </w:r>
      <w:r>
        <w:rPr>
          <w:b/>
        </w:rPr>
        <w:t xml:space="preserve"> </w:t>
      </w:r>
    </w:p>
    <w:p w:rsidR="00401076" w:rsidRDefault="00C31FBA">
      <w:pPr>
        <w:spacing w:after="135" w:line="240" w:lineRule="auto"/>
        <w:ind w:left="4820" w:firstLine="0"/>
        <w:jc w:val="left"/>
      </w:pPr>
      <w:r>
        <w:rPr>
          <w:b/>
        </w:rPr>
        <w:lastRenderedPageBreak/>
        <w:t xml:space="preserve"> </w:t>
      </w:r>
    </w:p>
    <w:p w:rsidR="00401076" w:rsidRDefault="00C31FBA">
      <w:pPr>
        <w:spacing w:after="135" w:line="240" w:lineRule="auto"/>
        <w:ind w:left="2192" w:right="-15"/>
        <w:jc w:val="left"/>
      </w:pPr>
      <w:r>
        <w:rPr>
          <w:b/>
        </w:rPr>
        <w:t xml:space="preserve">Figura 9: Diagrama de Sequência Verificar Tempo. </w:t>
      </w:r>
    </w:p>
    <w:p w:rsidR="00401076" w:rsidRDefault="00C31FBA">
      <w:pPr>
        <w:spacing w:after="78" w:line="240" w:lineRule="auto"/>
        <w:ind w:left="0" w:right="11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6115685" cy="2884805"/>
            <wp:effectExtent l="0" t="0" r="0" b="0"/>
            <wp:docPr id="2828" name="Picture 28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" name="Picture 282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401076" w:rsidRDefault="00C31FBA">
      <w:pPr>
        <w:ind w:left="3577"/>
      </w:pPr>
      <w:r>
        <w:rPr>
          <w:b/>
        </w:rPr>
        <w:t>Fonte:</w:t>
      </w:r>
      <w:r>
        <w:t xml:space="preserve"> Os autores. (2017) </w:t>
      </w:r>
    </w:p>
    <w:p w:rsidR="00401076" w:rsidRDefault="00C31FBA">
      <w:pPr>
        <w:spacing w:after="0" w:line="240" w:lineRule="auto"/>
        <w:ind w:left="4820" w:firstLine="0"/>
        <w:jc w:val="left"/>
      </w:pPr>
      <w:r>
        <w:rPr>
          <w:b/>
        </w:rPr>
        <w:t xml:space="preserve"> </w:t>
      </w:r>
    </w:p>
    <w:p w:rsidR="00401076" w:rsidRDefault="00C31FBA">
      <w:pPr>
        <w:pStyle w:val="Ttulo1"/>
      </w:pPr>
      <w:r>
        <w:t xml:space="preserve">Figura 10: Diagrama de Sequência Mostrar Ranking. </w:t>
      </w:r>
    </w:p>
    <w:p w:rsidR="00401076" w:rsidRDefault="00C31FBA">
      <w:pPr>
        <w:spacing w:after="78" w:line="240" w:lineRule="auto"/>
        <w:ind w:left="0" w:right="18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6111241" cy="2915920"/>
            <wp:effectExtent l="0" t="0" r="0" b="0"/>
            <wp:docPr id="2888" name="Picture 28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" name="Picture 288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1241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401076" w:rsidRDefault="00C31FBA">
      <w:pPr>
        <w:spacing w:after="139" w:line="240" w:lineRule="auto"/>
        <w:ind w:left="10" w:right="-15"/>
        <w:jc w:val="center"/>
      </w:pPr>
      <w:r>
        <w:rPr>
          <w:b/>
        </w:rPr>
        <w:t>Fonte:</w:t>
      </w:r>
      <w:r>
        <w:t xml:space="preserve"> Os autores. (2017) </w:t>
      </w:r>
    </w:p>
    <w:p w:rsidR="00401076" w:rsidRDefault="00C31FBA">
      <w:pPr>
        <w:spacing w:after="135" w:line="240" w:lineRule="auto"/>
        <w:ind w:left="0" w:firstLine="0"/>
        <w:jc w:val="center"/>
      </w:pPr>
      <w:r>
        <w:t xml:space="preserve"> </w:t>
      </w:r>
    </w:p>
    <w:p w:rsidR="00401076" w:rsidRDefault="00C31FBA">
      <w:pPr>
        <w:spacing w:after="138" w:line="240" w:lineRule="auto"/>
        <w:ind w:left="0" w:firstLine="0"/>
        <w:jc w:val="center"/>
      </w:pPr>
      <w:r>
        <w:lastRenderedPageBreak/>
        <w:t xml:space="preserve"> </w:t>
      </w:r>
    </w:p>
    <w:p w:rsidR="00401076" w:rsidRDefault="00C31FBA">
      <w:pPr>
        <w:spacing w:after="140" w:line="240" w:lineRule="auto"/>
        <w:ind w:left="0" w:firstLine="0"/>
        <w:jc w:val="center"/>
      </w:pPr>
      <w:r>
        <w:t xml:space="preserve"> </w:t>
      </w:r>
    </w:p>
    <w:p w:rsidR="00401076" w:rsidRDefault="00C31FBA">
      <w:pPr>
        <w:spacing w:after="138" w:line="240" w:lineRule="auto"/>
        <w:ind w:left="0" w:firstLine="0"/>
        <w:jc w:val="left"/>
      </w:pPr>
      <w:r>
        <w:rPr>
          <w:b/>
        </w:rPr>
        <w:t xml:space="preserve"> </w:t>
      </w:r>
    </w:p>
    <w:p w:rsidR="00401076" w:rsidRDefault="00C31FBA">
      <w:pPr>
        <w:spacing w:after="135" w:line="240" w:lineRule="auto"/>
        <w:ind w:left="0" w:firstLine="0"/>
        <w:jc w:val="left"/>
      </w:pPr>
      <w:r>
        <w:rPr>
          <w:b/>
        </w:rPr>
        <w:t xml:space="preserve"> </w:t>
      </w:r>
    </w:p>
    <w:p w:rsidR="00401076" w:rsidRDefault="00C31FBA">
      <w:pPr>
        <w:spacing w:after="138" w:line="240" w:lineRule="auto"/>
        <w:ind w:left="0" w:firstLine="0"/>
        <w:jc w:val="left"/>
      </w:pPr>
      <w:r>
        <w:rPr>
          <w:b/>
        </w:rPr>
        <w:t xml:space="preserve"> </w:t>
      </w:r>
    </w:p>
    <w:p w:rsidR="00401076" w:rsidRDefault="00C31FBA">
      <w:pPr>
        <w:spacing w:after="135" w:line="240" w:lineRule="auto"/>
        <w:ind w:left="0" w:firstLine="0"/>
        <w:jc w:val="left"/>
      </w:pPr>
      <w:r>
        <w:rPr>
          <w:b/>
        </w:rPr>
        <w:t xml:space="preserve"> </w:t>
      </w:r>
    </w:p>
    <w:p w:rsidR="00401076" w:rsidRDefault="00C31FBA">
      <w:pPr>
        <w:spacing w:after="138" w:line="240" w:lineRule="auto"/>
        <w:ind w:left="0" w:firstLine="0"/>
        <w:jc w:val="left"/>
      </w:pPr>
      <w:r>
        <w:rPr>
          <w:b/>
        </w:rPr>
        <w:t xml:space="preserve"> </w:t>
      </w:r>
    </w:p>
    <w:p w:rsidR="00401076" w:rsidRDefault="00C31FBA">
      <w:pPr>
        <w:spacing w:after="135" w:line="240" w:lineRule="auto"/>
        <w:ind w:left="0" w:firstLine="0"/>
        <w:jc w:val="left"/>
      </w:pPr>
      <w:r>
        <w:rPr>
          <w:b/>
        </w:rPr>
        <w:t xml:space="preserve"> </w:t>
      </w:r>
    </w:p>
    <w:p w:rsidR="00401076" w:rsidRDefault="00C31FBA">
      <w:pPr>
        <w:spacing w:after="138" w:line="240" w:lineRule="auto"/>
        <w:ind w:left="0" w:firstLine="0"/>
        <w:jc w:val="left"/>
      </w:pPr>
      <w:r>
        <w:rPr>
          <w:b/>
        </w:rPr>
        <w:t xml:space="preserve"> </w:t>
      </w:r>
    </w:p>
    <w:p w:rsidR="00401076" w:rsidRDefault="00C31FBA">
      <w:pPr>
        <w:spacing w:after="135" w:line="240" w:lineRule="auto"/>
        <w:ind w:left="0" w:firstLine="0"/>
        <w:jc w:val="left"/>
      </w:pPr>
      <w:r>
        <w:rPr>
          <w:b/>
        </w:rPr>
        <w:t xml:space="preserve"> </w:t>
      </w:r>
    </w:p>
    <w:p w:rsidR="00401076" w:rsidRDefault="00C31FBA">
      <w:pPr>
        <w:spacing w:after="171" w:line="240" w:lineRule="auto"/>
        <w:ind w:left="0" w:firstLine="0"/>
        <w:jc w:val="left"/>
      </w:pPr>
      <w:r>
        <w:rPr>
          <w:b/>
        </w:rPr>
        <w:t xml:space="preserve"> </w:t>
      </w:r>
    </w:p>
    <w:p w:rsidR="00401076" w:rsidRDefault="00C31FBA">
      <w:pPr>
        <w:spacing w:after="0" w:line="24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01076" w:rsidRDefault="00C31FBA">
      <w:pPr>
        <w:spacing w:after="135" w:line="240" w:lineRule="auto"/>
        <w:ind w:right="-15"/>
        <w:jc w:val="left"/>
      </w:pPr>
      <w:r>
        <w:rPr>
          <w:b/>
        </w:rPr>
        <w:t xml:space="preserve">ANEXOS </w:t>
      </w:r>
    </w:p>
    <w:p w:rsidR="00401076" w:rsidRDefault="00C31FBA">
      <w:pPr>
        <w:spacing w:after="135" w:line="240" w:lineRule="auto"/>
        <w:ind w:left="0" w:firstLine="0"/>
        <w:jc w:val="left"/>
      </w:pPr>
      <w:r>
        <w:rPr>
          <w:b/>
        </w:rPr>
        <w:t xml:space="preserve"> </w:t>
      </w:r>
    </w:p>
    <w:p w:rsidR="00401076" w:rsidRDefault="00C31FBA">
      <w:pPr>
        <w:spacing w:after="135" w:line="240" w:lineRule="auto"/>
        <w:ind w:right="-15"/>
        <w:jc w:val="left"/>
      </w:pPr>
      <w:r>
        <w:rPr>
          <w:b/>
        </w:rPr>
        <w:t xml:space="preserve">BIOGRAFIA SINTETIZADA DOS AUTORES </w:t>
      </w:r>
    </w:p>
    <w:p w:rsidR="00401076" w:rsidRDefault="00C31FBA">
      <w:pPr>
        <w:spacing w:after="334" w:line="240" w:lineRule="auto"/>
        <w:ind w:left="0" w:firstLine="0"/>
        <w:jc w:val="left"/>
      </w:pPr>
      <w:r>
        <w:t xml:space="preserve"> </w:t>
      </w:r>
    </w:p>
    <w:p w:rsidR="00401076" w:rsidRDefault="00C31FBA">
      <w:pPr>
        <w:spacing w:after="119" w:line="276" w:lineRule="auto"/>
        <w:ind w:left="0" w:firstLine="0"/>
        <w:jc w:val="left"/>
      </w:pPr>
      <w:r>
        <w:t xml:space="preserve"> </w:t>
      </w:r>
    </w:p>
    <w:tbl>
      <w:tblPr>
        <w:tblStyle w:val="TableGrid"/>
        <w:tblW w:w="9667" w:type="dxa"/>
        <w:tblInd w:w="17" w:type="dxa"/>
        <w:tblCellMar>
          <w:top w:w="83" w:type="dxa"/>
          <w:left w:w="12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91"/>
        <w:gridCol w:w="8376"/>
      </w:tblGrid>
      <w:tr w:rsidR="00401076">
        <w:trPr>
          <w:trHeight w:val="2051"/>
        </w:trPr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401076" w:rsidRDefault="00C31FBA">
            <w:pPr>
              <w:spacing w:after="73" w:line="240" w:lineRule="auto"/>
              <w:ind w:left="26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Imagem do </w:t>
            </w:r>
          </w:p>
          <w:p w:rsidR="00401076" w:rsidRDefault="00C31FBA">
            <w:pPr>
              <w:spacing w:after="0" w:line="276" w:lineRule="auto"/>
              <w:ind w:left="26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Autor </w:t>
            </w:r>
          </w:p>
        </w:tc>
        <w:tc>
          <w:tcPr>
            <w:tcW w:w="837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01076" w:rsidRDefault="00C31FBA">
            <w:pPr>
              <w:spacing w:after="274" w:line="240" w:lineRule="auto"/>
              <w:ind w:left="0" w:firstLine="0"/>
              <w:jc w:val="left"/>
            </w:pPr>
            <w:r>
              <w:rPr>
                <w:sz w:val="22"/>
              </w:rPr>
              <w:t>Descrever de forma sintética o currículo mínimo do autor.</w:t>
            </w:r>
            <w:r>
              <w:rPr>
                <w:color w:val="FF0000"/>
              </w:rPr>
              <w:t xml:space="preserve"> </w:t>
            </w:r>
          </w:p>
          <w:p w:rsidR="00401076" w:rsidRDefault="00C31FBA">
            <w:pPr>
              <w:spacing w:after="0" w:line="276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401076" w:rsidRDefault="00C31FBA">
      <w:pPr>
        <w:spacing w:after="343" w:line="276" w:lineRule="auto"/>
        <w:ind w:left="0" w:firstLine="0"/>
        <w:jc w:val="left"/>
      </w:pPr>
      <w:r>
        <w:t xml:space="preserve"> </w:t>
      </w:r>
    </w:p>
    <w:tbl>
      <w:tblPr>
        <w:tblStyle w:val="TableGrid"/>
        <w:tblW w:w="9667" w:type="dxa"/>
        <w:tblInd w:w="17" w:type="dxa"/>
        <w:tblCellMar>
          <w:top w:w="121" w:type="dxa"/>
          <w:left w:w="15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67"/>
        <w:gridCol w:w="8400"/>
      </w:tblGrid>
      <w:tr w:rsidR="00401076">
        <w:trPr>
          <w:trHeight w:val="2051"/>
        </w:trPr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076" w:rsidRDefault="00C31FBA">
            <w:pPr>
              <w:spacing w:after="0" w:line="276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 xml:space="preserve">Imagem do Autor </w:t>
            </w:r>
          </w:p>
        </w:tc>
        <w:tc>
          <w:tcPr>
            <w:tcW w:w="8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01076" w:rsidRDefault="00C31FBA">
            <w:pPr>
              <w:spacing w:after="0" w:line="276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C31FBA" w:rsidRDefault="00C31FBA"/>
    <w:sectPr w:rsidR="00C31FB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812" w:right="1069" w:bottom="2315" w:left="1133" w:header="720" w:footer="94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FBA" w:rsidRDefault="00C31FBA">
      <w:pPr>
        <w:spacing w:after="0" w:line="240" w:lineRule="auto"/>
      </w:pPr>
      <w:r>
        <w:separator/>
      </w:r>
    </w:p>
  </w:endnote>
  <w:endnote w:type="continuationSeparator" w:id="0">
    <w:p w:rsidR="00C31FBA" w:rsidRDefault="00C31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076" w:rsidRDefault="00C31FBA">
    <w:pPr>
      <w:spacing w:after="51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:rsidR="00401076" w:rsidRDefault="00C31FBA">
    <w:pPr>
      <w:spacing w:after="226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701345</wp:posOffset>
              </wp:positionH>
              <wp:positionV relativeFrom="page">
                <wp:posOffset>9434779</wp:posOffset>
              </wp:positionV>
              <wp:extent cx="6158231" cy="18288"/>
              <wp:effectExtent l="0" t="0" r="0" b="0"/>
              <wp:wrapSquare wrapText="bothSides"/>
              <wp:docPr id="15499" name="Group 154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8231" cy="18288"/>
                        <a:chOff x="0" y="0"/>
                        <a:chExt cx="6158231" cy="18288"/>
                      </a:xfrm>
                    </wpg:grpSpPr>
                    <wps:wsp>
                      <wps:cNvPr id="16681" name="Shape 16681"/>
                      <wps:cNvSpPr/>
                      <wps:spPr>
                        <a:xfrm>
                          <a:off x="0" y="0"/>
                          <a:ext cx="615823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1" h="18288">
                              <a:moveTo>
                                <a:pt x="0" y="0"/>
                              </a:moveTo>
                              <a:lnTo>
                                <a:pt x="6158231" y="0"/>
                              </a:lnTo>
                              <a:lnTo>
                                <a:pt x="615823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FD63A1" id="Group 15499" o:spid="_x0000_s1026" style="position:absolute;margin-left:55.2pt;margin-top:742.9pt;width:484.9pt;height:1.45pt;z-index:251660288;mso-position-horizontal-relative:page;mso-position-vertical-relative:page" coordsize="6158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">
              <v:shape id="Shape 16681" o:spid="_x0000_s1027" style="position:absolute;width:61582;height:182;visibility:visible;mso-wrap-style:square;v-text-anchor:top" coordsize="6158231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1SSscA&#10;AADeAAAADwAAAGRycy9kb3ducmV2LnhtbESPzW7CMBCE75V4B2srcStOOARIY1CFKOVQVJWf+yre&#10;xFHjdRq7EN6+RqrU265m5tvZYjXYVlyo941jBekkAUFcOt1wreB0fH2ag/ABWWPrmBTcyMNqOXoo&#10;MNfuyp90OYRaRAj7HBWYELpcSl8asugnriOOWuV6iyGufS11j9cIt62cJkkmLTYcLxjsaG2o/Dr8&#10;2EjZvL2bKj19c3czsw/en7eL5qzU+HF4eQYRaAj/5r/0Tsf6WTZP4f5OnEE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UdUkrHAAAA3gAAAA8AAAAAAAAAAAAAAAAAmAIAAGRy&#10;cy9kb3ducmV2LnhtbFBLBQYAAAAABAAEAPUAAACMAwAAAAA=&#10;" path="m,l6158231,r,18288l,18288,,e" fillcolor="black" stroked="f" strokeweight="0">
                <v:stroke miterlimit="83231f" joinstyle="miter"/>
                <v:path arrowok="t" textboxrect="0,0,6158231,18288"/>
              </v:shape>
              <w10:wrap type="square" anchorx="page" anchory="page"/>
            </v:group>
          </w:pict>
        </mc:Fallback>
      </mc:AlternateContent>
    </w:r>
  </w:p>
  <w:p w:rsidR="00401076" w:rsidRDefault="00C31FBA">
    <w:pPr>
      <w:spacing w:after="32" w:line="240" w:lineRule="auto"/>
      <w:ind w:left="0" w:firstLine="0"/>
      <w:jc w:val="center"/>
    </w:pPr>
    <w:r>
      <w:rPr>
        <w:rFonts w:ascii="Calibri" w:eastAsia="Calibri" w:hAnsi="Calibri" w:cs="Calibri"/>
        <w:color w:val="0563C1"/>
        <w:sz w:val="22"/>
        <w:u w:val="single" w:color="0563C1"/>
      </w:rPr>
      <w:t>www.sociesc.org.br</w:t>
    </w:r>
    <w:r>
      <w:rPr>
        <w:rFonts w:ascii="Calibri" w:eastAsia="Calibri" w:hAnsi="Calibri" w:cs="Calibri"/>
        <w:sz w:val="22"/>
      </w:rPr>
      <w:t xml:space="preserve"> </w:t>
    </w:r>
  </w:p>
  <w:p w:rsidR="00401076" w:rsidRDefault="00C31FBA">
    <w:pPr>
      <w:spacing w:after="32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 xml:space="preserve">Rua: Albano Schmidt, 3.333 – Boa Vista – Joinville – SC – 47 3461-0172 </w:t>
    </w:r>
  </w:p>
  <w:p w:rsidR="00401076" w:rsidRDefault="00C31FBA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076" w:rsidRDefault="00C31FBA">
    <w:pPr>
      <w:spacing w:after="51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:rsidR="00401076" w:rsidRDefault="00C31FBA">
    <w:pPr>
      <w:spacing w:after="226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701345</wp:posOffset>
              </wp:positionH>
              <wp:positionV relativeFrom="page">
                <wp:posOffset>9434779</wp:posOffset>
              </wp:positionV>
              <wp:extent cx="6158231" cy="18288"/>
              <wp:effectExtent l="0" t="0" r="0" b="0"/>
              <wp:wrapSquare wrapText="bothSides"/>
              <wp:docPr id="15429" name="Group 154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8231" cy="18288"/>
                        <a:chOff x="0" y="0"/>
                        <a:chExt cx="6158231" cy="18288"/>
                      </a:xfrm>
                    </wpg:grpSpPr>
                    <wps:wsp>
                      <wps:cNvPr id="16680" name="Shape 16680"/>
                      <wps:cNvSpPr/>
                      <wps:spPr>
                        <a:xfrm>
                          <a:off x="0" y="0"/>
                          <a:ext cx="615823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1" h="18288">
                              <a:moveTo>
                                <a:pt x="0" y="0"/>
                              </a:moveTo>
                              <a:lnTo>
                                <a:pt x="6158231" y="0"/>
                              </a:lnTo>
                              <a:lnTo>
                                <a:pt x="615823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96C8A7C" id="Group 15429" o:spid="_x0000_s1026" style="position:absolute;margin-left:55.2pt;margin-top:742.9pt;width:484.9pt;height:1.45pt;z-index:251661312;mso-position-horizontal-relative:page;mso-position-vertical-relative:page" coordsize="6158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">
              <v:shape id="Shape 16680" o:spid="_x0000_s1027" style="position:absolute;width:61582;height:182;visibility:visible;mso-wrap-style:square;v-text-anchor:top" coordsize="6158231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H30cYA&#10;AADeAAAADwAAAGRycy9kb3ducmV2LnhtbESPQW/CMAyF70j7D5En7TZSOBTWERCaBtthExqDu9WY&#10;pqJxSpNB+ff4MInbs97zZ7/ZoveNOlMX68AGRsMMFHEZbM2Vgd3v6nkKKiZki01gMnClCIv5w2CG&#10;hQ0X/qHzNlVKIBwLNOBSagutY+nIYxyGlli8Q+g8Jhm7StsOLwL3jR5nWa491iwXHLb05qg8bv+8&#10;UN4/vtxhtDtxe3WTDX/v1y/13pinx375CipRn+7h/+1PK+/n+VQKSB3Ro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H30cYAAADeAAAADwAAAAAAAAAAAAAAAACYAgAAZHJz&#10;L2Rvd25yZXYueG1sUEsFBgAAAAAEAAQA9QAAAIsDAAAAAA==&#10;" path="m,l6158231,r,18288l,18288,,e" fillcolor="black" stroked="f" strokeweight="0">
                <v:stroke miterlimit="83231f" joinstyle="miter"/>
                <v:path arrowok="t" textboxrect="0,0,6158231,18288"/>
              </v:shape>
              <w10:wrap type="square" anchorx="page" anchory="page"/>
            </v:group>
          </w:pict>
        </mc:Fallback>
      </mc:AlternateContent>
    </w:r>
  </w:p>
  <w:p w:rsidR="00401076" w:rsidRDefault="00C31FBA">
    <w:pPr>
      <w:spacing w:after="32" w:line="240" w:lineRule="auto"/>
      <w:ind w:left="0" w:firstLine="0"/>
      <w:jc w:val="center"/>
    </w:pPr>
    <w:r>
      <w:rPr>
        <w:rFonts w:ascii="Calibri" w:eastAsia="Calibri" w:hAnsi="Calibri" w:cs="Calibri"/>
        <w:color w:val="0563C1"/>
        <w:sz w:val="22"/>
        <w:u w:val="single" w:color="0563C1"/>
      </w:rPr>
      <w:t>www.sociesc.org.br</w:t>
    </w:r>
    <w:r>
      <w:rPr>
        <w:rFonts w:ascii="Calibri" w:eastAsia="Calibri" w:hAnsi="Calibri" w:cs="Calibri"/>
        <w:sz w:val="22"/>
      </w:rPr>
      <w:t xml:space="preserve"> </w:t>
    </w:r>
  </w:p>
  <w:p w:rsidR="00401076" w:rsidRDefault="00C31FBA">
    <w:pPr>
      <w:spacing w:after="32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 xml:space="preserve">Rua: Albano Schmidt, 3.333 – Boa Vista – Joinville – SC – 47 3461-0172 </w:t>
    </w:r>
  </w:p>
  <w:p w:rsidR="00401076" w:rsidRDefault="00C31FBA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076" w:rsidRDefault="00C31FBA">
    <w:pPr>
      <w:spacing w:after="51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:rsidR="00401076" w:rsidRDefault="00C31FBA">
    <w:pPr>
      <w:spacing w:after="226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701345</wp:posOffset>
              </wp:positionH>
              <wp:positionV relativeFrom="page">
                <wp:posOffset>9434779</wp:posOffset>
              </wp:positionV>
              <wp:extent cx="6158231" cy="18288"/>
              <wp:effectExtent l="0" t="0" r="0" b="0"/>
              <wp:wrapSquare wrapText="bothSides"/>
              <wp:docPr id="15359" name="Group 153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8231" cy="18288"/>
                        <a:chOff x="0" y="0"/>
                        <a:chExt cx="6158231" cy="18288"/>
                      </a:xfrm>
                    </wpg:grpSpPr>
                    <wps:wsp>
                      <wps:cNvPr id="16679" name="Shape 16679"/>
                      <wps:cNvSpPr/>
                      <wps:spPr>
                        <a:xfrm>
                          <a:off x="0" y="0"/>
                          <a:ext cx="615823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1" h="18288">
                              <a:moveTo>
                                <a:pt x="0" y="0"/>
                              </a:moveTo>
                              <a:lnTo>
                                <a:pt x="6158231" y="0"/>
                              </a:lnTo>
                              <a:lnTo>
                                <a:pt x="615823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F6920D" id="Group 15359" o:spid="_x0000_s1026" style="position:absolute;margin-left:55.2pt;margin-top:742.9pt;width:484.9pt;height:1.45pt;z-index:251662336;mso-position-horizontal-relative:page;mso-position-vertical-relative:page" coordsize="6158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">
              <v:shape id="Shape 16679" o:spid="_x0000_s1027" style="position:absolute;width:61582;height:182;visibility:visible;mso-wrap-style:square;v-text-anchor:top" coordsize="6158231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4ua8cA&#10;AADeAAAADwAAAGRycy9kb3ducmV2LnhtbESPQW/CMAyF75P2HyIj7TZSOJS1NCA0sY0DExqDu9W4&#10;TUXjdE0G5d8TpEm72XrvfX4uloNtxZl63zhWMBknIIhLpxuuFRy+355fQPiArLF1TAqu5GG5eHwo&#10;MNfuwl903odaRAj7HBWYELpcSl8asujHriOOWuV6iyGufS11j5cIt62cJkkqLTYcLxjs6NVQedr/&#10;2khZf2xNNTn8cHc1sx1/Ht+z5qjU02hYzUEEGsK/+S+90bF+ms4yuL8TZ5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6+LmvHAAAA3gAAAA8AAAAAAAAAAAAAAAAAmAIAAGRy&#10;cy9kb3ducmV2LnhtbFBLBQYAAAAABAAEAPUAAACMAwAAAAA=&#10;" path="m,l6158231,r,18288l,18288,,e" fillcolor="black" stroked="f" strokeweight="0">
                <v:stroke miterlimit="83231f" joinstyle="miter"/>
                <v:path arrowok="t" textboxrect="0,0,6158231,18288"/>
              </v:shape>
              <w10:wrap type="square" anchorx="page" anchory="page"/>
            </v:group>
          </w:pict>
        </mc:Fallback>
      </mc:AlternateContent>
    </w:r>
  </w:p>
  <w:p w:rsidR="00401076" w:rsidRDefault="00C31FBA">
    <w:pPr>
      <w:spacing w:after="32" w:line="240" w:lineRule="auto"/>
      <w:ind w:left="0" w:firstLine="0"/>
      <w:jc w:val="center"/>
    </w:pPr>
    <w:r>
      <w:rPr>
        <w:rFonts w:ascii="Calibri" w:eastAsia="Calibri" w:hAnsi="Calibri" w:cs="Calibri"/>
        <w:color w:val="0563C1"/>
        <w:sz w:val="22"/>
        <w:u w:val="single" w:color="0563C1"/>
      </w:rPr>
      <w:t>www.sociesc.org.br</w:t>
    </w:r>
    <w:r>
      <w:rPr>
        <w:rFonts w:ascii="Calibri" w:eastAsia="Calibri" w:hAnsi="Calibri" w:cs="Calibri"/>
        <w:sz w:val="22"/>
      </w:rPr>
      <w:t xml:space="preserve"> </w:t>
    </w:r>
  </w:p>
  <w:p w:rsidR="00401076" w:rsidRDefault="00C31FBA">
    <w:pPr>
      <w:spacing w:after="32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 xml:space="preserve">Rua: Albano Schmidt, 3.333 – Boa Vista – Joinville – SC – 47 3461-0172 </w:t>
    </w:r>
  </w:p>
  <w:p w:rsidR="00401076" w:rsidRDefault="00C31FBA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FBA" w:rsidRDefault="00C31FBA">
      <w:pPr>
        <w:spacing w:after="30" w:line="240" w:lineRule="auto"/>
        <w:ind w:left="0" w:firstLine="0"/>
        <w:jc w:val="left"/>
      </w:pPr>
      <w:r>
        <w:separator/>
      </w:r>
    </w:p>
  </w:footnote>
  <w:footnote w:type="continuationSeparator" w:id="0">
    <w:p w:rsidR="00C31FBA" w:rsidRDefault="00C31FBA">
      <w:pPr>
        <w:spacing w:after="30" w:line="240" w:lineRule="auto"/>
        <w:ind w:left="0" w:firstLine="0"/>
        <w:jc w:val="left"/>
      </w:pPr>
      <w:r>
        <w:continuationSeparator/>
      </w:r>
    </w:p>
  </w:footnote>
  <w:footnote w:id="1">
    <w:p w:rsidR="00401076" w:rsidRDefault="00C31FBA">
      <w:pPr>
        <w:pStyle w:val="footnotedescription"/>
      </w:pPr>
      <w:r>
        <w:rPr>
          <w:rStyle w:val="footnotemark"/>
        </w:rPr>
        <w:footnoteRef/>
      </w:r>
      <w:r>
        <w:t xml:space="preserve"> Daniel Moser, Kevin Mello, Leonardo </w:t>
      </w:r>
      <w:proofErr w:type="spellStart"/>
      <w:r>
        <w:t>Schiesl</w:t>
      </w:r>
      <w:proofErr w:type="spellEnd"/>
      <w:r>
        <w:t xml:space="preserve">, </w:t>
      </w:r>
      <w:proofErr w:type="spellStart"/>
      <w:r>
        <w:t>Vinicios</w:t>
      </w:r>
      <w:proofErr w:type="spellEnd"/>
      <w:r>
        <w:t xml:space="preserve"> </w:t>
      </w:r>
      <w:proofErr w:type="spellStart"/>
      <w:r>
        <w:t>Kraus</w:t>
      </w:r>
      <w:proofErr w:type="spellEnd"/>
      <w:r>
        <w:t xml:space="preserve">. </w:t>
      </w:r>
    </w:p>
  </w:footnote>
  <w:footnote w:id="2">
    <w:p w:rsidR="00401076" w:rsidRDefault="00C31FBA">
      <w:pPr>
        <w:pStyle w:val="footnotedescription"/>
        <w:spacing w:after="0"/>
      </w:pPr>
      <w:r>
        <w:rPr>
          <w:rStyle w:val="footnotemark"/>
        </w:rPr>
        <w:footnoteRef/>
      </w:r>
      <w:r>
        <w:t xml:space="preserve"> Marcelo Petri </w:t>
      </w:r>
    </w:p>
  </w:footnote>
  <w:footnote w:id="3">
    <w:p w:rsidR="00401076" w:rsidRDefault="00C31FBA">
      <w:pPr>
        <w:pStyle w:val="footnotedescription"/>
        <w:spacing w:after="32"/>
      </w:pPr>
      <w:r>
        <w:rPr>
          <w:rStyle w:val="footnotemark"/>
        </w:rPr>
        <w:footnoteRef/>
      </w:r>
      <w:r>
        <w:t xml:space="preserve"> https://www.microsoft.com/pt-br/ </w:t>
      </w:r>
    </w:p>
  </w:footnote>
  <w:footnote w:id="4">
    <w:p w:rsidR="00401076" w:rsidRDefault="00C31FBA">
      <w:pPr>
        <w:pStyle w:val="footnotedescription"/>
        <w:spacing w:after="0"/>
      </w:pPr>
      <w:r>
        <w:rPr>
          <w:rStyle w:val="footnotemark"/>
        </w:rPr>
        <w:footnoteRef/>
      </w:r>
      <w:r>
        <w:t xml:space="preserve"> https://www.oracle.com/br/index.html 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076" w:rsidRDefault="00C31FBA">
    <w:pPr>
      <w:spacing w:after="38" w:line="240" w:lineRule="auto"/>
      <w:ind w:left="0" w:right="59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1193800</wp:posOffset>
          </wp:positionH>
          <wp:positionV relativeFrom="page">
            <wp:posOffset>617220</wp:posOffset>
          </wp:positionV>
          <wp:extent cx="599440" cy="550545"/>
          <wp:effectExtent l="0" t="0" r="0" b="0"/>
          <wp:wrapSquare wrapText="bothSides"/>
          <wp:docPr id="230" name="Picture 2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9440" cy="550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b/>
        <w:color w:val="1F4E79"/>
      </w:rPr>
      <w:t xml:space="preserve"> </w:t>
    </w:r>
  </w:p>
  <w:p w:rsidR="00401076" w:rsidRDefault="00C31FBA">
    <w:pPr>
      <w:spacing w:after="0" w:line="240" w:lineRule="auto"/>
      <w:ind w:left="0" w:right="59" w:firstLine="0"/>
      <w:jc w:val="right"/>
    </w:pPr>
    <w:r>
      <w:rPr>
        <w:rFonts w:ascii="Calibri" w:eastAsia="Calibri" w:hAnsi="Calibri" w:cs="Calibri"/>
        <w:b/>
        <w:color w:val="1F4E79"/>
      </w:rPr>
      <w:t xml:space="preserve"> </w:t>
    </w:r>
  </w:p>
  <w:p w:rsidR="00401076" w:rsidRDefault="00C31FBA">
    <w:pPr>
      <w:spacing w:after="38" w:line="235" w:lineRule="auto"/>
      <w:ind w:left="2565" w:firstLine="0"/>
      <w:jc w:val="right"/>
    </w:pPr>
    <w:r>
      <w:rPr>
        <w:rFonts w:ascii="Arial" w:eastAsia="Arial" w:hAnsi="Arial" w:cs="Arial"/>
        <w:b/>
        <w:color w:val="1F4E79"/>
        <w:sz w:val="20"/>
      </w:rPr>
      <w:t xml:space="preserve">RECETT - REVISTA ELETRÔNICA DO CENTRO </w:t>
    </w:r>
    <w:proofErr w:type="gramStart"/>
    <w:r>
      <w:rPr>
        <w:rFonts w:ascii="Arial" w:eastAsia="Arial" w:hAnsi="Arial" w:cs="Arial"/>
        <w:b/>
        <w:color w:val="1F4E79"/>
        <w:sz w:val="20"/>
      </w:rPr>
      <w:t>DE  EDUCAÇÃO</w:t>
    </w:r>
    <w:proofErr w:type="gramEnd"/>
    <w:r>
      <w:rPr>
        <w:rFonts w:ascii="Arial" w:eastAsia="Arial" w:hAnsi="Arial" w:cs="Arial"/>
        <w:b/>
        <w:color w:val="1F4E79"/>
        <w:sz w:val="20"/>
      </w:rPr>
      <w:t xml:space="preserve"> TECNOLÓGICA TUPY </w:t>
    </w:r>
  </w:p>
  <w:p w:rsidR="00401076" w:rsidRDefault="00C31FBA">
    <w:pPr>
      <w:spacing w:after="0" w:line="240" w:lineRule="auto"/>
      <w:ind w:left="0" w:right="63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076" w:rsidRDefault="00C31FBA">
    <w:pPr>
      <w:spacing w:after="38" w:line="240" w:lineRule="auto"/>
      <w:ind w:left="0" w:right="59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1193800</wp:posOffset>
          </wp:positionH>
          <wp:positionV relativeFrom="page">
            <wp:posOffset>617220</wp:posOffset>
          </wp:positionV>
          <wp:extent cx="599440" cy="550545"/>
          <wp:effectExtent l="0" t="0" r="0" b="0"/>
          <wp:wrapSquare wrapText="bothSides"/>
          <wp:docPr id="1" name="Picture 2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9440" cy="550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323CF5" w:rsidRPr="00323CF5">
      <w:rPr>
        <w:rFonts w:ascii="Calibri" w:eastAsia="Calibri" w:hAnsi="Calibri" w:cs="Calibri"/>
        <w:noProof/>
        <w:sz w:val="22"/>
      </w:rPr>
      <w:t>5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b/>
        <w:color w:val="1F4E79"/>
      </w:rPr>
      <w:t xml:space="preserve"> </w:t>
    </w:r>
  </w:p>
  <w:p w:rsidR="00401076" w:rsidRDefault="00C31FBA">
    <w:pPr>
      <w:spacing w:after="0" w:line="240" w:lineRule="auto"/>
      <w:ind w:left="0" w:right="59" w:firstLine="0"/>
      <w:jc w:val="right"/>
    </w:pPr>
    <w:r>
      <w:rPr>
        <w:rFonts w:ascii="Calibri" w:eastAsia="Calibri" w:hAnsi="Calibri" w:cs="Calibri"/>
        <w:b/>
        <w:color w:val="1F4E79"/>
      </w:rPr>
      <w:t xml:space="preserve"> </w:t>
    </w:r>
  </w:p>
  <w:p w:rsidR="00401076" w:rsidRDefault="00C31FBA">
    <w:pPr>
      <w:spacing w:after="38" w:line="235" w:lineRule="auto"/>
      <w:ind w:left="2565" w:firstLine="0"/>
      <w:jc w:val="right"/>
    </w:pPr>
    <w:r>
      <w:rPr>
        <w:rFonts w:ascii="Arial" w:eastAsia="Arial" w:hAnsi="Arial" w:cs="Arial"/>
        <w:b/>
        <w:color w:val="1F4E79"/>
        <w:sz w:val="20"/>
      </w:rPr>
      <w:t xml:space="preserve">RECETT - REVISTA ELETRÔNICA DO CENTRO </w:t>
    </w:r>
    <w:proofErr w:type="gramStart"/>
    <w:r>
      <w:rPr>
        <w:rFonts w:ascii="Arial" w:eastAsia="Arial" w:hAnsi="Arial" w:cs="Arial"/>
        <w:b/>
        <w:color w:val="1F4E79"/>
        <w:sz w:val="20"/>
      </w:rPr>
      <w:t>DE  EDUCAÇÃO</w:t>
    </w:r>
    <w:proofErr w:type="gramEnd"/>
    <w:r>
      <w:rPr>
        <w:rFonts w:ascii="Arial" w:eastAsia="Arial" w:hAnsi="Arial" w:cs="Arial"/>
        <w:b/>
        <w:color w:val="1F4E79"/>
        <w:sz w:val="20"/>
      </w:rPr>
      <w:t xml:space="preserve"> TECNOLÓGICA TUPY </w:t>
    </w:r>
  </w:p>
  <w:p w:rsidR="00401076" w:rsidRDefault="00C31FBA">
    <w:pPr>
      <w:spacing w:after="0" w:line="240" w:lineRule="auto"/>
      <w:ind w:left="0" w:right="63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076" w:rsidRDefault="00401076">
    <w:pPr>
      <w:spacing w:after="0" w:line="276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4C12"/>
    <w:multiLevelType w:val="hybridMultilevel"/>
    <w:tmpl w:val="3D46F95A"/>
    <w:lvl w:ilvl="0" w:tplc="B0F41CD4">
      <w:start w:val="1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5C9B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30FB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B0CB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F224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B2DB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3CCB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76E5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9019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2B02D2F"/>
    <w:multiLevelType w:val="hybridMultilevel"/>
    <w:tmpl w:val="2EF4CB66"/>
    <w:lvl w:ilvl="0" w:tplc="B9F0C2C0">
      <w:start w:val="2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EC6E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BA6C0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92035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E884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3A0E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7A53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88581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60D5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C940DC7"/>
    <w:multiLevelType w:val="hybridMultilevel"/>
    <w:tmpl w:val="8F588EE2"/>
    <w:lvl w:ilvl="0" w:tplc="E0AE37BE">
      <w:start w:val="2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A2A55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54629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7A57E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ECE5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9439B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5AF99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D2AE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0254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AD44DA3"/>
    <w:multiLevelType w:val="hybridMultilevel"/>
    <w:tmpl w:val="52029198"/>
    <w:lvl w:ilvl="0" w:tplc="DB749DE6">
      <w:start w:val="2"/>
      <w:numFmt w:val="decimal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FCEA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72D70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B4B80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00CB5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62600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E04FE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D06B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8C94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0AA6997"/>
    <w:multiLevelType w:val="hybridMultilevel"/>
    <w:tmpl w:val="46BAAC04"/>
    <w:lvl w:ilvl="0" w:tplc="B2E20138">
      <w:start w:val="1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FAF0AA">
      <w:start w:val="1"/>
      <w:numFmt w:val="lowerLetter"/>
      <w:lvlText w:val="%2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80C032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12E664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AA7004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A2C186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E8F28E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6A3054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1AE258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076"/>
    <w:rsid w:val="00323CF5"/>
    <w:rsid w:val="00401076"/>
    <w:rsid w:val="00C3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990FA8-E4A3-4D4B-B9D7-F181C8A4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6" w:line="237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34" w:line="240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30" w:line="240" w:lineRule="auto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3.xml"/><Relationship Id="rId10" Type="http://schemas.openxmlformats.org/officeDocument/2006/relationships/image" Target="media/image4.jp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2093</Words>
  <Characters>11305</Characters>
  <Application>Microsoft Office Word</Application>
  <DocSecurity>0</DocSecurity>
  <Lines>94</Lines>
  <Paragraphs>26</Paragraphs>
  <ScaleCrop>false</ScaleCrop>
  <Company/>
  <LinksUpToDate>false</LinksUpToDate>
  <CharactersWithSpaces>13372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VINICIOS DE AZEVEDO KRAUS</cp:lastModifiedBy>
  <cp:revision>2</cp:revision>
  <dcterms:created xsi:type="dcterms:W3CDTF">2017-10-26T19:13:00Z</dcterms:created>
  <dcterms:modified xsi:type="dcterms:W3CDTF">2017-10-26T19:13:00Z</dcterms:modified>
</cp:coreProperties>
</file>