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F64E5" w14:textId="64022821" w:rsidR="0056445E" w:rsidRDefault="0056445E" w:rsidP="0056445E">
      <w:pPr>
        <w:spacing w:after="120"/>
        <w:jc w:val="center"/>
        <w:rPr>
          <w:rFonts w:asciiTheme="majorBidi" w:hAnsiTheme="majorBidi" w:cstheme="majorBidi"/>
          <w:b/>
          <w:bCs/>
          <w:color w:val="4472C4" w:themeColor="accent1"/>
          <w:sz w:val="32"/>
          <w:szCs w:val="32"/>
          <w:lang w:val="en-AU"/>
        </w:rPr>
      </w:pPr>
      <w:r w:rsidRPr="0056445E">
        <w:rPr>
          <w:rFonts w:asciiTheme="majorBidi" w:hAnsiTheme="majorBidi" w:cstheme="majorBidi"/>
          <w:b/>
          <w:bCs/>
          <w:color w:val="4472C4" w:themeColor="accent1"/>
          <w:sz w:val="32"/>
          <w:szCs w:val="32"/>
          <w:lang w:val="en-AU"/>
        </w:rPr>
        <w:t>Big Mountain Resort Pricing Model</w:t>
      </w:r>
    </w:p>
    <w:p w14:paraId="3C7B2702" w14:textId="77777777" w:rsidR="00783634" w:rsidRDefault="00783634" w:rsidP="0056445E">
      <w:pPr>
        <w:spacing w:after="120"/>
        <w:jc w:val="center"/>
        <w:rPr>
          <w:rFonts w:asciiTheme="majorBidi" w:hAnsiTheme="majorBidi" w:cstheme="majorBidi"/>
          <w:b/>
          <w:bCs/>
          <w:color w:val="4472C4" w:themeColor="accent1"/>
          <w:sz w:val="32"/>
          <w:szCs w:val="32"/>
          <w:lang w:val="en-AU"/>
        </w:rPr>
      </w:pPr>
    </w:p>
    <w:p w14:paraId="39287F96" w14:textId="4F6D45FC" w:rsidR="0056445E" w:rsidRPr="008B73A3" w:rsidRDefault="0056445E" w:rsidP="00561B31">
      <w:pPr>
        <w:spacing w:after="120"/>
        <w:jc w:val="lowKashida"/>
        <w:rPr>
          <w:rFonts w:asciiTheme="majorBidi" w:hAnsiTheme="majorBidi" w:cstheme="majorBidi"/>
          <w:color w:val="4472C4" w:themeColor="accent1"/>
          <w:lang w:val="en-AU"/>
        </w:rPr>
      </w:pPr>
      <w:r w:rsidRPr="008B73A3">
        <w:rPr>
          <w:rFonts w:asciiTheme="majorBidi" w:hAnsiTheme="majorBidi" w:cstheme="majorBidi"/>
          <w:color w:val="4472C4" w:themeColor="accent1"/>
          <w:lang w:val="en-AU"/>
        </w:rPr>
        <w:t>Introduction</w:t>
      </w:r>
    </w:p>
    <w:p w14:paraId="01C871D1" w14:textId="2050EADB" w:rsidR="0056445E" w:rsidRDefault="008B73A3" w:rsidP="00683E6A">
      <w:pPr>
        <w:spacing w:after="120"/>
        <w:jc w:val="lowKashida"/>
        <w:rPr>
          <w:rFonts w:asciiTheme="majorBidi" w:hAnsiTheme="majorBidi" w:cstheme="majorBidi"/>
          <w:lang w:val="en-AU"/>
        </w:rPr>
      </w:pPr>
      <w:r w:rsidRPr="008B73A3">
        <w:rPr>
          <w:rFonts w:asciiTheme="majorBidi" w:hAnsiTheme="majorBidi" w:cstheme="majorBidi"/>
          <w:lang w:val="en-AU"/>
        </w:rPr>
        <w:t xml:space="preserve">Big Mountain Resort is a ski resort located in Montana. The resort recently installed an additional chairlift, which increased their operational costs by $1,540,000 for the season. The business has requested a new pricing strategy to increase revenue. This could involve higher ticket prices or implementing operational changes such as advertising, or adjusting facilities like the spa, lift chairs, or </w:t>
      </w:r>
      <w:r>
        <w:rPr>
          <w:rFonts w:asciiTheme="majorBidi" w:hAnsiTheme="majorBidi" w:cstheme="majorBidi"/>
          <w:lang w:val="en-AU"/>
        </w:rPr>
        <w:t xml:space="preserve">other amenities. </w:t>
      </w:r>
      <w:r w:rsidR="00683E6A">
        <w:rPr>
          <w:rFonts w:asciiTheme="majorBidi" w:hAnsiTheme="majorBidi" w:cstheme="majorBidi"/>
          <w:lang w:val="en-AU"/>
        </w:rPr>
        <w:t>The pricing model in this report is developed based on data from 330 resorts in the US that can be considered part of the same market share</w:t>
      </w:r>
      <w:r>
        <w:rPr>
          <w:rFonts w:asciiTheme="majorBidi" w:hAnsiTheme="majorBidi" w:cstheme="majorBidi"/>
          <w:lang w:val="en-AU"/>
        </w:rPr>
        <w:t xml:space="preserve">. </w:t>
      </w:r>
    </w:p>
    <w:p w14:paraId="7B1ADEB2" w14:textId="1B80D168" w:rsidR="00041807" w:rsidRPr="008337D0" w:rsidRDefault="008337D0" w:rsidP="00561B31">
      <w:pPr>
        <w:spacing w:after="120"/>
        <w:jc w:val="lowKashida"/>
        <w:rPr>
          <w:rFonts w:asciiTheme="majorBidi" w:hAnsiTheme="majorBidi" w:cstheme="majorBidi"/>
          <w:color w:val="4472C4" w:themeColor="accent1"/>
        </w:rPr>
      </w:pPr>
      <w:r w:rsidRPr="008337D0">
        <w:rPr>
          <w:rFonts w:asciiTheme="majorBidi" w:hAnsiTheme="majorBidi" w:cstheme="majorBidi"/>
          <w:color w:val="4472C4" w:themeColor="accent1"/>
        </w:rPr>
        <w:t>Data Wrangling</w:t>
      </w:r>
    </w:p>
    <w:p w14:paraId="628461BB" w14:textId="4EE10083" w:rsidR="00041807" w:rsidRPr="00561B31" w:rsidRDefault="00041807" w:rsidP="00561B31">
      <w:pPr>
        <w:spacing w:after="120"/>
        <w:jc w:val="lowKashida"/>
        <w:rPr>
          <w:rFonts w:asciiTheme="majorBidi" w:hAnsiTheme="majorBidi" w:cstheme="majorBidi"/>
          <w:color w:val="000000"/>
          <w:shd w:val="clear" w:color="auto" w:fill="FFFFFF"/>
        </w:rPr>
      </w:pPr>
      <w:r w:rsidRPr="00041807">
        <w:rPr>
          <w:rFonts w:asciiTheme="majorBidi" w:hAnsiTheme="majorBidi" w:cstheme="majorBidi"/>
        </w:rPr>
        <w:t>In the first step we focused on collecting the data, organizing it, and making sure it's well defined. We checked the data for the missing values, and removed '</w:t>
      </w:r>
      <w:proofErr w:type="spellStart"/>
      <w:r w:rsidRPr="00041807">
        <w:rPr>
          <w:rFonts w:asciiTheme="majorBidi" w:hAnsiTheme="majorBidi" w:cstheme="majorBidi"/>
        </w:rPr>
        <w:t>fastEight</w:t>
      </w:r>
      <w:proofErr w:type="spellEnd"/>
      <w:r w:rsidRPr="00041807">
        <w:rPr>
          <w:rFonts w:asciiTheme="majorBidi" w:hAnsiTheme="majorBidi" w:cstheme="majorBidi"/>
        </w:rPr>
        <w:t>' and '</w:t>
      </w:r>
      <w:proofErr w:type="spellStart"/>
      <w:r w:rsidRPr="00041807">
        <w:rPr>
          <w:rFonts w:asciiTheme="majorBidi" w:hAnsiTheme="majorBidi" w:cstheme="majorBidi"/>
        </w:rPr>
        <w:t>AdultWeekday</w:t>
      </w:r>
      <w:proofErr w:type="spellEnd"/>
      <w:r w:rsidRPr="00041807">
        <w:rPr>
          <w:rFonts w:asciiTheme="majorBidi" w:hAnsiTheme="majorBidi" w:cstheme="majorBidi"/>
        </w:rPr>
        <w:t>' features. '</w:t>
      </w:r>
      <w:proofErr w:type="spellStart"/>
      <w:r w:rsidRPr="00041807">
        <w:rPr>
          <w:rFonts w:asciiTheme="majorBidi" w:hAnsiTheme="majorBidi" w:cstheme="majorBidi"/>
        </w:rPr>
        <w:t>fastEight</w:t>
      </w:r>
      <w:proofErr w:type="spellEnd"/>
      <w:r w:rsidRPr="00041807">
        <w:rPr>
          <w:rFonts w:asciiTheme="majorBidi" w:hAnsiTheme="majorBidi" w:cstheme="majorBidi"/>
        </w:rPr>
        <w:t>' has the most missing value in the data</w:t>
      </w:r>
      <w:r w:rsidR="00561B31">
        <w:rPr>
          <w:rFonts w:asciiTheme="majorBidi" w:hAnsiTheme="majorBidi" w:cstheme="majorBidi"/>
        </w:rPr>
        <w:t>.</w:t>
      </w:r>
      <w:r w:rsidRPr="00041807">
        <w:rPr>
          <w:rFonts w:asciiTheme="majorBidi" w:hAnsiTheme="majorBidi" w:cstheme="majorBidi"/>
        </w:rPr>
        <w:t xml:space="preserve"> </w:t>
      </w:r>
      <w:r w:rsidR="00561B31">
        <w:rPr>
          <w:rFonts w:asciiTheme="majorBidi" w:hAnsiTheme="majorBidi" w:cstheme="majorBidi"/>
        </w:rPr>
        <w:t>W</w:t>
      </w:r>
      <w:r w:rsidRPr="00041807">
        <w:rPr>
          <w:rFonts w:asciiTheme="majorBidi" w:hAnsiTheme="majorBidi" w:cstheme="majorBidi"/>
        </w:rPr>
        <w:t>eekday and weekend prices in the Montana state are equal and weekday prices have more missing values of the two. Therefore, '</w:t>
      </w:r>
      <w:proofErr w:type="spellStart"/>
      <w:r w:rsidRPr="00041807">
        <w:rPr>
          <w:rFonts w:asciiTheme="majorBidi" w:hAnsiTheme="majorBidi" w:cstheme="majorBidi"/>
        </w:rPr>
        <w:t>AdultWeekend</w:t>
      </w:r>
      <w:proofErr w:type="spellEnd"/>
      <w:r w:rsidRPr="00041807">
        <w:rPr>
          <w:rFonts w:asciiTheme="majorBidi" w:hAnsiTheme="majorBidi" w:cstheme="majorBidi"/>
        </w:rPr>
        <w:t>' consider as the target feature to predict ticket price and the records with the missing values are removed. We also looked at distributions of features to check if there are any possible outliers. There were some obvious issues with some of the features in the data that led to a data error being corrected, and some other records dropped. The distribution is much better after this cleaning. </w:t>
      </w:r>
      <w:r w:rsidR="00561B31" w:rsidRPr="00041807">
        <w:rPr>
          <w:rFonts w:asciiTheme="majorBidi" w:hAnsiTheme="majorBidi" w:cstheme="majorBidi"/>
          <w:color w:val="000000"/>
          <w:shd w:val="clear" w:color="auto" w:fill="FFFFFF"/>
        </w:rPr>
        <w:t>The cleaned data has 277 records and 25 features.</w:t>
      </w:r>
    </w:p>
    <w:p w14:paraId="4B337287" w14:textId="4623BF45" w:rsidR="00041807" w:rsidRDefault="00041807" w:rsidP="00561B31">
      <w:pPr>
        <w:spacing w:after="120"/>
        <w:jc w:val="lowKashida"/>
        <w:rPr>
          <w:rFonts w:asciiTheme="majorBidi" w:hAnsiTheme="majorBidi" w:cstheme="majorBidi"/>
        </w:rPr>
      </w:pPr>
      <w:r w:rsidRPr="00041807">
        <w:rPr>
          <w:rFonts w:asciiTheme="majorBidi" w:hAnsiTheme="majorBidi" w:cstheme="majorBidi"/>
        </w:rPr>
        <w:t xml:space="preserve">We also created the statewide summary before removing any missing record. </w:t>
      </w:r>
      <w:proofErr w:type="spellStart"/>
      <w:r w:rsidRPr="00041807">
        <w:rPr>
          <w:rFonts w:asciiTheme="majorBidi" w:hAnsiTheme="majorBidi" w:cstheme="majorBidi"/>
        </w:rPr>
        <w:t>TerrainParks</w:t>
      </w:r>
      <w:proofErr w:type="spellEnd"/>
      <w:r w:rsidRPr="00041807">
        <w:rPr>
          <w:rFonts w:asciiTheme="majorBidi" w:hAnsiTheme="majorBidi" w:cstheme="majorBidi"/>
        </w:rPr>
        <w:t xml:space="preserve">, </w:t>
      </w:r>
      <w:proofErr w:type="spellStart"/>
      <w:r w:rsidRPr="00041807">
        <w:rPr>
          <w:rFonts w:asciiTheme="majorBidi" w:hAnsiTheme="majorBidi" w:cstheme="majorBidi"/>
        </w:rPr>
        <w:t>SkiableTerrain_ac</w:t>
      </w:r>
      <w:proofErr w:type="spellEnd"/>
      <w:r w:rsidRPr="00041807">
        <w:rPr>
          <w:rFonts w:asciiTheme="majorBidi" w:hAnsiTheme="majorBidi" w:cstheme="majorBidi"/>
        </w:rPr>
        <w:t xml:space="preserve">, </w:t>
      </w:r>
      <w:proofErr w:type="spellStart"/>
      <w:r w:rsidRPr="00041807">
        <w:rPr>
          <w:rFonts w:asciiTheme="majorBidi" w:hAnsiTheme="majorBidi" w:cstheme="majorBidi"/>
        </w:rPr>
        <w:t>daysOpenLastYear</w:t>
      </w:r>
      <w:proofErr w:type="spellEnd"/>
      <w:r w:rsidRPr="00041807">
        <w:rPr>
          <w:rFonts w:asciiTheme="majorBidi" w:hAnsiTheme="majorBidi" w:cstheme="majorBidi"/>
        </w:rPr>
        <w:t xml:space="preserve">, </w:t>
      </w:r>
      <w:proofErr w:type="spellStart"/>
      <w:r w:rsidRPr="00041807">
        <w:rPr>
          <w:rFonts w:asciiTheme="majorBidi" w:hAnsiTheme="majorBidi" w:cstheme="majorBidi"/>
        </w:rPr>
        <w:t>NightSkiing_ac</w:t>
      </w:r>
      <w:proofErr w:type="spellEnd"/>
      <w:r w:rsidRPr="00041807">
        <w:rPr>
          <w:rFonts w:asciiTheme="majorBidi" w:hAnsiTheme="majorBidi" w:cstheme="majorBidi"/>
        </w:rPr>
        <w:t xml:space="preserve"> are the selected features for this purpose. In addition, state population and state area were added by extracting data from online sources. </w:t>
      </w:r>
    </w:p>
    <w:p w14:paraId="4A7BBE70" w14:textId="40A0A544" w:rsidR="008337D0" w:rsidRPr="008337D0" w:rsidRDefault="008337D0" w:rsidP="00561B31">
      <w:pPr>
        <w:spacing w:after="120"/>
        <w:jc w:val="lowKashida"/>
        <w:rPr>
          <w:rFonts w:asciiTheme="majorBidi" w:hAnsiTheme="majorBidi" w:cstheme="majorBidi"/>
          <w:color w:val="4472C4" w:themeColor="accent1"/>
        </w:rPr>
      </w:pPr>
      <w:r w:rsidRPr="008337D0">
        <w:rPr>
          <w:rFonts w:asciiTheme="majorBidi" w:hAnsiTheme="majorBidi" w:cstheme="majorBidi"/>
          <w:color w:val="4472C4" w:themeColor="accent1"/>
        </w:rPr>
        <w:t>Exploratory Data Analysis</w:t>
      </w:r>
    </w:p>
    <w:p w14:paraId="2A00C0E5" w14:textId="2F8C8894" w:rsidR="00041807" w:rsidRDefault="00041807" w:rsidP="00561B31">
      <w:pPr>
        <w:spacing w:after="120"/>
        <w:jc w:val="lowKashida"/>
        <w:rPr>
          <w:rFonts w:asciiTheme="majorBidi" w:hAnsiTheme="majorBidi" w:cstheme="majorBidi"/>
          <w:color w:val="000000"/>
          <w:shd w:val="clear" w:color="auto" w:fill="FFFFFF"/>
        </w:rPr>
      </w:pPr>
      <w:r w:rsidRPr="00041807">
        <w:rPr>
          <w:rFonts w:asciiTheme="majorBidi" w:hAnsiTheme="majorBidi" w:cstheme="majorBidi"/>
          <w:color w:val="000000"/>
          <w:shd w:val="clear" w:color="auto" w:fill="FFFFFF"/>
        </w:rPr>
        <w:t>In the next step, we explored the statewide summary data to see if there is any pattern between the states. We didn’t see any and decided to treat all states equally. We also merged the statewide summary data into the ski resort data and calculated the ratio of each resort to the total state for the statewide summary features: skiable area, days open, terrain park count, and night skiing area. The correlation between variables and the ticket price are also checked</w:t>
      </w:r>
      <w:r w:rsidR="004033B7">
        <w:rPr>
          <w:rFonts w:asciiTheme="majorBidi" w:hAnsiTheme="majorBidi" w:cstheme="majorBidi"/>
          <w:color w:val="000000"/>
          <w:shd w:val="clear" w:color="auto" w:fill="FFFFFF"/>
        </w:rPr>
        <w:t xml:space="preserve"> as shown </w:t>
      </w:r>
      <w:r w:rsidR="00783634">
        <w:rPr>
          <w:rFonts w:asciiTheme="majorBidi" w:hAnsiTheme="majorBidi" w:cstheme="majorBidi"/>
          <w:color w:val="000000"/>
          <w:shd w:val="clear" w:color="auto" w:fill="FFFFFF"/>
        </w:rPr>
        <w:t>in figure 1</w:t>
      </w:r>
      <w:r w:rsidRPr="00041807">
        <w:rPr>
          <w:rFonts w:asciiTheme="majorBidi" w:hAnsiTheme="majorBidi" w:cstheme="majorBidi"/>
          <w:color w:val="000000"/>
          <w:shd w:val="clear" w:color="auto" w:fill="FFFFFF"/>
        </w:rPr>
        <w:t>.</w:t>
      </w:r>
    </w:p>
    <w:p w14:paraId="05A85165" w14:textId="4DFBF9CD" w:rsidR="004033B7" w:rsidRDefault="004033B7" w:rsidP="004033B7">
      <w:pPr>
        <w:spacing w:after="120"/>
        <w:jc w:val="center"/>
        <w:rPr>
          <w:rFonts w:asciiTheme="majorBidi" w:hAnsiTheme="majorBidi" w:cstheme="majorBidi"/>
          <w:color w:val="000000"/>
          <w:shd w:val="clear" w:color="auto" w:fill="FFFFFF"/>
        </w:rPr>
      </w:pPr>
      <w:r>
        <w:rPr>
          <w:rFonts w:asciiTheme="majorBidi" w:hAnsiTheme="majorBidi" w:cstheme="majorBidi"/>
          <w:noProof/>
          <w:color w:val="000000"/>
          <w:shd w:val="clear" w:color="auto" w:fill="FFFFFF"/>
        </w:rPr>
        <w:lastRenderedPageBreak/>
        <w:drawing>
          <wp:inline distT="0" distB="0" distL="0" distR="0" wp14:anchorId="65081C63" wp14:editId="405C1AB0">
            <wp:extent cx="3871608" cy="372409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939" cy="3745578"/>
                    </a:xfrm>
                    <a:prstGeom prst="rect">
                      <a:avLst/>
                    </a:prstGeom>
                    <a:noFill/>
                    <a:ln>
                      <a:noFill/>
                    </a:ln>
                  </pic:spPr>
                </pic:pic>
              </a:graphicData>
            </a:graphic>
          </wp:inline>
        </w:drawing>
      </w:r>
    </w:p>
    <w:p w14:paraId="33FA6945" w14:textId="1D9FABE7" w:rsidR="00783634" w:rsidRPr="00041807" w:rsidRDefault="00783634" w:rsidP="004033B7">
      <w:pPr>
        <w:spacing w:after="120"/>
        <w:jc w:val="cente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Figure 1</w:t>
      </w:r>
    </w:p>
    <w:p w14:paraId="68CB8245" w14:textId="77777777" w:rsidR="00783634" w:rsidRDefault="00783634" w:rsidP="00561B31">
      <w:pPr>
        <w:shd w:val="clear" w:color="auto" w:fill="FFFFFF"/>
        <w:spacing w:after="120"/>
        <w:jc w:val="lowKashida"/>
        <w:rPr>
          <w:rFonts w:asciiTheme="majorBidi" w:eastAsia="Times New Roman" w:hAnsiTheme="majorBidi" w:cstheme="majorBidi"/>
          <w:color w:val="000000"/>
          <w:kern w:val="0"/>
          <w14:ligatures w14:val="none"/>
        </w:rPr>
      </w:pPr>
    </w:p>
    <w:p w14:paraId="0686B029" w14:textId="7BD9ACEA" w:rsid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There are quite a few reasonable correlations with the ticket price. Regarding the state features, ‘</w:t>
      </w:r>
      <w:proofErr w:type="spellStart"/>
      <w:r w:rsidRPr="00041807">
        <w:rPr>
          <w:rFonts w:asciiTheme="majorBidi" w:eastAsia="Times New Roman" w:hAnsiTheme="majorBidi" w:cstheme="majorBidi"/>
          <w:color w:val="000000"/>
          <w:kern w:val="0"/>
          <w14:ligatures w14:val="none"/>
        </w:rPr>
        <w:t>resort_night_skiing_state_ratio</w:t>
      </w:r>
      <w:proofErr w:type="spellEnd"/>
      <w:r w:rsidRPr="00041807">
        <w:rPr>
          <w:rFonts w:asciiTheme="majorBidi" w:eastAsia="Times New Roman" w:hAnsiTheme="majorBidi" w:cstheme="majorBidi"/>
          <w:color w:val="000000"/>
          <w:kern w:val="0"/>
          <w14:ligatures w14:val="none"/>
        </w:rPr>
        <w:t xml:space="preserve">’ seems the most correlated with ticket price. Moreover, ‘resorts_per_100kcapita’ shows something interesting. When the value is low, there is quite a variability in ticket price, although it's capable of going quite high. Ticket price may drop a little before then climbing upwards as the number of resorts per capita increases. Ticket price could climb with the number of resorts serving a population because it indicates a popular area for skiing with plenty of demand. The lower ticket price when fewer resorts serve a population may similarly be because it's a less popular state for skiing. For the other features, </w:t>
      </w:r>
      <w:r w:rsidR="00561B31">
        <w:rPr>
          <w:rFonts w:asciiTheme="majorBidi" w:eastAsia="Times New Roman" w:hAnsiTheme="majorBidi" w:cstheme="majorBidi"/>
          <w:color w:val="000000"/>
          <w:kern w:val="0"/>
          <w14:ligatures w14:val="none"/>
        </w:rPr>
        <w:t>t</w:t>
      </w:r>
      <w:r w:rsidRPr="00041807">
        <w:rPr>
          <w:rFonts w:asciiTheme="majorBidi" w:eastAsia="Times New Roman" w:hAnsiTheme="majorBidi" w:cstheme="majorBidi"/>
          <w:color w:val="000000"/>
          <w:kern w:val="0"/>
          <w14:ligatures w14:val="none"/>
        </w:rPr>
        <w:t>here's a strong positive correlation with ’</w:t>
      </w:r>
      <w:proofErr w:type="spellStart"/>
      <w:r w:rsidRPr="00041807">
        <w:rPr>
          <w:rFonts w:asciiTheme="majorBidi" w:eastAsia="Times New Roman" w:hAnsiTheme="majorBidi" w:cstheme="majorBidi"/>
          <w:color w:val="000000"/>
          <w:kern w:val="0"/>
          <w14:ligatures w14:val="none"/>
        </w:rPr>
        <w:t>vertical_drop</w:t>
      </w:r>
      <w:proofErr w:type="spellEnd"/>
      <w:r w:rsidRPr="00041807">
        <w:rPr>
          <w:rFonts w:asciiTheme="majorBidi" w:eastAsia="Times New Roman" w:hAnsiTheme="majorBidi" w:cstheme="majorBidi"/>
          <w:color w:val="000000"/>
          <w:kern w:val="0"/>
          <w14:ligatures w14:val="none"/>
        </w:rPr>
        <w:t>’. Also, ‘</w:t>
      </w:r>
      <w:proofErr w:type="spellStart"/>
      <w:r w:rsidRPr="00041807">
        <w:rPr>
          <w:rFonts w:asciiTheme="majorBidi" w:eastAsia="Times New Roman" w:hAnsiTheme="majorBidi" w:cstheme="majorBidi"/>
          <w:color w:val="000000"/>
          <w:kern w:val="0"/>
          <w14:ligatures w14:val="none"/>
        </w:rPr>
        <w:t>fastQuads</w:t>
      </w:r>
      <w:proofErr w:type="spellEnd"/>
      <w:r w:rsidRPr="00041807">
        <w:rPr>
          <w:rFonts w:asciiTheme="majorBidi" w:eastAsia="Times New Roman" w:hAnsiTheme="majorBidi" w:cstheme="majorBidi"/>
          <w:color w:val="000000"/>
          <w:kern w:val="0"/>
          <w14:ligatures w14:val="none"/>
        </w:rPr>
        <w:t>’ seems very useful. ‘Runs’ and ‘</w:t>
      </w:r>
      <w:proofErr w:type="spellStart"/>
      <w:r w:rsidRPr="00041807">
        <w:rPr>
          <w:rFonts w:asciiTheme="majorBidi" w:eastAsia="Times New Roman" w:hAnsiTheme="majorBidi" w:cstheme="majorBidi"/>
          <w:color w:val="000000"/>
          <w:kern w:val="0"/>
          <w14:ligatures w14:val="none"/>
        </w:rPr>
        <w:t>total_chairs</w:t>
      </w:r>
      <w:proofErr w:type="spellEnd"/>
      <w:r w:rsidRPr="00041807">
        <w:rPr>
          <w:rFonts w:asciiTheme="majorBidi" w:eastAsia="Times New Roman" w:hAnsiTheme="majorBidi" w:cstheme="majorBidi"/>
          <w:color w:val="000000"/>
          <w:kern w:val="0"/>
          <w14:ligatures w14:val="none"/>
        </w:rPr>
        <w:t xml:space="preserve">’ appear quite similar and also useful. At first these relationships are quite counterintuitive. It seems that the more chairs a resort has to move people around, relative to the number of runs, ticket price rapidly plummets and stays low. What we may be seeing here is an exclusive vs. mass market resort effect; if you don't have so many chairs, you can charge more for your tickets, although with fewer chairs you're inevitably going to be able to serve fewer visitors. Your price per visitor is high but your number of visitors may be low. Something very useful that's missing from the data is the number of visitors per year. The total skiable terrain area is not as useful as the area with snow making ‘Snow </w:t>
      </w:r>
      <w:proofErr w:type="spellStart"/>
      <w:r w:rsidRPr="00041807">
        <w:rPr>
          <w:rFonts w:asciiTheme="majorBidi" w:eastAsia="Times New Roman" w:hAnsiTheme="majorBidi" w:cstheme="majorBidi"/>
          <w:color w:val="000000"/>
          <w:kern w:val="0"/>
          <w14:ligatures w14:val="none"/>
        </w:rPr>
        <w:t>Making_ac</w:t>
      </w:r>
      <w:proofErr w:type="spellEnd"/>
      <w:r w:rsidRPr="00041807">
        <w:rPr>
          <w:rFonts w:asciiTheme="majorBidi" w:eastAsia="Times New Roman" w:hAnsiTheme="majorBidi" w:cstheme="majorBidi"/>
          <w:color w:val="000000"/>
          <w:kern w:val="0"/>
          <w14:ligatures w14:val="none"/>
        </w:rPr>
        <w:t xml:space="preserve">’. People seem to put more value in guaranteed snow cover rather than more variable terrain area. It also appears that having no fast quads may limit the ticket price, but if your resort covers a wide area then getting a small number of fast quads may be beneficial to ticket price. </w:t>
      </w:r>
    </w:p>
    <w:p w14:paraId="5599B0B3" w14:textId="77777777" w:rsidR="008337D0" w:rsidRDefault="008337D0" w:rsidP="00561B31">
      <w:pPr>
        <w:shd w:val="clear" w:color="auto" w:fill="FFFFFF"/>
        <w:spacing w:after="120"/>
        <w:jc w:val="lowKashida"/>
        <w:rPr>
          <w:rFonts w:asciiTheme="majorBidi" w:eastAsia="Times New Roman" w:hAnsiTheme="majorBidi" w:cstheme="majorBidi"/>
          <w:color w:val="000000"/>
          <w:kern w:val="0"/>
          <w14:ligatures w14:val="none"/>
        </w:rPr>
      </w:pPr>
    </w:p>
    <w:p w14:paraId="5AA36C55" w14:textId="012B89E0" w:rsidR="008337D0" w:rsidRPr="008337D0" w:rsidRDefault="008337D0" w:rsidP="008337D0">
      <w:pPr>
        <w:spacing w:after="120"/>
        <w:jc w:val="lowKashida"/>
        <w:rPr>
          <w:rFonts w:asciiTheme="majorBidi" w:hAnsiTheme="majorBidi" w:cstheme="majorBidi"/>
          <w:color w:val="4472C4" w:themeColor="accent1"/>
        </w:rPr>
      </w:pPr>
      <w:r w:rsidRPr="008337D0">
        <w:rPr>
          <w:rFonts w:asciiTheme="majorBidi" w:hAnsiTheme="majorBidi" w:cstheme="majorBidi"/>
          <w:color w:val="4472C4" w:themeColor="accent1"/>
        </w:rPr>
        <w:lastRenderedPageBreak/>
        <w:t>Pre-Processing and Training Data</w:t>
      </w:r>
    </w:p>
    <w:p w14:paraId="3F2A9C32" w14:textId="32151F3A"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Furthermore, we started building machine learning models. To evaluate the model performance, we split the data into training and testing sets. For the first model, the average price is considered as our prediction. MAE is 17.9 for training data and 19.1 for the testing data. It means, in this model we expected to be off by around $19. Next, we built a linear regression model. The missing data was imputed with the median. ‘</w:t>
      </w:r>
      <w:proofErr w:type="spellStart"/>
      <w:r w:rsidRPr="00041807">
        <w:rPr>
          <w:rFonts w:asciiTheme="majorBidi" w:eastAsia="Times New Roman" w:hAnsiTheme="majorBidi" w:cstheme="majorBidi"/>
          <w:color w:val="000000"/>
          <w:kern w:val="0"/>
          <w14:ligatures w14:val="none"/>
        </w:rPr>
        <w:t>Vertical_drop</w:t>
      </w:r>
      <w:proofErr w:type="spellEnd"/>
      <w:r w:rsidRPr="00041807">
        <w:rPr>
          <w:rFonts w:asciiTheme="majorBidi" w:eastAsia="Times New Roman" w:hAnsiTheme="majorBidi" w:cstheme="majorBidi"/>
          <w:color w:val="000000"/>
          <w:kern w:val="0"/>
          <w14:ligatures w14:val="none"/>
        </w:rPr>
        <w:t xml:space="preserve">’, ‘Snow </w:t>
      </w:r>
      <w:proofErr w:type="spellStart"/>
      <w:r w:rsidRPr="00041807">
        <w:rPr>
          <w:rFonts w:asciiTheme="majorBidi" w:eastAsia="Times New Roman" w:hAnsiTheme="majorBidi" w:cstheme="majorBidi"/>
          <w:color w:val="000000"/>
          <w:kern w:val="0"/>
          <w14:ligatures w14:val="none"/>
        </w:rPr>
        <w:t>Making_ac</w:t>
      </w:r>
      <w:proofErr w:type="spellEnd"/>
      <w:r w:rsidRPr="00041807">
        <w:rPr>
          <w:rFonts w:asciiTheme="majorBidi" w:eastAsia="Times New Roman" w:hAnsiTheme="majorBidi" w:cstheme="majorBidi"/>
          <w:color w:val="000000"/>
          <w:kern w:val="0"/>
          <w14:ligatures w14:val="none"/>
        </w:rPr>
        <w:t>’, ‘</w:t>
      </w:r>
      <w:proofErr w:type="spellStart"/>
      <w:r w:rsidRPr="00041807">
        <w:rPr>
          <w:rFonts w:asciiTheme="majorBidi" w:eastAsia="Times New Roman" w:hAnsiTheme="majorBidi" w:cstheme="majorBidi"/>
          <w:color w:val="000000"/>
          <w:kern w:val="0"/>
          <w14:ligatures w14:val="none"/>
        </w:rPr>
        <w:t>total_chairs</w:t>
      </w:r>
      <w:proofErr w:type="spellEnd"/>
      <w:r w:rsidRPr="00041807">
        <w:rPr>
          <w:rFonts w:asciiTheme="majorBidi" w:eastAsia="Times New Roman" w:hAnsiTheme="majorBidi" w:cstheme="majorBidi"/>
          <w:color w:val="000000"/>
          <w:kern w:val="0"/>
          <w14:ligatures w14:val="none"/>
        </w:rPr>
        <w:t>’, '</w:t>
      </w:r>
      <w:proofErr w:type="spellStart"/>
      <w:r w:rsidRPr="00041807">
        <w:rPr>
          <w:rFonts w:asciiTheme="majorBidi" w:eastAsia="Times New Roman" w:hAnsiTheme="majorBidi" w:cstheme="majorBidi"/>
          <w:color w:val="000000"/>
          <w:kern w:val="0"/>
          <w14:ligatures w14:val="none"/>
        </w:rPr>
        <w:t>fastQuads</w:t>
      </w:r>
      <w:proofErr w:type="spellEnd"/>
      <w:r w:rsidRPr="00041807">
        <w:rPr>
          <w:rFonts w:asciiTheme="majorBidi" w:eastAsia="Times New Roman" w:hAnsiTheme="majorBidi" w:cstheme="majorBidi"/>
          <w:color w:val="000000"/>
          <w:kern w:val="0"/>
          <w14:ligatures w14:val="none"/>
        </w:rPr>
        <w:t>,’ ‘Runs’, ‘</w:t>
      </w:r>
      <w:proofErr w:type="spellStart"/>
      <w:r w:rsidRPr="00041807">
        <w:rPr>
          <w:rFonts w:asciiTheme="majorBidi" w:eastAsia="Times New Roman" w:hAnsiTheme="majorBidi" w:cstheme="majorBidi"/>
          <w:color w:val="000000"/>
          <w:kern w:val="0"/>
          <w14:ligatures w14:val="none"/>
        </w:rPr>
        <w:t>LongestRun_mi</w:t>
      </w:r>
      <w:proofErr w:type="spellEnd"/>
      <w:r w:rsidRPr="00041807">
        <w:rPr>
          <w:rFonts w:asciiTheme="majorBidi" w:eastAsia="Times New Roman" w:hAnsiTheme="majorBidi" w:cstheme="majorBidi"/>
          <w:color w:val="000000"/>
          <w:kern w:val="0"/>
          <w14:ligatures w14:val="none"/>
        </w:rPr>
        <w:t>’, ‘trams’, ‘</w:t>
      </w:r>
      <w:proofErr w:type="spellStart"/>
      <w:r w:rsidRPr="00041807">
        <w:rPr>
          <w:rFonts w:asciiTheme="majorBidi" w:eastAsia="Times New Roman" w:hAnsiTheme="majorBidi" w:cstheme="majorBidi"/>
          <w:color w:val="000000"/>
          <w:kern w:val="0"/>
          <w14:ligatures w14:val="none"/>
        </w:rPr>
        <w:t>SkiableTerrain_ac</w:t>
      </w:r>
      <w:proofErr w:type="spellEnd"/>
      <w:r w:rsidRPr="00041807">
        <w:rPr>
          <w:rFonts w:asciiTheme="majorBidi" w:eastAsia="Times New Roman" w:hAnsiTheme="majorBidi" w:cstheme="majorBidi"/>
          <w:color w:val="000000"/>
          <w:kern w:val="0"/>
          <w14:ligatures w14:val="none"/>
        </w:rPr>
        <w:t xml:space="preserve">’ are the significant features. These results suggest that vertical drop is the biggest positive feature. The cross-validation MAE for the training set is around 10.5, and for the testing set is 11.8. This means the model is off by around 11.8 dollars, which is almost 7 dollars less compared with the average price model. We also tried random forest model. We tried the model with and without feature scaling, and tried both the mean and median to impute missing values. The results show that imputing with the median helps, but scaling the features doesn't. The MAE is 9.6 for the training set and 9.5 for the testing set. We can verify performance on the test set produces performance consistent with the cross-validation results. Random forest model has lower cross-validation mean absolute error by almost $2 compared with the linear regression model. It also shows less variability by comparing the std of the mean absolute error of the models. </w:t>
      </w:r>
      <w:r w:rsidR="0096158E" w:rsidRPr="00041807">
        <w:rPr>
          <w:rFonts w:asciiTheme="majorBidi" w:eastAsia="Times New Roman" w:hAnsiTheme="majorBidi" w:cstheme="majorBidi"/>
          <w:color w:val="000000"/>
          <w:kern w:val="0"/>
          <w14:ligatures w14:val="none"/>
        </w:rPr>
        <w:t xml:space="preserve">Therefore, we decided to use “Random Forest” model. </w:t>
      </w:r>
      <w:r w:rsidR="0096158E">
        <w:rPr>
          <w:rFonts w:asciiTheme="majorBidi" w:eastAsia="Times New Roman" w:hAnsiTheme="majorBidi" w:cstheme="majorBidi"/>
          <w:color w:val="000000"/>
          <w:kern w:val="0"/>
          <w14:ligatures w14:val="none"/>
        </w:rPr>
        <w:t>Figure 2</w:t>
      </w:r>
      <w:r w:rsidR="0096158E" w:rsidRPr="00041807">
        <w:rPr>
          <w:rFonts w:asciiTheme="majorBidi" w:eastAsia="Times New Roman" w:hAnsiTheme="majorBidi" w:cstheme="majorBidi"/>
          <w:color w:val="000000"/>
          <w:kern w:val="0"/>
          <w14:ligatures w14:val="none"/>
        </w:rPr>
        <w:t xml:space="preserve"> is the bar plot of the random forest’s feature importance.</w:t>
      </w:r>
    </w:p>
    <w:p w14:paraId="07170451" w14:textId="05610C80" w:rsidR="00041807" w:rsidRDefault="00041807" w:rsidP="00561B31">
      <w:pPr>
        <w:shd w:val="clear" w:color="auto" w:fill="FFFFFF"/>
        <w:spacing w:after="120"/>
        <w:jc w:val="center"/>
        <w:rPr>
          <w:rFonts w:asciiTheme="majorBidi" w:eastAsia="Times New Roman" w:hAnsiTheme="majorBidi" w:cstheme="majorBidi"/>
          <w:color w:val="000000"/>
          <w:kern w:val="0"/>
          <w14:ligatures w14:val="none"/>
        </w:rPr>
      </w:pPr>
      <w:r w:rsidRPr="00783634">
        <w:rPr>
          <w:rFonts w:asciiTheme="majorBidi" w:eastAsia="Times New Roman" w:hAnsiTheme="majorBidi" w:cstheme="majorBidi"/>
          <w:noProof/>
          <w:color w:val="000000"/>
          <w:kern w:val="0"/>
          <w14:ligatures w14:val="none"/>
        </w:rPr>
        <w:drawing>
          <wp:inline distT="0" distB="0" distL="0" distR="0" wp14:anchorId="7729482A" wp14:editId="32D8D5EF">
            <wp:extent cx="3255061" cy="2615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187" cy="2656459"/>
                    </a:xfrm>
                    <a:prstGeom prst="rect">
                      <a:avLst/>
                    </a:prstGeom>
                    <a:noFill/>
                    <a:ln>
                      <a:noFill/>
                    </a:ln>
                  </pic:spPr>
                </pic:pic>
              </a:graphicData>
            </a:graphic>
          </wp:inline>
        </w:drawing>
      </w:r>
    </w:p>
    <w:p w14:paraId="4F75EFBE" w14:textId="4D612B23" w:rsidR="00AA1D84" w:rsidRPr="00580EDE" w:rsidRDefault="00783634" w:rsidP="00580EDE">
      <w:pPr>
        <w:shd w:val="clear" w:color="auto" w:fill="FFFFFF"/>
        <w:spacing w:after="120"/>
        <w:jc w:val="center"/>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Figure 2</w:t>
      </w:r>
    </w:p>
    <w:p w14:paraId="61C17CF2" w14:textId="77777777" w:rsidR="00AA1D84" w:rsidRDefault="00AA1D84" w:rsidP="00783634">
      <w:pPr>
        <w:spacing w:after="120"/>
        <w:jc w:val="lowKashida"/>
        <w:rPr>
          <w:rFonts w:asciiTheme="majorBidi" w:hAnsiTheme="majorBidi" w:cstheme="majorBidi"/>
          <w:color w:val="4472C4" w:themeColor="accent1"/>
        </w:rPr>
      </w:pPr>
    </w:p>
    <w:p w14:paraId="67913712" w14:textId="77777777" w:rsidR="00AA1D84" w:rsidRDefault="00AA1D84" w:rsidP="00783634">
      <w:pPr>
        <w:spacing w:after="120"/>
        <w:jc w:val="lowKashida"/>
        <w:rPr>
          <w:rFonts w:asciiTheme="majorBidi" w:hAnsiTheme="majorBidi" w:cstheme="majorBidi"/>
          <w:color w:val="4472C4" w:themeColor="accent1"/>
        </w:rPr>
      </w:pPr>
    </w:p>
    <w:p w14:paraId="5210B8E7" w14:textId="77777777" w:rsidR="00AA1D84" w:rsidRDefault="00AA1D84" w:rsidP="00783634">
      <w:pPr>
        <w:spacing w:after="120"/>
        <w:jc w:val="lowKashida"/>
        <w:rPr>
          <w:rFonts w:asciiTheme="majorBidi" w:hAnsiTheme="majorBidi" w:cstheme="majorBidi"/>
          <w:color w:val="4472C4" w:themeColor="accent1"/>
        </w:rPr>
      </w:pPr>
    </w:p>
    <w:p w14:paraId="5FD72681" w14:textId="48FAA174" w:rsidR="00783634" w:rsidRPr="00783634" w:rsidRDefault="00783634" w:rsidP="00783634">
      <w:pPr>
        <w:spacing w:after="120"/>
        <w:jc w:val="lowKashida"/>
        <w:rPr>
          <w:rFonts w:asciiTheme="majorBidi" w:hAnsiTheme="majorBidi" w:cstheme="majorBidi"/>
          <w:color w:val="4472C4" w:themeColor="accent1"/>
        </w:rPr>
      </w:pPr>
      <w:r w:rsidRPr="00783634">
        <w:rPr>
          <w:rFonts w:asciiTheme="majorBidi" w:hAnsiTheme="majorBidi" w:cstheme="majorBidi"/>
          <w:color w:val="4472C4" w:themeColor="accent1"/>
        </w:rPr>
        <w:t>Modeling</w:t>
      </w:r>
    </w:p>
    <w:p w14:paraId="397D1767" w14:textId="0F19EF00" w:rsidR="00AA1D84" w:rsidRDefault="00AA1D84" w:rsidP="008337D0">
      <w:pPr>
        <w:shd w:val="clear" w:color="auto" w:fill="FFFFFF"/>
        <w:spacing w:after="120"/>
        <w:jc w:val="lowKashida"/>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We found that eight features have the highest impact on the ticket price. Big mountain resort ranks high or is well above the average in each of these categories as shown in figure 3. </w:t>
      </w:r>
    </w:p>
    <w:p w14:paraId="06864856" w14:textId="77777777" w:rsidR="00783634" w:rsidRDefault="00783634" w:rsidP="008337D0">
      <w:pPr>
        <w:shd w:val="clear" w:color="auto" w:fill="FFFFFF"/>
        <w:spacing w:after="120"/>
        <w:jc w:val="lowKashida"/>
        <w:rPr>
          <w:rFonts w:asciiTheme="majorBidi" w:hAnsiTheme="majorBidi" w:cstheme="majorBidi"/>
          <w:color w:val="000000"/>
          <w:shd w:val="clear" w:color="auto" w:fill="FFFFFF"/>
        </w:rPr>
      </w:pPr>
    </w:p>
    <w:p w14:paraId="719F6B53" w14:textId="77777777" w:rsidR="00B854EB" w:rsidRDefault="00B854EB" w:rsidP="00B854EB">
      <w:r>
        <w:rPr>
          <w:noProof/>
        </w:rPr>
        <w:lastRenderedPageBreak/>
        <w:drawing>
          <wp:inline distT="0" distB="0" distL="0" distR="0" wp14:anchorId="7BA226D3" wp14:editId="16B8728D">
            <wp:extent cx="2770037" cy="1517904"/>
            <wp:effectExtent l="0" t="0" r="0" b="6350"/>
            <wp:docPr id="39528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0037" cy="1517904"/>
                    </a:xfrm>
                    <a:prstGeom prst="rect">
                      <a:avLst/>
                    </a:prstGeom>
                    <a:noFill/>
                    <a:ln>
                      <a:noFill/>
                    </a:ln>
                  </pic:spPr>
                </pic:pic>
              </a:graphicData>
            </a:graphic>
          </wp:inline>
        </w:drawing>
      </w:r>
      <w:r>
        <w:rPr>
          <w:noProof/>
        </w:rPr>
        <w:drawing>
          <wp:inline distT="0" distB="0" distL="0" distR="0" wp14:anchorId="3D0F557A" wp14:editId="104F0363">
            <wp:extent cx="2770632" cy="1518229"/>
            <wp:effectExtent l="0" t="0" r="0" b="6350"/>
            <wp:docPr id="769114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0632" cy="1518229"/>
                    </a:xfrm>
                    <a:prstGeom prst="rect">
                      <a:avLst/>
                    </a:prstGeom>
                    <a:noFill/>
                    <a:ln>
                      <a:noFill/>
                    </a:ln>
                  </pic:spPr>
                </pic:pic>
              </a:graphicData>
            </a:graphic>
          </wp:inline>
        </w:drawing>
      </w:r>
    </w:p>
    <w:p w14:paraId="0BE55427" w14:textId="77777777" w:rsidR="00B854EB" w:rsidRDefault="00B854EB" w:rsidP="00B854EB"/>
    <w:p w14:paraId="2502573F" w14:textId="77777777" w:rsidR="00B854EB" w:rsidRDefault="00B854EB" w:rsidP="00B854EB">
      <w:r>
        <w:rPr>
          <w:noProof/>
        </w:rPr>
        <w:drawing>
          <wp:inline distT="0" distB="0" distL="0" distR="0" wp14:anchorId="4241AD2E" wp14:editId="6C9D8ABC">
            <wp:extent cx="2772383" cy="1519189"/>
            <wp:effectExtent l="0" t="0" r="0" b="0"/>
            <wp:docPr id="705549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5632" cy="1537409"/>
                    </a:xfrm>
                    <a:prstGeom prst="rect">
                      <a:avLst/>
                    </a:prstGeom>
                    <a:noFill/>
                    <a:ln>
                      <a:noFill/>
                    </a:ln>
                  </pic:spPr>
                </pic:pic>
              </a:graphicData>
            </a:graphic>
          </wp:inline>
        </w:drawing>
      </w:r>
      <w:r>
        <w:rPr>
          <w:noProof/>
        </w:rPr>
        <w:drawing>
          <wp:inline distT="0" distB="0" distL="0" distR="0" wp14:anchorId="72E04402" wp14:editId="209DE85B">
            <wp:extent cx="2815442" cy="1527175"/>
            <wp:effectExtent l="0" t="0" r="4445" b="0"/>
            <wp:docPr id="10120227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2617" cy="1574461"/>
                    </a:xfrm>
                    <a:prstGeom prst="rect">
                      <a:avLst/>
                    </a:prstGeom>
                    <a:noFill/>
                    <a:ln>
                      <a:noFill/>
                    </a:ln>
                  </pic:spPr>
                </pic:pic>
              </a:graphicData>
            </a:graphic>
          </wp:inline>
        </w:drawing>
      </w:r>
    </w:p>
    <w:p w14:paraId="65D9DCCF" w14:textId="77777777" w:rsidR="00B854EB" w:rsidRDefault="00B854EB" w:rsidP="00B854EB"/>
    <w:p w14:paraId="16BCC01B" w14:textId="77777777" w:rsidR="00B854EB" w:rsidRDefault="00B854EB" w:rsidP="00B854EB">
      <w:r>
        <w:rPr>
          <w:noProof/>
        </w:rPr>
        <w:drawing>
          <wp:inline distT="0" distB="0" distL="0" distR="0" wp14:anchorId="64E7A6A0" wp14:editId="25F0317A">
            <wp:extent cx="2772383" cy="1507755"/>
            <wp:effectExtent l="0" t="0" r="0" b="0"/>
            <wp:docPr id="640957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425" cy="1527900"/>
                    </a:xfrm>
                    <a:prstGeom prst="rect">
                      <a:avLst/>
                    </a:prstGeom>
                    <a:noFill/>
                    <a:ln>
                      <a:noFill/>
                    </a:ln>
                  </pic:spPr>
                </pic:pic>
              </a:graphicData>
            </a:graphic>
          </wp:inline>
        </w:drawing>
      </w:r>
      <w:r>
        <w:rPr>
          <w:noProof/>
        </w:rPr>
        <w:drawing>
          <wp:inline distT="0" distB="0" distL="0" distR="0" wp14:anchorId="0AA6D7A3" wp14:editId="3DAB322D">
            <wp:extent cx="2752928" cy="1508528"/>
            <wp:effectExtent l="0" t="0" r="3175" b="3175"/>
            <wp:docPr id="856612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6561" cy="1526958"/>
                    </a:xfrm>
                    <a:prstGeom prst="rect">
                      <a:avLst/>
                    </a:prstGeom>
                    <a:noFill/>
                    <a:ln>
                      <a:noFill/>
                    </a:ln>
                  </pic:spPr>
                </pic:pic>
              </a:graphicData>
            </a:graphic>
          </wp:inline>
        </w:drawing>
      </w:r>
    </w:p>
    <w:p w14:paraId="622294B6" w14:textId="77777777" w:rsidR="00B854EB" w:rsidRDefault="00B854EB" w:rsidP="00B854EB"/>
    <w:p w14:paraId="7204AEEB" w14:textId="77777777" w:rsidR="00B854EB" w:rsidRDefault="00B854EB" w:rsidP="00B854EB">
      <w:r>
        <w:rPr>
          <w:noProof/>
        </w:rPr>
        <w:drawing>
          <wp:inline distT="0" distB="0" distL="0" distR="0" wp14:anchorId="6BB0B765" wp14:editId="75788FBB">
            <wp:extent cx="2797633" cy="1517515"/>
            <wp:effectExtent l="0" t="0" r="0" b="0"/>
            <wp:docPr id="394167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195" cy="1548738"/>
                    </a:xfrm>
                    <a:prstGeom prst="rect">
                      <a:avLst/>
                    </a:prstGeom>
                    <a:noFill/>
                    <a:ln>
                      <a:noFill/>
                    </a:ln>
                  </pic:spPr>
                </pic:pic>
              </a:graphicData>
            </a:graphic>
          </wp:inline>
        </w:drawing>
      </w:r>
      <w:r>
        <w:rPr>
          <w:noProof/>
        </w:rPr>
        <w:drawing>
          <wp:inline distT="0" distB="0" distL="0" distR="0" wp14:anchorId="2D2EE44F" wp14:editId="7AF96969">
            <wp:extent cx="2797175" cy="1517267"/>
            <wp:effectExtent l="0" t="0" r="0" b="0"/>
            <wp:docPr id="14436635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4791" cy="1532246"/>
                    </a:xfrm>
                    <a:prstGeom prst="rect">
                      <a:avLst/>
                    </a:prstGeom>
                    <a:noFill/>
                    <a:ln>
                      <a:noFill/>
                    </a:ln>
                  </pic:spPr>
                </pic:pic>
              </a:graphicData>
            </a:graphic>
          </wp:inline>
        </w:drawing>
      </w:r>
    </w:p>
    <w:p w14:paraId="38B75A05" w14:textId="77777777" w:rsidR="00B854EB" w:rsidRDefault="00B854EB" w:rsidP="00B854EB"/>
    <w:p w14:paraId="6D0533D3" w14:textId="154333DD" w:rsidR="00B854EB" w:rsidRDefault="00AA1D84" w:rsidP="00AA1D84">
      <w:pPr>
        <w:jc w:val="center"/>
      </w:pPr>
      <w:r>
        <w:t>Figure 3</w:t>
      </w:r>
    </w:p>
    <w:p w14:paraId="0B0E9EA1" w14:textId="77777777" w:rsidR="00B854EB" w:rsidRPr="00041807" w:rsidRDefault="00B854EB" w:rsidP="008337D0">
      <w:pPr>
        <w:shd w:val="clear" w:color="auto" w:fill="FFFFFF"/>
        <w:spacing w:after="120"/>
        <w:jc w:val="lowKashida"/>
        <w:rPr>
          <w:rFonts w:asciiTheme="majorBidi" w:hAnsiTheme="majorBidi" w:cstheme="majorBidi"/>
          <w:color w:val="000000"/>
          <w:shd w:val="clear" w:color="auto" w:fill="FFFFFF"/>
        </w:rPr>
      </w:pPr>
    </w:p>
    <w:p w14:paraId="3899A04D" w14:textId="5731F768" w:rsidR="00AA1D84" w:rsidRDefault="00AA1D84" w:rsidP="00AA1D84">
      <w:pPr>
        <w:shd w:val="clear" w:color="auto" w:fill="FFFFFF"/>
        <w:spacing w:after="120"/>
        <w:jc w:val="lowKashida"/>
        <w:rPr>
          <w:rFonts w:asciiTheme="majorBidi" w:hAnsiTheme="majorBidi" w:cstheme="majorBidi"/>
          <w:color w:val="000000"/>
          <w:shd w:val="clear" w:color="auto" w:fill="FFFFFF"/>
        </w:rPr>
      </w:pPr>
      <w:r>
        <w:rPr>
          <w:rFonts w:asciiTheme="majorBidi" w:hAnsiTheme="majorBidi" w:cstheme="majorBidi"/>
          <w:color w:val="000000"/>
          <w:shd w:val="clear" w:color="auto" w:fill="FFFFFF"/>
        </w:rPr>
        <w:t>U</w:t>
      </w:r>
      <w:r w:rsidRPr="00041807">
        <w:rPr>
          <w:rFonts w:asciiTheme="majorBidi" w:hAnsiTheme="majorBidi" w:cstheme="majorBidi"/>
          <w:color w:val="000000"/>
          <w:shd w:val="clear" w:color="auto" w:fill="FFFFFF"/>
        </w:rPr>
        <w:t>sing</w:t>
      </w:r>
      <w:r>
        <w:rPr>
          <w:rFonts w:asciiTheme="majorBidi" w:hAnsiTheme="majorBidi" w:cstheme="majorBidi"/>
          <w:color w:val="000000"/>
          <w:shd w:val="clear" w:color="auto" w:fill="FFFFFF"/>
        </w:rPr>
        <w:t xml:space="preserve"> these features and </w:t>
      </w:r>
      <w:r w:rsidRPr="00041807">
        <w:rPr>
          <w:rFonts w:asciiTheme="majorBidi" w:hAnsiTheme="majorBidi" w:cstheme="majorBidi"/>
          <w:color w:val="000000"/>
          <w:shd w:val="clear" w:color="auto" w:fill="FFFFFF"/>
        </w:rPr>
        <w:t xml:space="preserve">the random forest model, the modeled price is 95.87 dollar. Big Mountain Resort currently charges 81 dollars for the ticket price. Even with the expected mean absolute error of 10.39 dollar, this suggests there is room for an increase. Big Mountain Resort has recently installed an additional chair lift to help increase the distribution of visitors across the mountain. This additional chair increases the operating costs by 1,540,000 dollar this season. Increasing the </w:t>
      </w:r>
      <w:r w:rsidRPr="00041807">
        <w:rPr>
          <w:rFonts w:asciiTheme="majorBidi" w:hAnsiTheme="majorBidi" w:cstheme="majorBidi"/>
          <w:color w:val="000000"/>
          <w:shd w:val="clear" w:color="auto" w:fill="FFFFFF"/>
        </w:rPr>
        <w:lastRenderedPageBreak/>
        <w:t>ticket price to 85 dollars (95.87-10.39=85.48) can increase the revenue by almost 7,000,000 dollars for the whole year and cover the cost of the additional chair lift.</w:t>
      </w:r>
    </w:p>
    <w:p w14:paraId="1985AF0F" w14:textId="77777777" w:rsidR="00AA1D84" w:rsidRDefault="00AA1D84" w:rsidP="00561B31">
      <w:pPr>
        <w:shd w:val="clear" w:color="auto" w:fill="FFFFFF"/>
        <w:spacing w:after="120"/>
        <w:jc w:val="lowKashida"/>
        <w:rPr>
          <w:rFonts w:asciiTheme="majorBidi" w:eastAsia="Times New Roman" w:hAnsiTheme="majorBidi" w:cstheme="majorBidi"/>
          <w:color w:val="000000"/>
          <w:kern w:val="0"/>
          <w14:ligatures w14:val="none"/>
        </w:rPr>
      </w:pPr>
    </w:p>
    <w:p w14:paraId="5C038DBC" w14:textId="669266FC"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The resort operates within a market where people pay more for certain facilities, and less for others. Below shows four scenarios that can help business to improve the revenue:</w:t>
      </w:r>
    </w:p>
    <w:p w14:paraId="0F615CD0" w14:textId="77777777" w:rsidR="00041807" w:rsidRPr="00041807" w:rsidRDefault="00041807" w:rsidP="00561B31">
      <w:pPr>
        <w:numPr>
          <w:ilvl w:val="0"/>
          <w:numId w:val="3"/>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Permanently closing down up to 10 of the least used runs. This doesn't impact any other resort statistics.</w:t>
      </w:r>
    </w:p>
    <w:p w14:paraId="2532402D" w14:textId="213B0786" w:rsidR="00041807" w:rsidRPr="00041807" w:rsidRDefault="00041807" w:rsidP="00561B31">
      <w:pPr>
        <w:numPr>
          <w:ilvl w:val="0"/>
          <w:numId w:val="4"/>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As shown in the figure</w:t>
      </w:r>
      <w:r w:rsidR="002D04E7">
        <w:rPr>
          <w:rFonts w:asciiTheme="majorBidi" w:eastAsia="Times New Roman" w:hAnsiTheme="majorBidi" w:cstheme="majorBidi"/>
          <w:color w:val="000000"/>
          <w:kern w:val="0"/>
          <w14:ligatures w14:val="none"/>
        </w:rPr>
        <w:t xml:space="preserve"> 4</w:t>
      </w:r>
      <w:r w:rsidRPr="00041807">
        <w:rPr>
          <w:rFonts w:asciiTheme="majorBidi" w:eastAsia="Times New Roman" w:hAnsiTheme="majorBidi" w:cstheme="majorBidi"/>
          <w:color w:val="000000"/>
          <w:kern w:val="0"/>
          <w14:ligatures w14:val="none"/>
        </w:rPr>
        <w:t>, the model shows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14:paraId="2425EB0F" w14:textId="28E3D85F" w:rsidR="00041807" w:rsidRDefault="00041807" w:rsidP="00561B31">
      <w:pPr>
        <w:shd w:val="clear" w:color="auto" w:fill="FFFFFF"/>
        <w:spacing w:after="120"/>
        <w:jc w:val="center"/>
        <w:rPr>
          <w:rFonts w:asciiTheme="majorBidi" w:eastAsia="Times New Roman" w:hAnsiTheme="majorBidi" w:cstheme="majorBidi"/>
          <w:color w:val="000000"/>
          <w:kern w:val="0"/>
          <w14:ligatures w14:val="none"/>
        </w:rPr>
      </w:pPr>
      <w:r w:rsidRPr="00041807">
        <w:rPr>
          <w:rFonts w:asciiTheme="majorBidi" w:hAnsiTheme="majorBidi" w:cstheme="majorBidi"/>
          <w:noProof/>
          <w:color w:val="000000"/>
        </w:rPr>
        <w:drawing>
          <wp:inline distT="0" distB="0" distL="0" distR="0" wp14:anchorId="14A996C1" wp14:editId="73D1F422">
            <wp:extent cx="3165988" cy="1689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9728" cy="1701699"/>
                    </a:xfrm>
                    <a:prstGeom prst="rect">
                      <a:avLst/>
                    </a:prstGeom>
                    <a:noFill/>
                    <a:ln>
                      <a:noFill/>
                    </a:ln>
                  </pic:spPr>
                </pic:pic>
              </a:graphicData>
            </a:graphic>
          </wp:inline>
        </w:drawing>
      </w:r>
    </w:p>
    <w:p w14:paraId="7690CD45" w14:textId="01B65732" w:rsidR="002D04E7" w:rsidRPr="00041807" w:rsidRDefault="002D04E7" w:rsidP="00561B31">
      <w:pPr>
        <w:shd w:val="clear" w:color="auto" w:fill="FFFFFF"/>
        <w:spacing w:after="120"/>
        <w:jc w:val="center"/>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Figure 4</w:t>
      </w:r>
    </w:p>
    <w:p w14:paraId="13D4C30F" w14:textId="77777777" w:rsidR="00041807" w:rsidRPr="00041807" w:rsidRDefault="00041807" w:rsidP="00561B31">
      <w:pPr>
        <w:numPr>
          <w:ilvl w:val="0"/>
          <w:numId w:val="5"/>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Increase the vertical drop by adding a run to a point 150 feet lower down but requiring the installation of an additional chair lift to bring skiers back up, without additional snow making coverage.</w:t>
      </w:r>
    </w:p>
    <w:p w14:paraId="644BDF94" w14:textId="69733CA6" w:rsidR="00041807" w:rsidRPr="00041807" w:rsidRDefault="00041807" w:rsidP="00561B31">
      <w:pPr>
        <w:numPr>
          <w:ilvl w:val="0"/>
          <w:numId w:val="4"/>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This scenario increases support for ticket price by 1.99 dollar over the season, this could be expected to increase revenue by amount of 3,474,638 dollar.</w:t>
      </w:r>
    </w:p>
    <w:p w14:paraId="4DCD1565" w14:textId="77777777" w:rsidR="00041807" w:rsidRPr="00041807" w:rsidRDefault="00041807" w:rsidP="00561B31">
      <w:pPr>
        <w:numPr>
          <w:ilvl w:val="0"/>
          <w:numId w:val="7"/>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Same as number 2, but adding 2 acres of snow making cover</w:t>
      </w:r>
    </w:p>
    <w:p w14:paraId="4FBA9B5B" w14:textId="77777777" w:rsidR="00041807" w:rsidRPr="00041807" w:rsidRDefault="00041807" w:rsidP="00561B31">
      <w:pPr>
        <w:numPr>
          <w:ilvl w:val="0"/>
          <w:numId w:val="4"/>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The results are exactly like scenario 2. Such a small increase in the snow making area makes no difference.</w:t>
      </w:r>
    </w:p>
    <w:p w14:paraId="44E6DFD4" w14:textId="77777777" w:rsidR="00041807" w:rsidRPr="00041807" w:rsidRDefault="00041807" w:rsidP="00561B31">
      <w:pPr>
        <w:numPr>
          <w:ilvl w:val="0"/>
          <w:numId w:val="9"/>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Increase the longest run by 0.2 mile to boast 3.5 miles length, requiring an additional snow making coverage of 4 acres</w:t>
      </w:r>
    </w:p>
    <w:p w14:paraId="38EE9E65" w14:textId="7C2710C3" w:rsidR="00580EDE" w:rsidRPr="00580EDE" w:rsidRDefault="00041807" w:rsidP="00580EDE">
      <w:pPr>
        <w:numPr>
          <w:ilvl w:val="0"/>
          <w:numId w:val="4"/>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The price change is zero. Although the longest run feature was used in the linear model, the random forest model (the one we chose because of its better performance) only has longest run way down in the feature importance list.</w:t>
      </w:r>
    </w:p>
    <w:p w14:paraId="584154C8" w14:textId="77777777" w:rsidR="00580EDE" w:rsidRDefault="00580EDE" w:rsidP="00AA1D84">
      <w:pPr>
        <w:shd w:val="clear" w:color="auto" w:fill="FFFFFF"/>
        <w:spacing w:after="120"/>
        <w:jc w:val="lowKashida"/>
        <w:rPr>
          <w:rFonts w:asciiTheme="majorBidi" w:eastAsia="Times New Roman" w:hAnsiTheme="majorBidi" w:cstheme="majorBidi"/>
          <w:color w:val="000000"/>
          <w:kern w:val="0"/>
          <w14:ligatures w14:val="none"/>
        </w:rPr>
      </w:pPr>
    </w:p>
    <w:p w14:paraId="06F83A03" w14:textId="74ED87A2" w:rsidR="00580EDE" w:rsidRPr="00580EDE" w:rsidRDefault="00580EDE" w:rsidP="00580EDE">
      <w:pPr>
        <w:spacing w:after="120"/>
        <w:jc w:val="lowKashida"/>
        <w:rPr>
          <w:rFonts w:asciiTheme="majorBidi" w:hAnsiTheme="majorBidi" w:cstheme="majorBidi"/>
          <w:color w:val="4472C4" w:themeColor="accent1"/>
        </w:rPr>
      </w:pPr>
      <w:r w:rsidRPr="00580EDE">
        <w:rPr>
          <w:rFonts w:asciiTheme="majorBidi" w:hAnsiTheme="majorBidi" w:cstheme="majorBidi"/>
          <w:color w:val="4472C4" w:themeColor="accent1"/>
        </w:rPr>
        <w:t>Recommendations</w:t>
      </w:r>
    </w:p>
    <w:p w14:paraId="2F93524C" w14:textId="515F3AD7" w:rsidR="00041807" w:rsidRDefault="00580EDE" w:rsidP="00AA1D84">
      <w:pPr>
        <w:shd w:val="clear" w:color="auto" w:fill="FFFFFF"/>
        <w:spacing w:after="120"/>
        <w:jc w:val="lowKashida"/>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 xml:space="preserve">Increasing Adult Weekend ticket from $81 to $85 </w:t>
      </w:r>
      <w:r w:rsidRPr="00041807">
        <w:rPr>
          <w:rFonts w:asciiTheme="majorBidi" w:hAnsiTheme="majorBidi" w:cstheme="majorBidi"/>
          <w:color w:val="000000"/>
          <w:shd w:val="clear" w:color="auto" w:fill="FFFFFF"/>
        </w:rPr>
        <w:t>can increase the revenue by almost 7,000,000 dollars for the whole year and cover the cost of the additional chair lift.</w:t>
      </w:r>
      <w:r>
        <w:rPr>
          <w:rFonts w:asciiTheme="majorBidi" w:eastAsia="Times New Roman" w:hAnsiTheme="majorBidi" w:cstheme="majorBidi"/>
          <w:color w:val="000000"/>
          <w:kern w:val="0"/>
          <w14:ligatures w14:val="none"/>
        </w:rPr>
        <w:t xml:space="preserve"> Moreover, s</w:t>
      </w:r>
      <w:r w:rsidR="00041807">
        <w:rPr>
          <w:rFonts w:asciiTheme="majorBidi" w:eastAsia="Times New Roman" w:hAnsiTheme="majorBidi" w:cstheme="majorBidi"/>
          <w:color w:val="000000"/>
          <w:kern w:val="0"/>
          <w14:ligatures w14:val="none"/>
        </w:rPr>
        <w:t xml:space="preserve">cenarios one with 5 runs and scenario two seems more profitable </w:t>
      </w:r>
      <w:r w:rsidR="00AA1D84">
        <w:rPr>
          <w:rFonts w:asciiTheme="majorBidi" w:eastAsia="Times New Roman" w:hAnsiTheme="majorBidi" w:cstheme="majorBidi"/>
          <w:color w:val="000000"/>
          <w:kern w:val="0"/>
          <w14:ligatures w14:val="none"/>
        </w:rPr>
        <w:t>and are</w:t>
      </w:r>
      <w:r w:rsidR="00041807">
        <w:rPr>
          <w:rFonts w:asciiTheme="majorBidi" w:eastAsia="Times New Roman" w:hAnsiTheme="majorBidi" w:cstheme="majorBidi"/>
          <w:color w:val="000000"/>
          <w:kern w:val="0"/>
          <w14:ligatures w14:val="none"/>
        </w:rPr>
        <w:t xml:space="preserve"> recommended for future consideration.</w:t>
      </w:r>
    </w:p>
    <w:sectPr w:rsidR="00041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0A81C" w14:textId="77777777" w:rsidR="003331DA" w:rsidRDefault="003331DA" w:rsidP="00041807">
      <w:r>
        <w:separator/>
      </w:r>
    </w:p>
  </w:endnote>
  <w:endnote w:type="continuationSeparator" w:id="0">
    <w:p w14:paraId="4BBF9856" w14:textId="77777777" w:rsidR="003331DA" w:rsidRDefault="003331DA" w:rsidP="0004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05B93" w14:textId="77777777" w:rsidR="003331DA" w:rsidRDefault="003331DA" w:rsidP="00041807">
      <w:r>
        <w:separator/>
      </w:r>
    </w:p>
  </w:footnote>
  <w:footnote w:type="continuationSeparator" w:id="0">
    <w:p w14:paraId="2F76039B" w14:textId="77777777" w:rsidR="003331DA" w:rsidRDefault="003331DA" w:rsidP="00041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096"/>
    <w:multiLevelType w:val="multilevel"/>
    <w:tmpl w:val="EF3A3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1447A"/>
    <w:multiLevelType w:val="multilevel"/>
    <w:tmpl w:val="8BCC96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76C50"/>
    <w:multiLevelType w:val="multilevel"/>
    <w:tmpl w:val="1CA06B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3049D"/>
    <w:multiLevelType w:val="multilevel"/>
    <w:tmpl w:val="C7B4CB1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382F4E"/>
    <w:multiLevelType w:val="multilevel"/>
    <w:tmpl w:val="041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744C6E"/>
    <w:multiLevelType w:val="multilevel"/>
    <w:tmpl w:val="D20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64990"/>
    <w:multiLevelType w:val="multilevel"/>
    <w:tmpl w:val="C7B4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844B9E"/>
    <w:multiLevelType w:val="multilevel"/>
    <w:tmpl w:val="8496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596F60"/>
    <w:multiLevelType w:val="multilevel"/>
    <w:tmpl w:val="EA7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193E44"/>
    <w:multiLevelType w:val="multilevel"/>
    <w:tmpl w:val="114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C68DE"/>
    <w:multiLevelType w:val="multilevel"/>
    <w:tmpl w:val="B5B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47010">
    <w:abstractNumId w:val="7"/>
  </w:num>
  <w:num w:numId="2" w16cid:durableId="1502314212">
    <w:abstractNumId w:val="4"/>
  </w:num>
  <w:num w:numId="3" w16cid:durableId="2087456642">
    <w:abstractNumId w:val="5"/>
  </w:num>
  <w:num w:numId="4" w16cid:durableId="673530221">
    <w:abstractNumId w:val="6"/>
  </w:num>
  <w:num w:numId="5" w16cid:durableId="1159467455">
    <w:abstractNumId w:val="0"/>
  </w:num>
  <w:num w:numId="6" w16cid:durableId="143468766">
    <w:abstractNumId w:val="10"/>
  </w:num>
  <w:num w:numId="7" w16cid:durableId="328408160">
    <w:abstractNumId w:val="2"/>
  </w:num>
  <w:num w:numId="8" w16cid:durableId="1431897278">
    <w:abstractNumId w:val="8"/>
  </w:num>
  <w:num w:numId="9" w16cid:durableId="575094847">
    <w:abstractNumId w:val="1"/>
  </w:num>
  <w:num w:numId="10" w16cid:durableId="1990552235">
    <w:abstractNumId w:val="9"/>
  </w:num>
  <w:num w:numId="11" w16cid:durableId="485560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07"/>
    <w:rsid w:val="00041807"/>
    <w:rsid w:val="00130ECB"/>
    <w:rsid w:val="002D04E7"/>
    <w:rsid w:val="003331DA"/>
    <w:rsid w:val="004033B7"/>
    <w:rsid w:val="00561B31"/>
    <w:rsid w:val="0056445E"/>
    <w:rsid w:val="00580EDE"/>
    <w:rsid w:val="00683E6A"/>
    <w:rsid w:val="006864CC"/>
    <w:rsid w:val="00783634"/>
    <w:rsid w:val="008337D0"/>
    <w:rsid w:val="008B73A3"/>
    <w:rsid w:val="0096158E"/>
    <w:rsid w:val="00AA1D84"/>
    <w:rsid w:val="00B733E8"/>
    <w:rsid w:val="00B854EB"/>
    <w:rsid w:val="00EE2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1C4A"/>
  <w15:chartTrackingRefBased/>
  <w15:docId w15:val="{FCBDD0D4-5095-5245-BFC5-86BEC05F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807"/>
    <w:rPr>
      <w:rFonts w:ascii="Times New Roman" w:hAnsi="Times New Roman" w:cs="Times New Roman"/>
    </w:rPr>
  </w:style>
  <w:style w:type="paragraph" w:styleId="Header">
    <w:name w:val="header"/>
    <w:basedOn w:val="Normal"/>
    <w:link w:val="HeaderChar"/>
    <w:uiPriority w:val="99"/>
    <w:unhideWhenUsed/>
    <w:rsid w:val="00041807"/>
    <w:pPr>
      <w:tabs>
        <w:tab w:val="center" w:pos="4680"/>
        <w:tab w:val="right" w:pos="9360"/>
      </w:tabs>
    </w:pPr>
  </w:style>
  <w:style w:type="character" w:customStyle="1" w:styleId="HeaderChar">
    <w:name w:val="Header Char"/>
    <w:basedOn w:val="DefaultParagraphFont"/>
    <w:link w:val="Header"/>
    <w:uiPriority w:val="99"/>
    <w:rsid w:val="00041807"/>
  </w:style>
  <w:style w:type="paragraph" w:styleId="Footer">
    <w:name w:val="footer"/>
    <w:basedOn w:val="Normal"/>
    <w:link w:val="FooterChar"/>
    <w:uiPriority w:val="99"/>
    <w:unhideWhenUsed/>
    <w:rsid w:val="00041807"/>
    <w:pPr>
      <w:tabs>
        <w:tab w:val="center" w:pos="4680"/>
        <w:tab w:val="right" w:pos="9360"/>
      </w:tabs>
    </w:pPr>
  </w:style>
  <w:style w:type="character" w:customStyle="1" w:styleId="FooterChar">
    <w:name w:val="Footer Char"/>
    <w:basedOn w:val="DefaultParagraphFont"/>
    <w:link w:val="Footer"/>
    <w:uiPriority w:val="99"/>
    <w:rsid w:val="00041807"/>
  </w:style>
  <w:style w:type="numbering" w:customStyle="1" w:styleId="CurrentList1">
    <w:name w:val="Current List1"/>
    <w:uiPriority w:val="99"/>
    <w:rsid w:val="00041807"/>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84047">
      <w:bodyDiv w:val="1"/>
      <w:marLeft w:val="0"/>
      <w:marRight w:val="0"/>
      <w:marTop w:val="0"/>
      <w:marBottom w:val="0"/>
      <w:divBdr>
        <w:top w:val="none" w:sz="0" w:space="0" w:color="auto"/>
        <w:left w:val="none" w:sz="0" w:space="0" w:color="auto"/>
        <w:bottom w:val="none" w:sz="0" w:space="0" w:color="auto"/>
        <w:right w:val="none" w:sz="0" w:space="0" w:color="auto"/>
      </w:divBdr>
    </w:div>
    <w:div w:id="378669021">
      <w:bodyDiv w:val="1"/>
      <w:marLeft w:val="0"/>
      <w:marRight w:val="0"/>
      <w:marTop w:val="0"/>
      <w:marBottom w:val="0"/>
      <w:divBdr>
        <w:top w:val="none" w:sz="0" w:space="0" w:color="auto"/>
        <w:left w:val="none" w:sz="0" w:space="0" w:color="auto"/>
        <w:bottom w:val="none" w:sz="0" w:space="0" w:color="auto"/>
        <w:right w:val="none" w:sz="0" w:space="0" w:color="auto"/>
      </w:divBdr>
    </w:div>
    <w:div w:id="406847692">
      <w:bodyDiv w:val="1"/>
      <w:marLeft w:val="0"/>
      <w:marRight w:val="0"/>
      <w:marTop w:val="0"/>
      <w:marBottom w:val="0"/>
      <w:divBdr>
        <w:top w:val="none" w:sz="0" w:space="0" w:color="auto"/>
        <w:left w:val="none" w:sz="0" w:space="0" w:color="auto"/>
        <w:bottom w:val="none" w:sz="0" w:space="0" w:color="auto"/>
        <w:right w:val="none" w:sz="0" w:space="0" w:color="auto"/>
      </w:divBdr>
    </w:div>
    <w:div w:id="524369923">
      <w:bodyDiv w:val="1"/>
      <w:marLeft w:val="0"/>
      <w:marRight w:val="0"/>
      <w:marTop w:val="0"/>
      <w:marBottom w:val="0"/>
      <w:divBdr>
        <w:top w:val="none" w:sz="0" w:space="0" w:color="auto"/>
        <w:left w:val="none" w:sz="0" w:space="0" w:color="auto"/>
        <w:bottom w:val="none" w:sz="0" w:space="0" w:color="auto"/>
        <w:right w:val="none" w:sz="0" w:space="0" w:color="auto"/>
      </w:divBdr>
      <w:divsChild>
        <w:div w:id="959069139">
          <w:marLeft w:val="0"/>
          <w:marRight w:val="0"/>
          <w:marTop w:val="0"/>
          <w:marBottom w:val="0"/>
          <w:divBdr>
            <w:top w:val="single" w:sz="6" w:space="4" w:color="ABABAB"/>
            <w:left w:val="single" w:sz="6" w:space="4" w:color="ABABAB"/>
            <w:bottom w:val="single" w:sz="6" w:space="4" w:color="ABABAB"/>
            <w:right w:val="single" w:sz="6" w:space="4" w:color="ABABAB"/>
          </w:divBdr>
          <w:divsChild>
            <w:div w:id="1498769226">
              <w:marLeft w:val="0"/>
              <w:marRight w:val="0"/>
              <w:marTop w:val="0"/>
              <w:marBottom w:val="0"/>
              <w:divBdr>
                <w:top w:val="none" w:sz="0" w:space="0" w:color="auto"/>
                <w:left w:val="none" w:sz="0" w:space="0" w:color="auto"/>
                <w:bottom w:val="none" w:sz="0" w:space="0" w:color="auto"/>
                <w:right w:val="none" w:sz="0" w:space="0" w:color="auto"/>
              </w:divBdr>
              <w:divsChild>
                <w:div w:id="14604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558">
          <w:marLeft w:val="0"/>
          <w:marRight w:val="0"/>
          <w:marTop w:val="0"/>
          <w:marBottom w:val="0"/>
          <w:divBdr>
            <w:top w:val="single" w:sz="6" w:space="4" w:color="auto"/>
            <w:left w:val="single" w:sz="6" w:space="4" w:color="auto"/>
            <w:bottom w:val="single" w:sz="6" w:space="4" w:color="auto"/>
            <w:right w:val="single" w:sz="6" w:space="4" w:color="auto"/>
          </w:divBdr>
          <w:divsChild>
            <w:div w:id="1310288378">
              <w:marLeft w:val="0"/>
              <w:marRight w:val="0"/>
              <w:marTop w:val="0"/>
              <w:marBottom w:val="0"/>
              <w:divBdr>
                <w:top w:val="none" w:sz="0" w:space="0" w:color="auto"/>
                <w:left w:val="none" w:sz="0" w:space="0" w:color="auto"/>
                <w:bottom w:val="none" w:sz="0" w:space="0" w:color="auto"/>
                <w:right w:val="none" w:sz="0" w:space="0" w:color="auto"/>
              </w:divBdr>
              <w:divsChild>
                <w:div w:id="1858538982">
                  <w:marLeft w:val="0"/>
                  <w:marRight w:val="0"/>
                  <w:marTop w:val="0"/>
                  <w:marBottom w:val="0"/>
                  <w:divBdr>
                    <w:top w:val="none" w:sz="0" w:space="0" w:color="auto"/>
                    <w:left w:val="none" w:sz="0" w:space="0" w:color="auto"/>
                    <w:bottom w:val="none" w:sz="0" w:space="0" w:color="auto"/>
                    <w:right w:val="none" w:sz="0" w:space="0" w:color="auto"/>
                  </w:divBdr>
                  <w:divsChild>
                    <w:div w:id="392658389">
                      <w:marLeft w:val="0"/>
                      <w:marRight w:val="0"/>
                      <w:marTop w:val="0"/>
                      <w:marBottom w:val="0"/>
                      <w:divBdr>
                        <w:top w:val="single" w:sz="6" w:space="0" w:color="CFCFCF"/>
                        <w:left w:val="single" w:sz="6" w:space="0" w:color="CFCFCF"/>
                        <w:bottom w:val="single" w:sz="6" w:space="0" w:color="CFCFCF"/>
                        <w:right w:val="single" w:sz="6" w:space="0" w:color="CFCFCF"/>
                      </w:divBdr>
                      <w:divsChild>
                        <w:div w:id="577330473">
                          <w:marLeft w:val="0"/>
                          <w:marRight w:val="0"/>
                          <w:marTop w:val="0"/>
                          <w:marBottom w:val="0"/>
                          <w:divBdr>
                            <w:top w:val="none" w:sz="0" w:space="0" w:color="auto"/>
                            <w:left w:val="none" w:sz="0" w:space="0" w:color="auto"/>
                            <w:bottom w:val="none" w:sz="0" w:space="0" w:color="auto"/>
                            <w:right w:val="none" w:sz="0" w:space="0" w:color="auto"/>
                          </w:divBdr>
                          <w:divsChild>
                            <w:div w:id="1893693312">
                              <w:marLeft w:val="0"/>
                              <w:marRight w:val="-750"/>
                              <w:marTop w:val="0"/>
                              <w:marBottom w:val="0"/>
                              <w:divBdr>
                                <w:top w:val="none" w:sz="0" w:space="0" w:color="auto"/>
                                <w:left w:val="none" w:sz="0" w:space="0" w:color="auto"/>
                                <w:bottom w:val="none" w:sz="0" w:space="0" w:color="auto"/>
                                <w:right w:val="none" w:sz="0" w:space="0" w:color="auto"/>
                              </w:divBdr>
                              <w:divsChild>
                                <w:div w:id="1145588998">
                                  <w:marLeft w:val="0"/>
                                  <w:marRight w:val="0"/>
                                  <w:marTop w:val="0"/>
                                  <w:marBottom w:val="0"/>
                                  <w:divBdr>
                                    <w:top w:val="none" w:sz="0" w:space="0" w:color="auto"/>
                                    <w:left w:val="none" w:sz="0" w:space="0" w:color="auto"/>
                                    <w:bottom w:val="none" w:sz="0" w:space="0" w:color="auto"/>
                                    <w:right w:val="none" w:sz="0" w:space="0" w:color="auto"/>
                                  </w:divBdr>
                                  <w:divsChild>
                                    <w:div w:id="1024553270">
                                      <w:marLeft w:val="0"/>
                                      <w:marRight w:val="0"/>
                                      <w:marTop w:val="0"/>
                                      <w:marBottom w:val="0"/>
                                      <w:divBdr>
                                        <w:top w:val="none" w:sz="0" w:space="0" w:color="auto"/>
                                        <w:left w:val="none" w:sz="0" w:space="0" w:color="auto"/>
                                        <w:bottom w:val="none" w:sz="0" w:space="0" w:color="auto"/>
                                        <w:right w:val="none" w:sz="0" w:space="0" w:color="auto"/>
                                      </w:divBdr>
                                      <w:divsChild>
                                        <w:div w:id="517234463">
                                          <w:marLeft w:val="0"/>
                                          <w:marRight w:val="0"/>
                                          <w:marTop w:val="0"/>
                                          <w:marBottom w:val="0"/>
                                          <w:divBdr>
                                            <w:top w:val="none" w:sz="0" w:space="0" w:color="auto"/>
                                            <w:left w:val="none" w:sz="0" w:space="0" w:color="auto"/>
                                            <w:bottom w:val="none" w:sz="0" w:space="0" w:color="auto"/>
                                            <w:right w:val="none" w:sz="0" w:space="0" w:color="auto"/>
                                          </w:divBdr>
                                          <w:divsChild>
                                            <w:div w:id="1331522909">
                                              <w:marLeft w:val="0"/>
                                              <w:marRight w:val="0"/>
                                              <w:marTop w:val="0"/>
                                              <w:marBottom w:val="0"/>
                                              <w:divBdr>
                                                <w:top w:val="none" w:sz="0" w:space="0" w:color="auto"/>
                                                <w:left w:val="none" w:sz="0" w:space="0" w:color="auto"/>
                                                <w:bottom w:val="none" w:sz="0" w:space="0" w:color="auto"/>
                                                <w:right w:val="none" w:sz="0" w:space="0" w:color="auto"/>
                                              </w:divBdr>
                                              <w:divsChild>
                                                <w:div w:id="9285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8376845">
      <w:bodyDiv w:val="1"/>
      <w:marLeft w:val="0"/>
      <w:marRight w:val="0"/>
      <w:marTop w:val="0"/>
      <w:marBottom w:val="0"/>
      <w:divBdr>
        <w:top w:val="none" w:sz="0" w:space="0" w:color="auto"/>
        <w:left w:val="none" w:sz="0" w:space="0" w:color="auto"/>
        <w:bottom w:val="none" w:sz="0" w:space="0" w:color="auto"/>
        <w:right w:val="none" w:sz="0" w:space="0" w:color="auto"/>
      </w:divBdr>
    </w:div>
    <w:div w:id="910626353">
      <w:bodyDiv w:val="1"/>
      <w:marLeft w:val="0"/>
      <w:marRight w:val="0"/>
      <w:marTop w:val="0"/>
      <w:marBottom w:val="0"/>
      <w:divBdr>
        <w:top w:val="none" w:sz="0" w:space="0" w:color="auto"/>
        <w:left w:val="none" w:sz="0" w:space="0" w:color="auto"/>
        <w:bottom w:val="none" w:sz="0" w:space="0" w:color="auto"/>
        <w:right w:val="none" w:sz="0" w:space="0" w:color="auto"/>
      </w:divBdr>
    </w:div>
    <w:div w:id="1326545344">
      <w:bodyDiv w:val="1"/>
      <w:marLeft w:val="0"/>
      <w:marRight w:val="0"/>
      <w:marTop w:val="0"/>
      <w:marBottom w:val="0"/>
      <w:divBdr>
        <w:top w:val="none" w:sz="0" w:space="0" w:color="auto"/>
        <w:left w:val="none" w:sz="0" w:space="0" w:color="auto"/>
        <w:bottom w:val="none" w:sz="0" w:space="0" w:color="auto"/>
        <w:right w:val="none" w:sz="0" w:space="0" w:color="auto"/>
      </w:divBdr>
      <w:divsChild>
        <w:div w:id="1201550745">
          <w:marLeft w:val="0"/>
          <w:marRight w:val="0"/>
          <w:marTop w:val="0"/>
          <w:marBottom w:val="0"/>
          <w:divBdr>
            <w:top w:val="single" w:sz="6" w:space="4" w:color="ABABAB"/>
            <w:left w:val="single" w:sz="6" w:space="4" w:color="ABABAB"/>
            <w:bottom w:val="single" w:sz="6" w:space="4" w:color="ABABAB"/>
            <w:right w:val="single" w:sz="6" w:space="4" w:color="ABABAB"/>
          </w:divBdr>
          <w:divsChild>
            <w:div w:id="1467775867">
              <w:marLeft w:val="0"/>
              <w:marRight w:val="0"/>
              <w:marTop w:val="0"/>
              <w:marBottom w:val="0"/>
              <w:divBdr>
                <w:top w:val="none" w:sz="0" w:space="0" w:color="auto"/>
                <w:left w:val="none" w:sz="0" w:space="0" w:color="auto"/>
                <w:bottom w:val="none" w:sz="0" w:space="0" w:color="auto"/>
                <w:right w:val="none" w:sz="0" w:space="0" w:color="auto"/>
              </w:divBdr>
              <w:divsChild>
                <w:div w:id="20522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6804">
          <w:marLeft w:val="0"/>
          <w:marRight w:val="0"/>
          <w:marTop w:val="0"/>
          <w:marBottom w:val="0"/>
          <w:divBdr>
            <w:top w:val="single" w:sz="6" w:space="4" w:color="auto"/>
            <w:left w:val="single" w:sz="6" w:space="4" w:color="auto"/>
            <w:bottom w:val="single" w:sz="6" w:space="4" w:color="auto"/>
            <w:right w:val="single" w:sz="6" w:space="4" w:color="auto"/>
          </w:divBdr>
          <w:divsChild>
            <w:div w:id="499737340">
              <w:marLeft w:val="0"/>
              <w:marRight w:val="0"/>
              <w:marTop w:val="0"/>
              <w:marBottom w:val="0"/>
              <w:divBdr>
                <w:top w:val="none" w:sz="0" w:space="0" w:color="auto"/>
                <w:left w:val="none" w:sz="0" w:space="0" w:color="auto"/>
                <w:bottom w:val="none" w:sz="0" w:space="0" w:color="auto"/>
                <w:right w:val="none" w:sz="0" w:space="0" w:color="auto"/>
              </w:divBdr>
              <w:divsChild>
                <w:div w:id="562915436">
                  <w:marLeft w:val="0"/>
                  <w:marRight w:val="0"/>
                  <w:marTop w:val="0"/>
                  <w:marBottom w:val="0"/>
                  <w:divBdr>
                    <w:top w:val="none" w:sz="0" w:space="0" w:color="auto"/>
                    <w:left w:val="none" w:sz="0" w:space="0" w:color="auto"/>
                    <w:bottom w:val="none" w:sz="0" w:space="0" w:color="auto"/>
                    <w:right w:val="none" w:sz="0" w:space="0" w:color="auto"/>
                  </w:divBdr>
                  <w:divsChild>
                    <w:div w:id="2005430401">
                      <w:marLeft w:val="0"/>
                      <w:marRight w:val="0"/>
                      <w:marTop w:val="0"/>
                      <w:marBottom w:val="0"/>
                      <w:divBdr>
                        <w:top w:val="single" w:sz="6" w:space="0" w:color="CFCFCF"/>
                        <w:left w:val="single" w:sz="6" w:space="0" w:color="CFCFCF"/>
                        <w:bottom w:val="single" w:sz="6" w:space="0" w:color="CFCFCF"/>
                        <w:right w:val="single" w:sz="6" w:space="0" w:color="CFCFCF"/>
                      </w:divBdr>
                      <w:divsChild>
                        <w:div w:id="2070297814">
                          <w:marLeft w:val="0"/>
                          <w:marRight w:val="0"/>
                          <w:marTop w:val="0"/>
                          <w:marBottom w:val="0"/>
                          <w:divBdr>
                            <w:top w:val="none" w:sz="0" w:space="0" w:color="auto"/>
                            <w:left w:val="none" w:sz="0" w:space="0" w:color="auto"/>
                            <w:bottom w:val="none" w:sz="0" w:space="0" w:color="auto"/>
                            <w:right w:val="none" w:sz="0" w:space="0" w:color="auto"/>
                          </w:divBdr>
                          <w:divsChild>
                            <w:div w:id="2085644849">
                              <w:marLeft w:val="0"/>
                              <w:marRight w:val="-750"/>
                              <w:marTop w:val="0"/>
                              <w:marBottom w:val="0"/>
                              <w:divBdr>
                                <w:top w:val="none" w:sz="0" w:space="0" w:color="auto"/>
                                <w:left w:val="none" w:sz="0" w:space="0" w:color="auto"/>
                                <w:bottom w:val="none" w:sz="0" w:space="0" w:color="auto"/>
                                <w:right w:val="none" w:sz="0" w:space="0" w:color="auto"/>
                              </w:divBdr>
                              <w:divsChild>
                                <w:div w:id="529684389">
                                  <w:marLeft w:val="0"/>
                                  <w:marRight w:val="0"/>
                                  <w:marTop w:val="0"/>
                                  <w:marBottom w:val="0"/>
                                  <w:divBdr>
                                    <w:top w:val="none" w:sz="0" w:space="0" w:color="auto"/>
                                    <w:left w:val="none" w:sz="0" w:space="0" w:color="auto"/>
                                    <w:bottom w:val="none" w:sz="0" w:space="0" w:color="auto"/>
                                    <w:right w:val="none" w:sz="0" w:space="0" w:color="auto"/>
                                  </w:divBdr>
                                  <w:divsChild>
                                    <w:div w:id="191117674">
                                      <w:marLeft w:val="0"/>
                                      <w:marRight w:val="0"/>
                                      <w:marTop w:val="0"/>
                                      <w:marBottom w:val="0"/>
                                      <w:divBdr>
                                        <w:top w:val="none" w:sz="0" w:space="0" w:color="auto"/>
                                        <w:left w:val="none" w:sz="0" w:space="0" w:color="auto"/>
                                        <w:bottom w:val="none" w:sz="0" w:space="0" w:color="auto"/>
                                        <w:right w:val="none" w:sz="0" w:space="0" w:color="auto"/>
                                      </w:divBdr>
                                      <w:divsChild>
                                        <w:div w:id="1839736621">
                                          <w:marLeft w:val="0"/>
                                          <w:marRight w:val="0"/>
                                          <w:marTop w:val="0"/>
                                          <w:marBottom w:val="0"/>
                                          <w:divBdr>
                                            <w:top w:val="none" w:sz="0" w:space="0" w:color="auto"/>
                                            <w:left w:val="none" w:sz="0" w:space="0" w:color="auto"/>
                                            <w:bottom w:val="none" w:sz="0" w:space="0" w:color="auto"/>
                                            <w:right w:val="none" w:sz="0" w:space="0" w:color="auto"/>
                                          </w:divBdr>
                                          <w:divsChild>
                                            <w:div w:id="10381385">
                                              <w:marLeft w:val="0"/>
                                              <w:marRight w:val="0"/>
                                              <w:marTop w:val="0"/>
                                              <w:marBottom w:val="0"/>
                                              <w:divBdr>
                                                <w:top w:val="none" w:sz="0" w:space="0" w:color="auto"/>
                                                <w:left w:val="none" w:sz="0" w:space="0" w:color="auto"/>
                                                <w:bottom w:val="none" w:sz="0" w:space="0" w:color="auto"/>
                                                <w:right w:val="none" w:sz="0" w:space="0" w:color="auto"/>
                                              </w:divBdr>
                                              <w:divsChild>
                                                <w:div w:id="14184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740793">
      <w:bodyDiv w:val="1"/>
      <w:marLeft w:val="0"/>
      <w:marRight w:val="0"/>
      <w:marTop w:val="0"/>
      <w:marBottom w:val="0"/>
      <w:divBdr>
        <w:top w:val="none" w:sz="0" w:space="0" w:color="auto"/>
        <w:left w:val="none" w:sz="0" w:space="0" w:color="auto"/>
        <w:bottom w:val="none" w:sz="0" w:space="0" w:color="auto"/>
        <w:right w:val="none" w:sz="0" w:space="0" w:color="auto"/>
      </w:divBdr>
    </w:div>
    <w:div w:id="1975602145">
      <w:bodyDiv w:val="1"/>
      <w:marLeft w:val="0"/>
      <w:marRight w:val="0"/>
      <w:marTop w:val="0"/>
      <w:marBottom w:val="0"/>
      <w:divBdr>
        <w:top w:val="none" w:sz="0" w:space="0" w:color="auto"/>
        <w:left w:val="none" w:sz="0" w:space="0" w:color="auto"/>
        <w:bottom w:val="none" w:sz="0" w:space="0" w:color="auto"/>
        <w:right w:val="none" w:sz="0" w:space="0" w:color="auto"/>
      </w:divBdr>
    </w:div>
    <w:div w:id="1977029570">
      <w:bodyDiv w:val="1"/>
      <w:marLeft w:val="0"/>
      <w:marRight w:val="0"/>
      <w:marTop w:val="0"/>
      <w:marBottom w:val="0"/>
      <w:divBdr>
        <w:top w:val="none" w:sz="0" w:space="0" w:color="auto"/>
        <w:left w:val="none" w:sz="0" w:space="0" w:color="auto"/>
        <w:bottom w:val="none" w:sz="0" w:space="0" w:color="auto"/>
        <w:right w:val="none" w:sz="0" w:space="0" w:color="auto"/>
      </w:divBdr>
      <w:divsChild>
        <w:div w:id="2037000788">
          <w:marLeft w:val="0"/>
          <w:marRight w:val="0"/>
          <w:marTop w:val="0"/>
          <w:marBottom w:val="0"/>
          <w:divBdr>
            <w:top w:val="single" w:sz="6" w:space="4" w:color="ABABAB"/>
            <w:left w:val="single" w:sz="6" w:space="4" w:color="ABABAB"/>
            <w:bottom w:val="single" w:sz="6" w:space="4" w:color="ABABAB"/>
            <w:right w:val="single" w:sz="6" w:space="4" w:color="ABABAB"/>
          </w:divBdr>
          <w:divsChild>
            <w:div w:id="1492601040">
              <w:marLeft w:val="0"/>
              <w:marRight w:val="0"/>
              <w:marTop w:val="0"/>
              <w:marBottom w:val="0"/>
              <w:divBdr>
                <w:top w:val="none" w:sz="0" w:space="0" w:color="auto"/>
                <w:left w:val="none" w:sz="0" w:space="0" w:color="auto"/>
                <w:bottom w:val="none" w:sz="0" w:space="0" w:color="auto"/>
                <w:right w:val="none" w:sz="0" w:space="0" w:color="auto"/>
              </w:divBdr>
              <w:divsChild>
                <w:div w:id="3735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732">
          <w:marLeft w:val="0"/>
          <w:marRight w:val="0"/>
          <w:marTop w:val="0"/>
          <w:marBottom w:val="0"/>
          <w:divBdr>
            <w:top w:val="single" w:sz="6" w:space="4" w:color="auto"/>
            <w:left w:val="single" w:sz="6" w:space="4" w:color="auto"/>
            <w:bottom w:val="single" w:sz="6" w:space="4" w:color="auto"/>
            <w:right w:val="single" w:sz="6" w:space="4" w:color="auto"/>
          </w:divBdr>
          <w:divsChild>
            <w:div w:id="1562407255">
              <w:marLeft w:val="0"/>
              <w:marRight w:val="0"/>
              <w:marTop w:val="0"/>
              <w:marBottom w:val="0"/>
              <w:divBdr>
                <w:top w:val="none" w:sz="0" w:space="0" w:color="auto"/>
                <w:left w:val="none" w:sz="0" w:space="0" w:color="auto"/>
                <w:bottom w:val="none" w:sz="0" w:space="0" w:color="auto"/>
                <w:right w:val="none" w:sz="0" w:space="0" w:color="auto"/>
              </w:divBdr>
              <w:divsChild>
                <w:div w:id="1552888151">
                  <w:marLeft w:val="0"/>
                  <w:marRight w:val="0"/>
                  <w:marTop w:val="0"/>
                  <w:marBottom w:val="0"/>
                  <w:divBdr>
                    <w:top w:val="none" w:sz="0" w:space="0" w:color="auto"/>
                    <w:left w:val="none" w:sz="0" w:space="0" w:color="auto"/>
                    <w:bottom w:val="none" w:sz="0" w:space="0" w:color="auto"/>
                    <w:right w:val="none" w:sz="0" w:space="0" w:color="auto"/>
                  </w:divBdr>
                  <w:divsChild>
                    <w:div w:id="1080759760">
                      <w:marLeft w:val="0"/>
                      <w:marRight w:val="0"/>
                      <w:marTop w:val="0"/>
                      <w:marBottom w:val="0"/>
                      <w:divBdr>
                        <w:top w:val="single" w:sz="6" w:space="0" w:color="CFCFCF"/>
                        <w:left w:val="single" w:sz="6" w:space="0" w:color="CFCFCF"/>
                        <w:bottom w:val="single" w:sz="6" w:space="0" w:color="CFCFCF"/>
                        <w:right w:val="single" w:sz="6" w:space="0" w:color="CFCFCF"/>
                      </w:divBdr>
                      <w:divsChild>
                        <w:div w:id="540435188">
                          <w:marLeft w:val="0"/>
                          <w:marRight w:val="0"/>
                          <w:marTop w:val="0"/>
                          <w:marBottom w:val="0"/>
                          <w:divBdr>
                            <w:top w:val="none" w:sz="0" w:space="0" w:color="auto"/>
                            <w:left w:val="none" w:sz="0" w:space="0" w:color="auto"/>
                            <w:bottom w:val="none" w:sz="0" w:space="0" w:color="auto"/>
                            <w:right w:val="none" w:sz="0" w:space="0" w:color="auto"/>
                          </w:divBdr>
                          <w:divsChild>
                            <w:div w:id="2099208129">
                              <w:marLeft w:val="0"/>
                              <w:marRight w:val="-750"/>
                              <w:marTop w:val="0"/>
                              <w:marBottom w:val="0"/>
                              <w:divBdr>
                                <w:top w:val="none" w:sz="0" w:space="0" w:color="auto"/>
                                <w:left w:val="none" w:sz="0" w:space="0" w:color="auto"/>
                                <w:bottom w:val="none" w:sz="0" w:space="0" w:color="auto"/>
                                <w:right w:val="none" w:sz="0" w:space="0" w:color="auto"/>
                              </w:divBdr>
                              <w:divsChild>
                                <w:div w:id="2140369237">
                                  <w:marLeft w:val="0"/>
                                  <w:marRight w:val="0"/>
                                  <w:marTop w:val="0"/>
                                  <w:marBottom w:val="0"/>
                                  <w:divBdr>
                                    <w:top w:val="none" w:sz="0" w:space="0" w:color="auto"/>
                                    <w:left w:val="none" w:sz="0" w:space="0" w:color="auto"/>
                                    <w:bottom w:val="none" w:sz="0" w:space="0" w:color="auto"/>
                                    <w:right w:val="none" w:sz="0" w:space="0" w:color="auto"/>
                                  </w:divBdr>
                                  <w:divsChild>
                                    <w:div w:id="544803694">
                                      <w:marLeft w:val="0"/>
                                      <w:marRight w:val="0"/>
                                      <w:marTop w:val="0"/>
                                      <w:marBottom w:val="0"/>
                                      <w:divBdr>
                                        <w:top w:val="none" w:sz="0" w:space="0" w:color="auto"/>
                                        <w:left w:val="none" w:sz="0" w:space="0" w:color="auto"/>
                                        <w:bottom w:val="none" w:sz="0" w:space="0" w:color="auto"/>
                                        <w:right w:val="none" w:sz="0" w:space="0" w:color="auto"/>
                                      </w:divBdr>
                                      <w:divsChild>
                                        <w:div w:id="633560261">
                                          <w:marLeft w:val="0"/>
                                          <w:marRight w:val="0"/>
                                          <w:marTop w:val="0"/>
                                          <w:marBottom w:val="0"/>
                                          <w:divBdr>
                                            <w:top w:val="none" w:sz="0" w:space="0" w:color="auto"/>
                                            <w:left w:val="none" w:sz="0" w:space="0" w:color="auto"/>
                                            <w:bottom w:val="none" w:sz="0" w:space="0" w:color="auto"/>
                                            <w:right w:val="none" w:sz="0" w:space="0" w:color="auto"/>
                                          </w:divBdr>
                                          <w:divsChild>
                                            <w:div w:id="855849312">
                                              <w:marLeft w:val="0"/>
                                              <w:marRight w:val="0"/>
                                              <w:marTop w:val="0"/>
                                              <w:marBottom w:val="0"/>
                                              <w:divBdr>
                                                <w:top w:val="none" w:sz="0" w:space="0" w:color="auto"/>
                                                <w:left w:val="none" w:sz="0" w:space="0" w:color="auto"/>
                                                <w:bottom w:val="none" w:sz="0" w:space="0" w:color="auto"/>
                                                <w:right w:val="none" w:sz="0" w:space="0" w:color="auto"/>
                                              </w:divBdr>
                                              <w:divsChild>
                                                <w:div w:id="17629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440810">
      <w:bodyDiv w:val="1"/>
      <w:marLeft w:val="0"/>
      <w:marRight w:val="0"/>
      <w:marTop w:val="0"/>
      <w:marBottom w:val="0"/>
      <w:divBdr>
        <w:top w:val="none" w:sz="0" w:space="0" w:color="auto"/>
        <w:left w:val="none" w:sz="0" w:space="0" w:color="auto"/>
        <w:bottom w:val="none" w:sz="0" w:space="0" w:color="auto"/>
        <w:right w:val="none" w:sz="0" w:space="0" w:color="auto"/>
      </w:divBdr>
    </w:div>
    <w:div w:id="2069381465">
      <w:bodyDiv w:val="1"/>
      <w:marLeft w:val="0"/>
      <w:marRight w:val="0"/>
      <w:marTop w:val="0"/>
      <w:marBottom w:val="0"/>
      <w:divBdr>
        <w:top w:val="none" w:sz="0" w:space="0" w:color="auto"/>
        <w:left w:val="none" w:sz="0" w:space="0" w:color="auto"/>
        <w:bottom w:val="none" w:sz="0" w:space="0" w:color="auto"/>
        <w:right w:val="none" w:sz="0" w:space="0" w:color="auto"/>
      </w:divBdr>
      <w:divsChild>
        <w:div w:id="1381057789">
          <w:marLeft w:val="0"/>
          <w:marRight w:val="0"/>
          <w:marTop w:val="0"/>
          <w:marBottom w:val="0"/>
          <w:divBdr>
            <w:top w:val="single" w:sz="6" w:space="4" w:color="ABABAB"/>
            <w:left w:val="single" w:sz="6" w:space="4" w:color="ABABAB"/>
            <w:bottom w:val="single" w:sz="6" w:space="4" w:color="ABABAB"/>
            <w:right w:val="single" w:sz="6" w:space="4" w:color="ABABAB"/>
          </w:divBdr>
          <w:divsChild>
            <w:div w:id="1149402923">
              <w:marLeft w:val="0"/>
              <w:marRight w:val="0"/>
              <w:marTop w:val="0"/>
              <w:marBottom w:val="0"/>
              <w:divBdr>
                <w:top w:val="none" w:sz="0" w:space="0" w:color="auto"/>
                <w:left w:val="none" w:sz="0" w:space="0" w:color="auto"/>
                <w:bottom w:val="none" w:sz="0" w:space="0" w:color="auto"/>
                <w:right w:val="none" w:sz="0" w:space="0" w:color="auto"/>
              </w:divBdr>
              <w:divsChild>
                <w:div w:id="6036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8773">
          <w:marLeft w:val="0"/>
          <w:marRight w:val="0"/>
          <w:marTop w:val="0"/>
          <w:marBottom w:val="0"/>
          <w:divBdr>
            <w:top w:val="single" w:sz="6" w:space="4" w:color="auto"/>
            <w:left w:val="single" w:sz="6" w:space="4" w:color="auto"/>
            <w:bottom w:val="single" w:sz="6" w:space="4" w:color="auto"/>
            <w:right w:val="single" w:sz="6" w:space="4" w:color="auto"/>
          </w:divBdr>
          <w:divsChild>
            <w:div w:id="1959414704">
              <w:marLeft w:val="0"/>
              <w:marRight w:val="0"/>
              <w:marTop w:val="0"/>
              <w:marBottom w:val="0"/>
              <w:divBdr>
                <w:top w:val="none" w:sz="0" w:space="0" w:color="auto"/>
                <w:left w:val="none" w:sz="0" w:space="0" w:color="auto"/>
                <w:bottom w:val="none" w:sz="0" w:space="0" w:color="auto"/>
                <w:right w:val="none" w:sz="0" w:space="0" w:color="auto"/>
              </w:divBdr>
              <w:divsChild>
                <w:div w:id="658774127">
                  <w:marLeft w:val="0"/>
                  <w:marRight w:val="0"/>
                  <w:marTop w:val="0"/>
                  <w:marBottom w:val="0"/>
                  <w:divBdr>
                    <w:top w:val="none" w:sz="0" w:space="0" w:color="auto"/>
                    <w:left w:val="none" w:sz="0" w:space="0" w:color="auto"/>
                    <w:bottom w:val="none" w:sz="0" w:space="0" w:color="auto"/>
                    <w:right w:val="none" w:sz="0" w:space="0" w:color="auto"/>
                  </w:divBdr>
                  <w:divsChild>
                    <w:div w:id="311252145">
                      <w:marLeft w:val="0"/>
                      <w:marRight w:val="0"/>
                      <w:marTop w:val="0"/>
                      <w:marBottom w:val="0"/>
                      <w:divBdr>
                        <w:top w:val="single" w:sz="6" w:space="0" w:color="CFCFCF"/>
                        <w:left w:val="single" w:sz="6" w:space="0" w:color="CFCFCF"/>
                        <w:bottom w:val="single" w:sz="6" w:space="0" w:color="CFCFCF"/>
                        <w:right w:val="single" w:sz="6" w:space="0" w:color="CFCFCF"/>
                      </w:divBdr>
                      <w:divsChild>
                        <w:div w:id="523205404">
                          <w:marLeft w:val="0"/>
                          <w:marRight w:val="0"/>
                          <w:marTop w:val="0"/>
                          <w:marBottom w:val="0"/>
                          <w:divBdr>
                            <w:top w:val="none" w:sz="0" w:space="0" w:color="auto"/>
                            <w:left w:val="none" w:sz="0" w:space="0" w:color="auto"/>
                            <w:bottom w:val="none" w:sz="0" w:space="0" w:color="auto"/>
                            <w:right w:val="none" w:sz="0" w:space="0" w:color="auto"/>
                          </w:divBdr>
                          <w:divsChild>
                            <w:div w:id="963535926">
                              <w:marLeft w:val="0"/>
                              <w:marRight w:val="-750"/>
                              <w:marTop w:val="0"/>
                              <w:marBottom w:val="0"/>
                              <w:divBdr>
                                <w:top w:val="none" w:sz="0" w:space="0" w:color="auto"/>
                                <w:left w:val="none" w:sz="0" w:space="0" w:color="auto"/>
                                <w:bottom w:val="none" w:sz="0" w:space="0" w:color="auto"/>
                                <w:right w:val="none" w:sz="0" w:space="0" w:color="auto"/>
                              </w:divBdr>
                              <w:divsChild>
                                <w:div w:id="1484274310">
                                  <w:marLeft w:val="0"/>
                                  <w:marRight w:val="0"/>
                                  <w:marTop w:val="0"/>
                                  <w:marBottom w:val="0"/>
                                  <w:divBdr>
                                    <w:top w:val="none" w:sz="0" w:space="0" w:color="auto"/>
                                    <w:left w:val="none" w:sz="0" w:space="0" w:color="auto"/>
                                    <w:bottom w:val="none" w:sz="0" w:space="0" w:color="auto"/>
                                    <w:right w:val="none" w:sz="0" w:space="0" w:color="auto"/>
                                  </w:divBdr>
                                  <w:divsChild>
                                    <w:div w:id="189614965">
                                      <w:marLeft w:val="0"/>
                                      <w:marRight w:val="0"/>
                                      <w:marTop w:val="0"/>
                                      <w:marBottom w:val="0"/>
                                      <w:divBdr>
                                        <w:top w:val="none" w:sz="0" w:space="0" w:color="auto"/>
                                        <w:left w:val="none" w:sz="0" w:space="0" w:color="auto"/>
                                        <w:bottom w:val="none" w:sz="0" w:space="0" w:color="auto"/>
                                        <w:right w:val="none" w:sz="0" w:space="0" w:color="auto"/>
                                      </w:divBdr>
                                      <w:divsChild>
                                        <w:div w:id="165561903">
                                          <w:marLeft w:val="0"/>
                                          <w:marRight w:val="0"/>
                                          <w:marTop w:val="0"/>
                                          <w:marBottom w:val="0"/>
                                          <w:divBdr>
                                            <w:top w:val="none" w:sz="0" w:space="0" w:color="auto"/>
                                            <w:left w:val="none" w:sz="0" w:space="0" w:color="auto"/>
                                            <w:bottom w:val="none" w:sz="0" w:space="0" w:color="auto"/>
                                            <w:right w:val="none" w:sz="0" w:space="0" w:color="auto"/>
                                          </w:divBdr>
                                          <w:divsChild>
                                            <w:div w:id="1744720972">
                                              <w:marLeft w:val="0"/>
                                              <w:marRight w:val="0"/>
                                              <w:marTop w:val="0"/>
                                              <w:marBottom w:val="0"/>
                                              <w:divBdr>
                                                <w:top w:val="none" w:sz="0" w:space="0" w:color="auto"/>
                                                <w:left w:val="none" w:sz="0" w:space="0" w:color="auto"/>
                                                <w:bottom w:val="none" w:sz="0" w:space="0" w:color="auto"/>
                                                <w:right w:val="none" w:sz="0" w:space="0" w:color="auto"/>
                                              </w:divBdr>
                                              <w:divsChild>
                                                <w:div w:id="10608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2A555-EF13-274F-8D2A-65DFB5E93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arezoomem@outlook.com</dc:creator>
  <cp:keywords/>
  <dc:description/>
  <cp:lastModifiedBy>arezoomem@outlook.com</cp:lastModifiedBy>
  <cp:revision>5</cp:revision>
  <dcterms:created xsi:type="dcterms:W3CDTF">2023-05-18T17:30:00Z</dcterms:created>
  <dcterms:modified xsi:type="dcterms:W3CDTF">2023-12-26T22:13:00Z</dcterms:modified>
</cp:coreProperties>
</file>