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0E8" w:rsidRPr="004060E8" w:rsidRDefault="004060E8" w:rsidP="004060E8">
      <w:pPr>
        <w:bidi/>
        <w:rPr>
          <w:b/>
          <w:bCs/>
          <w:sz w:val="28"/>
          <w:szCs w:val="28"/>
          <w:rtl/>
          <w:lang w:bidi="fa-IR"/>
        </w:rPr>
      </w:pPr>
      <w:r w:rsidRPr="004060E8">
        <w:rPr>
          <w:rFonts w:hint="cs"/>
          <w:b/>
          <w:bCs/>
          <w:sz w:val="28"/>
          <w:szCs w:val="28"/>
          <w:rtl/>
          <w:lang w:bidi="fa-IR"/>
        </w:rPr>
        <w:t>علیرضا فیض آبادی فراهانی تمرین دوم علوم شناختی</w:t>
      </w:r>
    </w:p>
    <w:p w:rsidR="004060E8" w:rsidRDefault="004060E8" w:rsidP="004060E8">
      <w:pPr>
        <w:bidi/>
        <w:rPr>
          <w:rtl/>
          <w:lang w:bidi="fa-IR"/>
        </w:rPr>
      </w:pPr>
    </w:p>
    <w:p w:rsidR="00186AED" w:rsidRDefault="00EB3E12" w:rsidP="004060E8">
      <w:pPr>
        <w:jc w:val="right"/>
        <w:rPr>
          <w:rtl/>
          <w:lang w:bidi="fa-IR"/>
        </w:rPr>
      </w:pPr>
      <w:r w:rsidRPr="004060E8">
        <w:rPr>
          <w:rFonts w:hint="cs"/>
          <w:b/>
          <w:bCs/>
          <w:rtl/>
          <w:lang w:bidi="fa-IR"/>
        </w:rPr>
        <w:t>پاسخ سوال 1</w:t>
      </w:r>
      <w:r>
        <w:rPr>
          <w:rFonts w:hint="cs"/>
          <w:rtl/>
          <w:lang w:bidi="fa-IR"/>
        </w:rPr>
        <w:t xml:space="preserve"> : </w:t>
      </w:r>
      <w:r w:rsidR="00226A81">
        <w:rPr>
          <w:rFonts w:hint="cs"/>
          <w:rtl/>
          <w:lang w:bidi="fa-IR"/>
        </w:rPr>
        <w:t>یله دلایل و تحلیل ها به همراه کد داخل فولدر موجود می باشد</w:t>
      </w:r>
    </w:p>
    <w:p w:rsidR="00B27AE3" w:rsidRDefault="00B27AE3" w:rsidP="004060E8">
      <w:pPr>
        <w:jc w:val="right"/>
        <w:rPr>
          <w:rtl/>
          <w:lang w:bidi="fa-IR"/>
        </w:rPr>
      </w:pPr>
    </w:p>
    <w:p w:rsidR="00B27AE3" w:rsidRDefault="00B27AE3" w:rsidP="00B27AE3">
      <w:pPr>
        <w:jc w:val="right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پاسخ سوال 2 : </w:t>
      </w:r>
      <w:r>
        <w:rPr>
          <w:rFonts w:hint="cs"/>
          <w:rtl/>
          <w:lang w:bidi="fa-IR"/>
        </w:rPr>
        <w:t>یله دلایل و تحلیل ها به همراه کد داخل فولدر موجود می باشد</w:t>
      </w:r>
    </w:p>
    <w:p w:rsidR="00B27AE3" w:rsidRDefault="00B27AE3" w:rsidP="00B27AE3">
      <w:pPr>
        <w:jc w:val="right"/>
        <w:rPr>
          <w:rtl/>
          <w:lang w:bidi="fa-IR"/>
        </w:rPr>
      </w:pPr>
    </w:p>
    <w:p w:rsidR="00B27AE3" w:rsidRDefault="00B27AE3" w:rsidP="00B27AE3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پاسخ سوال 3 :</w:t>
      </w:r>
    </w:p>
    <w:p w:rsidR="00D65BF7" w:rsidRDefault="00D65BF7" w:rsidP="00D65BF7">
      <w:pPr>
        <w:pStyle w:val="ds-markdown-paragraph"/>
        <w:bidi/>
      </w:pPr>
      <w:bookmarkStart w:id="0" w:name="_GoBack"/>
      <w:bookmarkEnd w:id="0"/>
      <w:r>
        <w:rPr>
          <w:rtl/>
        </w:rPr>
        <w:t xml:space="preserve">ممکن است کاربران </w:t>
      </w:r>
      <w:r>
        <w:rPr>
          <w:rStyle w:val="Strong"/>
          <w:rtl/>
        </w:rPr>
        <w:t>زمان بیشتری را صرف بررسی عمیق محصولات خریداری‌شده</w:t>
      </w:r>
      <w:r>
        <w:rPr>
          <w:rtl/>
        </w:rPr>
        <w:t xml:space="preserve"> کنند (تثبیت‌های طولانی‌تر)، اما </w:t>
      </w:r>
      <w:r>
        <w:rPr>
          <w:rStyle w:val="Strong"/>
          <w:rtl/>
        </w:rPr>
        <w:t>تعداد دفعات نگاه به محصولات خریداری‌نشده بیشتر</w:t>
      </w:r>
      <w:r>
        <w:rPr>
          <w:rtl/>
        </w:rPr>
        <w:t xml:space="preserve"> است</w:t>
      </w:r>
      <w:r>
        <w:t>.</w:t>
      </w:r>
      <w:r>
        <w:t xml:space="preserve"> </w:t>
      </w:r>
      <w:r>
        <w:rPr>
          <w:rtl/>
        </w:rPr>
        <w:t xml:space="preserve">این الگو می‌تواند نشان‌دهنده </w:t>
      </w:r>
      <w:r>
        <w:rPr>
          <w:rStyle w:val="Strong"/>
          <w:rtl/>
        </w:rPr>
        <w:t>مقایسه فعالانه</w:t>
      </w:r>
      <w:r>
        <w:rPr>
          <w:rtl/>
        </w:rPr>
        <w:t xml:space="preserve"> بین محصولات پیش از خرید باشد</w:t>
      </w:r>
    </w:p>
    <w:p w:rsidR="00B27AE3" w:rsidRPr="00B27AE3" w:rsidRDefault="00B27AE3" w:rsidP="00B27AE3">
      <w:pPr>
        <w:jc w:val="right"/>
        <w:rPr>
          <w:rFonts w:hint="cs"/>
          <w:b/>
          <w:bCs/>
          <w:lang w:bidi="fa-IR"/>
        </w:rPr>
      </w:pPr>
    </w:p>
    <w:sectPr w:rsidR="00B27AE3" w:rsidRPr="00B27AE3" w:rsidSect="00EB3E12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7767"/>
    <w:multiLevelType w:val="multilevel"/>
    <w:tmpl w:val="E07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925E1"/>
    <w:multiLevelType w:val="multilevel"/>
    <w:tmpl w:val="C34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12"/>
    <w:rsid w:val="00186AED"/>
    <w:rsid w:val="00226A81"/>
    <w:rsid w:val="004060E8"/>
    <w:rsid w:val="00B27AE3"/>
    <w:rsid w:val="00D65BF7"/>
    <w:rsid w:val="00D66161"/>
    <w:rsid w:val="00E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DD29"/>
  <w15:chartTrackingRefBased/>
  <w15:docId w15:val="{2166721C-16E2-4BA0-B778-9F249216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D6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B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Feyzeabadi</dc:creator>
  <cp:keywords/>
  <dc:description/>
  <cp:lastModifiedBy>Alireza Feyzeabadi</cp:lastModifiedBy>
  <cp:revision>2</cp:revision>
  <dcterms:created xsi:type="dcterms:W3CDTF">2025-05-15T02:51:00Z</dcterms:created>
  <dcterms:modified xsi:type="dcterms:W3CDTF">2025-05-15T03:15:00Z</dcterms:modified>
</cp:coreProperties>
</file>