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F312" w14:textId="77777777" w:rsidR="00287344" w:rsidRDefault="00287344" w:rsidP="00287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870">
        <w:rPr>
          <w:rFonts w:ascii="Times New Roman" w:hAnsi="Times New Roman" w:cs="Times New Roman"/>
          <w:sz w:val="28"/>
          <w:szCs w:val="28"/>
        </w:rPr>
        <w:t>LAPORAN PRAKTIKUM INTERNET OF THINGS (IoT)</w:t>
      </w:r>
    </w:p>
    <w:p w14:paraId="548C5D63" w14:textId="6B9613A8" w:rsidR="00287344" w:rsidRDefault="00287344" w:rsidP="00261C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Brawijaya</w:t>
      </w:r>
      <w:proofErr w:type="spellEnd"/>
    </w:p>
    <w:p w14:paraId="777CFDC1" w14:textId="77777777" w:rsidR="00261C2F" w:rsidRDefault="00261C2F" w:rsidP="00261C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784CB" w14:textId="07E90592" w:rsidR="00287344" w:rsidRPr="00D86A88" w:rsidRDefault="00287344" w:rsidP="00287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ESP32 &amp; Sensor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Suhu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Kelembaban</w:t>
      </w:r>
      <w:proofErr w:type="spellEnd"/>
    </w:p>
    <w:p w14:paraId="77DE33D0" w14:textId="77777777" w:rsidR="00287344" w:rsidRPr="00B05870" w:rsidRDefault="00287344" w:rsidP="00287344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05870">
        <w:rPr>
          <w:rFonts w:ascii="Times New Roman" w:hAnsi="Times New Roman" w:cs="Times New Roman"/>
          <w:i/>
          <w:iCs/>
          <w:sz w:val="24"/>
          <w:szCs w:val="24"/>
        </w:rPr>
        <w:t>Arfan Romadhani – 233140700111095</w:t>
      </w:r>
    </w:p>
    <w:p w14:paraId="2276AB20" w14:textId="77777777" w:rsidR="00287344" w:rsidRPr="00B05870" w:rsidRDefault="00287344" w:rsidP="00287344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3D8FA824" w14:textId="77777777" w:rsidR="00287344" w:rsidRDefault="00287344" w:rsidP="00287344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352BB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arfanromadhani@gmail.com</w:t>
        </w:r>
      </w:hyperlink>
    </w:p>
    <w:p w14:paraId="58811236" w14:textId="5FC95526" w:rsidR="002D24BF" w:rsidRDefault="002D24BF"/>
    <w:p w14:paraId="78768525" w14:textId="77777777" w:rsidR="00BB732B" w:rsidRDefault="002C247C" w:rsidP="007A71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5870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  <w:r w:rsidRPr="00B058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7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05870">
        <w:rPr>
          <w:rFonts w:ascii="Times New Roman" w:hAnsi="Times New Roman" w:cs="Times New Roman"/>
          <w:sz w:val="24"/>
          <w:szCs w:val="24"/>
        </w:rPr>
        <w:t>)</w:t>
      </w:r>
    </w:p>
    <w:p w14:paraId="6C2E1712" w14:textId="5A3EAADA" w:rsidR="00BB732B" w:rsidRPr="00BB732B" w:rsidRDefault="00BB732B" w:rsidP="007A717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B732B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ESP32 dan sensor DHT22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>.</w:t>
      </w:r>
    </w:p>
    <w:p w14:paraId="2AFCFD02" w14:textId="77777777" w:rsidR="00BB732B" w:rsidRPr="00BB732B" w:rsidRDefault="00BB732B" w:rsidP="007A717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B732B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dan Bluetooth,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. Sensor DHT22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Arduino IDE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pustaka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Style w:val="Emphasis"/>
          <w:rFonts w:ascii="Times New Roman" w:hAnsi="Times New Roman" w:cs="Times New Roman"/>
          <w:sz w:val="20"/>
          <w:szCs w:val="20"/>
        </w:rPr>
        <w:t>DHT.h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sensor. Proses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virtual pada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program,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data pada Serial Monitor.</w:t>
      </w:r>
    </w:p>
    <w:p w14:paraId="2955A940" w14:textId="77777777" w:rsidR="00BB732B" w:rsidRPr="00BB732B" w:rsidRDefault="00BB732B" w:rsidP="007A717E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A6C785" w14:textId="2182EB78" w:rsidR="00BB732B" w:rsidRPr="00BB732B" w:rsidRDefault="00BB732B" w:rsidP="007A717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sensor DHT22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Serial Monitor. Jika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notifikasi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error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gangguan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pada sensor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9225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B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732B">
        <w:rPr>
          <w:rFonts w:ascii="Times New Roman" w:hAnsi="Times New Roman" w:cs="Times New Roman"/>
          <w:sz w:val="20"/>
          <w:szCs w:val="20"/>
        </w:rPr>
        <w:t>lanjut.</w:t>
      </w:r>
      <w:proofErr w:type="spellEnd"/>
    </w:p>
    <w:p w14:paraId="67572B5C" w14:textId="77777777" w:rsidR="00BB732B" w:rsidRPr="00BB732B" w:rsidRDefault="00BB732B" w:rsidP="007A717E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B3F877" w14:textId="7BD46362" w:rsidR="00E723FB" w:rsidRDefault="00BB732B" w:rsidP="007A71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FB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 xml:space="preserve">Kata </w:t>
      </w:r>
      <w:proofErr w:type="spellStart"/>
      <w:r w:rsidRPr="00E723FB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>kunci</w:t>
      </w:r>
      <w:proofErr w:type="spellEnd"/>
      <w:r w:rsidRPr="00E723FB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Pr="00BB732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B732B">
        <w:rPr>
          <w:rFonts w:ascii="Times New Roman" w:hAnsi="Times New Roman" w:cs="Times New Roman"/>
          <w:i/>
          <w:iCs/>
          <w:sz w:val="20"/>
          <w:szCs w:val="20"/>
        </w:rPr>
        <w:t xml:space="preserve">ESP32, Sensor DHT22, IoT, </w:t>
      </w:r>
      <w:proofErr w:type="spellStart"/>
      <w:r w:rsidRPr="00BB732B">
        <w:rPr>
          <w:rFonts w:ascii="Times New Roman" w:hAnsi="Times New Roman" w:cs="Times New Roman"/>
          <w:i/>
          <w:iCs/>
          <w:sz w:val="20"/>
          <w:szCs w:val="20"/>
        </w:rPr>
        <w:t>Simulasi</w:t>
      </w:r>
      <w:proofErr w:type="spellEnd"/>
      <w:r w:rsidRPr="00BB732B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BB732B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</w:p>
    <w:p w14:paraId="1DF59D11" w14:textId="77777777" w:rsidR="00E723FB" w:rsidRDefault="00E723FB" w:rsidP="00E723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DA527" w14:textId="77777777" w:rsidR="00E723FB" w:rsidRPr="00C80A0D" w:rsidRDefault="00E723FB" w:rsidP="00E723FB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4359C56" w14:textId="02EA6C58" w:rsidR="00E723FB" w:rsidRDefault="00E723FB" w:rsidP="007A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1.1 Latar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DFD82D3" w14:textId="77777777" w:rsidR="00981007" w:rsidRPr="00981007" w:rsidRDefault="00981007" w:rsidP="007A717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981007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diaplikasikan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>.</w:t>
      </w:r>
    </w:p>
    <w:p w14:paraId="2E1F5287" w14:textId="3FE5067E" w:rsidR="001144A8" w:rsidRDefault="00981007" w:rsidP="007A717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memprogram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 xml:space="preserve"> ESP32 dan sensor DHT22 pada platform </w:t>
      </w:r>
      <w:proofErr w:type="spellStart"/>
      <w:r w:rsidRPr="0098100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981007">
        <w:rPr>
          <w:rFonts w:ascii="Times New Roman" w:hAnsi="Times New Roman" w:cs="Times New Roman"/>
          <w:sz w:val="20"/>
          <w:szCs w:val="20"/>
        </w:rPr>
        <w:t>.</w:t>
      </w:r>
    </w:p>
    <w:p w14:paraId="67130DDB" w14:textId="77777777" w:rsidR="00A0285A" w:rsidRDefault="001144A8" w:rsidP="007A717E">
      <w:pPr>
        <w:pStyle w:val="ListParagraph"/>
        <w:numPr>
          <w:ilvl w:val="1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D3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Tujuan </w:t>
      </w:r>
      <w:proofErr w:type="spellStart"/>
      <w:r w:rsidRPr="00131D3A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775EDA89" w14:textId="12A619BA" w:rsidR="00A0285A" w:rsidRPr="00A0285A" w:rsidRDefault="00131D3A" w:rsidP="007A717E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pemantauan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dan DHT22 di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20919A0E" w14:textId="77777777" w:rsidR="00A0285A" w:rsidRPr="00A0285A" w:rsidRDefault="00131D3A" w:rsidP="007A717E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Mengimplementasikan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program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C++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membaca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menampilkan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sensor pada Serial Monitor.</w:t>
      </w:r>
    </w:p>
    <w:p w14:paraId="3C3B1794" w14:textId="12715334" w:rsidR="00131D3A" w:rsidRPr="00A0285A" w:rsidRDefault="00131D3A" w:rsidP="007A717E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Menguji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efektivitas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simulator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membantu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perancangan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sebelum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implementasi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nyata</w:t>
      </w:r>
      <w:proofErr w:type="spellEnd"/>
      <w:r w:rsidRPr="00A0285A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21552379" w14:textId="77777777" w:rsidR="00131D3A" w:rsidRPr="00131D3A" w:rsidRDefault="00131D3A" w:rsidP="007A717E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45F3" w14:textId="77777777" w:rsidR="00131D3A" w:rsidRDefault="00131D3A" w:rsidP="007A71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 Methodology (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C80A0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205F3C" w14:textId="53A617E4" w:rsidR="00131D3A" w:rsidRDefault="00131D3A" w:rsidP="007A71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2.1 Tools &amp; Materials (Alat dan Bahan)</w:t>
      </w:r>
    </w:p>
    <w:p w14:paraId="6CBCE334" w14:textId="77777777" w:rsidR="00A0285A" w:rsidRPr="000D009A" w:rsidRDefault="00A0285A" w:rsidP="007A717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Alat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Lunak:</w:t>
      </w:r>
    </w:p>
    <w:p w14:paraId="25652A45" w14:textId="77777777" w:rsidR="00A0285A" w:rsidRPr="000D009A" w:rsidRDefault="00A0285A" w:rsidP="007A71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Simulator – Platform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35134D98" w14:textId="77777777" w:rsidR="00A0285A" w:rsidRPr="000D009A" w:rsidRDefault="00A0285A" w:rsidP="007A71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Visual Studio Code – Editor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5666986A" w14:textId="4CD54802" w:rsidR="00A0285A" w:rsidRPr="00A0285A" w:rsidRDefault="00A0285A" w:rsidP="007A71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Arduino Framework –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C++.</w:t>
      </w:r>
    </w:p>
    <w:p w14:paraId="7FBF5F44" w14:textId="2D3860B3" w:rsidR="00A0285A" w:rsidRDefault="00A0285A" w:rsidP="007A717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Bahan (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):</w:t>
      </w:r>
    </w:p>
    <w:p w14:paraId="66E2830C" w14:textId="5B81D556" w:rsidR="00A0285A" w:rsidRPr="006A0B71" w:rsidRDefault="00A0285A" w:rsidP="007A71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0B71">
        <w:rPr>
          <w:rFonts w:ascii="Times New Roman" w:hAnsi="Times New Roman" w:cs="Times New Roman"/>
          <w:sz w:val="20"/>
          <w:szCs w:val="20"/>
        </w:rPr>
        <w:t xml:space="preserve">ESP32 – </w:t>
      </w:r>
      <w:proofErr w:type="spellStart"/>
      <w:r w:rsidRPr="006A0B71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6A0B7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A0B7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A0B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B71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A0B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B71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Pr="006A0B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B71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6A0B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B7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0B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B7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A0B71">
        <w:rPr>
          <w:rFonts w:ascii="Times New Roman" w:hAnsi="Times New Roman" w:cs="Times New Roman"/>
          <w:sz w:val="20"/>
          <w:szCs w:val="20"/>
        </w:rPr>
        <w:t>.</w:t>
      </w:r>
    </w:p>
    <w:p w14:paraId="1EE23AB5" w14:textId="7BB3BCB9" w:rsidR="00A0285A" w:rsidRPr="006A0B71" w:rsidRDefault="006A0B71" w:rsidP="007A71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0B71">
        <w:rPr>
          <w:rStyle w:val="Strong"/>
          <w:rFonts w:ascii="Times New Roman" w:hAnsi="Times New Roman" w:cs="Times New Roman"/>
          <w:b w:val="0"/>
          <w:bCs w:val="0"/>
        </w:rPr>
        <w:t>Sensor DHT22</w:t>
      </w:r>
      <w:r w:rsidRPr="006A0B71">
        <w:rPr>
          <w:rFonts w:ascii="Times New Roman" w:hAnsi="Times New Roman" w:cs="Times New Roman"/>
        </w:rPr>
        <w:t xml:space="preserve"> – Sensor yang </w:t>
      </w:r>
      <w:proofErr w:type="spellStart"/>
      <w:r w:rsidRPr="006A0B71">
        <w:rPr>
          <w:rFonts w:ascii="Times New Roman" w:hAnsi="Times New Roman" w:cs="Times New Roman"/>
        </w:rPr>
        <w:t>digunakan</w:t>
      </w:r>
      <w:proofErr w:type="spellEnd"/>
      <w:r w:rsidRPr="006A0B71">
        <w:rPr>
          <w:rFonts w:ascii="Times New Roman" w:hAnsi="Times New Roman" w:cs="Times New Roman"/>
        </w:rPr>
        <w:t xml:space="preserve"> </w:t>
      </w:r>
      <w:proofErr w:type="spellStart"/>
      <w:r w:rsidRPr="006A0B71">
        <w:rPr>
          <w:rFonts w:ascii="Times New Roman" w:hAnsi="Times New Roman" w:cs="Times New Roman"/>
        </w:rPr>
        <w:t>untuk</w:t>
      </w:r>
      <w:proofErr w:type="spellEnd"/>
      <w:r w:rsidRPr="006A0B71">
        <w:rPr>
          <w:rFonts w:ascii="Times New Roman" w:hAnsi="Times New Roman" w:cs="Times New Roman"/>
        </w:rPr>
        <w:t xml:space="preserve"> </w:t>
      </w:r>
      <w:proofErr w:type="spellStart"/>
      <w:r w:rsidRPr="006A0B71">
        <w:rPr>
          <w:rFonts w:ascii="Times New Roman" w:hAnsi="Times New Roman" w:cs="Times New Roman"/>
        </w:rPr>
        <w:t>membaca</w:t>
      </w:r>
      <w:proofErr w:type="spellEnd"/>
      <w:r w:rsidRPr="006A0B71">
        <w:rPr>
          <w:rFonts w:ascii="Times New Roman" w:hAnsi="Times New Roman" w:cs="Times New Roman"/>
        </w:rPr>
        <w:t xml:space="preserve"> </w:t>
      </w:r>
      <w:proofErr w:type="spellStart"/>
      <w:r w:rsidRPr="006A0B71">
        <w:rPr>
          <w:rFonts w:ascii="Times New Roman" w:hAnsi="Times New Roman" w:cs="Times New Roman"/>
        </w:rPr>
        <w:t>suhu</w:t>
      </w:r>
      <w:proofErr w:type="spellEnd"/>
      <w:r w:rsidRPr="006A0B71">
        <w:rPr>
          <w:rFonts w:ascii="Times New Roman" w:hAnsi="Times New Roman" w:cs="Times New Roman"/>
        </w:rPr>
        <w:t xml:space="preserve"> dan </w:t>
      </w:r>
      <w:proofErr w:type="spellStart"/>
      <w:r w:rsidRPr="006A0B71">
        <w:rPr>
          <w:rFonts w:ascii="Times New Roman" w:hAnsi="Times New Roman" w:cs="Times New Roman"/>
        </w:rPr>
        <w:t>kelembaban</w:t>
      </w:r>
      <w:proofErr w:type="spellEnd"/>
      <w:r w:rsidRPr="006A0B71">
        <w:rPr>
          <w:rFonts w:ascii="Times New Roman" w:hAnsi="Times New Roman" w:cs="Times New Roman"/>
        </w:rPr>
        <w:t>.</w:t>
      </w:r>
    </w:p>
    <w:p w14:paraId="6592A79F" w14:textId="3335F3FA" w:rsidR="0039129B" w:rsidRPr="0039129B" w:rsidRDefault="006A0B71" w:rsidP="007A71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0B71">
        <w:rPr>
          <w:rStyle w:val="Strong"/>
          <w:rFonts w:ascii="Times New Roman" w:hAnsi="Times New Roman" w:cs="Times New Roman"/>
          <w:b w:val="0"/>
          <w:bCs w:val="0"/>
        </w:rPr>
        <w:t xml:space="preserve">Kabel </w:t>
      </w:r>
      <w:proofErr w:type="spellStart"/>
      <w:r w:rsidRPr="006A0B71">
        <w:rPr>
          <w:rStyle w:val="Strong"/>
          <w:rFonts w:ascii="Times New Roman" w:hAnsi="Times New Roman" w:cs="Times New Roman"/>
          <w:b w:val="0"/>
          <w:bCs w:val="0"/>
        </w:rPr>
        <w:t>Penghubung</w:t>
      </w:r>
      <w:proofErr w:type="spellEnd"/>
      <w:r w:rsidRPr="006A0B71">
        <w:rPr>
          <w:rStyle w:val="Strong"/>
          <w:rFonts w:ascii="Times New Roman" w:hAnsi="Times New Roman" w:cs="Times New Roman"/>
          <w:b w:val="0"/>
          <w:bCs w:val="0"/>
        </w:rPr>
        <w:t xml:space="preserve"> (</w:t>
      </w:r>
      <w:proofErr w:type="spellStart"/>
      <w:r w:rsidRPr="006A0B71">
        <w:rPr>
          <w:rStyle w:val="Strong"/>
          <w:rFonts w:ascii="Times New Roman" w:hAnsi="Times New Roman" w:cs="Times New Roman"/>
          <w:b w:val="0"/>
          <w:bCs w:val="0"/>
        </w:rPr>
        <w:t>Simulasi</w:t>
      </w:r>
      <w:proofErr w:type="spellEnd"/>
      <w:r w:rsidRPr="006A0B7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A0B71">
        <w:rPr>
          <w:rStyle w:val="Strong"/>
          <w:rFonts w:ascii="Times New Roman" w:hAnsi="Times New Roman" w:cs="Times New Roman"/>
          <w:b w:val="0"/>
          <w:bCs w:val="0"/>
        </w:rPr>
        <w:t>Wokwi</w:t>
      </w:r>
      <w:proofErr w:type="spellEnd"/>
      <w:r w:rsidRPr="006A0B71">
        <w:rPr>
          <w:rStyle w:val="Strong"/>
          <w:rFonts w:ascii="Times New Roman" w:hAnsi="Times New Roman" w:cs="Times New Roman"/>
          <w:b w:val="0"/>
          <w:bCs w:val="0"/>
        </w:rPr>
        <w:t>)</w:t>
      </w:r>
      <w:r w:rsidRPr="006A0B71">
        <w:rPr>
          <w:rFonts w:ascii="Times New Roman" w:hAnsi="Times New Roman" w:cs="Times New Roman"/>
        </w:rPr>
        <w:t xml:space="preserve"> – </w:t>
      </w:r>
      <w:proofErr w:type="spellStart"/>
      <w:r w:rsidRPr="006A0B71">
        <w:rPr>
          <w:rFonts w:ascii="Times New Roman" w:hAnsi="Times New Roman" w:cs="Times New Roman"/>
        </w:rPr>
        <w:t>Menghubungkan</w:t>
      </w:r>
      <w:proofErr w:type="spellEnd"/>
      <w:r w:rsidRPr="006A0B71">
        <w:rPr>
          <w:rFonts w:ascii="Times New Roman" w:hAnsi="Times New Roman" w:cs="Times New Roman"/>
        </w:rPr>
        <w:t xml:space="preserve"> sensor </w:t>
      </w:r>
      <w:proofErr w:type="spellStart"/>
      <w:r w:rsidRPr="006A0B71">
        <w:rPr>
          <w:rFonts w:ascii="Times New Roman" w:hAnsi="Times New Roman" w:cs="Times New Roman"/>
        </w:rPr>
        <w:t>dengan</w:t>
      </w:r>
      <w:proofErr w:type="spellEnd"/>
      <w:r w:rsidRPr="006A0B71">
        <w:rPr>
          <w:rFonts w:ascii="Times New Roman" w:hAnsi="Times New Roman" w:cs="Times New Roman"/>
        </w:rPr>
        <w:t xml:space="preserve"> </w:t>
      </w:r>
      <w:proofErr w:type="spellStart"/>
      <w:r w:rsidRPr="006A0B71">
        <w:rPr>
          <w:rFonts w:ascii="Times New Roman" w:hAnsi="Times New Roman" w:cs="Times New Roman"/>
        </w:rPr>
        <w:t>mikrokontroler</w:t>
      </w:r>
      <w:proofErr w:type="spellEnd"/>
      <w:r w:rsidRPr="006A0B71">
        <w:rPr>
          <w:rFonts w:ascii="Times New Roman" w:hAnsi="Times New Roman" w:cs="Times New Roman"/>
        </w:rPr>
        <w:t xml:space="preserve"> </w:t>
      </w:r>
      <w:proofErr w:type="spellStart"/>
      <w:r w:rsidRPr="006A0B71">
        <w:rPr>
          <w:rFonts w:ascii="Times New Roman" w:hAnsi="Times New Roman" w:cs="Times New Roman"/>
        </w:rPr>
        <w:t>dalam</w:t>
      </w:r>
      <w:proofErr w:type="spellEnd"/>
      <w:r w:rsidRPr="006A0B71">
        <w:rPr>
          <w:rFonts w:ascii="Times New Roman" w:hAnsi="Times New Roman" w:cs="Times New Roman"/>
        </w:rPr>
        <w:t xml:space="preserve"> </w:t>
      </w:r>
      <w:proofErr w:type="spellStart"/>
      <w:r w:rsidRPr="006A0B71">
        <w:rPr>
          <w:rFonts w:ascii="Times New Roman" w:hAnsi="Times New Roman" w:cs="Times New Roman"/>
        </w:rPr>
        <w:t>desain</w:t>
      </w:r>
      <w:proofErr w:type="spellEnd"/>
      <w:r w:rsidRPr="006A0B71">
        <w:rPr>
          <w:rFonts w:ascii="Times New Roman" w:hAnsi="Times New Roman" w:cs="Times New Roman"/>
        </w:rPr>
        <w:t xml:space="preserve"> </w:t>
      </w:r>
      <w:proofErr w:type="spellStart"/>
      <w:r w:rsidRPr="006A0B71">
        <w:rPr>
          <w:rFonts w:ascii="Times New Roman" w:hAnsi="Times New Roman" w:cs="Times New Roman"/>
        </w:rPr>
        <w:t>rangkaian</w:t>
      </w:r>
      <w:proofErr w:type="spellEnd"/>
      <w:r w:rsidRPr="006A0B71">
        <w:rPr>
          <w:rFonts w:ascii="Times New Roman" w:hAnsi="Times New Roman" w:cs="Times New Roman"/>
        </w:rPr>
        <w:t>.</w:t>
      </w:r>
    </w:p>
    <w:p w14:paraId="37DD7B43" w14:textId="77777777" w:rsidR="0039129B" w:rsidRPr="0039129B" w:rsidRDefault="0039129B" w:rsidP="0039129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523E345" w14:textId="77777777" w:rsidR="0039129B" w:rsidRPr="0039129B" w:rsidRDefault="0039129B" w:rsidP="007A717E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09A">
        <w:rPr>
          <w:rFonts w:ascii="Times New Roman" w:hAnsi="Times New Roman" w:cs="Times New Roman"/>
          <w:b/>
          <w:bCs/>
          <w:sz w:val="24"/>
          <w:szCs w:val="24"/>
        </w:rPr>
        <w:t xml:space="preserve">Implementation Steps (Langkah </w:t>
      </w:r>
      <w:proofErr w:type="spellStart"/>
      <w:r w:rsidRPr="000D009A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D00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1AC9C5" w14:textId="77777777" w:rsidR="0039129B" w:rsidRPr="0039129B" w:rsidRDefault="0039129B" w:rsidP="007A71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Perancangan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</w:p>
    <w:p w14:paraId="766535A6" w14:textId="77777777" w:rsidR="0039129B" w:rsidRPr="0039129B" w:rsidRDefault="0039129B" w:rsidP="007A717E">
      <w:pPr>
        <w:pStyle w:val="ListParagraph"/>
        <w:numPr>
          <w:ilvl w:val="0"/>
          <w:numId w:val="10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Buka platform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pilih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6E642CA0" w14:textId="77777777" w:rsidR="0039129B" w:rsidRPr="0039129B" w:rsidRDefault="0039129B" w:rsidP="007A717E">
      <w:pPr>
        <w:pStyle w:val="ListParagraph"/>
        <w:numPr>
          <w:ilvl w:val="0"/>
          <w:numId w:val="10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Tambahkan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DHT22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3126913E" w14:textId="77777777" w:rsidR="0039129B" w:rsidRPr="0039129B" w:rsidRDefault="0039129B" w:rsidP="007A717E">
      <w:pPr>
        <w:pStyle w:val="ListParagraph"/>
        <w:numPr>
          <w:ilvl w:val="0"/>
          <w:numId w:val="10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Sambungkan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pin DHT22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skema</w:t>
      </w:r>
      <w:proofErr w:type="spellEnd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berikut:</w:t>
      </w:r>
      <w:proofErr w:type="spellEnd"/>
    </w:p>
    <w:p w14:paraId="31A2C77A" w14:textId="77777777" w:rsidR="0039129B" w:rsidRPr="0039129B" w:rsidRDefault="0039129B" w:rsidP="007A717E">
      <w:pPr>
        <w:pStyle w:val="ListParagraph"/>
        <w:numPr>
          <w:ilvl w:val="0"/>
          <w:numId w:val="11"/>
        </w:numPr>
        <w:spacing w:line="276" w:lineRule="auto"/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VCC → 3.3V</w:t>
      </w:r>
    </w:p>
    <w:p w14:paraId="169984E0" w14:textId="77777777" w:rsidR="0039129B" w:rsidRPr="0039129B" w:rsidRDefault="0039129B" w:rsidP="007A717E">
      <w:pPr>
        <w:pStyle w:val="ListParagraph"/>
        <w:numPr>
          <w:ilvl w:val="0"/>
          <w:numId w:val="11"/>
        </w:numPr>
        <w:spacing w:line="276" w:lineRule="auto"/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GND → GND</w:t>
      </w:r>
    </w:p>
    <w:p w14:paraId="547962DE" w14:textId="77777777" w:rsidR="0039129B" w:rsidRPr="0039129B" w:rsidRDefault="0039129B" w:rsidP="007A717E">
      <w:pPr>
        <w:pStyle w:val="ListParagraph"/>
        <w:numPr>
          <w:ilvl w:val="0"/>
          <w:numId w:val="11"/>
        </w:numPr>
        <w:spacing w:line="276" w:lineRule="auto"/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39129B">
        <w:rPr>
          <w:rFonts w:ascii="Times New Roman" w:eastAsia="Times New Roman" w:hAnsi="Times New Roman" w:cs="Times New Roman"/>
          <w:sz w:val="20"/>
          <w:szCs w:val="20"/>
          <w:lang w:eastAsia="en-ID"/>
        </w:rPr>
        <w:t>Data → GPIO 27</w:t>
      </w:r>
    </w:p>
    <w:p w14:paraId="6194E9BC" w14:textId="77777777" w:rsidR="0039129B" w:rsidRPr="0039129B" w:rsidRDefault="0039129B" w:rsidP="007A717E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0"/>
          <w:szCs w:val="20"/>
        </w:rPr>
      </w:pPr>
    </w:p>
    <w:p w14:paraId="199AD4F8" w14:textId="77777777" w:rsidR="0039129B" w:rsidRPr="0039129B" w:rsidRDefault="0039129B" w:rsidP="007A717E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Pemrograman</w:t>
      </w:r>
      <w:proofErr w:type="spellEnd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Sistem</w:t>
      </w:r>
      <w:proofErr w:type="spellEnd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Pemantauan</w:t>
      </w:r>
      <w:proofErr w:type="spellEnd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Suhu</w:t>
      </w:r>
      <w:proofErr w:type="spellEnd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dan </w:t>
      </w:r>
      <w:proofErr w:type="spellStart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Kelembaban</w:t>
      </w:r>
      <w:proofErr w:type="spellEnd"/>
    </w:p>
    <w:p w14:paraId="2EF02D14" w14:textId="77777777" w:rsidR="0039129B" w:rsidRPr="007A717E" w:rsidRDefault="0039129B" w:rsidP="007A717E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7A717E">
        <w:rPr>
          <w:rFonts w:ascii="Times New Roman" w:hAnsi="Times New Roman" w:cs="Times New Roman"/>
          <w:sz w:val="20"/>
          <w:szCs w:val="20"/>
        </w:rPr>
        <w:t xml:space="preserve">Buka </w:t>
      </w:r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Arduino IDE</w:t>
      </w:r>
      <w:r w:rsidRPr="007A717E">
        <w:rPr>
          <w:rFonts w:ascii="Times New Roman" w:hAnsi="Times New Roman" w:cs="Times New Roman"/>
          <w:sz w:val="20"/>
          <w:szCs w:val="20"/>
        </w:rPr>
        <w:t xml:space="preserve"> dan buat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>.</w:t>
      </w:r>
    </w:p>
    <w:p w14:paraId="52FF5250" w14:textId="77777777" w:rsidR="0039129B" w:rsidRPr="007A717E" w:rsidRDefault="0039129B" w:rsidP="007A717E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717E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pustaka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Style w:val="Emphasis"/>
          <w:rFonts w:ascii="Times New Roman" w:hAnsi="Times New Roman" w:cs="Times New Roman"/>
          <w:sz w:val="20"/>
          <w:szCs w:val="20"/>
        </w:rPr>
        <w:t>DHT.h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sensor.</w:t>
      </w:r>
    </w:p>
    <w:p w14:paraId="3DBC4861" w14:textId="31F8EC6F" w:rsidR="0039129B" w:rsidRPr="007A717E" w:rsidRDefault="0039129B" w:rsidP="007A717E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7A717E">
        <w:rPr>
          <w:rFonts w:ascii="Times New Roman" w:hAnsi="Times New Roman" w:cs="Times New Roman"/>
          <w:sz w:val="20"/>
          <w:szCs w:val="20"/>
        </w:rPr>
        <w:t xml:space="preserve">Tulis program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di </w:t>
      </w:r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Serial Monitor</w:t>
      </w:r>
      <w:r w:rsidRPr="007A717E">
        <w:rPr>
          <w:rFonts w:ascii="Times New Roman" w:hAnsi="Times New Roman" w:cs="Times New Roman"/>
          <w:sz w:val="20"/>
          <w:szCs w:val="20"/>
        </w:rPr>
        <w:t>.</w:t>
      </w:r>
    </w:p>
    <w:p w14:paraId="35933AC9" w14:textId="77777777" w:rsidR="0039129B" w:rsidRPr="0039129B" w:rsidRDefault="0039129B" w:rsidP="007A717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851F1D6" w14:textId="77777777" w:rsidR="0039129B" w:rsidRPr="0039129B" w:rsidRDefault="0039129B" w:rsidP="007A717E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Pengujian</w:t>
      </w:r>
      <w:proofErr w:type="spellEnd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Simulasi</w:t>
      </w:r>
      <w:proofErr w:type="spellEnd"/>
    </w:p>
    <w:p w14:paraId="1EF6CFD3" w14:textId="77777777" w:rsidR="0039129B" w:rsidRPr="0039129B" w:rsidRDefault="0039129B" w:rsidP="007A717E">
      <w:pPr>
        <w:pStyle w:val="ListParagraph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29B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>.</w:t>
      </w:r>
    </w:p>
    <w:p w14:paraId="05E971C9" w14:textId="77777777" w:rsidR="0039129B" w:rsidRPr="0039129B" w:rsidRDefault="0039129B" w:rsidP="007A717E">
      <w:pPr>
        <w:pStyle w:val="ListParagraph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29B">
        <w:rPr>
          <w:rFonts w:ascii="Times New Roman" w:hAnsi="Times New Roman" w:cs="Times New Roman"/>
          <w:sz w:val="20"/>
          <w:szCs w:val="20"/>
        </w:rPr>
        <w:t>Periksa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berubah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virtual di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Wokwi.</w:t>
      </w:r>
      <w:proofErr w:type="spellEnd"/>
    </w:p>
    <w:p w14:paraId="261E48C3" w14:textId="3B590CE6" w:rsidR="0039129B" w:rsidRDefault="0039129B" w:rsidP="007A717E">
      <w:pPr>
        <w:pStyle w:val="ListParagraph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39129B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29B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39129B">
        <w:rPr>
          <w:rFonts w:ascii="Times New Roman" w:hAnsi="Times New Roman" w:cs="Times New Roman"/>
          <w:sz w:val="20"/>
          <w:szCs w:val="20"/>
        </w:rPr>
        <w:t xml:space="preserve"> error di </w:t>
      </w:r>
      <w:r w:rsidRPr="0039129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Serial Monitor</w:t>
      </w:r>
      <w:r w:rsidRPr="0039129B">
        <w:rPr>
          <w:rFonts w:ascii="Times New Roman" w:hAnsi="Times New Roman" w:cs="Times New Roman"/>
          <w:sz w:val="20"/>
          <w:szCs w:val="20"/>
        </w:rPr>
        <w:t>.</w:t>
      </w:r>
    </w:p>
    <w:p w14:paraId="6250B9FB" w14:textId="0854513A" w:rsidR="00E123C6" w:rsidRDefault="00E123C6" w:rsidP="00E123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BCD8AB" w14:textId="58D0DB14" w:rsidR="007D0002" w:rsidRDefault="007D0002" w:rsidP="00E123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716F85" w14:textId="1DD038AE" w:rsidR="007D0002" w:rsidRDefault="007D0002" w:rsidP="00E123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1B2C3F" w14:textId="257D6034" w:rsidR="007D0002" w:rsidRDefault="007D0002" w:rsidP="00E123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683E365" w14:textId="77777777" w:rsidR="007D0002" w:rsidRDefault="007D0002" w:rsidP="00E123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528D6FA" w14:textId="77777777" w:rsidR="00E123C6" w:rsidRPr="00C80A0D" w:rsidRDefault="00E123C6" w:rsidP="00E123C6">
      <w:pPr>
        <w:jc w:val="both"/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Hasil dan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2A789D01" w14:textId="77777777" w:rsidR="007D0002" w:rsidRDefault="00E123C6" w:rsidP="007D00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42FB38E8" w14:textId="77777777" w:rsidR="007A717E" w:rsidRPr="007A717E" w:rsidRDefault="007D0002" w:rsidP="007A717E">
      <w:pPr>
        <w:pStyle w:val="ListParagraph"/>
        <w:numPr>
          <w:ilvl w:val="0"/>
          <w:numId w:val="18"/>
        </w:numPr>
        <w:spacing w:line="276" w:lineRule="auto"/>
        <w:ind w:left="709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R</w:t>
      </w:r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angkaian</w:t>
      </w:r>
      <w:proofErr w:type="spellEnd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Berhasil</w:t>
      </w:r>
      <w:proofErr w:type="spellEnd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Dijalankan</w:t>
      </w:r>
      <w:proofErr w:type="spellEnd"/>
      <w:r w:rsidR="007A717E"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14:paraId="418C8C92" w14:textId="77777777" w:rsidR="007A717E" w:rsidRPr="007A717E" w:rsidRDefault="007D0002" w:rsidP="007A717E">
      <w:pPr>
        <w:pStyle w:val="ListParagraph"/>
        <w:numPr>
          <w:ilvl w:val="0"/>
          <w:numId w:val="19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717E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, di mana sensor DHT22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73F4877F" w14:textId="77777777" w:rsidR="007A717E" w:rsidRPr="007A717E" w:rsidRDefault="007D0002" w:rsidP="007A717E">
      <w:pPr>
        <w:pStyle w:val="ListParagraph"/>
        <w:numPr>
          <w:ilvl w:val="0"/>
          <w:numId w:val="19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7A717E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Serial Monitor</w:t>
      </w:r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error.</w:t>
      </w:r>
    </w:p>
    <w:p w14:paraId="01FD6949" w14:textId="77777777" w:rsidR="007A717E" w:rsidRDefault="007A717E" w:rsidP="007A717E">
      <w:pPr>
        <w:pStyle w:val="ListParagraph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p w14:paraId="4DA1EC1E" w14:textId="77777777" w:rsidR="007A717E" w:rsidRPr="007A717E" w:rsidRDefault="007D0002" w:rsidP="007A717E">
      <w:pPr>
        <w:pStyle w:val="ListParagraph"/>
        <w:numPr>
          <w:ilvl w:val="0"/>
          <w:numId w:val="18"/>
        </w:numPr>
        <w:ind w:left="709"/>
        <w:jc w:val="both"/>
        <w:rPr>
          <w:rStyle w:val="Strong"/>
          <w:rFonts w:ascii="Times New Roman" w:hAnsi="Times New Roman" w:cs="Times New Roman"/>
          <w:sz w:val="20"/>
          <w:szCs w:val="20"/>
        </w:rPr>
      </w:pPr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Data </w:t>
      </w:r>
      <w:proofErr w:type="spellStart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Pembacaan</w:t>
      </w:r>
      <w:proofErr w:type="spellEnd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Sensor </w:t>
      </w:r>
      <w:proofErr w:type="spellStart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Sesuai</w:t>
      </w:r>
      <w:proofErr w:type="spellEnd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dengan</w:t>
      </w:r>
      <w:proofErr w:type="spellEnd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7A717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Ekspektasi</w:t>
      </w:r>
      <w:proofErr w:type="spellEnd"/>
    </w:p>
    <w:p w14:paraId="5B4EB6FF" w14:textId="77777777" w:rsidR="007A717E" w:rsidRPr="007A717E" w:rsidRDefault="007D0002" w:rsidP="007A717E">
      <w:pPr>
        <w:pStyle w:val="ListParagraph"/>
        <w:numPr>
          <w:ilvl w:val="0"/>
          <w:numId w:val="20"/>
        </w:numPr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A717E">
        <w:rPr>
          <w:rFonts w:ascii="Times New Roman" w:hAnsi="Times New Roman" w:cs="Times New Roman"/>
          <w:sz w:val="20"/>
          <w:szCs w:val="20"/>
        </w:rPr>
        <w:t xml:space="preserve">Sensor DHT22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>.</w:t>
      </w:r>
    </w:p>
    <w:p w14:paraId="69EBDC6F" w14:textId="77777777" w:rsidR="007A717E" w:rsidRPr="007A717E" w:rsidRDefault="007D0002" w:rsidP="007A717E">
      <w:pPr>
        <w:pStyle w:val="ListParagraph"/>
        <w:numPr>
          <w:ilvl w:val="0"/>
          <w:numId w:val="20"/>
        </w:numPr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A717E">
        <w:rPr>
          <w:rFonts w:ascii="Times New Roman" w:hAnsi="Times New Roman" w:cs="Times New Roman"/>
          <w:sz w:val="20"/>
          <w:szCs w:val="20"/>
        </w:rPr>
        <w:t xml:space="preserve">Nilai yang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virtual yang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Wokwi.</w:t>
      </w:r>
      <w:proofErr w:type="spellEnd"/>
    </w:p>
    <w:p w14:paraId="15E84DFC" w14:textId="7013E64E" w:rsidR="007D0002" w:rsidRPr="007B210C" w:rsidRDefault="007D0002" w:rsidP="007A717E">
      <w:pPr>
        <w:pStyle w:val="ListParagraph"/>
        <w:numPr>
          <w:ilvl w:val="0"/>
          <w:numId w:val="20"/>
        </w:numPr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A717E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17E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7A717E">
        <w:rPr>
          <w:rFonts w:ascii="Times New Roman" w:hAnsi="Times New Roman" w:cs="Times New Roman"/>
          <w:sz w:val="20"/>
          <w:szCs w:val="20"/>
        </w:rPr>
        <w:t>.</w:t>
      </w:r>
    </w:p>
    <w:p w14:paraId="46773B8B" w14:textId="77777777" w:rsidR="007B210C" w:rsidRPr="007B210C" w:rsidRDefault="007B210C" w:rsidP="007B210C">
      <w:pPr>
        <w:pStyle w:val="ListParagraph"/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9717F78" w14:textId="7E87BC30" w:rsidR="007B210C" w:rsidRPr="007B210C" w:rsidRDefault="007B210C" w:rsidP="007B210C">
      <w:pPr>
        <w:pStyle w:val="ListParagraph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7B210C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7B210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B210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7B210C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274D7475" w14:textId="748FD928" w:rsidR="007B210C" w:rsidRPr="007B210C" w:rsidRDefault="007B210C" w:rsidP="007B210C">
      <w:pPr>
        <w:pStyle w:val="ListParagraph"/>
        <w:numPr>
          <w:ilvl w:val="0"/>
          <w:numId w:val="21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Program yang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dijalankan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menampilkan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pembacaan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Serial Monitor.</w:t>
      </w:r>
    </w:p>
    <w:p w14:paraId="4E722B4D" w14:textId="6E2095DF" w:rsidR="007B210C" w:rsidRPr="00742242" w:rsidRDefault="007B210C" w:rsidP="007B210C">
      <w:pPr>
        <w:pStyle w:val="ListParagraph"/>
        <w:numPr>
          <w:ilvl w:val="0"/>
          <w:numId w:val="21"/>
        </w:numPr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Data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berubah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dijalankan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menunjukkan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bahwa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bekerja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baik</w:t>
      </w:r>
      <w:proofErr w:type="spellEnd"/>
      <w:r w:rsidRPr="007B210C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73228073" w14:textId="3E00E8F4" w:rsidR="00742242" w:rsidRPr="00742242" w:rsidRDefault="00742242" w:rsidP="00742242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5D78569" wp14:editId="1820A9DF">
            <wp:extent cx="5731113" cy="21804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67"/>
                    <a:stretch/>
                  </pic:blipFill>
                  <pic:spPr bwMode="auto">
                    <a:xfrm>
                      <a:off x="0" y="0"/>
                      <a:ext cx="5731510" cy="218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C0A84" w14:textId="25618966" w:rsidR="007D0002" w:rsidRPr="00C80A0D" w:rsidRDefault="00742242" w:rsidP="00E12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CB78B" wp14:editId="6B815600">
            <wp:extent cx="5731510" cy="3368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0CC5" w14:textId="166841D5" w:rsidR="00E123C6" w:rsidRPr="00E123C6" w:rsidRDefault="00742242" w:rsidP="00E123C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15D728" wp14:editId="002CD457">
            <wp:extent cx="5731510" cy="3368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D57" w14:textId="313344E1" w:rsidR="0039129B" w:rsidRDefault="0039129B" w:rsidP="0039129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6B5623B" w14:textId="77777777" w:rsidR="00742242" w:rsidRDefault="00742242" w:rsidP="00742242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4. Lampiran</w:t>
      </w:r>
    </w:p>
    <w:p w14:paraId="4786322C" w14:textId="42AE41A6" w:rsidR="00742242" w:rsidRDefault="00742242" w:rsidP="0074224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Kode Program</w:t>
      </w:r>
    </w:p>
    <w:p w14:paraId="654FCE06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Arduino.h</w:t>
      </w:r>
      <w:proofErr w:type="spellEnd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419F9C9D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DHT.h</w:t>
      </w:r>
      <w:proofErr w:type="spellEnd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2348041C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CD26E2E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</w:t>
      </w:r>
      <w:proofErr w:type="gramStart"/>
      <w:r w:rsidRPr="007422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define</w:t>
      </w:r>
      <w:proofErr w:type="gramEnd"/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DHTPIN </w:t>
      </w:r>
      <w:r w:rsidRPr="007422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 // Pin yang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terhubung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sensor DHT22</w:t>
      </w:r>
    </w:p>
    <w:p w14:paraId="4FD9A38A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DHTTYPE </w:t>
      </w:r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proofErr w:type="gram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22</w:t>
      </w:r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Tipe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sensor DHT</w:t>
      </w:r>
    </w:p>
    <w:p w14:paraId="6B63D440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FD28366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DHT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DHTPIN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DHTTYPE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A07CC79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83C37DE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9380781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115200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584C11F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proofErr w:type="gram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//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sensor</w:t>
      </w:r>
    </w:p>
    <w:p w14:paraId="60F19342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EAB3261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8B88030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loop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91AA02E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422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// Delay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antar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pembacaan</w:t>
      </w:r>
      <w:proofErr w:type="spellEnd"/>
    </w:p>
    <w:p w14:paraId="6D7FF088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03B79DB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humidity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22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readHumidity</w:t>
      </w:r>
      <w:proofErr w:type="spellEnd"/>
      <w:proofErr w:type="gram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4BEA87D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7422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temperature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22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readTemperature</w:t>
      </w:r>
      <w:proofErr w:type="spellEnd"/>
      <w:proofErr w:type="gram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152ACC3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BBA7726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Cek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pembacaan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gagal</w:t>
      </w:r>
      <w:proofErr w:type="spellEnd"/>
    </w:p>
    <w:p w14:paraId="1B79E37F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7422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isnan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humidity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7422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isnan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temperature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2E19334A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"Gagal </w:t>
      </w:r>
      <w:proofErr w:type="spellStart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membaca</w:t>
      </w:r>
      <w:proofErr w:type="spellEnd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sensor!"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7D1618C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422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97EC29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1D4BB27E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C0B5E31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 xml:space="preserve">  //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Tampilkan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422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pembacaan</w:t>
      </w:r>
      <w:proofErr w:type="spellEnd"/>
    </w:p>
    <w:p w14:paraId="5B297682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Kelembaban</w:t>
      </w:r>
      <w:proofErr w:type="spellEnd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0B44B0A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humidity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FAFBB76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%</w:t>
      </w:r>
      <w:r w:rsidRPr="00742242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3B78F3D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Suhu</w:t>
      </w:r>
      <w:proofErr w:type="spellEnd"/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3FEC3E5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temperature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FADEC86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422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422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422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*C"</w:t>
      </w: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E57C3B2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224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7FB5688" w14:textId="77777777" w:rsidR="00742242" w:rsidRPr="00742242" w:rsidRDefault="00742242" w:rsidP="0074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194264" w14:textId="77777777" w:rsidR="00742242" w:rsidRDefault="00742242" w:rsidP="00742242">
      <w:pPr>
        <w:rPr>
          <w:rFonts w:ascii="Times New Roman" w:hAnsi="Times New Roman" w:cs="Times New Roman"/>
          <w:sz w:val="20"/>
          <w:szCs w:val="20"/>
        </w:rPr>
      </w:pPr>
    </w:p>
    <w:p w14:paraId="16E628BC" w14:textId="77777777" w:rsidR="00742242" w:rsidRPr="0039129B" w:rsidRDefault="00742242" w:rsidP="0039129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D94F2D" w14:textId="77777777" w:rsidR="00A0285A" w:rsidRPr="00A0285A" w:rsidRDefault="00A0285A" w:rsidP="00A0285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EF69DC" w14:textId="77777777" w:rsidR="00A0285A" w:rsidRPr="00C80A0D" w:rsidRDefault="00A0285A" w:rsidP="00131D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84693" w14:textId="77777777" w:rsidR="00131D3A" w:rsidRPr="00131D3A" w:rsidRDefault="00131D3A" w:rsidP="00131D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B6129" w14:textId="7B6FE958" w:rsidR="00131D3A" w:rsidRDefault="00131D3A" w:rsidP="001144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24BE2" w14:textId="77777777" w:rsidR="001144A8" w:rsidRPr="00981007" w:rsidRDefault="001144A8" w:rsidP="001144A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4B12B4" w14:textId="77777777" w:rsidR="00981007" w:rsidRPr="00C80A0D" w:rsidRDefault="00981007" w:rsidP="00E723FB">
      <w:pPr>
        <w:rPr>
          <w:rFonts w:ascii="Times New Roman" w:hAnsi="Times New Roman" w:cs="Times New Roman"/>
          <w:sz w:val="24"/>
          <w:szCs w:val="24"/>
        </w:rPr>
      </w:pPr>
    </w:p>
    <w:p w14:paraId="320D763C" w14:textId="77777777" w:rsidR="00E723FB" w:rsidRDefault="00E723FB" w:rsidP="002C247C">
      <w:pPr>
        <w:rPr>
          <w:rFonts w:ascii="Times New Roman" w:hAnsi="Times New Roman" w:cs="Times New Roman"/>
          <w:sz w:val="24"/>
          <w:szCs w:val="24"/>
        </w:rPr>
      </w:pPr>
    </w:p>
    <w:p w14:paraId="49D48F1C" w14:textId="77777777" w:rsidR="002C247C" w:rsidRDefault="002C247C"/>
    <w:sectPr w:rsidR="002C2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54C"/>
    <w:multiLevelType w:val="hybridMultilevel"/>
    <w:tmpl w:val="CA12C41C"/>
    <w:lvl w:ilvl="0" w:tplc="1B303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332D"/>
    <w:multiLevelType w:val="multilevel"/>
    <w:tmpl w:val="F9E8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661E"/>
    <w:multiLevelType w:val="hybridMultilevel"/>
    <w:tmpl w:val="6DE0C3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DF4"/>
    <w:multiLevelType w:val="hybridMultilevel"/>
    <w:tmpl w:val="4596DEDA"/>
    <w:lvl w:ilvl="0" w:tplc="F3720B8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C1376"/>
    <w:multiLevelType w:val="hybridMultilevel"/>
    <w:tmpl w:val="1FDA3E0A"/>
    <w:lvl w:ilvl="0" w:tplc="71FC500A">
      <w:start w:val="1"/>
      <w:numFmt w:val="lowerLetter"/>
      <w:lvlText w:val="%1."/>
      <w:lvlJc w:val="left"/>
      <w:pPr>
        <w:ind w:left="1412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32" w:hanging="360"/>
      </w:pPr>
    </w:lvl>
    <w:lvl w:ilvl="2" w:tplc="3809001B" w:tentative="1">
      <w:start w:val="1"/>
      <w:numFmt w:val="lowerRoman"/>
      <w:lvlText w:val="%3."/>
      <w:lvlJc w:val="right"/>
      <w:pPr>
        <w:ind w:left="2852" w:hanging="180"/>
      </w:pPr>
    </w:lvl>
    <w:lvl w:ilvl="3" w:tplc="3809000F" w:tentative="1">
      <w:start w:val="1"/>
      <w:numFmt w:val="decimal"/>
      <w:lvlText w:val="%4."/>
      <w:lvlJc w:val="left"/>
      <w:pPr>
        <w:ind w:left="3572" w:hanging="360"/>
      </w:pPr>
    </w:lvl>
    <w:lvl w:ilvl="4" w:tplc="38090019" w:tentative="1">
      <w:start w:val="1"/>
      <w:numFmt w:val="lowerLetter"/>
      <w:lvlText w:val="%5."/>
      <w:lvlJc w:val="left"/>
      <w:pPr>
        <w:ind w:left="4292" w:hanging="360"/>
      </w:pPr>
    </w:lvl>
    <w:lvl w:ilvl="5" w:tplc="3809001B" w:tentative="1">
      <w:start w:val="1"/>
      <w:numFmt w:val="lowerRoman"/>
      <w:lvlText w:val="%6."/>
      <w:lvlJc w:val="right"/>
      <w:pPr>
        <w:ind w:left="5012" w:hanging="180"/>
      </w:pPr>
    </w:lvl>
    <w:lvl w:ilvl="6" w:tplc="3809000F" w:tentative="1">
      <w:start w:val="1"/>
      <w:numFmt w:val="decimal"/>
      <w:lvlText w:val="%7."/>
      <w:lvlJc w:val="left"/>
      <w:pPr>
        <w:ind w:left="5732" w:hanging="360"/>
      </w:pPr>
    </w:lvl>
    <w:lvl w:ilvl="7" w:tplc="38090019" w:tentative="1">
      <w:start w:val="1"/>
      <w:numFmt w:val="lowerLetter"/>
      <w:lvlText w:val="%8."/>
      <w:lvlJc w:val="left"/>
      <w:pPr>
        <w:ind w:left="6452" w:hanging="360"/>
      </w:pPr>
    </w:lvl>
    <w:lvl w:ilvl="8" w:tplc="38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5" w15:restartNumberingAfterBreak="0">
    <w:nsid w:val="16F01BB9"/>
    <w:multiLevelType w:val="hybridMultilevel"/>
    <w:tmpl w:val="80325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590A"/>
    <w:multiLevelType w:val="multilevel"/>
    <w:tmpl w:val="330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47505"/>
    <w:multiLevelType w:val="hybridMultilevel"/>
    <w:tmpl w:val="74A448F0"/>
    <w:lvl w:ilvl="0" w:tplc="7C229E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C7048"/>
    <w:multiLevelType w:val="multilevel"/>
    <w:tmpl w:val="91E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60213"/>
    <w:multiLevelType w:val="hybridMultilevel"/>
    <w:tmpl w:val="4EC40FCE"/>
    <w:lvl w:ilvl="0" w:tplc="9EB88544">
      <w:start w:val="1"/>
      <w:numFmt w:val="decimal"/>
      <w:lvlText w:val="%1."/>
      <w:lvlJc w:val="left"/>
      <w:pPr>
        <w:ind w:left="105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72" w:hanging="360"/>
      </w:pPr>
    </w:lvl>
    <w:lvl w:ilvl="2" w:tplc="3809001B" w:tentative="1">
      <w:start w:val="1"/>
      <w:numFmt w:val="lowerRoman"/>
      <w:lvlText w:val="%3."/>
      <w:lvlJc w:val="right"/>
      <w:pPr>
        <w:ind w:left="2492" w:hanging="180"/>
      </w:pPr>
    </w:lvl>
    <w:lvl w:ilvl="3" w:tplc="3809000F" w:tentative="1">
      <w:start w:val="1"/>
      <w:numFmt w:val="decimal"/>
      <w:lvlText w:val="%4."/>
      <w:lvlJc w:val="left"/>
      <w:pPr>
        <w:ind w:left="3212" w:hanging="360"/>
      </w:pPr>
    </w:lvl>
    <w:lvl w:ilvl="4" w:tplc="38090019" w:tentative="1">
      <w:start w:val="1"/>
      <w:numFmt w:val="lowerLetter"/>
      <w:lvlText w:val="%5."/>
      <w:lvlJc w:val="left"/>
      <w:pPr>
        <w:ind w:left="3932" w:hanging="360"/>
      </w:pPr>
    </w:lvl>
    <w:lvl w:ilvl="5" w:tplc="3809001B" w:tentative="1">
      <w:start w:val="1"/>
      <w:numFmt w:val="lowerRoman"/>
      <w:lvlText w:val="%6."/>
      <w:lvlJc w:val="right"/>
      <w:pPr>
        <w:ind w:left="4652" w:hanging="180"/>
      </w:pPr>
    </w:lvl>
    <w:lvl w:ilvl="6" w:tplc="3809000F" w:tentative="1">
      <w:start w:val="1"/>
      <w:numFmt w:val="decimal"/>
      <w:lvlText w:val="%7."/>
      <w:lvlJc w:val="left"/>
      <w:pPr>
        <w:ind w:left="5372" w:hanging="360"/>
      </w:pPr>
    </w:lvl>
    <w:lvl w:ilvl="7" w:tplc="38090019" w:tentative="1">
      <w:start w:val="1"/>
      <w:numFmt w:val="lowerLetter"/>
      <w:lvlText w:val="%8."/>
      <w:lvlJc w:val="left"/>
      <w:pPr>
        <w:ind w:left="6092" w:hanging="360"/>
      </w:pPr>
    </w:lvl>
    <w:lvl w:ilvl="8" w:tplc="38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10" w15:restartNumberingAfterBreak="0">
    <w:nsid w:val="419939A1"/>
    <w:multiLevelType w:val="hybridMultilevel"/>
    <w:tmpl w:val="24088F2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8A61D7"/>
    <w:multiLevelType w:val="hybridMultilevel"/>
    <w:tmpl w:val="6B668F86"/>
    <w:lvl w:ilvl="0" w:tplc="AE8EF7B0">
      <w:start w:val="1"/>
      <w:numFmt w:val="lowerLetter"/>
      <w:lvlText w:val="%1."/>
      <w:lvlJc w:val="left"/>
      <w:pPr>
        <w:ind w:left="1412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32" w:hanging="360"/>
      </w:pPr>
    </w:lvl>
    <w:lvl w:ilvl="2" w:tplc="3809001B" w:tentative="1">
      <w:start w:val="1"/>
      <w:numFmt w:val="lowerRoman"/>
      <w:lvlText w:val="%3."/>
      <w:lvlJc w:val="right"/>
      <w:pPr>
        <w:ind w:left="2852" w:hanging="180"/>
      </w:pPr>
    </w:lvl>
    <w:lvl w:ilvl="3" w:tplc="3809000F" w:tentative="1">
      <w:start w:val="1"/>
      <w:numFmt w:val="decimal"/>
      <w:lvlText w:val="%4."/>
      <w:lvlJc w:val="left"/>
      <w:pPr>
        <w:ind w:left="3572" w:hanging="360"/>
      </w:pPr>
    </w:lvl>
    <w:lvl w:ilvl="4" w:tplc="38090019" w:tentative="1">
      <w:start w:val="1"/>
      <w:numFmt w:val="lowerLetter"/>
      <w:lvlText w:val="%5."/>
      <w:lvlJc w:val="left"/>
      <w:pPr>
        <w:ind w:left="4292" w:hanging="360"/>
      </w:pPr>
    </w:lvl>
    <w:lvl w:ilvl="5" w:tplc="3809001B" w:tentative="1">
      <w:start w:val="1"/>
      <w:numFmt w:val="lowerRoman"/>
      <w:lvlText w:val="%6."/>
      <w:lvlJc w:val="right"/>
      <w:pPr>
        <w:ind w:left="5012" w:hanging="180"/>
      </w:pPr>
    </w:lvl>
    <w:lvl w:ilvl="6" w:tplc="3809000F" w:tentative="1">
      <w:start w:val="1"/>
      <w:numFmt w:val="decimal"/>
      <w:lvlText w:val="%7."/>
      <w:lvlJc w:val="left"/>
      <w:pPr>
        <w:ind w:left="5732" w:hanging="360"/>
      </w:pPr>
    </w:lvl>
    <w:lvl w:ilvl="7" w:tplc="38090019" w:tentative="1">
      <w:start w:val="1"/>
      <w:numFmt w:val="lowerLetter"/>
      <w:lvlText w:val="%8."/>
      <w:lvlJc w:val="left"/>
      <w:pPr>
        <w:ind w:left="6452" w:hanging="360"/>
      </w:pPr>
    </w:lvl>
    <w:lvl w:ilvl="8" w:tplc="38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12" w15:restartNumberingAfterBreak="0">
    <w:nsid w:val="52C524DE"/>
    <w:multiLevelType w:val="multilevel"/>
    <w:tmpl w:val="2482D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4251FD"/>
    <w:multiLevelType w:val="multilevel"/>
    <w:tmpl w:val="34A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25716"/>
    <w:multiLevelType w:val="hybridMultilevel"/>
    <w:tmpl w:val="17825AE2"/>
    <w:lvl w:ilvl="0" w:tplc="0F580F8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090932"/>
    <w:multiLevelType w:val="hybridMultilevel"/>
    <w:tmpl w:val="BB7ADAAC"/>
    <w:lvl w:ilvl="0" w:tplc="94A86088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EA50FF"/>
    <w:multiLevelType w:val="hybridMultilevel"/>
    <w:tmpl w:val="B1CC4DA4"/>
    <w:lvl w:ilvl="0" w:tplc="70004BD6">
      <w:start w:val="1"/>
      <w:numFmt w:val="lowerLetter"/>
      <w:lvlText w:val="%1."/>
      <w:lvlJc w:val="left"/>
      <w:pPr>
        <w:ind w:left="14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32" w:hanging="360"/>
      </w:pPr>
    </w:lvl>
    <w:lvl w:ilvl="2" w:tplc="3809001B" w:tentative="1">
      <w:start w:val="1"/>
      <w:numFmt w:val="lowerRoman"/>
      <w:lvlText w:val="%3."/>
      <w:lvlJc w:val="right"/>
      <w:pPr>
        <w:ind w:left="2852" w:hanging="180"/>
      </w:pPr>
    </w:lvl>
    <w:lvl w:ilvl="3" w:tplc="3809000F" w:tentative="1">
      <w:start w:val="1"/>
      <w:numFmt w:val="decimal"/>
      <w:lvlText w:val="%4."/>
      <w:lvlJc w:val="left"/>
      <w:pPr>
        <w:ind w:left="3572" w:hanging="360"/>
      </w:pPr>
    </w:lvl>
    <w:lvl w:ilvl="4" w:tplc="38090019" w:tentative="1">
      <w:start w:val="1"/>
      <w:numFmt w:val="lowerLetter"/>
      <w:lvlText w:val="%5."/>
      <w:lvlJc w:val="left"/>
      <w:pPr>
        <w:ind w:left="4292" w:hanging="360"/>
      </w:pPr>
    </w:lvl>
    <w:lvl w:ilvl="5" w:tplc="3809001B" w:tentative="1">
      <w:start w:val="1"/>
      <w:numFmt w:val="lowerRoman"/>
      <w:lvlText w:val="%6."/>
      <w:lvlJc w:val="right"/>
      <w:pPr>
        <w:ind w:left="5012" w:hanging="180"/>
      </w:pPr>
    </w:lvl>
    <w:lvl w:ilvl="6" w:tplc="3809000F" w:tentative="1">
      <w:start w:val="1"/>
      <w:numFmt w:val="decimal"/>
      <w:lvlText w:val="%7."/>
      <w:lvlJc w:val="left"/>
      <w:pPr>
        <w:ind w:left="5732" w:hanging="360"/>
      </w:pPr>
    </w:lvl>
    <w:lvl w:ilvl="7" w:tplc="38090019" w:tentative="1">
      <w:start w:val="1"/>
      <w:numFmt w:val="lowerLetter"/>
      <w:lvlText w:val="%8."/>
      <w:lvlJc w:val="left"/>
      <w:pPr>
        <w:ind w:left="6452" w:hanging="360"/>
      </w:pPr>
    </w:lvl>
    <w:lvl w:ilvl="8" w:tplc="38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17" w15:restartNumberingAfterBreak="0">
    <w:nsid w:val="68CE73BD"/>
    <w:multiLevelType w:val="hybridMultilevel"/>
    <w:tmpl w:val="B8B0BEC6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0A054A"/>
    <w:multiLevelType w:val="multilevel"/>
    <w:tmpl w:val="1D7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A79F9"/>
    <w:multiLevelType w:val="multilevel"/>
    <w:tmpl w:val="55F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267B4"/>
    <w:multiLevelType w:val="multilevel"/>
    <w:tmpl w:val="7960F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5"/>
  </w:num>
  <w:num w:numId="5">
    <w:abstractNumId w:val="7"/>
  </w:num>
  <w:num w:numId="6">
    <w:abstractNumId w:val="2"/>
  </w:num>
  <w:num w:numId="7">
    <w:abstractNumId w:val="20"/>
  </w:num>
  <w:num w:numId="8">
    <w:abstractNumId w:val="6"/>
  </w:num>
  <w:num w:numId="9">
    <w:abstractNumId w:val="0"/>
  </w:num>
  <w:num w:numId="10">
    <w:abstractNumId w:val="15"/>
  </w:num>
  <w:num w:numId="11">
    <w:abstractNumId w:val="10"/>
  </w:num>
  <w:num w:numId="12">
    <w:abstractNumId w:val="1"/>
  </w:num>
  <w:num w:numId="13">
    <w:abstractNumId w:val="18"/>
  </w:num>
  <w:num w:numId="14">
    <w:abstractNumId w:val="14"/>
  </w:num>
  <w:num w:numId="15">
    <w:abstractNumId w:val="3"/>
  </w:num>
  <w:num w:numId="16">
    <w:abstractNumId w:val="8"/>
  </w:num>
  <w:num w:numId="17">
    <w:abstractNumId w:val="19"/>
  </w:num>
  <w:num w:numId="18">
    <w:abstractNumId w:val="9"/>
  </w:num>
  <w:num w:numId="19">
    <w:abstractNumId w:val="16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44"/>
    <w:rsid w:val="001144A8"/>
    <w:rsid w:val="00131D3A"/>
    <w:rsid w:val="00261C2F"/>
    <w:rsid w:val="00287344"/>
    <w:rsid w:val="002C247C"/>
    <w:rsid w:val="002D24BF"/>
    <w:rsid w:val="0039129B"/>
    <w:rsid w:val="006613F5"/>
    <w:rsid w:val="006A0B71"/>
    <w:rsid w:val="00742242"/>
    <w:rsid w:val="00767ABD"/>
    <w:rsid w:val="007A717E"/>
    <w:rsid w:val="007B210C"/>
    <w:rsid w:val="007D0002"/>
    <w:rsid w:val="00981007"/>
    <w:rsid w:val="0099225D"/>
    <w:rsid w:val="00A0285A"/>
    <w:rsid w:val="00BB732B"/>
    <w:rsid w:val="00BE45A2"/>
    <w:rsid w:val="00E123C6"/>
    <w:rsid w:val="00E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7A2D"/>
  <w15:chartTrackingRefBased/>
  <w15:docId w15:val="{9BE2905E-8CA5-4D2E-898B-A10C1699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44"/>
  </w:style>
  <w:style w:type="paragraph" w:styleId="Heading4">
    <w:name w:val="heading 4"/>
    <w:basedOn w:val="Normal"/>
    <w:link w:val="Heading4Char"/>
    <w:uiPriority w:val="9"/>
    <w:qFormat/>
    <w:rsid w:val="003912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3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B732B"/>
    <w:rPr>
      <w:i/>
      <w:iCs/>
    </w:rPr>
  </w:style>
  <w:style w:type="character" w:styleId="Strong">
    <w:name w:val="Strong"/>
    <w:basedOn w:val="DefaultParagraphFont"/>
    <w:uiPriority w:val="22"/>
    <w:qFormat/>
    <w:rsid w:val="00BB732B"/>
    <w:rPr>
      <w:b/>
      <w:bCs/>
    </w:rPr>
  </w:style>
  <w:style w:type="paragraph" w:styleId="ListParagraph">
    <w:name w:val="List Paragraph"/>
    <w:basedOn w:val="Normal"/>
    <w:uiPriority w:val="34"/>
    <w:qFormat/>
    <w:rsid w:val="00131D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129B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rfanromadha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Romadhani</dc:creator>
  <cp:keywords/>
  <dc:description/>
  <cp:lastModifiedBy>Arfan Romadhani</cp:lastModifiedBy>
  <cp:revision>11</cp:revision>
  <dcterms:created xsi:type="dcterms:W3CDTF">2025-02-28T07:32:00Z</dcterms:created>
  <dcterms:modified xsi:type="dcterms:W3CDTF">2025-02-28T08:47:00Z</dcterms:modified>
</cp:coreProperties>
</file>