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F323" w14:textId="77777777" w:rsidR="00827909" w:rsidRPr="0056680E" w:rsidRDefault="00827909" w:rsidP="00827909">
      <w:pPr>
        <w:pStyle w:val="ListParagraph"/>
        <w:numPr>
          <w:ilvl w:val="0"/>
          <w:numId w:val="3"/>
        </w:numPr>
        <w:rPr>
          <w:rFonts w:asciiTheme="majorBidi" w:hAnsiTheme="majorBidi" w:cstheme="majorBidi"/>
          <w:color w:val="000000" w:themeColor="text1"/>
        </w:rPr>
      </w:pPr>
    </w:p>
    <w:p w14:paraId="2EDB3359"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2A4DA890"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0485DE1"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34631BD" w14:textId="19D1A8DD"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C459BD">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00F81AD8" w:rsidRPr="002E0E9F">
        <w:rPr>
          <w:rFonts w:asciiTheme="majorBidi" w:hAnsiTheme="majorBidi" w:cstheme="majorBidi"/>
          <w:b/>
          <w:color w:val="000000" w:themeColor="text1"/>
          <w:sz w:val="40"/>
          <w:szCs w:val="40"/>
        </w:rPr>
        <w:t>Network Protocols and Services</w:t>
      </w:r>
    </w:p>
    <w:p w14:paraId="66EF17EB"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5363A80088A6404A8A3F334826A57CFE"/>
        </w:placeholder>
        <w:dataBinding w:prefixMappings="xmlns:ns0='http://purl.org/dc/elements/1.1/' xmlns:ns1='http://schemas.openxmlformats.org/package/2006/metadata/core-properties' " w:xpath="/ns1:coreProperties[1]/ns0:title[1]" w:storeItemID="{6C3C8BC8-F283-45AE-878A-BAB7291924A1}"/>
        <w:text/>
      </w:sdtPr>
      <w:sdtEndPr/>
      <w:sdtContent>
        <w:p w14:paraId="7D758F20" w14:textId="45FE900C"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w:t>
          </w:r>
          <w:r w:rsidR="006B06E0">
            <w:rPr>
              <w:rFonts w:asciiTheme="majorBidi" w:hAnsiTheme="majorBidi" w:cstheme="majorBidi"/>
              <w:b/>
              <w:color w:val="000000" w:themeColor="text1"/>
              <w:sz w:val="40"/>
              <w:szCs w:val="40"/>
            </w:rPr>
            <w:t>2</w:t>
          </w:r>
          <w:r>
            <w:rPr>
              <w:rFonts w:asciiTheme="majorBidi" w:hAnsiTheme="majorBidi" w:cstheme="majorBidi"/>
              <w:b/>
              <w:color w:val="000000" w:themeColor="text1"/>
              <w:sz w:val="40"/>
              <w:szCs w:val="40"/>
            </w:rPr>
            <w:t xml:space="preserve"> - Using Wireshark to Examine Ethernet Frames</w:t>
          </w:r>
        </w:p>
      </w:sdtContent>
    </w:sdt>
    <w:p w14:paraId="2200A906"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E612253" w14:textId="77777777" w:rsidR="00827909" w:rsidRPr="0056680E" w:rsidRDefault="00827909" w:rsidP="00827909">
      <w:pPr>
        <w:pStyle w:val="ListParagraph"/>
        <w:numPr>
          <w:ilvl w:val="0"/>
          <w:numId w:val="3"/>
        </w:numPr>
        <w:rPr>
          <w:rFonts w:asciiTheme="majorBidi" w:hAnsiTheme="majorBidi" w:cstheme="majorBidi"/>
          <w:b/>
          <w:color w:val="000000" w:themeColor="text1"/>
          <w:sz w:val="28"/>
          <w:szCs w:val="28"/>
        </w:rPr>
      </w:pPr>
    </w:p>
    <w:p w14:paraId="3F6E8725" w14:textId="77777777" w:rsidR="00827909" w:rsidRPr="0056680E" w:rsidRDefault="00827909" w:rsidP="00827909">
      <w:pPr>
        <w:pStyle w:val="ListParagraph"/>
        <w:numPr>
          <w:ilvl w:val="0"/>
          <w:numId w:val="3"/>
        </w:numPr>
        <w:rPr>
          <w:rFonts w:asciiTheme="majorBidi" w:hAnsiTheme="majorBidi" w:cstheme="majorBidi"/>
          <w:b/>
          <w:color w:val="000000" w:themeColor="text1"/>
          <w:sz w:val="28"/>
          <w:szCs w:val="28"/>
        </w:rPr>
      </w:pPr>
    </w:p>
    <w:p w14:paraId="6A8E115B" w14:textId="77777777" w:rsidR="00D778DF" w:rsidRPr="00F81AD8" w:rsidRDefault="00674EE6" w:rsidP="00D452F4">
      <w:pPr>
        <w:pStyle w:val="Heading1"/>
        <w:rPr>
          <w:rFonts w:asciiTheme="majorBidi" w:hAnsiTheme="majorBidi" w:cstheme="majorBidi"/>
        </w:rPr>
      </w:pPr>
      <w:r w:rsidRPr="00F81AD8">
        <w:rPr>
          <w:rFonts w:asciiTheme="majorBidi" w:hAnsiTheme="majorBidi" w:cstheme="majorBidi"/>
        </w:rPr>
        <w:t xml:space="preserve">Mininet </w:t>
      </w:r>
      <w:r w:rsidR="00D778DF" w:rsidRPr="00F81AD8">
        <w:rPr>
          <w:rFonts w:asciiTheme="majorBidi" w:hAnsiTheme="majorBidi" w:cstheme="majorBidi"/>
        </w:rPr>
        <w:t>Topology</w:t>
      </w:r>
    </w:p>
    <w:p w14:paraId="673CCF5C"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75C49CF1" wp14:editId="12C5C676">
            <wp:extent cx="5535930" cy="3877310"/>
            <wp:effectExtent l="0" t="0" r="7620" b="8890"/>
            <wp:docPr id="1" name="Picture 1"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930" cy="3877310"/>
                    </a:xfrm>
                    <a:prstGeom prst="rect">
                      <a:avLst/>
                    </a:prstGeom>
                    <a:noFill/>
                  </pic:spPr>
                </pic:pic>
              </a:graphicData>
            </a:graphic>
          </wp:inline>
        </w:drawing>
      </w:r>
    </w:p>
    <w:p w14:paraId="22EBED91" w14:textId="77777777" w:rsidR="00D778DF" w:rsidRPr="00F81AD8" w:rsidRDefault="00D778DF" w:rsidP="00D452F4">
      <w:pPr>
        <w:pStyle w:val="Heading1"/>
        <w:rPr>
          <w:rFonts w:asciiTheme="majorBidi" w:hAnsiTheme="majorBidi" w:cstheme="majorBidi"/>
        </w:rPr>
      </w:pPr>
      <w:r w:rsidRPr="00F81AD8">
        <w:rPr>
          <w:rFonts w:asciiTheme="majorBidi" w:hAnsiTheme="majorBidi" w:cstheme="majorBidi"/>
        </w:rPr>
        <w:t>Objectives</w:t>
      </w:r>
    </w:p>
    <w:p w14:paraId="500591CA" w14:textId="1113B152" w:rsidR="00674EE6" w:rsidRPr="00F81AD8" w:rsidRDefault="00674EE6" w:rsidP="00674EE6">
      <w:pPr>
        <w:pStyle w:val="BodyTextL25Bold"/>
        <w:rPr>
          <w:rFonts w:asciiTheme="majorBidi" w:hAnsiTheme="majorBidi" w:cstheme="majorBidi"/>
        </w:rPr>
      </w:pPr>
      <w:r w:rsidRPr="00F81AD8">
        <w:rPr>
          <w:rFonts w:asciiTheme="majorBidi" w:hAnsiTheme="majorBidi" w:cstheme="majorBidi"/>
        </w:rPr>
        <w:t xml:space="preserve">Part 1: </w:t>
      </w:r>
      <w:r w:rsidRPr="00F81AD8">
        <w:rPr>
          <w:rFonts w:asciiTheme="majorBidi" w:hAnsiTheme="majorBidi" w:cstheme="majorBidi"/>
          <w:b w:val="0"/>
          <w:bCs/>
        </w:rPr>
        <w:t>Examine the Header Fields in an Ethernet II Frame</w:t>
      </w:r>
      <w:r w:rsidR="00F81AD8">
        <w:rPr>
          <w:rFonts w:asciiTheme="majorBidi" w:hAnsiTheme="majorBidi" w:cstheme="majorBidi"/>
          <w:b w:val="0"/>
          <w:bCs/>
        </w:rPr>
        <w:t>.</w:t>
      </w:r>
    </w:p>
    <w:p w14:paraId="00B6E27B" w14:textId="3B866251" w:rsidR="00674EE6" w:rsidRPr="00F81AD8" w:rsidRDefault="00674EE6" w:rsidP="00674EE6">
      <w:pPr>
        <w:pStyle w:val="BodyTextL25Bold"/>
        <w:rPr>
          <w:rFonts w:asciiTheme="majorBidi" w:hAnsiTheme="majorBidi" w:cstheme="majorBidi"/>
        </w:rPr>
      </w:pPr>
      <w:r w:rsidRPr="00F81AD8">
        <w:rPr>
          <w:rFonts w:asciiTheme="majorBidi" w:hAnsiTheme="majorBidi" w:cstheme="majorBidi"/>
        </w:rPr>
        <w:t xml:space="preserve">Part 2: </w:t>
      </w:r>
      <w:r w:rsidRPr="00F81AD8">
        <w:rPr>
          <w:rFonts w:asciiTheme="majorBidi" w:hAnsiTheme="majorBidi" w:cstheme="majorBidi"/>
          <w:b w:val="0"/>
          <w:bCs/>
        </w:rPr>
        <w:t>Use Wireshark to Capture and Analyze Ethernet Frames</w:t>
      </w:r>
      <w:r w:rsidR="00F81AD8">
        <w:rPr>
          <w:rFonts w:asciiTheme="majorBidi" w:hAnsiTheme="majorBidi" w:cstheme="majorBidi"/>
          <w:b w:val="0"/>
          <w:bCs/>
        </w:rPr>
        <w:t>.</w:t>
      </w:r>
    </w:p>
    <w:p w14:paraId="031B31F9" w14:textId="77777777" w:rsidR="00674EE6" w:rsidRPr="00F81AD8" w:rsidRDefault="00674EE6" w:rsidP="00674EE6">
      <w:pPr>
        <w:pStyle w:val="Heading1"/>
        <w:numPr>
          <w:ilvl w:val="0"/>
          <w:numId w:val="3"/>
        </w:numPr>
        <w:rPr>
          <w:rFonts w:asciiTheme="majorBidi" w:hAnsiTheme="majorBidi" w:cstheme="majorBidi"/>
        </w:rPr>
      </w:pPr>
      <w:r w:rsidRPr="00F81AD8">
        <w:rPr>
          <w:rFonts w:asciiTheme="majorBidi" w:hAnsiTheme="majorBidi" w:cstheme="majorBidi"/>
        </w:rPr>
        <w:lastRenderedPageBreak/>
        <w:t>Background / Scenario</w:t>
      </w:r>
    </w:p>
    <w:p w14:paraId="4558D428"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7BCFD86E"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6FAEFA01" w14:textId="77777777" w:rsidR="00D778DF" w:rsidRPr="00F81AD8" w:rsidRDefault="00D778DF" w:rsidP="00D452F4">
      <w:pPr>
        <w:pStyle w:val="Heading1"/>
        <w:rPr>
          <w:rFonts w:asciiTheme="majorBidi" w:hAnsiTheme="majorBidi" w:cstheme="majorBidi"/>
        </w:rPr>
      </w:pPr>
      <w:r w:rsidRPr="00F81AD8">
        <w:rPr>
          <w:rFonts w:asciiTheme="majorBidi" w:hAnsiTheme="majorBidi" w:cstheme="majorBidi"/>
        </w:rPr>
        <w:t>Required Resources</w:t>
      </w:r>
    </w:p>
    <w:p w14:paraId="10E17E83" w14:textId="33571C74" w:rsidR="005B0989" w:rsidRPr="00F81AD8" w:rsidRDefault="005B0989" w:rsidP="00AA2C57">
      <w:pPr>
        <w:pStyle w:val="Bulletlevel1"/>
        <w:rPr>
          <w:rFonts w:asciiTheme="majorBidi" w:hAnsiTheme="majorBidi" w:cstheme="majorBidi"/>
        </w:rPr>
      </w:pPr>
      <w:proofErr w:type="spellStart"/>
      <w:r w:rsidRPr="00F81AD8">
        <w:rPr>
          <w:rFonts w:asciiTheme="majorBidi" w:hAnsiTheme="majorBidi" w:cstheme="majorBidi"/>
        </w:rPr>
        <w:t>CyberOps</w:t>
      </w:r>
      <w:proofErr w:type="spellEnd"/>
      <w:r w:rsidRPr="00F81AD8">
        <w:rPr>
          <w:rFonts w:asciiTheme="majorBidi" w:hAnsiTheme="majorBidi" w:cstheme="majorBidi"/>
        </w:rPr>
        <w:t xml:space="preserve"> Workstation virtual machine</w:t>
      </w:r>
    </w:p>
    <w:p w14:paraId="5B76A6AB" w14:textId="77777777" w:rsidR="00125806" w:rsidRPr="00F81AD8" w:rsidRDefault="00125806" w:rsidP="00D452F4">
      <w:pPr>
        <w:pStyle w:val="Heading1"/>
        <w:rPr>
          <w:rFonts w:asciiTheme="majorBidi" w:hAnsiTheme="majorBidi" w:cstheme="majorBidi"/>
        </w:rPr>
      </w:pPr>
      <w:r w:rsidRPr="00F81AD8">
        <w:rPr>
          <w:rFonts w:asciiTheme="majorBidi" w:hAnsiTheme="majorBidi" w:cstheme="majorBidi"/>
        </w:rPr>
        <w:t>Instructions</w:t>
      </w:r>
    </w:p>
    <w:p w14:paraId="71E4DDFC" w14:textId="51C09191" w:rsidR="00103401" w:rsidRPr="00F81AD8" w:rsidRDefault="00674EE6" w:rsidP="00103401">
      <w:pPr>
        <w:pStyle w:val="Heading2"/>
        <w:rPr>
          <w:rFonts w:asciiTheme="majorBidi" w:hAnsiTheme="majorBidi" w:cstheme="majorBidi"/>
        </w:rPr>
      </w:pPr>
      <w:r w:rsidRPr="00F81AD8">
        <w:rPr>
          <w:rFonts w:asciiTheme="majorBidi" w:hAnsiTheme="majorBidi" w:cstheme="majorBidi"/>
        </w:rPr>
        <w:t>Examine the Header Fields in an Ethernet II Frame</w:t>
      </w:r>
    </w:p>
    <w:p w14:paraId="0A0C1CA0"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In Part 1, you will examine the header fields and content in an Ethernet II Frame provided to you. A Wireshark capture will be used to examine the contents in those fields.</w:t>
      </w:r>
    </w:p>
    <w:p w14:paraId="0DB2D974"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header field description and lengths."/>
      </w:tblPr>
      <w:tblGrid>
        <w:gridCol w:w="1659"/>
        <w:gridCol w:w="1659"/>
        <w:gridCol w:w="1658"/>
        <w:gridCol w:w="1349"/>
        <w:gridCol w:w="2147"/>
        <w:gridCol w:w="1478"/>
      </w:tblGrid>
      <w:tr w:rsidR="00674EE6" w:rsidRPr="00F81AD8" w14:paraId="0BA33332" w14:textId="77777777" w:rsidTr="005B098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FAE1"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14502"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Destination</w:t>
            </w:r>
            <w:r w:rsidRPr="00F81AD8">
              <w:rPr>
                <w:rFonts w:asciiTheme="majorBidi" w:hAnsiTheme="majorBidi" w:cstheme="majorBidi"/>
              </w:rPr>
              <w:br/>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012B3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Source</w:t>
            </w:r>
            <w:r w:rsidRPr="00F81AD8">
              <w:rPr>
                <w:rFonts w:asciiTheme="majorBidi" w:hAnsiTheme="majorBidi" w:cstheme="majorBidi"/>
              </w:rPr>
              <w:br/>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E33CB0"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Frame</w:t>
            </w:r>
            <w:r w:rsidRPr="00F81AD8">
              <w:rPr>
                <w:rFonts w:asciiTheme="majorBidi" w:hAnsiTheme="majorBidi" w:cstheme="majorBidi"/>
              </w:rPr>
              <w:br/>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9BFAC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FE7FA"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FCS</w:t>
            </w:r>
          </w:p>
        </w:tc>
      </w:tr>
      <w:tr w:rsidR="00674EE6" w:rsidRPr="00F81AD8" w14:paraId="7151FBF3" w14:textId="77777777" w:rsidTr="00412F9B">
        <w:trPr>
          <w:cantSplit/>
          <w:trHeight w:val="449"/>
          <w:jc w:val="center"/>
        </w:trPr>
        <w:tc>
          <w:tcPr>
            <w:tcW w:w="1659" w:type="dxa"/>
            <w:vAlign w:val="bottom"/>
          </w:tcPr>
          <w:p w14:paraId="0EEFC2AF"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8 Bytes</w:t>
            </w:r>
          </w:p>
        </w:tc>
        <w:tc>
          <w:tcPr>
            <w:tcW w:w="1659" w:type="dxa"/>
            <w:vAlign w:val="bottom"/>
          </w:tcPr>
          <w:p w14:paraId="1F0C6BEC"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6 Bytes</w:t>
            </w:r>
          </w:p>
        </w:tc>
        <w:tc>
          <w:tcPr>
            <w:tcW w:w="1658" w:type="dxa"/>
            <w:vAlign w:val="bottom"/>
          </w:tcPr>
          <w:p w14:paraId="3A9506FD"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6 Bytes</w:t>
            </w:r>
          </w:p>
        </w:tc>
        <w:tc>
          <w:tcPr>
            <w:tcW w:w="1349" w:type="dxa"/>
            <w:vAlign w:val="bottom"/>
          </w:tcPr>
          <w:p w14:paraId="0239F1FA"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2 Bytes</w:t>
            </w:r>
          </w:p>
        </w:tc>
        <w:tc>
          <w:tcPr>
            <w:tcW w:w="2147" w:type="dxa"/>
            <w:vAlign w:val="bottom"/>
          </w:tcPr>
          <w:p w14:paraId="0404C40A"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46 – 1500 Bytes</w:t>
            </w:r>
          </w:p>
        </w:tc>
        <w:tc>
          <w:tcPr>
            <w:tcW w:w="1478" w:type="dxa"/>
            <w:vAlign w:val="bottom"/>
          </w:tcPr>
          <w:p w14:paraId="45E15A4C"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4 Bytes</w:t>
            </w:r>
          </w:p>
        </w:tc>
      </w:tr>
    </w:tbl>
    <w:p w14:paraId="713B8ED6"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Ethernet frames in a Wireshark capture.</w:t>
      </w:r>
    </w:p>
    <w:p w14:paraId="14E3A7CC" w14:textId="77777777" w:rsidR="00674EE6" w:rsidRPr="00F81AD8" w:rsidRDefault="00674EE6" w:rsidP="00674EE6">
      <w:pPr>
        <w:pStyle w:val="BodyTextL25"/>
        <w:keepNext/>
        <w:rPr>
          <w:rFonts w:asciiTheme="majorBidi" w:hAnsiTheme="majorBidi" w:cstheme="majorBidi"/>
        </w:rPr>
      </w:pPr>
      <w:r w:rsidRPr="00F81AD8">
        <w:rPr>
          <w:rFonts w:asciiTheme="majorBidi" w:hAnsiTheme="majorBidi" w:cstheme="majorBidi"/>
        </w:rPr>
        <w:t>The Wireshark capture below shows the packets generated by a ping being issued from a PC host to its default gateway. A filter has been applied to Wireshark to view the ARP and ICMP protocols only. The session begins with an ARP query for the MAC address of the gateway router, followed by four ping requests and replies.</w:t>
      </w:r>
    </w:p>
    <w:p w14:paraId="7CA900EB"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7715F253" wp14:editId="1FFE50C4">
            <wp:extent cx="5486400" cy="2328999"/>
            <wp:effectExtent l="19050" t="19050" r="19050" b="14605"/>
            <wp:docPr id="3" name="Picture 3" descr="Screen shot of capturing Ethernet frames in a Wireshark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28999"/>
                    </a:xfrm>
                    <a:prstGeom prst="rect">
                      <a:avLst/>
                    </a:prstGeom>
                    <a:ln w="1270">
                      <a:solidFill>
                        <a:schemeClr val="accent1"/>
                      </a:solidFill>
                    </a:ln>
                  </pic:spPr>
                </pic:pic>
              </a:graphicData>
            </a:graphic>
          </wp:inline>
        </w:drawing>
      </w:r>
    </w:p>
    <w:p w14:paraId="7A951FF8"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lastRenderedPageBreak/>
        <w:t>Examine the Ethernet II header contents of an ARP request.</w:t>
      </w:r>
    </w:p>
    <w:p w14:paraId="45F85CD0" w14:textId="77777777" w:rsidR="00674EE6" w:rsidRPr="00F81AD8" w:rsidRDefault="00674EE6" w:rsidP="00674EE6">
      <w:pPr>
        <w:pStyle w:val="BodyTextL25"/>
        <w:keepNext/>
        <w:rPr>
          <w:rFonts w:asciiTheme="majorBidi" w:hAnsiTheme="majorBidi" w:cstheme="majorBidi"/>
        </w:rPr>
      </w:pPr>
      <w:r w:rsidRPr="00F81AD8">
        <w:rPr>
          <w:rFonts w:asciiTheme="majorBidi" w:hAnsiTheme="majorBidi" w:cstheme="majorBidi"/>
        </w:rPr>
        <w:t>The following table takes the first frame in the Wireshark capture and displays the data in the Ethernet II header fields.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field, value and descriptions for Ethernet II header."/>
      </w:tblPr>
      <w:tblGrid>
        <w:gridCol w:w="2185"/>
        <w:gridCol w:w="2160"/>
        <w:gridCol w:w="5605"/>
      </w:tblGrid>
      <w:tr w:rsidR="00674EE6" w:rsidRPr="00F81AD8" w14:paraId="74B258D7" w14:textId="77777777" w:rsidTr="009925FB">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D6ACE"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C75978"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C03B5F"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Description</w:t>
            </w:r>
          </w:p>
        </w:tc>
      </w:tr>
      <w:tr w:rsidR="009925FB" w:rsidRPr="00F81AD8" w14:paraId="20C989DD" w14:textId="77777777" w:rsidTr="00412F9B">
        <w:trPr>
          <w:cantSplit/>
          <w:jc w:val="center"/>
        </w:trPr>
        <w:tc>
          <w:tcPr>
            <w:tcW w:w="2185" w:type="dxa"/>
          </w:tcPr>
          <w:p w14:paraId="42DE72D1"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Preamble</w:t>
            </w:r>
          </w:p>
          <w:p w14:paraId="6CE3CEF4" w14:textId="77777777" w:rsidR="00827909" w:rsidRPr="00F81AD8" w:rsidRDefault="00827909" w:rsidP="00827909">
            <w:pPr>
              <w:rPr>
                <w:rFonts w:asciiTheme="majorBidi" w:hAnsiTheme="majorBidi" w:cstheme="majorBidi"/>
              </w:rPr>
            </w:pPr>
          </w:p>
          <w:p w14:paraId="32DB33C2" w14:textId="77777777" w:rsidR="00827909" w:rsidRPr="00F81AD8" w:rsidRDefault="00827909" w:rsidP="00827909">
            <w:pPr>
              <w:rPr>
                <w:rFonts w:asciiTheme="majorBidi" w:hAnsiTheme="majorBidi" w:cstheme="majorBidi"/>
              </w:rPr>
            </w:pPr>
          </w:p>
          <w:p w14:paraId="001293A4" w14:textId="77777777" w:rsidR="00827909" w:rsidRPr="00F81AD8" w:rsidRDefault="00827909" w:rsidP="00827909">
            <w:pPr>
              <w:rPr>
                <w:rFonts w:asciiTheme="majorBidi" w:hAnsiTheme="majorBidi" w:cstheme="majorBidi"/>
              </w:rPr>
            </w:pPr>
          </w:p>
          <w:p w14:paraId="6F99BF47" w14:textId="77777777" w:rsidR="00827909" w:rsidRPr="00F81AD8" w:rsidRDefault="00827909" w:rsidP="00827909">
            <w:pPr>
              <w:rPr>
                <w:rFonts w:asciiTheme="majorBidi" w:hAnsiTheme="majorBidi" w:cstheme="majorBidi"/>
              </w:rPr>
            </w:pPr>
          </w:p>
          <w:p w14:paraId="15F4CA90" w14:textId="77777777" w:rsidR="00827909" w:rsidRPr="00F81AD8" w:rsidRDefault="00827909" w:rsidP="00827909">
            <w:pPr>
              <w:rPr>
                <w:rFonts w:asciiTheme="majorBidi" w:hAnsiTheme="majorBidi" w:cstheme="majorBidi"/>
              </w:rPr>
            </w:pPr>
          </w:p>
          <w:p w14:paraId="79072C2F" w14:textId="784BFB4E" w:rsidR="00827909" w:rsidRPr="00F81AD8" w:rsidRDefault="00827909" w:rsidP="00827909">
            <w:pPr>
              <w:rPr>
                <w:rFonts w:asciiTheme="majorBidi" w:hAnsiTheme="majorBidi" w:cstheme="majorBidi"/>
              </w:rPr>
            </w:pPr>
          </w:p>
        </w:tc>
        <w:tc>
          <w:tcPr>
            <w:tcW w:w="2160" w:type="dxa"/>
          </w:tcPr>
          <w:p w14:paraId="2336FF7C" w14:textId="3B799D86"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Not shown in capture</w:t>
            </w:r>
          </w:p>
        </w:tc>
        <w:tc>
          <w:tcPr>
            <w:tcW w:w="5605" w:type="dxa"/>
            <w:vAlign w:val="bottom"/>
          </w:tcPr>
          <w:p w14:paraId="0FF40DFE"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This field contains synchronizing bits, processed by the NIC hardware.</w:t>
            </w:r>
          </w:p>
        </w:tc>
      </w:tr>
      <w:tr w:rsidR="009925FB" w:rsidRPr="00F81AD8" w14:paraId="07D151D8" w14:textId="77777777" w:rsidTr="00112BE3">
        <w:trPr>
          <w:cantSplit/>
          <w:trHeight w:val="2363"/>
          <w:jc w:val="center"/>
        </w:trPr>
        <w:tc>
          <w:tcPr>
            <w:tcW w:w="2185" w:type="dxa"/>
            <w:tcBorders>
              <w:bottom w:val="single" w:sz="2" w:space="0" w:color="auto"/>
            </w:tcBorders>
          </w:tcPr>
          <w:p w14:paraId="0EE1224F"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Destination Address</w:t>
            </w:r>
          </w:p>
          <w:p w14:paraId="6DEDE838" w14:textId="77777777" w:rsidR="00C04916" w:rsidRPr="00F81AD8" w:rsidRDefault="00C04916" w:rsidP="00C04916">
            <w:pPr>
              <w:pStyle w:val="TableText"/>
              <w:rPr>
                <w:rFonts w:asciiTheme="majorBidi" w:hAnsiTheme="majorBidi" w:cstheme="majorBidi"/>
              </w:rPr>
            </w:pPr>
          </w:p>
          <w:p w14:paraId="5AF29D09" w14:textId="77777777" w:rsidR="00C04916" w:rsidRPr="00F81AD8" w:rsidRDefault="00C04916" w:rsidP="00C04916">
            <w:pPr>
              <w:pStyle w:val="TableText"/>
              <w:rPr>
                <w:rFonts w:asciiTheme="majorBidi" w:hAnsiTheme="majorBidi" w:cstheme="majorBidi"/>
              </w:rPr>
            </w:pPr>
          </w:p>
          <w:p w14:paraId="6EBAACCA" w14:textId="287F434E" w:rsidR="009925FB" w:rsidRPr="00F81AD8" w:rsidRDefault="00C04916" w:rsidP="00C04916">
            <w:pPr>
              <w:pStyle w:val="TableText"/>
              <w:rPr>
                <w:rFonts w:asciiTheme="majorBidi" w:hAnsiTheme="majorBidi" w:cstheme="majorBidi"/>
              </w:rPr>
            </w:pPr>
            <w:r w:rsidRPr="00F81AD8">
              <w:rPr>
                <w:rFonts w:asciiTheme="majorBidi" w:hAnsiTheme="majorBidi" w:cstheme="majorBidi"/>
              </w:rPr>
              <w:t>Source Address</w:t>
            </w:r>
          </w:p>
        </w:tc>
        <w:tc>
          <w:tcPr>
            <w:tcW w:w="2160" w:type="dxa"/>
            <w:tcBorders>
              <w:bottom w:val="single" w:sz="2" w:space="0" w:color="auto"/>
            </w:tcBorders>
          </w:tcPr>
          <w:p w14:paraId="70F3D055"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Broadcast (</w:t>
            </w:r>
            <w:proofErr w:type="spellStart"/>
            <w:r w:rsidRPr="00F81AD8">
              <w:rPr>
                <w:rFonts w:asciiTheme="majorBidi" w:hAnsiTheme="majorBidi" w:cstheme="majorBidi"/>
              </w:rPr>
              <w:t>ff:ff:ff:ff:ff:ff</w:t>
            </w:r>
            <w:proofErr w:type="spellEnd"/>
            <w:r w:rsidRPr="00F81AD8">
              <w:rPr>
                <w:rFonts w:asciiTheme="majorBidi" w:hAnsiTheme="majorBidi" w:cstheme="majorBidi"/>
              </w:rPr>
              <w:t>)</w:t>
            </w:r>
          </w:p>
          <w:p w14:paraId="548C33CB" w14:textId="77777777" w:rsidR="00C04916" w:rsidRPr="00F81AD8" w:rsidRDefault="00C04916" w:rsidP="00C04916">
            <w:pPr>
              <w:pStyle w:val="TableText"/>
              <w:rPr>
                <w:rFonts w:asciiTheme="majorBidi" w:hAnsiTheme="majorBidi" w:cstheme="majorBidi"/>
              </w:rPr>
            </w:pPr>
          </w:p>
          <w:p w14:paraId="21ABCBFD"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IntelCor_62:62:6d</w:t>
            </w:r>
          </w:p>
          <w:p w14:paraId="0A83A27E" w14:textId="56BD6933" w:rsidR="009925FB" w:rsidRPr="00F81AD8" w:rsidRDefault="00C04916" w:rsidP="00C04916">
            <w:pPr>
              <w:pStyle w:val="TableText"/>
              <w:rPr>
                <w:rFonts w:asciiTheme="majorBidi" w:hAnsiTheme="majorBidi" w:cstheme="majorBidi"/>
              </w:rPr>
            </w:pPr>
            <w:r w:rsidRPr="00F81AD8">
              <w:rPr>
                <w:rFonts w:asciiTheme="majorBidi" w:hAnsiTheme="majorBidi" w:cstheme="majorBidi"/>
              </w:rPr>
              <w:t>(f4:8c:50:62:62:6d)</w:t>
            </w:r>
          </w:p>
        </w:tc>
        <w:tc>
          <w:tcPr>
            <w:tcW w:w="5605" w:type="dxa"/>
            <w:tcBorders>
              <w:bottom w:val="single" w:sz="2" w:space="0" w:color="auto"/>
            </w:tcBorders>
            <w:vAlign w:val="bottom"/>
          </w:tcPr>
          <w:p w14:paraId="76FD7ED5"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Layer 2 addresses for the frame. Each address is 48 bits long, or 6 octets, expressed as 12 hexadecimal digits, 0-9,A-F.</w:t>
            </w:r>
            <w:r w:rsidRPr="00F81AD8">
              <w:rPr>
                <w:rFonts w:asciiTheme="majorBidi" w:hAnsiTheme="majorBidi" w:cstheme="majorBidi"/>
              </w:rPr>
              <w:br/>
              <w:t>A common format is 12:34:56:78:9A:BC.</w:t>
            </w:r>
          </w:p>
          <w:p w14:paraId="75F7A105"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The first six hex numbers indicate the manufacturer of the network interface card (NIC), the last six hex numbers are the serial number of the NIC.</w:t>
            </w:r>
          </w:p>
          <w:p w14:paraId="37E92F88"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The destination address may be a broadcast, which contains all ones, or a unicast. The source address is always unicast.</w:t>
            </w:r>
          </w:p>
        </w:tc>
      </w:tr>
      <w:tr w:rsidR="00674EE6" w:rsidRPr="00F81AD8" w14:paraId="7949077F" w14:textId="77777777" w:rsidTr="00412F9B">
        <w:trPr>
          <w:cantSplit/>
          <w:jc w:val="center"/>
        </w:trPr>
        <w:tc>
          <w:tcPr>
            <w:tcW w:w="2185" w:type="dxa"/>
          </w:tcPr>
          <w:p w14:paraId="6D75E3CF"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Frame Type</w:t>
            </w:r>
          </w:p>
        </w:tc>
        <w:tc>
          <w:tcPr>
            <w:tcW w:w="2160" w:type="dxa"/>
          </w:tcPr>
          <w:p w14:paraId="5EB175E2"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0x0806</w:t>
            </w:r>
          </w:p>
        </w:tc>
        <w:tc>
          <w:tcPr>
            <w:tcW w:w="5605" w:type="dxa"/>
            <w:vAlign w:val="bottom"/>
          </w:tcPr>
          <w:p w14:paraId="59043857"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For Ethernet II frames, this field contains a hexadecimal value that is used to indicate the type of upper-layer protocol in the data field. There are numerous upper-layer protocols supported by Ethernet II. Two common frame types are:</w:t>
            </w:r>
          </w:p>
          <w:p w14:paraId="11F24843"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Value        Description</w:t>
            </w:r>
          </w:p>
          <w:p w14:paraId="16CADFF9" w14:textId="1F515B9D"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0x0800</w:t>
            </w:r>
            <w:r w:rsidR="00C04916" w:rsidRPr="00F81AD8">
              <w:rPr>
                <w:rFonts w:asciiTheme="majorBidi" w:hAnsiTheme="majorBidi" w:cstheme="majorBidi"/>
              </w:rPr>
              <w:t xml:space="preserve">  </w:t>
            </w:r>
            <w:r w:rsidRPr="00F81AD8">
              <w:rPr>
                <w:rFonts w:asciiTheme="majorBidi" w:hAnsiTheme="majorBidi" w:cstheme="majorBidi"/>
              </w:rPr>
              <w:t>IPv4 Protocol</w:t>
            </w:r>
          </w:p>
          <w:p w14:paraId="7FFF1EAE"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0x0806  Address resolution protocol (ARP)</w:t>
            </w:r>
          </w:p>
        </w:tc>
      </w:tr>
      <w:tr w:rsidR="00674EE6" w:rsidRPr="00F81AD8" w14:paraId="23328EB5" w14:textId="77777777" w:rsidTr="00412F9B">
        <w:trPr>
          <w:cantSplit/>
          <w:jc w:val="center"/>
        </w:trPr>
        <w:tc>
          <w:tcPr>
            <w:tcW w:w="2185" w:type="dxa"/>
          </w:tcPr>
          <w:p w14:paraId="01B190F2"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Data</w:t>
            </w:r>
          </w:p>
        </w:tc>
        <w:tc>
          <w:tcPr>
            <w:tcW w:w="2160" w:type="dxa"/>
          </w:tcPr>
          <w:p w14:paraId="1412467E"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ARP</w:t>
            </w:r>
          </w:p>
        </w:tc>
        <w:tc>
          <w:tcPr>
            <w:tcW w:w="5605" w:type="dxa"/>
            <w:vAlign w:val="bottom"/>
          </w:tcPr>
          <w:p w14:paraId="1C271A8F"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Contains the encapsulated upper-level protocol. The data field is between 46 – 1,500 bytes.</w:t>
            </w:r>
          </w:p>
        </w:tc>
      </w:tr>
      <w:tr w:rsidR="00674EE6" w:rsidRPr="00F81AD8" w14:paraId="707A8570" w14:textId="77777777" w:rsidTr="00412F9B">
        <w:trPr>
          <w:cantSplit/>
          <w:jc w:val="center"/>
        </w:trPr>
        <w:tc>
          <w:tcPr>
            <w:tcW w:w="2185" w:type="dxa"/>
          </w:tcPr>
          <w:p w14:paraId="6599766A"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FCS</w:t>
            </w:r>
          </w:p>
        </w:tc>
        <w:tc>
          <w:tcPr>
            <w:tcW w:w="2160" w:type="dxa"/>
          </w:tcPr>
          <w:p w14:paraId="4B60B758"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Not shown in capture</w:t>
            </w:r>
          </w:p>
        </w:tc>
        <w:tc>
          <w:tcPr>
            <w:tcW w:w="5605" w:type="dxa"/>
            <w:vAlign w:val="bottom"/>
          </w:tcPr>
          <w:p w14:paraId="586687F4"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Frame Check Sequence, used by the NIC to identify errors during transmission. The value is computed by the sending machine, encompassing frame addresses, type, and data field. It is verified by the receiver.</w:t>
            </w:r>
          </w:p>
        </w:tc>
      </w:tr>
    </w:tbl>
    <w:p w14:paraId="2DCBE607"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54AB2534" w14:textId="77777777" w:rsidR="000246B7" w:rsidRDefault="00674EE6" w:rsidP="000246B7">
      <w:pPr>
        <w:pStyle w:val="BodyTextL25"/>
        <w:rPr>
          <w:rFonts w:asciiTheme="majorBidi" w:hAnsiTheme="majorBidi" w:cstheme="majorBidi"/>
        </w:rPr>
      </w:pPr>
      <w:r w:rsidRPr="00F81AD8">
        <w:rPr>
          <w:rFonts w:asciiTheme="majorBidi" w:hAnsiTheme="majorBidi" w:cstheme="majorBidi"/>
        </w:rPr>
        <w:t>What is significant about the contents of the destination address field?</w:t>
      </w:r>
    </w:p>
    <w:p w14:paraId="7F17E129" w14:textId="50762DF6" w:rsidR="000246B7" w:rsidRDefault="009925FB" w:rsidP="000246B7">
      <w:pPr>
        <w:pStyle w:val="BodyTextL25"/>
        <w:rPr>
          <w:rFonts w:asciiTheme="majorBidi" w:hAnsiTheme="majorBidi" w:cstheme="majorBidi"/>
          <w:b/>
          <w:bCs/>
          <w:i/>
          <w:iCs/>
        </w:rPr>
      </w:pPr>
      <w:r w:rsidRPr="000246B7">
        <w:rPr>
          <w:rFonts w:asciiTheme="majorBidi" w:hAnsiTheme="majorBidi" w:cstheme="majorBidi"/>
          <w:b/>
          <w:bCs/>
          <w:i/>
          <w:iCs/>
        </w:rPr>
        <w:t>Type your answers here.</w:t>
      </w:r>
    </w:p>
    <w:p w14:paraId="60CE07AA" w14:textId="77777777" w:rsidR="000246B7" w:rsidRPr="000246B7" w:rsidRDefault="000246B7" w:rsidP="000246B7">
      <w:pPr>
        <w:pStyle w:val="BodyTextL25"/>
        <w:rPr>
          <w:rFonts w:asciiTheme="majorBidi" w:hAnsiTheme="majorBidi" w:cstheme="majorBidi"/>
          <w:b/>
          <w:bCs/>
          <w:i/>
          <w:iCs/>
        </w:rPr>
      </w:pPr>
    </w:p>
    <w:p w14:paraId="49B1CBC9" w14:textId="77777777" w:rsidR="0057304A" w:rsidRDefault="0057304A" w:rsidP="00674EE6">
      <w:pPr>
        <w:pStyle w:val="BodyTextL25"/>
        <w:rPr>
          <w:rFonts w:asciiTheme="majorBidi" w:hAnsiTheme="majorBidi" w:cstheme="majorBidi"/>
        </w:rPr>
      </w:pPr>
    </w:p>
    <w:p w14:paraId="6D5C5840" w14:textId="77777777" w:rsidR="0057304A" w:rsidRDefault="0057304A" w:rsidP="00674EE6">
      <w:pPr>
        <w:pStyle w:val="BodyTextL25"/>
        <w:rPr>
          <w:rFonts w:asciiTheme="majorBidi" w:hAnsiTheme="majorBidi" w:cstheme="majorBidi"/>
        </w:rPr>
      </w:pPr>
    </w:p>
    <w:p w14:paraId="2E33EB4C" w14:textId="77777777" w:rsidR="000246B7" w:rsidRDefault="00674EE6" w:rsidP="000246B7">
      <w:pPr>
        <w:pStyle w:val="BodyTextL25"/>
        <w:rPr>
          <w:rFonts w:asciiTheme="majorBidi" w:hAnsiTheme="majorBidi" w:cstheme="majorBidi"/>
        </w:rPr>
      </w:pPr>
      <w:r w:rsidRPr="00F81AD8">
        <w:rPr>
          <w:rFonts w:asciiTheme="majorBidi" w:hAnsiTheme="majorBidi" w:cstheme="majorBidi"/>
        </w:rPr>
        <w:t>Why does the PC send out a broadcast ARP prior to sending the first ping request?</w:t>
      </w:r>
    </w:p>
    <w:p w14:paraId="17920CE8" w14:textId="18D68453" w:rsidR="009925FB" w:rsidRPr="000246B7" w:rsidRDefault="009925FB" w:rsidP="000246B7">
      <w:pPr>
        <w:pStyle w:val="BodyTextL25"/>
        <w:rPr>
          <w:rFonts w:asciiTheme="majorBidi" w:hAnsiTheme="majorBidi" w:cstheme="majorBidi"/>
          <w:b/>
          <w:bCs/>
          <w:i/>
          <w:iCs/>
        </w:rPr>
      </w:pPr>
      <w:r w:rsidRPr="000246B7">
        <w:rPr>
          <w:rFonts w:asciiTheme="majorBidi" w:hAnsiTheme="majorBidi" w:cstheme="majorBidi"/>
          <w:b/>
          <w:bCs/>
          <w:i/>
          <w:iCs/>
        </w:rPr>
        <w:t>Type your answers here.</w:t>
      </w:r>
    </w:p>
    <w:p w14:paraId="2D6440A2" w14:textId="7A1048A3" w:rsidR="000246B7" w:rsidRDefault="000246B7" w:rsidP="000246B7">
      <w:pPr>
        <w:pStyle w:val="BodyTextL25"/>
        <w:ind w:left="0"/>
        <w:rPr>
          <w:rFonts w:asciiTheme="majorBidi" w:hAnsiTheme="majorBidi" w:cstheme="majorBidi"/>
        </w:rPr>
      </w:pPr>
    </w:p>
    <w:p w14:paraId="5DBF817C" w14:textId="77777777" w:rsidR="000246B7" w:rsidRPr="00F81AD8" w:rsidRDefault="000246B7" w:rsidP="000246B7">
      <w:pPr>
        <w:pStyle w:val="BodyTextL25"/>
        <w:rPr>
          <w:rFonts w:asciiTheme="majorBidi" w:hAnsiTheme="majorBidi" w:cstheme="majorBidi"/>
        </w:rPr>
      </w:pPr>
    </w:p>
    <w:p w14:paraId="03D2D2A6"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rPr>
        <w:lastRenderedPageBreak/>
        <w:t>What is the MAC address of the source in the first frame?</w:t>
      </w:r>
    </w:p>
    <w:p w14:paraId="4B59A655" w14:textId="5F3EB5D7"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5F8D2F51" w14:textId="77777777" w:rsidR="000246B7" w:rsidRDefault="000246B7" w:rsidP="00674EE6">
      <w:pPr>
        <w:pStyle w:val="BodyTextL25"/>
        <w:tabs>
          <w:tab w:val="left" w:leader="underscore" w:pos="10080"/>
        </w:tabs>
        <w:rPr>
          <w:rFonts w:asciiTheme="majorBidi" w:hAnsiTheme="majorBidi" w:cstheme="majorBidi"/>
        </w:rPr>
      </w:pPr>
    </w:p>
    <w:p w14:paraId="7F0E86CA" w14:textId="77777777" w:rsidR="000246B7" w:rsidRDefault="000246B7" w:rsidP="00674EE6">
      <w:pPr>
        <w:pStyle w:val="BodyTextL25"/>
        <w:tabs>
          <w:tab w:val="left" w:leader="underscore" w:pos="10080"/>
        </w:tabs>
        <w:rPr>
          <w:rFonts w:asciiTheme="majorBidi" w:hAnsiTheme="majorBidi" w:cstheme="majorBidi"/>
        </w:rPr>
      </w:pPr>
    </w:p>
    <w:p w14:paraId="3DC82103"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rPr>
        <w:t>What is the Vendor ID (OUI) of the Source’s NIC?</w:t>
      </w:r>
    </w:p>
    <w:p w14:paraId="3155376C" w14:textId="46A4DD3C"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480B954F" w14:textId="77777777" w:rsidR="000246B7" w:rsidRDefault="000246B7" w:rsidP="00674EE6">
      <w:pPr>
        <w:pStyle w:val="BodyTextL25"/>
        <w:tabs>
          <w:tab w:val="left" w:leader="underscore" w:pos="10080"/>
        </w:tabs>
        <w:rPr>
          <w:rFonts w:asciiTheme="majorBidi" w:hAnsiTheme="majorBidi" w:cstheme="majorBidi"/>
        </w:rPr>
      </w:pPr>
    </w:p>
    <w:p w14:paraId="64DCBD9D" w14:textId="77777777" w:rsidR="000246B7" w:rsidRDefault="000246B7" w:rsidP="00674EE6">
      <w:pPr>
        <w:pStyle w:val="BodyTextL25"/>
        <w:tabs>
          <w:tab w:val="left" w:leader="underscore" w:pos="10080"/>
        </w:tabs>
        <w:rPr>
          <w:rFonts w:asciiTheme="majorBidi" w:hAnsiTheme="majorBidi" w:cstheme="majorBidi"/>
        </w:rPr>
      </w:pPr>
    </w:p>
    <w:p w14:paraId="7EB07E9D"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rPr>
        <w:t>What is the Source’s NIC serial number?</w:t>
      </w:r>
    </w:p>
    <w:p w14:paraId="27F5D1D4" w14:textId="77777777" w:rsidR="000246B7" w:rsidRPr="000246B7" w:rsidRDefault="000246B7"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5F6538EF" w14:textId="7306B553" w:rsidR="000246B7" w:rsidRDefault="000246B7" w:rsidP="00674EE6">
      <w:pPr>
        <w:pStyle w:val="BodyTextL25"/>
        <w:rPr>
          <w:rStyle w:val="AnswerGray"/>
          <w:rFonts w:asciiTheme="majorBidi" w:hAnsiTheme="majorBidi" w:cstheme="majorBidi"/>
        </w:rPr>
      </w:pPr>
    </w:p>
    <w:p w14:paraId="63671F4C" w14:textId="77777777" w:rsidR="000246B7" w:rsidRDefault="000246B7" w:rsidP="00674EE6">
      <w:pPr>
        <w:pStyle w:val="BodyTextL25"/>
        <w:rPr>
          <w:rStyle w:val="AnswerGray"/>
          <w:rFonts w:asciiTheme="majorBidi" w:hAnsiTheme="majorBidi" w:cstheme="majorBidi"/>
        </w:rPr>
      </w:pPr>
    </w:p>
    <w:p w14:paraId="1E848B8E" w14:textId="77777777" w:rsidR="00674EE6" w:rsidRPr="00F81AD8" w:rsidRDefault="00674EE6" w:rsidP="00674EE6">
      <w:pPr>
        <w:pStyle w:val="Heading2"/>
        <w:rPr>
          <w:rFonts w:asciiTheme="majorBidi" w:hAnsiTheme="majorBidi" w:cstheme="majorBidi"/>
        </w:rPr>
      </w:pPr>
      <w:r w:rsidRPr="00F81AD8">
        <w:rPr>
          <w:rFonts w:asciiTheme="majorBidi" w:hAnsiTheme="majorBidi" w:cstheme="majorBidi"/>
        </w:rPr>
        <w:t>Use Wireshark to Capture and Analyze Ethernet Frames</w:t>
      </w:r>
    </w:p>
    <w:p w14:paraId="5DEA8A8B"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In Part 2, you will use Wireshark to capture local and remote Ethernet frames. You will then examine the information that is contained in the frame header fields.</w:t>
      </w:r>
    </w:p>
    <w:p w14:paraId="09D1ED09"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network configuration of H3.</w:t>
      </w:r>
    </w:p>
    <w:p w14:paraId="557F3362" w14:textId="21F6DC08"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Start and log into your </w:t>
      </w:r>
      <w:proofErr w:type="spellStart"/>
      <w:r w:rsidRPr="00F81AD8">
        <w:rPr>
          <w:rFonts w:asciiTheme="majorBidi" w:hAnsiTheme="majorBidi" w:cstheme="majorBidi"/>
        </w:rPr>
        <w:t>CyberOps</w:t>
      </w:r>
      <w:proofErr w:type="spellEnd"/>
      <w:r w:rsidRPr="00F81AD8">
        <w:rPr>
          <w:rFonts w:asciiTheme="majorBidi" w:hAnsiTheme="majorBidi" w:cstheme="majorBidi"/>
        </w:rPr>
        <w:t xml:space="preserve"> Workstation</w:t>
      </w:r>
      <w:r w:rsidR="00BD2D55" w:rsidRPr="00F81AD8">
        <w:rPr>
          <w:rFonts w:asciiTheme="majorBidi" w:hAnsiTheme="majorBidi" w:cstheme="majorBidi"/>
        </w:rPr>
        <w:t xml:space="preserve"> VM</w:t>
      </w:r>
      <w:r w:rsidRPr="00F81AD8">
        <w:rPr>
          <w:rFonts w:asciiTheme="majorBidi" w:hAnsiTheme="majorBidi" w:cstheme="majorBidi"/>
        </w:rPr>
        <w:t xml:space="preserve"> using the following credentials:</w:t>
      </w:r>
    </w:p>
    <w:p w14:paraId="0BE30A86" w14:textId="77777777" w:rsidR="00674EE6" w:rsidRPr="00F81AD8" w:rsidRDefault="00674EE6" w:rsidP="00674EE6">
      <w:pPr>
        <w:pStyle w:val="BodyTextL50"/>
        <w:rPr>
          <w:rFonts w:asciiTheme="majorBidi" w:hAnsiTheme="majorBidi" w:cstheme="majorBidi"/>
        </w:rPr>
      </w:pPr>
      <w:r w:rsidRPr="00F81AD8">
        <w:rPr>
          <w:rFonts w:asciiTheme="majorBidi" w:hAnsiTheme="majorBidi" w:cstheme="majorBidi"/>
        </w:rPr>
        <w:t xml:space="preserve">Username: </w:t>
      </w:r>
      <w:r w:rsidRPr="00F81AD8">
        <w:rPr>
          <w:rFonts w:asciiTheme="majorBidi" w:hAnsiTheme="majorBidi" w:cstheme="majorBidi"/>
          <w:b/>
        </w:rPr>
        <w:t>analyst</w:t>
      </w:r>
      <w:r w:rsidRPr="00F81AD8">
        <w:rPr>
          <w:rFonts w:asciiTheme="majorBidi" w:hAnsiTheme="majorBidi" w:cstheme="majorBidi"/>
        </w:rPr>
        <w:tab/>
        <w:t xml:space="preserve">Password: </w:t>
      </w:r>
      <w:proofErr w:type="spellStart"/>
      <w:r w:rsidRPr="00F81AD8">
        <w:rPr>
          <w:rFonts w:asciiTheme="majorBidi" w:hAnsiTheme="majorBidi" w:cstheme="majorBidi"/>
          <w:b/>
        </w:rPr>
        <w:t>cyberops</w:t>
      </w:r>
      <w:proofErr w:type="spellEnd"/>
    </w:p>
    <w:p w14:paraId="20177AF1"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Open a terminal emulator to start </w:t>
      </w:r>
      <w:proofErr w:type="spellStart"/>
      <w:r w:rsidRPr="00F81AD8">
        <w:rPr>
          <w:rFonts w:asciiTheme="majorBidi" w:hAnsiTheme="majorBidi" w:cstheme="majorBidi"/>
        </w:rPr>
        <w:t>mininet</w:t>
      </w:r>
      <w:proofErr w:type="spellEnd"/>
      <w:r w:rsidRPr="00F81AD8">
        <w:rPr>
          <w:rFonts w:asciiTheme="majorBidi" w:hAnsiTheme="majorBidi" w:cstheme="majorBidi"/>
        </w:rPr>
        <w:t xml:space="preserve"> and enter the following command at the prompt. When prompted, enter </w:t>
      </w:r>
      <w:proofErr w:type="spellStart"/>
      <w:r w:rsidRPr="00F81AD8">
        <w:rPr>
          <w:rFonts w:asciiTheme="majorBidi" w:hAnsiTheme="majorBidi" w:cstheme="majorBidi"/>
          <w:b/>
        </w:rPr>
        <w:t>cyberops</w:t>
      </w:r>
      <w:proofErr w:type="spellEnd"/>
      <w:r w:rsidRPr="00F81AD8">
        <w:rPr>
          <w:rFonts w:asciiTheme="majorBidi" w:hAnsiTheme="majorBidi" w:cstheme="majorBidi"/>
          <w:b/>
        </w:rPr>
        <w:t xml:space="preserve"> </w:t>
      </w:r>
      <w:r w:rsidRPr="00F81AD8">
        <w:rPr>
          <w:rFonts w:asciiTheme="majorBidi" w:hAnsiTheme="majorBidi" w:cstheme="majorBidi"/>
        </w:rPr>
        <w:t>as the password.</w:t>
      </w:r>
    </w:p>
    <w:p w14:paraId="3FD4353C" w14:textId="77777777" w:rsidR="00674EE6" w:rsidRDefault="00674EE6" w:rsidP="00674EE6">
      <w:pPr>
        <w:pStyle w:val="CMD"/>
      </w:pPr>
      <w:r>
        <w:t>[</w:t>
      </w:r>
      <w:proofErr w:type="spellStart"/>
      <w:r>
        <w:t>analyst@secOps</w:t>
      </w:r>
      <w:proofErr w:type="spellEnd"/>
      <w:r>
        <w:t xml:space="preserve"> ~]$ </w:t>
      </w:r>
      <w:proofErr w:type="spellStart"/>
      <w:r w:rsidRPr="00830BC5">
        <w:rPr>
          <w:b/>
        </w:rPr>
        <w:t>sudo</w:t>
      </w:r>
      <w:proofErr w:type="spellEnd"/>
      <w:r w:rsidRPr="00830BC5">
        <w:rPr>
          <w:b/>
        </w:rPr>
        <w:t xml:space="preserve"> </w:t>
      </w:r>
      <w:r>
        <w:rPr>
          <w:b/>
        </w:rPr>
        <w:t>.</w:t>
      </w:r>
      <w:r w:rsidRPr="004954B5">
        <w:rPr>
          <w:b/>
        </w:rPr>
        <w:t>/lab.support.files/scripts/cyberops_topo.py</w:t>
      </w:r>
    </w:p>
    <w:p w14:paraId="4B0B15CA" w14:textId="77777777" w:rsidR="00674EE6" w:rsidRDefault="00674EE6" w:rsidP="00674EE6">
      <w:pPr>
        <w:pStyle w:val="CMD"/>
      </w:pPr>
      <w:r>
        <w:t>[</w:t>
      </w:r>
      <w:proofErr w:type="spellStart"/>
      <w:r>
        <w:t>sudo</w:t>
      </w:r>
      <w:proofErr w:type="spellEnd"/>
      <w:r>
        <w:t>] password for analyst:</w:t>
      </w:r>
    </w:p>
    <w:p w14:paraId="034FBBC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w:t>
      </w:r>
      <w:proofErr w:type="spellStart"/>
      <w:r w:rsidRPr="00F81AD8">
        <w:rPr>
          <w:rFonts w:asciiTheme="majorBidi" w:hAnsiTheme="majorBidi" w:cstheme="majorBidi"/>
        </w:rPr>
        <w:t>mininet</w:t>
      </w:r>
      <w:proofErr w:type="spellEnd"/>
      <w:r w:rsidRPr="00F81AD8">
        <w:rPr>
          <w:rFonts w:asciiTheme="majorBidi" w:hAnsiTheme="majorBidi" w:cstheme="majorBidi"/>
        </w:rPr>
        <w:t xml:space="preserve"> prompt, start terminal windows on host H3.</w:t>
      </w:r>
    </w:p>
    <w:p w14:paraId="24E48403" w14:textId="77777777" w:rsidR="00674EE6" w:rsidRDefault="00674EE6" w:rsidP="00674EE6">
      <w:pPr>
        <w:pStyle w:val="CMD"/>
      </w:pPr>
      <w:r>
        <w:t>*** Starting CLI:</w:t>
      </w:r>
    </w:p>
    <w:p w14:paraId="6DA92714" w14:textId="77777777" w:rsidR="00674EE6" w:rsidRDefault="00674EE6" w:rsidP="00674EE6">
      <w:pPr>
        <w:pStyle w:val="CMD"/>
        <w:rPr>
          <w:b/>
        </w:rPr>
      </w:pPr>
      <w:proofErr w:type="spellStart"/>
      <w:r>
        <w:t>mininet</w:t>
      </w:r>
      <w:proofErr w:type="spellEnd"/>
      <w:r>
        <w:t xml:space="preserve">&gt; </w:t>
      </w:r>
      <w:proofErr w:type="spellStart"/>
      <w:r>
        <w:rPr>
          <w:b/>
        </w:rPr>
        <w:t>xterm</w:t>
      </w:r>
      <w:proofErr w:type="spellEnd"/>
      <w:r>
        <w:rPr>
          <w:b/>
        </w:rPr>
        <w:t xml:space="preserve"> H3</w:t>
      </w:r>
    </w:p>
    <w:p w14:paraId="0D4D1FC2" w14:textId="55131355"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prompt on Node: h3, enter </w:t>
      </w:r>
      <w:proofErr w:type="spellStart"/>
      <w:r w:rsidR="00C01F59" w:rsidRPr="00F81AD8">
        <w:rPr>
          <w:rFonts w:asciiTheme="majorBidi" w:hAnsiTheme="majorBidi" w:cstheme="majorBidi"/>
          <w:b/>
        </w:rPr>
        <w:t>ip</w:t>
      </w:r>
      <w:proofErr w:type="spellEnd"/>
      <w:r w:rsidR="00C01F59" w:rsidRPr="00F81AD8">
        <w:rPr>
          <w:rFonts w:asciiTheme="majorBidi" w:hAnsiTheme="majorBidi" w:cstheme="majorBidi"/>
          <w:b/>
        </w:rPr>
        <w:t xml:space="preserve"> address</w:t>
      </w:r>
      <w:r w:rsidRPr="00F81AD8">
        <w:rPr>
          <w:rFonts w:asciiTheme="majorBidi" w:hAnsiTheme="majorBidi" w:cstheme="majorBidi"/>
        </w:rPr>
        <w:t xml:space="preserve"> to verify the IPv4 address and record the MAC address.</w:t>
      </w:r>
    </w:p>
    <w:tbl>
      <w:tblPr>
        <w:tblStyle w:val="LabTableStyle"/>
        <w:tblW w:w="0" w:type="auto"/>
        <w:tblLook w:val="04A0" w:firstRow="1" w:lastRow="0" w:firstColumn="1" w:lastColumn="0" w:noHBand="0" w:noVBand="1"/>
        <w:tblDescription w:val="This table allows you to record your ip and mac address information for H3-eth0 in the cells that are labeled as &quot;blank&quot;."/>
      </w:tblPr>
      <w:tblGrid>
        <w:gridCol w:w="1744"/>
        <w:gridCol w:w="2933"/>
        <w:gridCol w:w="3600"/>
      </w:tblGrid>
      <w:tr w:rsidR="00674EE6" w:rsidRPr="00F81AD8" w14:paraId="1F91F4E7" w14:textId="77777777" w:rsidTr="00412F9B">
        <w:trPr>
          <w:cnfStyle w:val="100000000000" w:firstRow="1" w:lastRow="0" w:firstColumn="0" w:lastColumn="0" w:oddVBand="0" w:evenVBand="0" w:oddHBand="0" w:evenHBand="0" w:firstRowFirstColumn="0" w:firstRowLastColumn="0" w:lastRowFirstColumn="0" w:lastRowLastColumn="0"/>
        </w:trPr>
        <w:tc>
          <w:tcPr>
            <w:tcW w:w="1744" w:type="dxa"/>
          </w:tcPr>
          <w:p w14:paraId="62C801C2"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Host-interface</w:t>
            </w:r>
          </w:p>
        </w:tc>
        <w:tc>
          <w:tcPr>
            <w:tcW w:w="2933" w:type="dxa"/>
          </w:tcPr>
          <w:p w14:paraId="2DF856BB"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IP Address</w:t>
            </w:r>
          </w:p>
        </w:tc>
        <w:tc>
          <w:tcPr>
            <w:tcW w:w="3600" w:type="dxa"/>
          </w:tcPr>
          <w:p w14:paraId="2B2402F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MAC Address</w:t>
            </w:r>
          </w:p>
        </w:tc>
      </w:tr>
      <w:tr w:rsidR="00674EE6" w:rsidRPr="00F81AD8" w14:paraId="173B5CCE" w14:textId="77777777" w:rsidTr="00412F9B">
        <w:tc>
          <w:tcPr>
            <w:tcW w:w="1744" w:type="dxa"/>
          </w:tcPr>
          <w:p w14:paraId="3D6D067A"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H3-eth0</w:t>
            </w:r>
          </w:p>
        </w:tc>
        <w:tc>
          <w:tcPr>
            <w:tcW w:w="2933" w:type="dxa"/>
          </w:tcPr>
          <w:p w14:paraId="1A9E57E1" w14:textId="7EC63FF3" w:rsidR="00674EE6" w:rsidRPr="00F81AD8" w:rsidRDefault="00674EE6" w:rsidP="00412F9B">
            <w:pPr>
              <w:pStyle w:val="TableText"/>
              <w:rPr>
                <w:rStyle w:val="AnswerGray"/>
                <w:rFonts w:asciiTheme="majorBidi" w:hAnsiTheme="majorBidi" w:cstheme="majorBidi"/>
              </w:rPr>
            </w:pPr>
          </w:p>
        </w:tc>
        <w:tc>
          <w:tcPr>
            <w:tcW w:w="3600" w:type="dxa"/>
          </w:tcPr>
          <w:p w14:paraId="479E193F" w14:textId="5B08E1AB" w:rsidR="00674EE6" w:rsidRPr="00F81AD8" w:rsidRDefault="00674EE6" w:rsidP="00412F9B">
            <w:pPr>
              <w:rPr>
                <w:rStyle w:val="AnswerGray"/>
                <w:rFonts w:asciiTheme="majorBidi" w:hAnsiTheme="majorBidi" w:cstheme="majorBidi"/>
              </w:rPr>
            </w:pPr>
          </w:p>
        </w:tc>
      </w:tr>
    </w:tbl>
    <w:p w14:paraId="5B641949"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prompt on Node: H3, enter </w:t>
      </w:r>
      <w:r w:rsidRPr="00F81AD8">
        <w:rPr>
          <w:rFonts w:asciiTheme="majorBidi" w:hAnsiTheme="majorBidi" w:cstheme="majorBidi"/>
          <w:b/>
        </w:rPr>
        <w:t xml:space="preserve">netstat -r </w:t>
      </w:r>
      <w:r w:rsidRPr="00F81AD8">
        <w:rPr>
          <w:rFonts w:asciiTheme="majorBidi" w:hAnsiTheme="majorBidi" w:cstheme="majorBidi"/>
        </w:rPr>
        <w:t>to display the default gateway information.</w:t>
      </w:r>
    </w:p>
    <w:p w14:paraId="2A2AE62E" w14:textId="77777777" w:rsidR="00674EE6" w:rsidRDefault="00674EE6" w:rsidP="00674EE6">
      <w:pPr>
        <w:pStyle w:val="CMD"/>
        <w:rPr>
          <w:b/>
        </w:rPr>
      </w:pPr>
      <w:r>
        <w:t>[</w:t>
      </w:r>
      <w:proofErr w:type="spellStart"/>
      <w:r>
        <w:t>root@secOps</w:t>
      </w:r>
      <w:proofErr w:type="spellEnd"/>
      <w:r>
        <w:t xml:space="preserve"> ~]# </w:t>
      </w:r>
      <w:r>
        <w:rPr>
          <w:b/>
        </w:rPr>
        <w:t>netstat -r</w:t>
      </w:r>
    </w:p>
    <w:p w14:paraId="4ACD3253" w14:textId="77777777" w:rsidR="00674EE6" w:rsidRPr="008B4481" w:rsidRDefault="00674EE6" w:rsidP="00674EE6">
      <w:pPr>
        <w:pStyle w:val="CMDOutput"/>
      </w:pPr>
      <w:r w:rsidRPr="008B4481">
        <w:t>Kernel IP routing table</w:t>
      </w:r>
    </w:p>
    <w:p w14:paraId="3D107C29" w14:textId="77777777" w:rsidR="00674EE6" w:rsidRDefault="00674EE6" w:rsidP="00674EE6">
      <w:pPr>
        <w:pStyle w:val="CMDOutput"/>
      </w:pPr>
      <w:r w:rsidRPr="008B4481">
        <w:t xml:space="preserve">Destination     Gateway         </w:t>
      </w:r>
      <w:proofErr w:type="spellStart"/>
      <w:r w:rsidRPr="008B4481">
        <w:t>Genmask</w:t>
      </w:r>
      <w:proofErr w:type="spellEnd"/>
      <w:r w:rsidRPr="008B4481">
        <w:t xml:space="preserve">         Flags   MSS Window  </w:t>
      </w:r>
      <w:proofErr w:type="spellStart"/>
      <w:r w:rsidRPr="008B4481">
        <w:t>irtt</w:t>
      </w:r>
      <w:proofErr w:type="spellEnd"/>
      <w:r w:rsidRPr="008B4481">
        <w:t xml:space="preserve"> </w:t>
      </w:r>
      <w:proofErr w:type="spellStart"/>
      <w:r w:rsidRPr="008B4481">
        <w:t>Iface</w:t>
      </w:r>
      <w:proofErr w:type="spellEnd"/>
    </w:p>
    <w:p w14:paraId="3C77FAD9" w14:textId="77777777" w:rsidR="00674EE6" w:rsidRDefault="00674EE6" w:rsidP="00674EE6">
      <w:pPr>
        <w:pStyle w:val="CMDOutput"/>
      </w:pPr>
      <w:r>
        <w:t>default         10.0.0.1        0.0.0.0         UG        0 0          0 H3-eth0</w:t>
      </w:r>
    </w:p>
    <w:p w14:paraId="61DF3B62" w14:textId="77777777" w:rsidR="00674EE6" w:rsidRPr="008B4481" w:rsidRDefault="00674EE6" w:rsidP="00674EE6">
      <w:pPr>
        <w:pStyle w:val="CMDOutput"/>
      </w:pPr>
      <w:r>
        <w:t>10.0.0.0        0.0.0.0         255.255.255.0   U         0 0          0 H3-eth0</w:t>
      </w:r>
    </w:p>
    <w:p w14:paraId="36AF5190" w14:textId="77777777" w:rsidR="009925FB" w:rsidRDefault="009925FB" w:rsidP="009925FB">
      <w:pPr>
        <w:pStyle w:val="Heading4"/>
      </w:pPr>
      <w:r>
        <w:t>Question:</w:t>
      </w:r>
    </w:p>
    <w:p w14:paraId="0B89D67B" w14:textId="77777777" w:rsidR="000246B7" w:rsidRDefault="00674EE6" w:rsidP="000246B7">
      <w:pPr>
        <w:pStyle w:val="BodyTextL50"/>
        <w:spacing w:before="0"/>
        <w:rPr>
          <w:rFonts w:asciiTheme="majorBidi" w:hAnsiTheme="majorBidi" w:cstheme="majorBidi"/>
        </w:rPr>
      </w:pPr>
      <w:r w:rsidRPr="00F81AD8">
        <w:rPr>
          <w:rFonts w:asciiTheme="majorBidi" w:hAnsiTheme="majorBidi" w:cstheme="majorBidi"/>
        </w:rPr>
        <w:t>What is the IP address of the default gateway for the host H3?</w:t>
      </w:r>
    </w:p>
    <w:p w14:paraId="1320B51A" w14:textId="3694F50D" w:rsidR="009925FB" w:rsidRPr="000246B7" w:rsidRDefault="009925FB" w:rsidP="000246B7">
      <w:pPr>
        <w:pStyle w:val="BodyTextL50"/>
        <w:spacing w:before="0"/>
        <w:rPr>
          <w:rFonts w:asciiTheme="majorBidi" w:hAnsiTheme="majorBidi" w:cstheme="majorBidi"/>
          <w:b/>
          <w:bCs/>
          <w:i/>
          <w:iCs/>
        </w:rPr>
      </w:pPr>
      <w:r w:rsidRPr="000246B7">
        <w:rPr>
          <w:rFonts w:asciiTheme="majorBidi" w:hAnsiTheme="majorBidi" w:cstheme="majorBidi"/>
          <w:b/>
          <w:bCs/>
          <w:i/>
          <w:iCs/>
        </w:rPr>
        <w:t>Type your answers here.</w:t>
      </w:r>
    </w:p>
    <w:p w14:paraId="12F57BEE" w14:textId="77777777" w:rsidR="000246B7" w:rsidRDefault="000246B7" w:rsidP="00674EE6">
      <w:pPr>
        <w:pStyle w:val="BodyTextL50"/>
        <w:rPr>
          <w:rStyle w:val="AnswerGray"/>
          <w:rFonts w:asciiTheme="majorBidi" w:hAnsiTheme="majorBidi" w:cstheme="majorBidi"/>
        </w:rPr>
      </w:pPr>
    </w:p>
    <w:p w14:paraId="0C4E2E2D" w14:textId="77777777" w:rsidR="000246B7" w:rsidRDefault="000246B7" w:rsidP="00674EE6">
      <w:pPr>
        <w:pStyle w:val="BodyTextL50"/>
        <w:rPr>
          <w:rStyle w:val="AnswerGray"/>
          <w:rFonts w:asciiTheme="majorBidi" w:hAnsiTheme="majorBidi" w:cstheme="majorBidi"/>
        </w:rPr>
      </w:pPr>
    </w:p>
    <w:p w14:paraId="22F45BF5"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Clear the ARP cache on H3 and start capturing traffic on H3-eth0.</w:t>
      </w:r>
    </w:p>
    <w:p w14:paraId="13788CE4"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In the terminal window for Node: H3, enter </w:t>
      </w:r>
      <w:proofErr w:type="spellStart"/>
      <w:r w:rsidRPr="00F81AD8">
        <w:rPr>
          <w:rFonts w:asciiTheme="majorBidi" w:hAnsiTheme="majorBidi" w:cstheme="majorBidi"/>
          <w:b/>
        </w:rPr>
        <w:t>arp</w:t>
      </w:r>
      <w:proofErr w:type="spellEnd"/>
      <w:r w:rsidRPr="00F81AD8">
        <w:rPr>
          <w:rFonts w:asciiTheme="majorBidi" w:hAnsiTheme="majorBidi" w:cstheme="majorBidi"/>
          <w:b/>
        </w:rPr>
        <w:t xml:space="preserve"> -n</w:t>
      </w:r>
      <w:r w:rsidRPr="00F81AD8">
        <w:rPr>
          <w:rFonts w:asciiTheme="majorBidi" w:hAnsiTheme="majorBidi" w:cstheme="majorBidi"/>
        </w:rPr>
        <w:t xml:space="preserve"> to display the content of the ARP cache.</w:t>
      </w:r>
    </w:p>
    <w:p w14:paraId="12C1B3DD" w14:textId="77777777" w:rsidR="00674EE6" w:rsidRDefault="00674EE6" w:rsidP="00674EE6">
      <w:pPr>
        <w:pStyle w:val="CMD"/>
      </w:pPr>
      <w:r w:rsidRPr="005B105B">
        <w:t>[</w:t>
      </w:r>
      <w:proofErr w:type="spellStart"/>
      <w:r w:rsidRPr="005B105B">
        <w:t>root@secOps</w:t>
      </w:r>
      <w:proofErr w:type="spellEnd"/>
      <w:r w:rsidRPr="005B105B">
        <w:t xml:space="preserve"> analyst]#</w:t>
      </w:r>
      <w:r w:rsidRPr="005B105B">
        <w:rPr>
          <w:b/>
        </w:rPr>
        <w:t xml:space="preserve"> </w:t>
      </w:r>
      <w:proofErr w:type="spellStart"/>
      <w:r w:rsidRPr="005B105B">
        <w:rPr>
          <w:b/>
        </w:rPr>
        <w:t>arp</w:t>
      </w:r>
      <w:proofErr w:type="spellEnd"/>
      <w:r w:rsidRPr="005B105B">
        <w:rPr>
          <w:b/>
        </w:rPr>
        <w:t xml:space="preserve"> -n</w:t>
      </w:r>
    </w:p>
    <w:p w14:paraId="2C1DDF22"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If there is any existing ARP information in the cache, clear it by enter the following command: </w:t>
      </w:r>
      <w:proofErr w:type="spellStart"/>
      <w:r w:rsidRPr="00F81AD8">
        <w:rPr>
          <w:rFonts w:asciiTheme="majorBidi" w:hAnsiTheme="majorBidi" w:cstheme="majorBidi"/>
          <w:b/>
        </w:rPr>
        <w:t>arp</w:t>
      </w:r>
      <w:proofErr w:type="spellEnd"/>
      <w:r w:rsidRPr="00F81AD8">
        <w:rPr>
          <w:rFonts w:asciiTheme="majorBidi" w:hAnsiTheme="majorBidi" w:cstheme="majorBidi"/>
          <w:b/>
        </w:rPr>
        <w:t xml:space="preserve"> -d </w:t>
      </w:r>
      <w:r w:rsidRPr="00F81AD8">
        <w:rPr>
          <w:rFonts w:asciiTheme="majorBidi" w:hAnsiTheme="majorBidi" w:cstheme="majorBidi"/>
          <w:b/>
          <w:i/>
        </w:rPr>
        <w:t>IP-address</w:t>
      </w:r>
      <w:r w:rsidRPr="00F81AD8">
        <w:rPr>
          <w:rFonts w:asciiTheme="majorBidi" w:hAnsiTheme="majorBidi" w:cstheme="majorBidi"/>
        </w:rPr>
        <w:t>. Repeat until all the cached information has been cleared.</w:t>
      </w:r>
    </w:p>
    <w:p w14:paraId="1105D786" w14:textId="77777777" w:rsidR="00674EE6" w:rsidRDefault="00674EE6" w:rsidP="00674EE6">
      <w:pPr>
        <w:pStyle w:val="CMD"/>
        <w:keepNext/>
      </w:pPr>
      <w:r w:rsidRPr="005B105B">
        <w:t>[</w:t>
      </w:r>
      <w:proofErr w:type="spellStart"/>
      <w:r w:rsidRPr="005B105B">
        <w:t>root@secOps</w:t>
      </w:r>
      <w:proofErr w:type="spellEnd"/>
      <w:r w:rsidRPr="005B105B">
        <w:t xml:space="preserve"> analyst]#</w:t>
      </w:r>
      <w:r w:rsidRPr="005B105B">
        <w:rPr>
          <w:b/>
        </w:rPr>
        <w:t xml:space="preserve"> </w:t>
      </w:r>
      <w:proofErr w:type="spellStart"/>
      <w:r w:rsidRPr="005B105B">
        <w:rPr>
          <w:b/>
        </w:rPr>
        <w:t>arp</w:t>
      </w:r>
      <w:proofErr w:type="spellEnd"/>
      <w:r w:rsidRPr="005B105B">
        <w:rPr>
          <w:b/>
        </w:rPr>
        <w:t xml:space="preserve"> -n</w:t>
      </w:r>
    </w:p>
    <w:p w14:paraId="2829DDB0" w14:textId="77777777" w:rsidR="00674EE6" w:rsidRDefault="00674EE6" w:rsidP="00674EE6">
      <w:pPr>
        <w:pStyle w:val="CMDOutput"/>
      </w:pPr>
      <w:r>
        <w:t xml:space="preserve">Address                  </w:t>
      </w:r>
      <w:proofErr w:type="spellStart"/>
      <w:r>
        <w:t>HWtype</w:t>
      </w:r>
      <w:proofErr w:type="spellEnd"/>
      <w:r>
        <w:t xml:space="preserve">  </w:t>
      </w:r>
      <w:proofErr w:type="spellStart"/>
      <w:r>
        <w:t>HWaddress</w:t>
      </w:r>
      <w:proofErr w:type="spellEnd"/>
      <w:r>
        <w:t xml:space="preserve">          Flags Mask            </w:t>
      </w:r>
      <w:proofErr w:type="spellStart"/>
      <w:r>
        <w:t>Iface</w:t>
      </w:r>
      <w:proofErr w:type="spellEnd"/>
    </w:p>
    <w:p w14:paraId="692A70A4" w14:textId="77777777" w:rsidR="00674EE6" w:rsidRDefault="00674EE6" w:rsidP="00674EE6">
      <w:pPr>
        <w:pStyle w:val="CMDOutput"/>
      </w:pPr>
      <w:r>
        <w:t>10.0.0.11                ether   5a:d0:1d:01:9f:be  C                     H3-eth0</w:t>
      </w:r>
    </w:p>
    <w:p w14:paraId="1C303D44" w14:textId="77777777" w:rsidR="00674EE6" w:rsidRDefault="00674EE6" w:rsidP="00674EE6">
      <w:pPr>
        <w:pStyle w:val="CMD"/>
      </w:pPr>
    </w:p>
    <w:p w14:paraId="01AB0C95" w14:textId="77777777" w:rsidR="00674EE6" w:rsidRDefault="00674EE6" w:rsidP="00674EE6">
      <w:pPr>
        <w:pStyle w:val="CMD"/>
        <w:keepNext/>
      </w:pPr>
      <w:r w:rsidRPr="005B105B">
        <w:t>[</w:t>
      </w:r>
      <w:proofErr w:type="spellStart"/>
      <w:r w:rsidRPr="005B105B">
        <w:t>root@secOps</w:t>
      </w:r>
      <w:proofErr w:type="spellEnd"/>
      <w:r w:rsidRPr="005B105B">
        <w:t xml:space="preserve"> analyst]#</w:t>
      </w:r>
      <w:r w:rsidRPr="005B105B">
        <w:rPr>
          <w:b/>
        </w:rPr>
        <w:t xml:space="preserve"> </w:t>
      </w:r>
      <w:proofErr w:type="spellStart"/>
      <w:r w:rsidRPr="005B105B">
        <w:rPr>
          <w:b/>
        </w:rPr>
        <w:t>arp</w:t>
      </w:r>
      <w:proofErr w:type="spellEnd"/>
      <w:r w:rsidRPr="005B105B">
        <w:rPr>
          <w:b/>
        </w:rPr>
        <w:t xml:space="preserve"> -</w:t>
      </w:r>
      <w:r>
        <w:rPr>
          <w:b/>
        </w:rPr>
        <w:t>d 10.0.0.11</w:t>
      </w:r>
    </w:p>
    <w:p w14:paraId="1A0E706C" w14:textId="77777777" w:rsidR="00674EE6" w:rsidRDefault="00674EE6" w:rsidP="00674EE6">
      <w:pPr>
        <w:pStyle w:val="CMDOutput"/>
      </w:pPr>
      <w:r>
        <w:t xml:space="preserve">Address                  </w:t>
      </w:r>
      <w:proofErr w:type="spellStart"/>
      <w:r>
        <w:t>HWtype</w:t>
      </w:r>
      <w:proofErr w:type="spellEnd"/>
      <w:r>
        <w:t xml:space="preserve">  </w:t>
      </w:r>
      <w:proofErr w:type="spellStart"/>
      <w:r>
        <w:t>HWaddress</w:t>
      </w:r>
      <w:proofErr w:type="spellEnd"/>
      <w:r>
        <w:t xml:space="preserve">          Flags Mask            </w:t>
      </w:r>
      <w:proofErr w:type="spellStart"/>
      <w:r>
        <w:t>Iface</w:t>
      </w:r>
      <w:proofErr w:type="spellEnd"/>
    </w:p>
    <w:p w14:paraId="36FB8CDE" w14:textId="77777777" w:rsidR="00674EE6" w:rsidRDefault="00674EE6" w:rsidP="00674EE6">
      <w:pPr>
        <w:pStyle w:val="CMDOutput"/>
      </w:pPr>
      <w:r>
        <w:t>10.0.0.11                        (incomplete)       C                     H3-eth0</w:t>
      </w:r>
    </w:p>
    <w:p w14:paraId="6B5802E1" w14:textId="77777777" w:rsidR="00674EE6" w:rsidRDefault="00674EE6" w:rsidP="00674EE6">
      <w:pPr>
        <w:pStyle w:val="SubStepAlpha"/>
      </w:pPr>
      <w:r>
        <w:t>In the terminal window for Node: H3, open Wireshark and start a packet capture for H3-eth0 interface.</w:t>
      </w:r>
    </w:p>
    <w:p w14:paraId="2A735099" w14:textId="2E392691" w:rsidR="00674EE6" w:rsidRDefault="00674EE6" w:rsidP="00674EE6">
      <w:pPr>
        <w:pStyle w:val="CMD"/>
      </w:pPr>
      <w:r>
        <w:t>[</w:t>
      </w:r>
      <w:proofErr w:type="spellStart"/>
      <w:r>
        <w:t>root@secOps</w:t>
      </w:r>
      <w:proofErr w:type="spellEnd"/>
      <w:r>
        <w:t xml:space="preserve"> analyst]# </w:t>
      </w:r>
      <w:proofErr w:type="spellStart"/>
      <w:r w:rsidRPr="005B105B">
        <w:rPr>
          <w:b/>
        </w:rPr>
        <w:t>wireshark</w:t>
      </w:r>
      <w:proofErr w:type="spellEnd"/>
      <w:r w:rsidRPr="005B105B">
        <w:rPr>
          <w:b/>
        </w:rPr>
        <w:t xml:space="preserve"> &amp;</w:t>
      </w:r>
    </w:p>
    <w:p w14:paraId="24E7D5ED"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Ping H1 from H3.</w:t>
      </w:r>
    </w:p>
    <w:p w14:paraId="6D069E7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From the terminal on H3, ping the default gateway and stop after send 5 echo request packets.</w:t>
      </w:r>
    </w:p>
    <w:p w14:paraId="31FB26DC" w14:textId="77777777" w:rsidR="00674EE6" w:rsidRDefault="00674EE6" w:rsidP="00674EE6">
      <w:pPr>
        <w:pStyle w:val="CMD"/>
      </w:pPr>
      <w:r w:rsidRPr="00416C83">
        <w:t>[</w:t>
      </w:r>
      <w:proofErr w:type="spellStart"/>
      <w:r w:rsidRPr="00416C83">
        <w:t>root@secO</w:t>
      </w:r>
      <w:r>
        <w:t>ps</w:t>
      </w:r>
      <w:proofErr w:type="spellEnd"/>
      <w:r>
        <w:t xml:space="preserve"> analyst]# </w:t>
      </w:r>
      <w:r w:rsidRPr="004954B5">
        <w:rPr>
          <w:b/>
        </w:rPr>
        <w:t>ping -c 5 10.0.0.1</w:t>
      </w:r>
    </w:p>
    <w:p w14:paraId="0B0E8CBC"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After the ping is completed, stop the Wireshark capture.</w:t>
      </w:r>
    </w:p>
    <w:p w14:paraId="4839AE5C"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Filter Wireshark to display only ICMP traffic.</w:t>
      </w:r>
    </w:p>
    <w:p w14:paraId="67E2E3C0"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 xml:space="preserve">Apply the </w:t>
      </w:r>
      <w:proofErr w:type="spellStart"/>
      <w:r w:rsidRPr="00F81AD8">
        <w:rPr>
          <w:rFonts w:asciiTheme="majorBidi" w:hAnsiTheme="majorBidi" w:cstheme="majorBidi"/>
          <w:b/>
        </w:rPr>
        <w:t>icmp</w:t>
      </w:r>
      <w:proofErr w:type="spellEnd"/>
      <w:r w:rsidRPr="00F81AD8">
        <w:rPr>
          <w:rFonts w:asciiTheme="majorBidi" w:hAnsiTheme="majorBidi" w:cstheme="majorBidi"/>
        </w:rPr>
        <w:t xml:space="preserve"> filter to the captured traffic so only ICMP traffic is shown in the results.</w:t>
      </w:r>
    </w:p>
    <w:p w14:paraId="06481EE9"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first Echo (ping) request in Wireshark.</w:t>
      </w:r>
    </w:p>
    <w:p w14:paraId="17D6822D"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The Wireshark main window is divided into three sections: the Packet List pane (top), the Packet Details pane (middle), and the Packet Bytes pane (bottom). If you selected the correct interface for packet capturing in Step 3, Wireshark should display the ICMP information in the Packet List pane of Wireshark, similar to the following example.</w:t>
      </w:r>
    </w:p>
    <w:p w14:paraId="1B4CAE4C"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lastRenderedPageBreak/>
        <w:drawing>
          <wp:inline distT="0" distB="0" distL="0" distR="0" wp14:anchorId="7A6D375B" wp14:editId="4AF19B30">
            <wp:extent cx="5486400" cy="2819330"/>
            <wp:effectExtent l="19050" t="19050" r="19050" b="19685"/>
            <wp:docPr id="13" name="Picture 13" descr="Screen shot of Wireshark capture with the Top, Middle and Bottom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19330"/>
                    </a:xfrm>
                    <a:prstGeom prst="rect">
                      <a:avLst/>
                    </a:prstGeom>
                    <a:noFill/>
                    <a:ln w="1270">
                      <a:solidFill>
                        <a:schemeClr val="accent1"/>
                      </a:solidFill>
                    </a:ln>
                  </pic:spPr>
                </pic:pic>
              </a:graphicData>
            </a:graphic>
          </wp:inline>
        </w:drawing>
      </w:r>
    </w:p>
    <w:p w14:paraId="67C76B0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In the Packet List pane (top section), click the first frame listed. You should see </w:t>
      </w:r>
      <w:r w:rsidRPr="00F81AD8">
        <w:rPr>
          <w:rFonts w:asciiTheme="majorBidi" w:hAnsiTheme="majorBidi" w:cstheme="majorBidi"/>
          <w:b/>
        </w:rPr>
        <w:t>Echo (ping) request</w:t>
      </w:r>
      <w:r w:rsidRPr="00F81AD8">
        <w:rPr>
          <w:rFonts w:asciiTheme="majorBidi" w:hAnsiTheme="majorBidi" w:cstheme="majorBidi"/>
        </w:rPr>
        <w:t xml:space="preserve"> under the </w:t>
      </w:r>
      <w:r w:rsidRPr="00F81AD8">
        <w:rPr>
          <w:rFonts w:asciiTheme="majorBidi" w:hAnsiTheme="majorBidi" w:cstheme="majorBidi"/>
          <w:b/>
        </w:rPr>
        <w:t>Info</w:t>
      </w:r>
      <w:r w:rsidRPr="00F81AD8">
        <w:rPr>
          <w:rFonts w:asciiTheme="majorBidi" w:hAnsiTheme="majorBidi" w:cstheme="majorBidi"/>
        </w:rPr>
        <w:t xml:space="preserve"> heading. This should highlight the line blue.</w:t>
      </w:r>
    </w:p>
    <w:p w14:paraId="6862E2E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Examine the first line in the Packet Details pane (middle section). This line displays the length of the frame; 98 bytes in this example.</w:t>
      </w:r>
    </w:p>
    <w:p w14:paraId="34A8C56A"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The second line in the Packet Details pane shows that it is an Ethernet II frame. The source and destination MAC addresses are also displayed.</w:t>
      </w:r>
    </w:p>
    <w:p w14:paraId="5A8C91CF"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6B83AFD9" w14:textId="77777777" w:rsidR="000246B7" w:rsidRDefault="00674EE6" w:rsidP="000246B7">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is the MAC address of the PC’s NIC?</w:t>
      </w:r>
    </w:p>
    <w:p w14:paraId="00E72BF9" w14:textId="05C82D6F" w:rsidR="009925FB" w:rsidRPr="000246B7" w:rsidRDefault="009925FB" w:rsidP="000246B7">
      <w:pPr>
        <w:pStyle w:val="BodyTextL50"/>
        <w:tabs>
          <w:tab w:val="left" w:leader="underscore" w:pos="10080"/>
        </w:tabs>
        <w:spacing w:before="0"/>
        <w:rPr>
          <w:rFonts w:asciiTheme="majorBidi" w:hAnsiTheme="majorBidi" w:cstheme="majorBidi"/>
          <w:b/>
          <w:bCs/>
          <w:i/>
          <w:iCs/>
        </w:rPr>
      </w:pPr>
      <w:r w:rsidRPr="000246B7">
        <w:rPr>
          <w:rFonts w:asciiTheme="majorBidi" w:hAnsiTheme="majorBidi" w:cstheme="majorBidi"/>
          <w:b/>
          <w:bCs/>
          <w:i/>
          <w:iCs/>
        </w:rPr>
        <w:t>Type your answers here.</w:t>
      </w:r>
    </w:p>
    <w:p w14:paraId="6C12EF4C" w14:textId="77777777" w:rsidR="000246B7" w:rsidRDefault="000246B7" w:rsidP="00674EE6">
      <w:pPr>
        <w:pStyle w:val="BodyTextL50"/>
        <w:tabs>
          <w:tab w:val="left" w:leader="underscore" w:pos="10080"/>
        </w:tabs>
        <w:rPr>
          <w:rFonts w:asciiTheme="majorBidi" w:hAnsiTheme="majorBidi" w:cstheme="majorBidi"/>
        </w:rPr>
      </w:pPr>
    </w:p>
    <w:p w14:paraId="37164661" w14:textId="77777777" w:rsidR="000246B7" w:rsidRDefault="000246B7" w:rsidP="00674EE6">
      <w:pPr>
        <w:pStyle w:val="BodyTextL50"/>
        <w:tabs>
          <w:tab w:val="left" w:leader="underscore" w:pos="10080"/>
        </w:tabs>
        <w:rPr>
          <w:rFonts w:asciiTheme="majorBidi" w:hAnsiTheme="majorBidi" w:cstheme="majorBidi"/>
        </w:rPr>
      </w:pPr>
    </w:p>
    <w:p w14:paraId="2BA2DCA1" w14:textId="77777777" w:rsidR="000246B7" w:rsidRDefault="00674EE6" w:rsidP="000246B7">
      <w:pPr>
        <w:pStyle w:val="BodyTextL50"/>
        <w:tabs>
          <w:tab w:val="left" w:leader="underscore" w:pos="10080"/>
        </w:tabs>
        <w:rPr>
          <w:rFonts w:asciiTheme="majorBidi" w:hAnsiTheme="majorBidi" w:cstheme="majorBidi"/>
        </w:rPr>
      </w:pPr>
      <w:r w:rsidRPr="00F81AD8">
        <w:rPr>
          <w:rFonts w:asciiTheme="majorBidi" w:hAnsiTheme="majorBidi" w:cstheme="majorBidi"/>
        </w:rPr>
        <w:t>What is the default gateway’s MAC address?</w:t>
      </w:r>
    </w:p>
    <w:p w14:paraId="062D0789" w14:textId="6DE60035" w:rsidR="009925FB" w:rsidRPr="000246B7" w:rsidRDefault="009925FB" w:rsidP="000246B7">
      <w:pPr>
        <w:pStyle w:val="BodyTextL50"/>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13DE6502" w14:textId="77777777" w:rsidR="000246B7" w:rsidRDefault="000246B7" w:rsidP="000246B7">
      <w:pPr>
        <w:pStyle w:val="SubStepAlpha"/>
        <w:numPr>
          <w:ilvl w:val="0"/>
          <w:numId w:val="0"/>
        </w:numPr>
        <w:tabs>
          <w:tab w:val="left" w:leader="underscore" w:pos="10080"/>
        </w:tabs>
        <w:ind w:left="720"/>
        <w:rPr>
          <w:rFonts w:asciiTheme="majorBidi" w:hAnsiTheme="majorBidi" w:cstheme="majorBidi"/>
        </w:rPr>
      </w:pPr>
    </w:p>
    <w:p w14:paraId="0143F1D8" w14:textId="77777777" w:rsidR="000246B7" w:rsidRDefault="000246B7" w:rsidP="000246B7">
      <w:pPr>
        <w:pStyle w:val="SubStepAlpha"/>
        <w:numPr>
          <w:ilvl w:val="0"/>
          <w:numId w:val="0"/>
        </w:numPr>
        <w:tabs>
          <w:tab w:val="left" w:leader="underscore" w:pos="10080"/>
        </w:tabs>
        <w:ind w:left="720"/>
        <w:rPr>
          <w:rFonts w:asciiTheme="majorBidi" w:hAnsiTheme="majorBidi" w:cstheme="majorBidi"/>
        </w:rPr>
      </w:pPr>
    </w:p>
    <w:p w14:paraId="37917B74" w14:textId="55D5AC68" w:rsidR="00674EE6" w:rsidRPr="00F81AD8" w:rsidRDefault="00674EE6" w:rsidP="00674EE6">
      <w:pPr>
        <w:pStyle w:val="SubStepAlpha"/>
        <w:tabs>
          <w:tab w:val="left" w:leader="underscore" w:pos="10080"/>
        </w:tabs>
        <w:rPr>
          <w:rFonts w:asciiTheme="majorBidi" w:hAnsiTheme="majorBidi" w:cstheme="majorBidi"/>
        </w:rPr>
      </w:pPr>
      <w:r w:rsidRPr="00F81AD8">
        <w:rPr>
          <w:rFonts w:asciiTheme="majorBidi" w:hAnsiTheme="majorBidi" w:cstheme="majorBidi"/>
        </w:rPr>
        <w:t>You can click the arrow at the beginning of the second line to obtain more information about the Ethernet II frame.</w:t>
      </w:r>
    </w:p>
    <w:p w14:paraId="255A9159" w14:textId="384662C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3A7D9EC1" w14:textId="77777777" w:rsidR="000246B7" w:rsidRDefault="00674EE6" w:rsidP="000246B7">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type of frame is displayed?</w:t>
      </w:r>
    </w:p>
    <w:p w14:paraId="35D92483" w14:textId="00403626" w:rsidR="009925FB" w:rsidRPr="000246B7" w:rsidRDefault="009925FB" w:rsidP="000246B7">
      <w:pPr>
        <w:pStyle w:val="BodyTextL50"/>
        <w:tabs>
          <w:tab w:val="left" w:leader="underscore" w:pos="10080"/>
        </w:tabs>
        <w:spacing w:before="0"/>
        <w:rPr>
          <w:rFonts w:asciiTheme="majorBidi" w:hAnsiTheme="majorBidi" w:cstheme="majorBidi"/>
          <w:b/>
          <w:bCs/>
          <w:i/>
          <w:iCs/>
        </w:rPr>
      </w:pPr>
      <w:r w:rsidRPr="000246B7">
        <w:rPr>
          <w:rFonts w:asciiTheme="majorBidi" w:hAnsiTheme="majorBidi" w:cstheme="majorBidi"/>
          <w:b/>
          <w:bCs/>
          <w:i/>
          <w:iCs/>
        </w:rPr>
        <w:t>Type your answers here.</w:t>
      </w:r>
    </w:p>
    <w:p w14:paraId="3A69EFBA" w14:textId="0D1E7496" w:rsidR="000246B7" w:rsidRDefault="000246B7" w:rsidP="000246B7">
      <w:pPr>
        <w:pStyle w:val="BodyTextL50"/>
        <w:tabs>
          <w:tab w:val="left" w:leader="underscore" w:pos="10080"/>
        </w:tabs>
        <w:spacing w:before="0"/>
        <w:rPr>
          <w:rFonts w:asciiTheme="majorBidi" w:hAnsiTheme="majorBidi" w:cstheme="majorBidi"/>
        </w:rPr>
      </w:pPr>
    </w:p>
    <w:p w14:paraId="646B6154" w14:textId="77777777" w:rsidR="000246B7" w:rsidRPr="00F81AD8" w:rsidRDefault="000246B7" w:rsidP="000246B7">
      <w:pPr>
        <w:pStyle w:val="BodyTextL50"/>
        <w:tabs>
          <w:tab w:val="left" w:leader="underscore" w:pos="10080"/>
        </w:tabs>
        <w:spacing w:before="0"/>
        <w:rPr>
          <w:rFonts w:asciiTheme="majorBidi" w:hAnsiTheme="majorBidi" w:cstheme="majorBidi"/>
        </w:rPr>
      </w:pPr>
    </w:p>
    <w:p w14:paraId="5AD8DD51" w14:textId="7F482D1A" w:rsidR="00674EE6" w:rsidRPr="00F81AD8" w:rsidRDefault="00674EE6" w:rsidP="00674EE6">
      <w:pPr>
        <w:pStyle w:val="SubStepAlpha"/>
        <w:tabs>
          <w:tab w:val="left" w:leader="underscore" w:pos="10080"/>
        </w:tabs>
        <w:rPr>
          <w:rFonts w:asciiTheme="majorBidi" w:hAnsiTheme="majorBidi" w:cstheme="majorBidi"/>
        </w:rPr>
      </w:pPr>
      <w:r w:rsidRPr="00F81AD8">
        <w:rPr>
          <w:rFonts w:asciiTheme="majorBidi" w:hAnsiTheme="majorBidi" w:cstheme="majorBidi"/>
        </w:rPr>
        <w:t>The last two lines displayed in the middle section provide information about the data field of the frame. Notice that the data contains the source and destination IPv4 address information.</w:t>
      </w:r>
    </w:p>
    <w:p w14:paraId="0EF74339" w14:textId="644FC44C"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77D3CF02" w14:textId="77777777" w:rsidR="000246B7" w:rsidRDefault="00674EE6" w:rsidP="000246B7">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is the source IP address?</w:t>
      </w:r>
    </w:p>
    <w:p w14:paraId="2D9DFE44" w14:textId="3806CC2E" w:rsidR="009925FB" w:rsidRPr="000246B7" w:rsidRDefault="009925FB" w:rsidP="000246B7">
      <w:pPr>
        <w:pStyle w:val="BodyTextL50"/>
        <w:tabs>
          <w:tab w:val="left" w:leader="underscore" w:pos="10080"/>
        </w:tabs>
        <w:spacing w:before="0"/>
        <w:rPr>
          <w:rFonts w:asciiTheme="majorBidi" w:hAnsiTheme="majorBidi" w:cstheme="majorBidi"/>
          <w:b/>
          <w:bCs/>
          <w:i/>
          <w:iCs/>
        </w:rPr>
      </w:pPr>
      <w:r w:rsidRPr="000246B7">
        <w:rPr>
          <w:rFonts w:asciiTheme="majorBidi" w:hAnsiTheme="majorBidi" w:cstheme="majorBidi"/>
          <w:b/>
          <w:bCs/>
          <w:i/>
          <w:iCs/>
        </w:rPr>
        <w:t>Type your answers here.</w:t>
      </w:r>
    </w:p>
    <w:p w14:paraId="4D5C8B6B" w14:textId="77777777" w:rsidR="000246B7" w:rsidRDefault="000246B7" w:rsidP="00674EE6">
      <w:pPr>
        <w:pStyle w:val="BodyTextL50"/>
        <w:tabs>
          <w:tab w:val="left" w:leader="underscore" w:pos="10080"/>
        </w:tabs>
        <w:rPr>
          <w:rFonts w:asciiTheme="majorBidi" w:hAnsiTheme="majorBidi" w:cstheme="majorBidi"/>
        </w:rPr>
      </w:pPr>
    </w:p>
    <w:p w14:paraId="2C4E9606" w14:textId="5DDE3819" w:rsidR="000246B7" w:rsidRDefault="00674EE6" w:rsidP="000246B7">
      <w:pPr>
        <w:pStyle w:val="BodyTextL50"/>
        <w:tabs>
          <w:tab w:val="left" w:leader="underscore" w:pos="10080"/>
        </w:tabs>
        <w:rPr>
          <w:rFonts w:asciiTheme="majorBidi" w:hAnsiTheme="majorBidi" w:cstheme="majorBidi"/>
        </w:rPr>
      </w:pPr>
      <w:r w:rsidRPr="00F81AD8">
        <w:rPr>
          <w:rFonts w:asciiTheme="majorBidi" w:hAnsiTheme="majorBidi" w:cstheme="majorBidi"/>
        </w:rPr>
        <w:lastRenderedPageBreak/>
        <w:t>What is the destination IP address?</w:t>
      </w:r>
    </w:p>
    <w:p w14:paraId="4D73222F" w14:textId="311B01B5" w:rsidR="009925FB" w:rsidRPr="000246B7" w:rsidRDefault="009925FB" w:rsidP="000246B7">
      <w:pPr>
        <w:pStyle w:val="BodyTextL50"/>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741D426F" w14:textId="218A99AE" w:rsidR="000246B7" w:rsidRDefault="000246B7" w:rsidP="000246B7">
      <w:pPr>
        <w:pStyle w:val="BodyTextL50"/>
        <w:tabs>
          <w:tab w:val="left" w:leader="underscore" w:pos="10080"/>
        </w:tabs>
        <w:rPr>
          <w:rFonts w:asciiTheme="majorBidi" w:hAnsiTheme="majorBidi" w:cstheme="majorBidi"/>
        </w:rPr>
      </w:pPr>
    </w:p>
    <w:p w14:paraId="5D367DB4" w14:textId="77777777" w:rsidR="000246B7" w:rsidRPr="00F81AD8" w:rsidRDefault="000246B7" w:rsidP="000246B7">
      <w:pPr>
        <w:pStyle w:val="BodyTextL50"/>
        <w:tabs>
          <w:tab w:val="left" w:leader="underscore" w:pos="10080"/>
        </w:tabs>
        <w:rPr>
          <w:rFonts w:asciiTheme="majorBidi" w:hAnsiTheme="majorBidi" w:cstheme="majorBidi"/>
        </w:rPr>
      </w:pPr>
    </w:p>
    <w:p w14:paraId="4B702DA8" w14:textId="77777777" w:rsidR="00674EE6" w:rsidRPr="00F81AD8" w:rsidRDefault="00674EE6" w:rsidP="00674EE6">
      <w:pPr>
        <w:pStyle w:val="SubStepAlpha"/>
        <w:keepNext/>
        <w:rPr>
          <w:rFonts w:asciiTheme="majorBidi" w:hAnsiTheme="majorBidi" w:cstheme="majorBidi"/>
        </w:rPr>
      </w:pPr>
      <w:r w:rsidRPr="00F81AD8">
        <w:rPr>
          <w:rFonts w:asciiTheme="majorBidi" w:hAnsiTheme="majorBidi" w:cstheme="majorBidi"/>
        </w:rPr>
        <w:t xml:space="preserve">You can click any line in the middle section to highlight that part of the frame (hex and ASCII) in the Packet Bytes pane (bottom section). Click the </w:t>
      </w:r>
      <w:r w:rsidRPr="00F81AD8">
        <w:rPr>
          <w:rFonts w:asciiTheme="majorBidi" w:hAnsiTheme="majorBidi" w:cstheme="majorBidi"/>
          <w:b/>
        </w:rPr>
        <w:t>Internet Control Message Protocol</w:t>
      </w:r>
      <w:r w:rsidRPr="00F81AD8">
        <w:rPr>
          <w:rFonts w:asciiTheme="majorBidi" w:hAnsiTheme="majorBidi" w:cstheme="majorBidi"/>
        </w:rPr>
        <w:t xml:space="preserve"> line in the middle section and examine what is highlighted in the Packet Bytes pane.</w:t>
      </w:r>
    </w:p>
    <w:p w14:paraId="29945A07"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31DB6777" wp14:editId="491D10B4">
            <wp:extent cx="5486400" cy="2873829"/>
            <wp:effectExtent l="19050" t="19050" r="19050" b="22225"/>
            <wp:docPr id="5" name="Picture 5" descr="Screen shot of Wireshark caputre highlighting the Internet Control Message Protocol in the middl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73829"/>
                    </a:xfrm>
                    <a:prstGeom prst="rect">
                      <a:avLst/>
                    </a:prstGeom>
                    <a:ln w="1270">
                      <a:solidFill>
                        <a:schemeClr val="accent1"/>
                      </a:solidFill>
                    </a:ln>
                  </pic:spPr>
                </pic:pic>
              </a:graphicData>
            </a:graphic>
          </wp:inline>
        </w:drawing>
      </w:r>
    </w:p>
    <w:p w14:paraId="3B4E89C6"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Click the next frame in the top section and examine an Echo reply frame. Notice that the source and destination MAC addresses have reversed, because this frame was sent from the default gateway router as a reply to the first ping.</w:t>
      </w:r>
    </w:p>
    <w:p w14:paraId="513102BB"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4B44C218" w14:textId="77777777" w:rsidR="000246B7" w:rsidRDefault="00674EE6" w:rsidP="000246B7">
      <w:pPr>
        <w:pStyle w:val="BodyTextL50"/>
        <w:spacing w:before="0"/>
        <w:rPr>
          <w:rFonts w:asciiTheme="majorBidi" w:hAnsiTheme="majorBidi" w:cstheme="majorBidi"/>
        </w:rPr>
      </w:pPr>
      <w:r w:rsidRPr="00F81AD8">
        <w:rPr>
          <w:rFonts w:asciiTheme="majorBidi" w:hAnsiTheme="majorBidi" w:cstheme="majorBidi"/>
        </w:rPr>
        <w:t>What device and MAC address is displayed as the destination address?</w:t>
      </w:r>
    </w:p>
    <w:p w14:paraId="79174FCF" w14:textId="27D6EAE9" w:rsidR="009925FB" w:rsidRPr="000246B7" w:rsidRDefault="009925FB" w:rsidP="000246B7">
      <w:pPr>
        <w:pStyle w:val="BodyTextL50"/>
        <w:spacing w:before="0"/>
        <w:rPr>
          <w:rFonts w:asciiTheme="majorBidi" w:hAnsiTheme="majorBidi" w:cstheme="majorBidi"/>
          <w:b/>
          <w:bCs/>
          <w:i/>
          <w:iCs/>
        </w:rPr>
      </w:pPr>
      <w:r w:rsidRPr="000246B7">
        <w:rPr>
          <w:rFonts w:asciiTheme="majorBidi" w:hAnsiTheme="majorBidi" w:cstheme="majorBidi"/>
          <w:b/>
          <w:bCs/>
          <w:i/>
          <w:iCs/>
        </w:rPr>
        <w:t>Type your answers here.</w:t>
      </w:r>
    </w:p>
    <w:p w14:paraId="7AFEBE77" w14:textId="19DDC28F" w:rsidR="000246B7" w:rsidRDefault="000246B7" w:rsidP="000246B7">
      <w:pPr>
        <w:pStyle w:val="BodyTextL50"/>
        <w:spacing w:before="0"/>
        <w:rPr>
          <w:rFonts w:asciiTheme="majorBidi" w:hAnsiTheme="majorBidi" w:cstheme="majorBidi"/>
        </w:rPr>
      </w:pPr>
    </w:p>
    <w:p w14:paraId="6B7DAE01" w14:textId="77777777" w:rsidR="000246B7" w:rsidRPr="00F81AD8" w:rsidRDefault="000246B7" w:rsidP="000246B7">
      <w:pPr>
        <w:pStyle w:val="BodyTextL50"/>
        <w:spacing w:before="0"/>
        <w:rPr>
          <w:rFonts w:asciiTheme="majorBidi" w:hAnsiTheme="majorBidi" w:cstheme="majorBidi"/>
        </w:rPr>
      </w:pPr>
    </w:p>
    <w:p w14:paraId="0B8A17C1"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Start a new capture in Wireshark.</w:t>
      </w:r>
    </w:p>
    <w:p w14:paraId="4BBE08FA" w14:textId="0E5DBBED"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Click the </w:t>
      </w:r>
      <w:r w:rsidRPr="00F81AD8">
        <w:rPr>
          <w:rFonts w:asciiTheme="majorBidi" w:hAnsiTheme="majorBidi" w:cstheme="majorBidi"/>
          <w:b/>
        </w:rPr>
        <w:t>Start Capture</w:t>
      </w:r>
      <w:r w:rsidRPr="00F81AD8">
        <w:rPr>
          <w:rFonts w:asciiTheme="majorBidi" w:hAnsiTheme="majorBidi" w:cstheme="majorBidi"/>
        </w:rPr>
        <w:t xml:space="preserve"> icon to start a new Wireshark capture. You will receive a popup window asking if you would like to save the previous captured packets to a file before starting a new capture. Click </w:t>
      </w:r>
      <w:r w:rsidRPr="00F81AD8">
        <w:rPr>
          <w:rFonts w:asciiTheme="majorBidi" w:hAnsiTheme="majorBidi" w:cstheme="majorBidi"/>
          <w:b/>
        </w:rPr>
        <w:t>Continue without Saving</w:t>
      </w:r>
      <w:r w:rsidRPr="00F81AD8">
        <w:rPr>
          <w:rFonts w:asciiTheme="majorBidi" w:hAnsiTheme="majorBidi" w:cstheme="majorBidi"/>
        </w:rPr>
        <w:t>.</w:t>
      </w:r>
    </w:p>
    <w:p w14:paraId="546B2BB2"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In the terminal window of Node: H3, send 5 echo request packets to 172.16.0.40.</w:t>
      </w:r>
    </w:p>
    <w:p w14:paraId="2E783371"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Stop capturing packets when the pings are completed.</w:t>
      </w:r>
    </w:p>
    <w:p w14:paraId="545A3F7B"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new data in the packet list pane of Wireshark.</w:t>
      </w:r>
    </w:p>
    <w:p w14:paraId="15BE4415"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25422BD3" w14:textId="1A645284" w:rsidR="00674EE6" w:rsidRPr="00F81AD8" w:rsidRDefault="00674EE6" w:rsidP="009925FB">
      <w:pPr>
        <w:pStyle w:val="BodyTextL25"/>
        <w:spacing w:before="0"/>
        <w:rPr>
          <w:rFonts w:asciiTheme="majorBidi" w:hAnsiTheme="majorBidi" w:cstheme="majorBidi"/>
        </w:rPr>
      </w:pPr>
      <w:r w:rsidRPr="00F81AD8">
        <w:rPr>
          <w:rFonts w:asciiTheme="majorBidi" w:hAnsiTheme="majorBidi" w:cstheme="majorBidi"/>
        </w:rPr>
        <w:t>In the first echo (ping) request frame, what are the source and destination MAC addresses?</w:t>
      </w:r>
    </w:p>
    <w:p w14:paraId="79D8DEC1"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Source</w:t>
      </w:r>
      <w:r w:rsidRPr="00F81AD8">
        <w:rPr>
          <w:rFonts w:asciiTheme="majorBidi" w:hAnsiTheme="majorBidi" w:cstheme="majorBidi"/>
        </w:rPr>
        <w:t>:</w:t>
      </w:r>
    </w:p>
    <w:p w14:paraId="15C96C09" w14:textId="62BCA37D"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4FF704FB" w14:textId="77777777" w:rsidR="000246B7" w:rsidRDefault="000246B7" w:rsidP="00674EE6">
      <w:pPr>
        <w:pStyle w:val="BodyTextL25"/>
        <w:tabs>
          <w:tab w:val="left" w:leader="underscore" w:pos="10080"/>
        </w:tabs>
        <w:rPr>
          <w:rFonts w:asciiTheme="majorBidi" w:hAnsiTheme="majorBidi" w:cstheme="majorBidi"/>
          <w:b/>
        </w:rPr>
      </w:pPr>
    </w:p>
    <w:p w14:paraId="1CD93805" w14:textId="77777777" w:rsidR="000246B7" w:rsidRDefault="000246B7" w:rsidP="00674EE6">
      <w:pPr>
        <w:pStyle w:val="BodyTextL25"/>
        <w:tabs>
          <w:tab w:val="left" w:leader="underscore" w:pos="10080"/>
        </w:tabs>
        <w:rPr>
          <w:rFonts w:asciiTheme="majorBidi" w:hAnsiTheme="majorBidi" w:cstheme="majorBidi"/>
          <w:b/>
        </w:rPr>
      </w:pPr>
    </w:p>
    <w:p w14:paraId="01220648"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Destination</w:t>
      </w:r>
      <w:r w:rsidRPr="00F81AD8">
        <w:rPr>
          <w:rFonts w:asciiTheme="majorBidi" w:hAnsiTheme="majorBidi" w:cstheme="majorBidi"/>
        </w:rPr>
        <w:t>:</w:t>
      </w:r>
    </w:p>
    <w:p w14:paraId="032DD065" w14:textId="3AAFB0E5"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7B481426" w14:textId="11579768" w:rsidR="0057304A" w:rsidRDefault="0057304A" w:rsidP="00674EE6">
      <w:pPr>
        <w:pStyle w:val="BodyTextL25"/>
        <w:tabs>
          <w:tab w:val="left" w:leader="underscore" w:pos="10080"/>
        </w:tabs>
        <w:rPr>
          <w:rFonts w:asciiTheme="majorBidi" w:hAnsiTheme="majorBidi" w:cstheme="majorBidi"/>
        </w:rPr>
      </w:pPr>
    </w:p>
    <w:p w14:paraId="68581A71" w14:textId="77777777" w:rsidR="000246B7" w:rsidRDefault="000246B7" w:rsidP="00674EE6">
      <w:pPr>
        <w:pStyle w:val="BodyTextL25"/>
        <w:tabs>
          <w:tab w:val="left" w:leader="underscore" w:pos="10080"/>
        </w:tabs>
        <w:rPr>
          <w:rFonts w:asciiTheme="majorBidi" w:hAnsiTheme="majorBidi" w:cstheme="majorBidi"/>
        </w:rPr>
      </w:pPr>
    </w:p>
    <w:p w14:paraId="1E881D94" w14:textId="0AB2753B" w:rsidR="00674EE6" w:rsidRPr="00F81AD8" w:rsidRDefault="00674EE6" w:rsidP="00674EE6">
      <w:pPr>
        <w:pStyle w:val="BodyTextL25"/>
        <w:tabs>
          <w:tab w:val="left" w:leader="underscore" w:pos="10080"/>
        </w:tabs>
        <w:rPr>
          <w:rFonts w:asciiTheme="majorBidi" w:hAnsiTheme="majorBidi" w:cstheme="majorBidi"/>
        </w:rPr>
      </w:pPr>
      <w:r w:rsidRPr="00F81AD8">
        <w:rPr>
          <w:rFonts w:asciiTheme="majorBidi" w:hAnsiTheme="majorBidi" w:cstheme="majorBidi"/>
        </w:rPr>
        <w:t>What are the source and destination IP addresses contained in the data field of the frame?</w:t>
      </w:r>
    </w:p>
    <w:p w14:paraId="25CC647B"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Source</w:t>
      </w:r>
      <w:r w:rsidRPr="00F81AD8">
        <w:rPr>
          <w:rFonts w:asciiTheme="majorBidi" w:hAnsiTheme="majorBidi" w:cstheme="majorBidi"/>
        </w:rPr>
        <w:t>:</w:t>
      </w:r>
    </w:p>
    <w:p w14:paraId="6F62FDFC" w14:textId="0CEA3A32"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10C7370E" w14:textId="4597D1FA" w:rsidR="000246B7" w:rsidRDefault="000246B7" w:rsidP="000246B7">
      <w:pPr>
        <w:pStyle w:val="BodyTextL25"/>
        <w:tabs>
          <w:tab w:val="left" w:leader="underscore" w:pos="10080"/>
        </w:tabs>
        <w:rPr>
          <w:rFonts w:asciiTheme="majorBidi" w:hAnsiTheme="majorBidi" w:cstheme="majorBidi"/>
        </w:rPr>
      </w:pPr>
    </w:p>
    <w:p w14:paraId="6C5F3F01" w14:textId="77777777" w:rsidR="000246B7" w:rsidRPr="00F81AD8" w:rsidRDefault="000246B7" w:rsidP="000246B7">
      <w:pPr>
        <w:pStyle w:val="BodyTextL25"/>
        <w:tabs>
          <w:tab w:val="left" w:leader="underscore" w:pos="10080"/>
        </w:tabs>
        <w:rPr>
          <w:rFonts w:asciiTheme="majorBidi" w:hAnsiTheme="majorBidi" w:cstheme="majorBidi"/>
        </w:rPr>
      </w:pPr>
    </w:p>
    <w:p w14:paraId="55DE1B8D"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Destination</w:t>
      </w:r>
      <w:r w:rsidRPr="00F81AD8">
        <w:rPr>
          <w:rFonts w:asciiTheme="majorBidi" w:hAnsiTheme="majorBidi" w:cstheme="majorBidi"/>
        </w:rPr>
        <w:t>:</w:t>
      </w:r>
    </w:p>
    <w:p w14:paraId="04B0C00F" w14:textId="44D3C950"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0BDEDAC8" w14:textId="7F7BE087" w:rsidR="000246B7" w:rsidRDefault="000246B7" w:rsidP="000246B7">
      <w:pPr>
        <w:pStyle w:val="BodyTextL25"/>
        <w:tabs>
          <w:tab w:val="left" w:leader="underscore" w:pos="10080"/>
        </w:tabs>
        <w:rPr>
          <w:rFonts w:asciiTheme="majorBidi" w:hAnsiTheme="majorBidi" w:cstheme="majorBidi"/>
        </w:rPr>
      </w:pPr>
    </w:p>
    <w:p w14:paraId="4E618BE2" w14:textId="77777777" w:rsidR="000246B7" w:rsidRPr="00F81AD8" w:rsidRDefault="000246B7" w:rsidP="000246B7">
      <w:pPr>
        <w:pStyle w:val="BodyTextL25"/>
        <w:tabs>
          <w:tab w:val="left" w:leader="underscore" w:pos="10080"/>
        </w:tabs>
        <w:rPr>
          <w:rFonts w:asciiTheme="majorBidi" w:hAnsiTheme="majorBidi" w:cstheme="majorBidi"/>
        </w:rPr>
      </w:pPr>
    </w:p>
    <w:p w14:paraId="25CE68B5" w14:textId="77777777" w:rsidR="009925FB" w:rsidRPr="00F81AD8" w:rsidRDefault="00674EE6" w:rsidP="00674EE6">
      <w:pPr>
        <w:pStyle w:val="BodyTextL25"/>
        <w:keepNext/>
        <w:rPr>
          <w:rFonts w:asciiTheme="majorBidi" w:hAnsiTheme="majorBidi" w:cstheme="majorBidi"/>
        </w:rPr>
      </w:pPr>
      <w:r w:rsidRPr="00F81AD8">
        <w:rPr>
          <w:rFonts w:asciiTheme="majorBidi" w:hAnsiTheme="majorBidi" w:cstheme="majorBidi"/>
        </w:rPr>
        <w:t>Compare these addresses to the addresses you received in Step 5. The only address that changed is the destination IP address.</w:t>
      </w:r>
    </w:p>
    <w:p w14:paraId="7B458F35"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40BC160C" w14:textId="77777777" w:rsidR="000246B7" w:rsidRDefault="00674EE6" w:rsidP="000246B7">
      <w:pPr>
        <w:pStyle w:val="BodyTextL25"/>
        <w:spacing w:before="0"/>
        <w:rPr>
          <w:rFonts w:asciiTheme="majorBidi" w:hAnsiTheme="majorBidi" w:cstheme="majorBidi"/>
        </w:rPr>
      </w:pPr>
      <w:r w:rsidRPr="00F81AD8">
        <w:rPr>
          <w:rFonts w:asciiTheme="majorBidi" w:hAnsiTheme="majorBidi" w:cstheme="majorBidi"/>
        </w:rPr>
        <w:t>Why has the destination IP address changed, while the destination MAC address remained the same?</w:t>
      </w:r>
    </w:p>
    <w:p w14:paraId="1EAD3485" w14:textId="55934647" w:rsidR="00C162C0" w:rsidRPr="000246B7" w:rsidRDefault="00674EE6" w:rsidP="00E8307D">
      <w:pPr>
        <w:pStyle w:val="BodyTextL25"/>
        <w:spacing w:before="0"/>
        <w:rPr>
          <w:rFonts w:asciiTheme="majorBidi" w:hAnsiTheme="majorBidi" w:cstheme="majorBidi"/>
          <w:b/>
          <w:bCs/>
          <w:i/>
          <w:iCs/>
        </w:rPr>
      </w:pPr>
      <w:r w:rsidRPr="000246B7">
        <w:rPr>
          <w:rFonts w:asciiTheme="majorBidi" w:hAnsiTheme="majorBidi" w:cstheme="majorBidi"/>
          <w:b/>
          <w:bCs/>
          <w:i/>
          <w:iCs/>
        </w:rPr>
        <w:t>Type your answers here.</w:t>
      </w:r>
    </w:p>
    <w:sectPr w:rsidR="00C162C0" w:rsidRPr="000246B7"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7860" w14:textId="77777777" w:rsidR="0038415C" w:rsidRDefault="0038415C" w:rsidP="00710659">
      <w:pPr>
        <w:spacing w:after="0" w:line="240" w:lineRule="auto"/>
      </w:pPr>
      <w:r>
        <w:separator/>
      </w:r>
    </w:p>
    <w:p w14:paraId="0C4AA07E" w14:textId="77777777" w:rsidR="0038415C" w:rsidRDefault="0038415C"/>
  </w:endnote>
  <w:endnote w:type="continuationSeparator" w:id="0">
    <w:p w14:paraId="45736944" w14:textId="77777777" w:rsidR="0038415C" w:rsidRDefault="0038415C" w:rsidP="00710659">
      <w:pPr>
        <w:spacing w:after="0" w:line="240" w:lineRule="auto"/>
      </w:pPr>
      <w:r>
        <w:continuationSeparator/>
      </w:r>
    </w:p>
    <w:p w14:paraId="779A39FE" w14:textId="77777777" w:rsidR="0038415C" w:rsidRDefault="00384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2929" w14:textId="115BB4DD" w:rsidR="00926CB2" w:rsidRPr="00882B63" w:rsidRDefault="00827909" w:rsidP="00E859E3">
    <w:pPr>
      <w:pStyle w:val="Footer"/>
      <w:rPr>
        <w:szCs w:val="16"/>
      </w:rPr>
    </w:pPr>
    <w:r w:rsidRPr="00CA3408">
      <w:rPr>
        <w:noProof/>
      </w:rPr>
      <w:drawing>
        <wp:inline distT="0" distB="0" distL="0" distR="0" wp14:anchorId="06364606" wp14:editId="6B290F72">
          <wp:extent cx="2821305" cy="19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DCD1" w14:textId="1E19E2B5" w:rsidR="00882B63" w:rsidRPr="00882B63" w:rsidRDefault="00827909" w:rsidP="00E859E3">
    <w:pPr>
      <w:pStyle w:val="Footer"/>
      <w:rPr>
        <w:szCs w:val="16"/>
      </w:rPr>
    </w:pPr>
    <w:r w:rsidRPr="00CA3408">
      <w:rPr>
        <w:noProof/>
      </w:rPr>
      <w:drawing>
        <wp:inline distT="0" distB="0" distL="0" distR="0" wp14:anchorId="621AFA91" wp14:editId="400B6B1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9C08" w14:textId="77777777" w:rsidR="0038415C" w:rsidRDefault="0038415C" w:rsidP="00710659">
      <w:pPr>
        <w:spacing w:after="0" w:line="240" w:lineRule="auto"/>
      </w:pPr>
      <w:r>
        <w:separator/>
      </w:r>
    </w:p>
    <w:p w14:paraId="72BAA051" w14:textId="77777777" w:rsidR="0038415C" w:rsidRDefault="0038415C"/>
  </w:footnote>
  <w:footnote w:type="continuationSeparator" w:id="0">
    <w:p w14:paraId="68AAC57B" w14:textId="77777777" w:rsidR="0038415C" w:rsidRDefault="0038415C" w:rsidP="00710659">
      <w:pPr>
        <w:spacing w:after="0" w:line="240" w:lineRule="auto"/>
      </w:pPr>
      <w:r>
        <w:continuationSeparator/>
      </w:r>
    </w:p>
    <w:p w14:paraId="7A66ED4D" w14:textId="77777777" w:rsidR="0038415C" w:rsidRDefault="00384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EndPr/>
    <w:sdtContent>
      <w:p w14:paraId="6B22A3E2" w14:textId="6F906756" w:rsidR="00926CB2" w:rsidRDefault="006B06E0" w:rsidP="008402F2">
        <w:pPr>
          <w:pStyle w:val="PageHead"/>
        </w:pPr>
        <w:r>
          <w:t>Lab 12 - Using Wireshark to Examine Ethernet Frames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2A4E" w14:textId="6B6A56A2" w:rsidR="00926CB2" w:rsidRDefault="00827909" w:rsidP="006C3FCF">
    <w:pPr>
      <w:ind w:left="-288"/>
    </w:pPr>
    <w:r>
      <w:rPr>
        <w:noProof/>
      </w:rPr>
      <w:drawing>
        <wp:inline distT="0" distB="0" distL="0" distR="0" wp14:anchorId="698A661B" wp14:editId="7D7C115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51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8"/>
    <w:rsid w:val="00001BDF"/>
    <w:rsid w:val="0000380F"/>
    <w:rsid w:val="00004175"/>
    <w:rsid w:val="000059C9"/>
    <w:rsid w:val="00012C22"/>
    <w:rsid w:val="000160F7"/>
    <w:rsid w:val="00016D5B"/>
    <w:rsid w:val="00016F30"/>
    <w:rsid w:val="0002047C"/>
    <w:rsid w:val="00021B9A"/>
    <w:rsid w:val="000242D6"/>
    <w:rsid w:val="000246B7"/>
    <w:rsid w:val="00024EE5"/>
    <w:rsid w:val="00041AF6"/>
    <w:rsid w:val="00041F29"/>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E7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2F1"/>
    <w:rsid w:val="00317745"/>
    <w:rsid w:val="0031789F"/>
    <w:rsid w:val="00320788"/>
    <w:rsid w:val="00320A40"/>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15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B82"/>
    <w:rsid w:val="00473E34"/>
    <w:rsid w:val="00476BA9"/>
    <w:rsid w:val="00481650"/>
    <w:rsid w:val="00490807"/>
    <w:rsid w:val="004936C2"/>
    <w:rsid w:val="0049379C"/>
    <w:rsid w:val="004A1CA0"/>
    <w:rsid w:val="004A22E9"/>
    <w:rsid w:val="004A4ACD"/>
    <w:rsid w:val="004A506C"/>
    <w:rsid w:val="004A5BC5"/>
    <w:rsid w:val="004A6D3D"/>
    <w:rsid w:val="004B023D"/>
    <w:rsid w:val="004C0909"/>
    <w:rsid w:val="004C3F97"/>
    <w:rsid w:val="004D01F2"/>
    <w:rsid w:val="004D2CED"/>
    <w:rsid w:val="004D31CF"/>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186"/>
    <w:rsid w:val="005468C1"/>
    <w:rsid w:val="005510BA"/>
    <w:rsid w:val="005538C8"/>
    <w:rsid w:val="00554B4E"/>
    <w:rsid w:val="00556C02"/>
    <w:rsid w:val="00561BB2"/>
    <w:rsid w:val="00563249"/>
    <w:rsid w:val="00570A65"/>
    <w:rsid w:val="0057304A"/>
    <w:rsid w:val="00573782"/>
    <w:rsid w:val="005762B1"/>
    <w:rsid w:val="00580456"/>
    <w:rsid w:val="00580E73"/>
    <w:rsid w:val="00592329"/>
    <w:rsid w:val="00593386"/>
    <w:rsid w:val="00596998"/>
    <w:rsid w:val="0059790F"/>
    <w:rsid w:val="005A6E62"/>
    <w:rsid w:val="005B0989"/>
    <w:rsid w:val="005B2818"/>
    <w:rsid w:val="005B2FB3"/>
    <w:rsid w:val="005C6DE5"/>
    <w:rsid w:val="005D2B29"/>
    <w:rsid w:val="005D354A"/>
    <w:rsid w:val="005D3E53"/>
    <w:rsid w:val="005D506C"/>
    <w:rsid w:val="005E3235"/>
    <w:rsid w:val="005E4176"/>
    <w:rsid w:val="005E4876"/>
    <w:rsid w:val="005E65B5"/>
    <w:rsid w:val="005E72E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EE6"/>
    <w:rsid w:val="006761B9"/>
    <w:rsid w:val="00677544"/>
    <w:rsid w:val="00681687"/>
    <w:rsid w:val="00686295"/>
    <w:rsid w:val="00686587"/>
    <w:rsid w:val="006904CF"/>
    <w:rsid w:val="00695EE2"/>
    <w:rsid w:val="0069660B"/>
    <w:rsid w:val="006A1B33"/>
    <w:rsid w:val="006A48F1"/>
    <w:rsid w:val="006A71A3"/>
    <w:rsid w:val="006B03F2"/>
    <w:rsid w:val="006B06E0"/>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E2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6776"/>
    <w:rsid w:val="007F7C94"/>
    <w:rsid w:val="00802FFA"/>
    <w:rsid w:val="00810E4B"/>
    <w:rsid w:val="00814BAA"/>
    <w:rsid w:val="00816F0C"/>
    <w:rsid w:val="0082211C"/>
    <w:rsid w:val="00824295"/>
    <w:rsid w:val="00827909"/>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0BF"/>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7AC"/>
    <w:rsid w:val="009925F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AB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1EC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D55"/>
    <w:rsid w:val="00BD6D76"/>
    <w:rsid w:val="00BE3A73"/>
    <w:rsid w:val="00BE56B3"/>
    <w:rsid w:val="00BE5C55"/>
    <w:rsid w:val="00BE676D"/>
    <w:rsid w:val="00BF04E8"/>
    <w:rsid w:val="00BF16BF"/>
    <w:rsid w:val="00BF4D1F"/>
    <w:rsid w:val="00BF76BE"/>
    <w:rsid w:val="00C01F59"/>
    <w:rsid w:val="00C02A73"/>
    <w:rsid w:val="00C0491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9B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9F6"/>
    <w:rsid w:val="00C77B29"/>
    <w:rsid w:val="00C84E1A"/>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69D"/>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85"/>
    <w:rsid w:val="00E449D0"/>
    <w:rsid w:val="00E44A34"/>
    <w:rsid w:val="00E4506A"/>
    <w:rsid w:val="00E53F99"/>
    <w:rsid w:val="00E56510"/>
    <w:rsid w:val="00E62EA8"/>
    <w:rsid w:val="00E67A6E"/>
    <w:rsid w:val="00E70096"/>
    <w:rsid w:val="00E714D3"/>
    <w:rsid w:val="00E71B43"/>
    <w:rsid w:val="00E81612"/>
    <w:rsid w:val="00E82BD7"/>
    <w:rsid w:val="00E8307D"/>
    <w:rsid w:val="00E859E3"/>
    <w:rsid w:val="00E87D18"/>
    <w:rsid w:val="00E87D62"/>
    <w:rsid w:val="00E97333"/>
    <w:rsid w:val="00EA486E"/>
    <w:rsid w:val="00EA4FA3"/>
    <w:rsid w:val="00EB001B"/>
    <w:rsid w:val="00EB3082"/>
    <w:rsid w:val="00EB6C33"/>
    <w:rsid w:val="00EC1DEA"/>
    <w:rsid w:val="00EC48C1"/>
    <w:rsid w:val="00EC5DD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AD8"/>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55D07"/>
  <w15:docId w15:val="{FF30E53D-C02A-4DB7-95C7-5F19AB33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4A6D3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142F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42F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6D3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74EE6"/>
    <w:pPr>
      <w:numPr>
        <w:numId w:val="10"/>
      </w:numPr>
    </w:pPr>
  </w:style>
  <w:style w:type="paragraph" w:styleId="ListParagraph">
    <w:name w:val="List Paragraph"/>
    <w:basedOn w:val="Normal"/>
    <w:uiPriority w:val="34"/>
    <w:qFormat/>
    <w:rsid w:val="0082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yberOps-Assoc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B2A7C47834AA39E9F863FD91B843D"/>
        <w:category>
          <w:name w:val="General"/>
          <w:gallery w:val="placeholder"/>
        </w:category>
        <w:types>
          <w:type w:val="bbPlcHdr"/>
        </w:types>
        <w:behaviors>
          <w:behavior w:val="content"/>
        </w:behaviors>
        <w:guid w:val="{3177F399-EF5A-4B5B-ACD4-20197A9F3F6D}"/>
      </w:docPartPr>
      <w:docPartBody>
        <w:p w:rsidR="008C7404" w:rsidRDefault="00B521F8">
          <w:pPr>
            <w:pStyle w:val="557B2A7C47834AA39E9F863FD91B843D"/>
          </w:pPr>
          <w:r w:rsidRPr="00E97C7A">
            <w:rPr>
              <w:rStyle w:val="PlaceholderText"/>
            </w:rPr>
            <w:t>[Title]</w:t>
          </w:r>
        </w:p>
      </w:docPartBody>
    </w:docPart>
    <w:docPart>
      <w:docPartPr>
        <w:name w:val="5363A80088A6404A8A3F334826A57CFE"/>
        <w:category>
          <w:name w:val="General"/>
          <w:gallery w:val="placeholder"/>
        </w:category>
        <w:types>
          <w:type w:val="bbPlcHdr"/>
        </w:types>
        <w:behaviors>
          <w:behavior w:val="content"/>
        </w:behaviors>
        <w:guid w:val="{57B6D3A2-4D68-9341-92A4-04D95697761E}"/>
      </w:docPartPr>
      <w:docPartBody>
        <w:p w:rsidR="00A845D3" w:rsidRDefault="009F7D0A" w:rsidP="009F7D0A">
          <w:pPr>
            <w:pStyle w:val="5363A80088A6404A8A3F334826A57CF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F8"/>
    <w:rsid w:val="0000680F"/>
    <w:rsid w:val="00522AE4"/>
    <w:rsid w:val="00867FEB"/>
    <w:rsid w:val="008C7404"/>
    <w:rsid w:val="00983B25"/>
    <w:rsid w:val="009F7D0A"/>
    <w:rsid w:val="00A845D3"/>
    <w:rsid w:val="00AE0AAA"/>
    <w:rsid w:val="00AE5A11"/>
    <w:rsid w:val="00B51820"/>
    <w:rsid w:val="00B521F8"/>
    <w:rsid w:val="00EE7AA4"/>
    <w:rsid w:val="00F11540"/>
    <w:rsid w:val="00F778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D0A"/>
    <w:rPr>
      <w:color w:val="808080"/>
    </w:rPr>
  </w:style>
  <w:style w:type="paragraph" w:customStyle="1" w:styleId="557B2A7C47834AA39E9F863FD91B843D">
    <w:name w:val="557B2A7C47834AA39E9F863FD91B843D"/>
  </w:style>
  <w:style w:type="paragraph" w:customStyle="1" w:styleId="5363A80088A6404A8A3F334826A57CFE">
    <w:name w:val="5363A80088A6404A8A3F334826A57CFE"/>
    <w:rsid w:val="009F7D0A"/>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94A33-9623-4778-ACA7-C6B54DDF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C:\Users\spennock\Curriculum_Development\CyberOps-Assoc1.0\Activities\Lab_Template - ILM_2019_Accessibility.dotx</Template>
  <TotalTime>0</TotalTime>
  <Pages>8</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 Using Wireshark to Examine Ethernet Frames</vt:lpstr>
    </vt:vector>
  </TitlesOfParts>
  <Company>Cisco Systems, Inc.</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Using Wireshark to Examine Ethernet Frames</dc:title>
  <dc:description>2017</dc:description>
  <cp:lastModifiedBy>Ayman Aljarbouh</cp:lastModifiedBy>
  <cp:revision>5</cp:revision>
  <cp:lastPrinted>2022-02-17T21:20:00Z</cp:lastPrinted>
  <dcterms:created xsi:type="dcterms:W3CDTF">2023-02-13T17:38:00Z</dcterms:created>
  <dcterms:modified xsi:type="dcterms:W3CDTF">2023-02-14T08:39:00Z</dcterms:modified>
</cp:coreProperties>
</file>