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9E2F3"/>
  <w:body>
    <w:p w14:paraId="1AFB3915" w14:textId="77777777" w:rsidR="000C538B" w:rsidRDefault="0073201B">
      <w:pPr>
        <w:jc w:val="center"/>
        <w:rPr>
          <w:rFonts w:ascii="Quantify" w:eastAsia="Quantify" w:hAnsi="Quantify" w:cs="Quantify"/>
          <w:sz w:val="16"/>
          <w:szCs w:val="16"/>
        </w:rPr>
      </w:pPr>
      <w:r>
        <w:rPr>
          <w:rFonts w:ascii="Quantify" w:eastAsia="Quantify" w:hAnsi="Quantify" w:cs="Quantify"/>
          <w:sz w:val="56"/>
          <w:szCs w:val="56"/>
        </w:rPr>
        <w:t>The Cake Website</w:t>
      </w:r>
    </w:p>
    <w:p w14:paraId="32C991B4" w14:textId="77777777" w:rsidR="000C538B" w:rsidRDefault="0073201B">
      <w:pPr>
        <w:jc w:val="center"/>
        <w:rPr>
          <w:sz w:val="32"/>
          <w:szCs w:val="32"/>
        </w:rPr>
      </w:pPr>
      <w:r>
        <w:rPr>
          <w:sz w:val="32"/>
          <w:szCs w:val="32"/>
        </w:rPr>
        <w:t>E-Project</w:t>
      </w:r>
    </w:p>
    <w:p w14:paraId="79E76D45" w14:textId="77777777" w:rsidR="000C538B" w:rsidRDefault="0073201B">
      <w:pPr>
        <w:jc w:val="center"/>
        <w:rPr>
          <w:sz w:val="32"/>
          <w:szCs w:val="32"/>
        </w:rPr>
      </w:pPr>
      <w:bookmarkStart w:id="0" w:name="_heading=h.gjdgxs" w:colFirst="0" w:colLast="0"/>
      <w:bookmarkEnd w:id="0"/>
      <w:r>
        <w:rPr>
          <w:sz w:val="32"/>
          <w:szCs w:val="32"/>
        </w:rPr>
        <w:t>Design Guide</w:t>
      </w:r>
    </w:p>
    <w:p w14:paraId="3E57E9D3" w14:textId="77777777" w:rsidR="000C538B" w:rsidRDefault="0073201B">
      <w:pPr>
        <w:jc w:val="center"/>
        <w:rPr>
          <w:sz w:val="36"/>
          <w:szCs w:val="36"/>
        </w:rPr>
      </w:pPr>
      <w:r>
        <w:rPr>
          <w:sz w:val="36"/>
          <w:szCs w:val="36"/>
        </w:rPr>
        <w:t>Group Members</w:t>
      </w:r>
    </w:p>
    <w:tbl>
      <w:tblPr>
        <w:tblStyle w:val="GridTable2-Accent4"/>
        <w:tblW w:w="9120" w:type="dxa"/>
        <w:tblLayout w:type="fixed"/>
        <w:tblLook w:val="04A0" w:firstRow="1" w:lastRow="0" w:firstColumn="1" w:lastColumn="0" w:noHBand="0" w:noVBand="1"/>
      </w:tblPr>
      <w:tblGrid>
        <w:gridCol w:w="4560"/>
        <w:gridCol w:w="4560"/>
      </w:tblGrid>
      <w:tr w:rsidR="000C538B" w14:paraId="591D4D66" w14:textId="77777777" w:rsidTr="004043AE">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4560" w:type="dxa"/>
          </w:tcPr>
          <w:p w14:paraId="4DB223EF" w14:textId="77777777" w:rsidR="000C538B" w:rsidRDefault="0073201B">
            <w:pPr>
              <w:tabs>
                <w:tab w:val="center" w:pos="2172"/>
                <w:tab w:val="right" w:pos="4344"/>
              </w:tabs>
              <w:jc w:val="center"/>
              <w:rPr>
                <w:rFonts w:ascii="Bahnschrift Light SemiCondensed" w:eastAsia="Bahnschrift Light SemiCondensed" w:hAnsi="Bahnschrift Light SemiCondensed" w:cs="Bahnschrift Light SemiCondensed"/>
                <w:sz w:val="36"/>
                <w:szCs w:val="36"/>
              </w:rPr>
            </w:pPr>
            <w:r>
              <w:rPr>
                <w:rFonts w:ascii="Bahnschrift Light SemiCondensed" w:eastAsia="Bahnschrift Light SemiCondensed" w:hAnsi="Bahnschrift Light SemiCondensed" w:cs="Bahnschrift Light SemiCondensed"/>
                <w:sz w:val="36"/>
                <w:szCs w:val="36"/>
              </w:rPr>
              <w:t>Enrollment ID</w:t>
            </w:r>
          </w:p>
        </w:tc>
        <w:tc>
          <w:tcPr>
            <w:tcW w:w="4560" w:type="dxa"/>
          </w:tcPr>
          <w:p w14:paraId="46197153" w14:textId="77777777" w:rsidR="000C538B" w:rsidRDefault="0073201B">
            <w:pPr>
              <w:jc w:val="center"/>
              <w:cnfStyle w:val="100000000000" w:firstRow="1" w:lastRow="0" w:firstColumn="0" w:lastColumn="0" w:oddVBand="0" w:evenVBand="0" w:oddHBand="0" w:evenHBand="0" w:firstRowFirstColumn="0" w:firstRowLastColumn="0" w:lastRowFirstColumn="0" w:lastRowLastColumn="0"/>
              <w:rPr>
                <w:rFonts w:ascii="Bahnschrift Light SemiCondensed" w:eastAsia="Bahnschrift Light SemiCondensed" w:hAnsi="Bahnschrift Light SemiCondensed" w:cs="Bahnschrift Light SemiCondensed"/>
                <w:sz w:val="36"/>
                <w:szCs w:val="36"/>
              </w:rPr>
            </w:pPr>
            <w:r>
              <w:rPr>
                <w:rFonts w:ascii="Bahnschrift Light SemiCondensed" w:eastAsia="Bahnschrift Light SemiCondensed" w:hAnsi="Bahnschrift Light SemiCondensed" w:cs="Bahnschrift Light SemiCondensed"/>
                <w:sz w:val="36"/>
                <w:szCs w:val="36"/>
              </w:rPr>
              <w:t>Name</w:t>
            </w:r>
          </w:p>
        </w:tc>
      </w:tr>
      <w:tr w:rsidR="000C538B" w14:paraId="74E8449B" w14:textId="77777777" w:rsidTr="004043AE">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4560" w:type="dxa"/>
          </w:tcPr>
          <w:p w14:paraId="542F3080" w14:textId="77777777" w:rsidR="000C538B" w:rsidRDefault="0073201B">
            <w:pPr>
              <w:jc w:val="center"/>
              <w:rPr>
                <w:rFonts w:ascii="Bahnschrift Light SemiCondensed" w:eastAsia="Bahnschrift Light SemiCondensed" w:hAnsi="Bahnschrift Light SemiCondensed" w:cs="Bahnschrift Light SemiCondensed"/>
                <w:sz w:val="36"/>
                <w:szCs w:val="36"/>
              </w:rPr>
            </w:pPr>
            <w:r>
              <w:rPr>
                <w:rFonts w:ascii="Bahnschrift Light SemiCondensed" w:eastAsia="Bahnschrift Light SemiCondensed" w:hAnsi="Bahnschrift Light SemiCondensed" w:cs="Bahnschrift Light SemiCondensed"/>
                <w:sz w:val="36"/>
                <w:szCs w:val="36"/>
              </w:rPr>
              <w:t>Student14117943</w:t>
            </w:r>
          </w:p>
        </w:tc>
        <w:tc>
          <w:tcPr>
            <w:tcW w:w="4560" w:type="dxa"/>
          </w:tcPr>
          <w:p w14:paraId="31646E4D" w14:textId="77777777" w:rsidR="000C538B" w:rsidRDefault="0073201B">
            <w:pPr>
              <w:jc w:val="center"/>
              <w:cnfStyle w:val="000000100000" w:firstRow="0" w:lastRow="0" w:firstColumn="0" w:lastColumn="0" w:oddVBand="0" w:evenVBand="0" w:oddHBand="1" w:evenHBand="0" w:firstRowFirstColumn="0" w:firstRowLastColumn="0" w:lastRowFirstColumn="0" w:lastRowLastColumn="0"/>
              <w:rPr>
                <w:rFonts w:ascii="Bahnschrift Light SemiCondensed" w:eastAsia="Bahnschrift Light SemiCondensed" w:hAnsi="Bahnschrift Light SemiCondensed" w:cs="Bahnschrift Light SemiCondensed"/>
                <w:sz w:val="36"/>
                <w:szCs w:val="36"/>
              </w:rPr>
            </w:pPr>
            <w:r>
              <w:rPr>
                <w:rFonts w:ascii="Bahnschrift Light SemiCondensed" w:eastAsia="Bahnschrift Light SemiCondensed" w:hAnsi="Bahnschrift Light SemiCondensed" w:cs="Bahnschrift Light SemiCondensed"/>
                <w:sz w:val="36"/>
                <w:szCs w:val="36"/>
              </w:rPr>
              <w:t>Abdul Rehman Noor</w:t>
            </w:r>
          </w:p>
        </w:tc>
      </w:tr>
      <w:tr w:rsidR="000C538B" w14:paraId="45F7B326" w14:textId="77777777" w:rsidTr="004043AE">
        <w:trPr>
          <w:trHeight w:val="615"/>
        </w:trPr>
        <w:tc>
          <w:tcPr>
            <w:cnfStyle w:val="001000000000" w:firstRow="0" w:lastRow="0" w:firstColumn="1" w:lastColumn="0" w:oddVBand="0" w:evenVBand="0" w:oddHBand="0" w:evenHBand="0" w:firstRowFirstColumn="0" w:firstRowLastColumn="0" w:lastRowFirstColumn="0" w:lastRowLastColumn="0"/>
            <w:tcW w:w="4560" w:type="dxa"/>
          </w:tcPr>
          <w:p w14:paraId="0D9CD6D6" w14:textId="77777777" w:rsidR="000C538B" w:rsidRDefault="0073201B">
            <w:pPr>
              <w:jc w:val="center"/>
              <w:rPr>
                <w:rFonts w:ascii="Bahnschrift Light SemiCondensed" w:eastAsia="Bahnschrift Light SemiCondensed" w:hAnsi="Bahnschrift Light SemiCondensed" w:cs="Bahnschrift Light SemiCondensed"/>
                <w:sz w:val="36"/>
                <w:szCs w:val="36"/>
              </w:rPr>
            </w:pPr>
            <w:r>
              <w:rPr>
                <w:rFonts w:ascii="Bahnschrift Light SemiCondensed" w:eastAsia="Bahnschrift Light SemiCondensed" w:hAnsi="Bahnschrift Light SemiCondensed" w:cs="Bahnschrift Light SemiCondensed"/>
                <w:sz w:val="36"/>
                <w:szCs w:val="36"/>
              </w:rPr>
              <w:t>Student</w:t>
            </w:r>
          </w:p>
        </w:tc>
        <w:tc>
          <w:tcPr>
            <w:tcW w:w="4560" w:type="dxa"/>
          </w:tcPr>
          <w:p w14:paraId="54EA9234" w14:textId="77777777" w:rsidR="000C538B" w:rsidRDefault="000C538B">
            <w:pPr>
              <w:jc w:val="center"/>
              <w:cnfStyle w:val="000000000000" w:firstRow="0" w:lastRow="0" w:firstColumn="0" w:lastColumn="0" w:oddVBand="0" w:evenVBand="0" w:oddHBand="0" w:evenHBand="0" w:firstRowFirstColumn="0" w:firstRowLastColumn="0" w:lastRowFirstColumn="0" w:lastRowLastColumn="0"/>
              <w:rPr>
                <w:rFonts w:ascii="Bahnschrift Light SemiCondensed" w:eastAsia="Bahnschrift Light SemiCondensed" w:hAnsi="Bahnschrift Light SemiCondensed" w:cs="Bahnschrift Light SemiCondensed"/>
                <w:sz w:val="36"/>
                <w:szCs w:val="36"/>
              </w:rPr>
            </w:pPr>
          </w:p>
        </w:tc>
      </w:tr>
      <w:tr w:rsidR="000C538B" w14:paraId="3F3D3937" w14:textId="77777777" w:rsidTr="004043AE">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4560" w:type="dxa"/>
          </w:tcPr>
          <w:p w14:paraId="4AA0A5FA" w14:textId="77777777" w:rsidR="000C538B" w:rsidRDefault="0073201B">
            <w:pPr>
              <w:jc w:val="center"/>
              <w:rPr>
                <w:rFonts w:ascii="Bahnschrift Light SemiCondensed" w:eastAsia="Bahnschrift Light SemiCondensed" w:hAnsi="Bahnschrift Light SemiCondensed" w:cs="Bahnschrift Light SemiCondensed"/>
                <w:sz w:val="36"/>
                <w:szCs w:val="36"/>
              </w:rPr>
            </w:pPr>
            <w:r>
              <w:rPr>
                <w:rFonts w:ascii="Bahnschrift Light SemiCondensed" w:eastAsia="Bahnschrift Light SemiCondensed" w:hAnsi="Bahnschrift Light SemiCondensed" w:cs="Bahnschrift Light SemiCondensed"/>
                <w:sz w:val="36"/>
                <w:szCs w:val="36"/>
              </w:rPr>
              <w:t>Student</w:t>
            </w:r>
          </w:p>
        </w:tc>
        <w:tc>
          <w:tcPr>
            <w:tcW w:w="4560" w:type="dxa"/>
          </w:tcPr>
          <w:p w14:paraId="100C3440" w14:textId="77777777" w:rsidR="000C538B" w:rsidRDefault="000C538B">
            <w:pPr>
              <w:jc w:val="center"/>
              <w:cnfStyle w:val="000000100000" w:firstRow="0" w:lastRow="0" w:firstColumn="0" w:lastColumn="0" w:oddVBand="0" w:evenVBand="0" w:oddHBand="1" w:evenHBand="0" w:firstRowFirstColumn="0" w:firstRowLastColumn="0" w:lastRowFirstColumn="0" w:lastRowLastColumn="0"/>
              <w:rPr>
                <w:rFonts w:ascii="Bahnschrift Light SemiCondensed" w:eastAsia="Bahnschrift Light SemiCondensed" w:hAnsi="Bahnschrift Light SemiCondensed" w:cs="Bahnschrift Light SemiCondensed"/>
                <w:sz w:val="36"/>
                <w:szCs w:val="36"/>
              </w:rPr>
            </w:pPr>
          </w:p>
        </w:tc>
      </w:tr>
      <w:tr w:rsidR="000C538B" w14:paraId="67EA519E" w14:textId="77777777" w:rsidTr="004043AE">
        <w:trPr>
          <w:trHeight w:val="572"/>
        </w:trPr>
        <w:tc>
          <w:tcPr>
            <w:cnfStyle w:val="001000000000" w:firstRow="0" w:lastRow="0" w:firstColumn="1" w:lastColumn="0" w:oddVBand="0" w:evenVBand="0" w:oddHBand="0" w:evenHBand="0" w:firstRowFirstColumn="0" w:firstRowLastColumn="0" w:lastRowFirstColumn="0" w:lastRowLastColumn="0"/>
            <w:tcW w:w="4560" w:type="dxa"/>
          </w:tcPr>
          <w:p w14:paraId="2AC8D523" w14:textId="77777777" w:rsidR="000C538B" w:rsidRDefault="0073201B">
            <w:pPr>
              <w:jc w:val="center"/>
              <w:rPr>
                <w:rFonts w:ascii="Bahnschrift Light SemiCondensed" w:eastAsia="Bahnschrift Light SemiCondensed" w:hAnsi="Bahnschrift Light SemiCondensed" w:cs="Bahnschrift Light SemiCondensed"/>
                <w:sz w:val="36"/>
                <w:szCs w:val="36"/>
              </w:rPr>
            </w:pPr>
            <w:r>
              <w:rPr>
                <w:rFonts w:ascii="Bahnschrift Light SemiCondensed" w:eastAsia="Bahnschrift Light SemiCondensed" w:hAnsi="Bahnschrift Light SemiCondensed" w:cs="Bahnschrift Light SemiCondensed"/>
                <w:sz w:val="36"/>
                <w:szCs w:val="36"/>
              </w:rPr>
              <w:t>Student</w:t>
            </w:r>
          </w:p>
        </w:tc>
        <w:tc>
          <w:tcPr>
            <w:tcW w:w="4560" w:type="dxa"/>
          </w:tcPr>
          <w:p w14:paraId="75A5779A" w14:textId="77777777" w:rsidR="000C538B" w:rsidRDefault="000C538B">
            <w:pPr>
              <w:jc w:val="center"/>
              <w:cnfStyle w:val="000000000000" w:firstRow="0" w:lastRow="0" w:firstColumn="0" w:lastColumn="0" w:oddVBand="0" w:evenVBand="0" w:oddHBand="0" w:evenHBand="0" w:firstRowFirstColumn="0" w:firstRowLastColumn="0" w:lastRowFirstColumn="0" w:lastRowLastColumn="0"/>
              <w:rPr>
                <w:rFonts w:ascii="Bahnschrift Light SemiCondensed" w:eastAsia="Bahnschrift Light SemiCondensed" w:hAnsi="Bahnschrift Light SemiCondensed" w:cs="Bahnschrift Light SemiCondensed"/>
                <w:sz w:val="36"/>
                <w:szCs w:val="36"/>
              </w:rPr>
            </w:pPr>
          </w:p>
        </w:tc>
      </w:tr>
    </w:tbl>
    <w:p w14:paraId="234A1236" w14:textId="77777777" w:rsidR="000C538B" w:rsidRDefault="000C538B">
      <w:pPr>
        <w:jc w:val="center"/>
        <w:rPr>
          <w:rFonts w:ascii="Bahnschrift Light SemiCondensed" w:eastAsia="Bahnschrift Light SemiCondensed" w:hAnsi="Bahnschrift Light SemiCondensed" w:cs="Bahnschrift Light SemiCondensed"/>
          <w:b/>
          <w:sz w:val="72"/>
          <w:szCs w:val="72"/>
        </w:rPr>
      </w:pPr>
    </w:p>
    <w:p w14:paraId="6BA96619" w14:textId="77777777" w:rsidR="000C538B" w:rsidRDefault="0073201B">
      <w:pPr>
        <w:jc w:val="center"/>
        <w:rPr>
          <w:rFonts w:ascii="Bahnschrift Light SemiCondensed" w:eastAsia="Bahnschrift Light SemiCondensed" w:hAnsi="Bahnschrift Light SemiCondensed" w:cs="Bahnschrift Light SemiCondensed"/>
          <w:b/>
          <w:sz w:val="48"/>
          <w:szCs w:val="48"/>
        </w:rPr>
      </w:pPr>
      <w:r>
        <w:rPr>
          <w:rFonts w:ascii="Bahnschrift Light SemiCondensed" w:eastAsia="Bahnschrift Light SemiCondensed" w:hAnsi="Bahnschrift Light SemiCondensed" w:cs="Bahnschrift Light SemiCondensed"/>
          <w:b/>
          <w:sz w:val="48"/>
          <w:szCs w:val="48"/>
        </w:rPr>
        <w:t xml:space="preserve">Group: </w:t>
      </w:r>
      <w:r>
        <w:rPr>
          <w:rFonts w:ascii="Bahnschrift Light SemiCondensed" w:eastAsia="Bahnschrift Light SemiCondensed" w:hAnsi="Bahnschrift Light SemiCondensed" w:cs="Bahnschrift Light SemiCondensed"/>
          <w:sz w:val="48"/>
          <w:szCs w:val="48"/>
        </w:rPr>
        <w:t>A</w:t>
      </w:r>
    </w:p>
    <w:p w14:paraId="5CBECE08" w14:textId="77777777" w:rsidR="000C538B" w:rsidRDefault="0073201B">
      <w:pPr>
        <w:jc w:val="center"/>
        <w:rPr>
          <w:rFonts w:ascii="Bahnschrift Light SemiCondensed" w:eastAsia="Bahnschrift Light SemiCondensed" w:hAnsi="Bahnschrift Light SemiCondensed" w:cs="Bahnschrift Light SemiCondensed"/>
          <w:sz w:val="48"/>
          <w:szCs w:val="48"/>
        </w:rPr>
      </w:pPr>
      <w:r>
        <w:rPr>
          <w:rFonts w:ascii="Bahnschrift Light SemiCondensed" w:eastAsia="Bahnschrift Light SemiCondensed" w:hAnsi="Bahnschrift Light SemiCondensed" w:cs="Bahnschrift Light SemiCondensed"/>
          <w:b/>
          <w:sz w:val="48"/>
          <w:szCs w:val="48"/>
        </w:rPr>
        <w:t>Curriculum:</w:t>
      </w:r>
      <w:r>
        <w:rPr>
          <w:rFonts w:ascii="Bahnschrift Light SemiCondensed" w:eastAsia="Bahnschrift Light SemiCondensed" w:hAnsi="Bahnschrift Light SemiCondensed" w:cs="Bahnschrift Light SemiCondensed"/>
          <w:sz w:val="48"/>
          <w:szCs w:val="48"/>
        </w:rPr>
        <w:t xml:space="preserve"> 7062</w:t>
      </w:r>
    </w:p>
    <w:p w14:paraId="1EF2F9FA" w14:textId="77777777" w:rsidR="000C538B" w:rsidRDefault="0073201B">
      <w:pPr>
        <w:jc w:val="center"/>
        <w:rPr>
          <w:rFonts w:ascii="Bahnschrift Light SemiCondensed" w:eastAsia="Bahnschrift Light SemiCondensed" w:hAnsi="Bahnschrift Light SemiCondensed" w:cs="Bahnschrift Light SemiCondensed"/>
          <w:sz w:val="48"/>
          <w:szCs w:val="48"/>
        </w:rPr>
      </w:pPr>
      <w:r>
        <w:rPr>
          <w:rFonts w:ascii="Bahnschrift Light SemiCondensed" w:eastAsia="Bahnschrift Light SemiCondensed" w:hAnsi="Bahnschrift Light SemiCondensed" w:cs="Bahnschrift Light SemiCondensed"/>
          <w:b/>
          <w:sz w:val="48"/>
          <w:szCs w:val="48"/>
        </w:rPr>
        <w:t>Semester:</w:t>
      </w:r>
      <w:r>
        <w:rPr>
          <w:rFonts w:ascii="Bahnschrift Light SemiCondensed" w:eastAsia="Bahnschrift Light SemiCondensed" w:hAnsi="Bahnschrift Light SemiCondensed" w:cs="Bahnschrift Light SemiCondensed"/>
          <w:sz w:val="48"/>
          <w:szCs w:val="48"/>
        </w:rPr>
        <w:t xml:space="preserve"> CPISM</w:t>
      </w:r>
    </w:p>
    <w:p w14:paraId="6A6CA2F7" w14:textId="77777777" w:rsidR="000C538B" w:rsidRDefault="0073201B">
      <w:pPr>
        <w:jc w:val="center"/>
        <w:rPr>
          <w:rFonts w:ascii="Bahnschrift Light SemiCondensed" w:eastAsia="Bahnschrift Light SemiCondensed" w:hAnsi="Bahnschrift Light SemiCondensed" w:cs="Bahnschrift Light SemiCondensed"/>
          <w:sz w:val="48"/>
          <w:szCs w:val="48"/>
        </w:rPr>
      </w:pPr>
      <w:r>
        <w:rPr>
          <w:rFonts w:ascii="Bahnschrift Light SemiCondensed" w:eastAsia="Bahnschrift Light SemiCondensed" w:hAnsi="Bahnschrift Light SemiCondensed" w:cs="Bahnschrift Light SemiCondensed"/>
          <w:b/>
          <w:sz w:val="48"/>
          <w:szCs w:val="48"/>
        </w:rPr>
        <w:t>Supervisor:</w:t>
      </w:r>
      <w:r>
        <w:rPr>
          <w:rFonts w:ascii="Bahnschrift Light SemiCondensed" w:eastAsia="Bahnschrift Light SemiCondensed" w:hAnsi="Bahnschrift Light SemiCondensed" w:cs="Bahnschrift Light SemiCondensed"/>
          <w:sz w:val="48"/>
          <w:szCs w:val="48"/>
        </w:rPr>
        <w:t xml:space="preserve"> Sir Shahryar</w:t>
      </w:r>
    </w:p>
    <w:p w14:paraId="64B4D1F1" w14:textId="77777777" w:rsidR="000C538B" w:rsidRDefault="0073201B">
      <w:pPr>
        <w:jc w:val="center"/>
        <w:rPr>
          <w:rFonts w:ascii="Bahnschrift Light SemiCondensed" w:eastAsia="Bahnschrift Light SemiCondensed" w:hAnsi="Bahnschrift Light SemiCondensed" w:cs="Bahnschrift Light SemiCondensed"/>
          <w:sz w:val="48"/>
          <w:szCs w:val="48"/>
        </w:rPr>
      </w:pPr>
      <w:r>
        <w:rPr>
          <w:noProof/>
        </w:rPr>
        <w:drawing>
          <wp:anchor distT="0" distB="0" distL="114300" distR="114300" simplePos="0" relativeHeight="251658240" behindDoc="0" locked="0" layoutInCell="1" hidden="0" allowOverlap="1" wp14:anchorId="53EEFCDF" wp14:editId="1267C876">
            <wp:simplePos x="0" y="0"/>
            <wp:positionH relativeFrom="column">
              <wp:posOffset>3</wp:posOffset>
            </wp:positionH>
            <wp:positionV relativeFrom="paragraph">
              <wp:posOffset>561027</wp:posOffset>
            </wp:positionV>
            <wp:extent cx="6120108" cy="1543792"/>
            <wp:effectExtent l="0" t="0" r="0" b="0"/>
            <wp:wrapSquare wrapText="bothSides" distT="0" distB="0" distL="114300" distR="114300"/>
            <wp:docPr id="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20108" cy="1543792"/>
                    </a:xfrm>
                    <a:prstGeom prst="rect">
                      <a:avLst/>
                    </a:prstGeom>
                    <a:ln/>
                  </pic:spPr>
                </pic:pic>
              </a:graphicData>
            </a:graphic>
          </wp:anchor>
        </w:drawing>
      </w:r>
    </w:p>
    <w:p w14:paraId="07E70031" w14:textId="77777777" w:rsidR="000C538B" w:rsidRDefault="000C538B">
      <w:pPr>
        <w:jc w:val="center"/>
        <w:rPr>
          <w:rFonts w:ascii="Quantify" w:eastAsia="Quantify" w:hAnsi="Quantify" w:cs="Quantify"/>
          <w:b/>
          <w:color w:val="4C2B18"/>
          <w:sz w:val="44"/>
          <w:szCs w:val="44"/>
        </w:rPr>
      </w:pPr>
    </w:p>
    <w:p w14:paraId="43FF1205" w14:textId="77777777" w:rsidR="000C538B" w:rsidRDefault="0073201B">
      <w:pPr>
        <w:jc w:val="center"/>
        <w:rPr>
          <w:rFonts w:ascii="Prata" w:eastAsia="Prata" w:hAnsi="Prata" w:cs="Prata"/>
          <w:color w:val="4C2B18"/>
          <w:sz w:val="28"/>
          <w:szCs w:val="28"/>
        </w:rPr>
      </w:pPr>
      <w:r>
        <w:rPr>
          <w:rFonts w:ascii="Quantify" w:eastAsia="Quantify" w:hAnsi="Quantify" w:cs="Quantify"/>
          <w:b/>
          <w:color w:val="4C2B18"/>
          <w:sz w:val="44"/>
          <w:szCs w:val="44"/>
        </w:rPr>
        <w:lastRenderedPageBreak/>
        <w:t>Certificate of Recognition</w:t>
      </w:r>
    </w:p>
    <w:p w14:paraId="2B6328D4" w14:textId="77777777" w:rsidR="000C538B" w:rsidRDefault="0073201B">
      <w:pPr>
        <w:jc w:val="center"/>
        <w:rPr>
          <w:rFonts w:ascii="Prata" w:eastAsia="Prata" w:hAnsi="Prata" w:cs="Prata"/>
          <w:color w:val="4C2B18"/>
          <w:sz w:val="36"/>
          <w:szCs w:val="36"/>
        </w:rPr>
      </w:pPr>
      <w:r>
        <w:rPr>
          <w:rFonts w:ascii="Prata" w:eastAsia="Prata" w:hAnsi="Prata" w:cs="Prata"/>
          <w:color w:val="4C2B18"/>
          <w:sz w:val="36"/>
          <w:szCs w:val="36"/>
        </w:rPr>
        <w:t>This certificate is awarded to the makers of the Cake for their outstanding contributions to the world of baked goods and parties.</w:t>
      </w:r>
    </w:p>
    <w:p w14:paraId="16220CC8" w14:textId="77777777" w:rsidR="000C538B" w:rsidRDefault="0073201B">
      <w:pPr>
        <w:jc w:val="center"/>
        <w:rPr>
          <w:rFonts w:ascii="Prata" w:eastAsia="Prata" w:hAnsi="Prata" w:cs="Prata"/>
          <w:color w:val="4C2B18"/>
          <w:sz w:val="36"/>
          <w:szCs w:val="36"/>
        </w:rPr>
      </w:pPr>
      <w:r>
        <w:rPr>
          <w:rFonts w:ascii="Prata" w:eastAsia="Prata" w:hAnsi="Prata" w:cs="Prata"/>
          <w:color w:val="4C2B18"/>
          <w:sz w:val="36"/>
          <w:szCs w:val="36"/>
        </w:rPr>
        <w:t>Their dedication to providing a joy ride of tasty goods to their customers and accurate, up-to-date information about their products. The website's delicate design shows their motives to make an eventful tasty.</w:t>
      </w:r>
    </w:p>
    <w:p w14:paraId="33511E3D" w14:textId="77777777" w:rsidR="000C538B" w:rsidRDefault="000C538B">
      <w:pPr>
        <w:jc w:val="center"/>
        <w:rPr>
          <w:rFonts w:ascii="Prata" w:eastAsia="Prata" w:hAnsi="Prata" w:cs="Prata"/>
          <w:color w:val="4C2B18"/>
          <w:sz w:val="36"/>
          <w:szCs w:val="36"/>
        </w:rPr>
      </w:pPr>
    </w:p>
    <w:p w14:paraId="4A01CBDF" w14:textId="77777777" w:rsidR="000C538B" w:rsidRDefault="0073201B">
      <w:pPr>
        <w:jc w:val="center"/>
        <w:rPr>
          <w:rFonts w:ascii="Prata" w:eastAsia="Prata" w:hAnsi="Prata" w:cs="Prata"/>
          <w:color w:val="4C2B18"/>
          <w:sz w:val="36"/>
          <w:szCs w:val="36"/>
        </w:rPr>
      </w:pPr>
      <w:r>
        <w:rPr>
          <w:rFonts w:ascii="Prata" w:eastAsia="Prata" w:hAnsi="Prata" w:cs="Prata"/>
          <w:color w:val="4C2B18"/>
          <w:sz w:val="36"/>
          <w:szCs w:val="36"/>
        </w:rPr>
        <w:t>Presented on:                   February 8,2023.</w:t>
      </w:r>
    </w:p>
    <w:p w14:paraId="41F70F51" w14:textId="77777777" w:rsidR="000C538B" w:rsidRDefault="000C538B">
      <w:pPr>
        <w:jc w:val="center"/>
        <w:rPr>
          <w:rFonts w:ascii="Prata" w:eastAsia="Prata" w:hAnsi="Prata" w:cs="Prata"/>
          <w:color w:val="4C2B18"/>
          <w:sz w:val="36"/>
          <w:szCs w:val="36"/>
        </w:rPr>
      </w:pPr>
    </w:p>
    <w:p w14:paraId="3E136015" w14:textId="77777777" w:rsidR="000C538B" w:rsidRDefault="0073201B">
      <w:pPr>
        <w:jc w:val="center"/>
        <w:rPr>
          <w:rFonts w:ascii="Prata" w:eastAsia="Prata" w:hAnsi="Prata" w:cs="Prata"/>
          <w:color w:val="4C2B18"/>
          <w:sz w:val="36"/>
          <w:szCs w:val="36"/>
        </w:rPr>
      </w:pPr>
      <w:r>
        <w:rPr>
          <w:rFonts w:ascii="Prata" w:eastAsia="Prata" w:hAnsi="Prata" w:cs="Prata"/>
          <w:color w:val="4C2B18"/>
          <w:sz w:val="36"/>
          <w:szCs w:val="36"/>
        </w:rPr>
        <w:t>Authorized Signature:  ______________________________</w:t>
      </w:r>
    </w:p>
    <w:p w14:paraId="0859CE50" w14:textId="77777777" w:rsidR="000C538B" w:rsidRDefault="000C538B">
      <w:pPr>
        <w:jc w:val="center"/>
        <w:rPr>
          <w:rFonts w:ascii="Quantify" w:eastAsia="Quantify" w:hAnsi="Quantify" w:cs="Quantify"/>
          <w:b/>
          <w:color w:val="4C2B18"/>
          <w:sz w:val="44"/>
          <w:szCs w:val="44"/>
        </w:rPr>
      </w:pPr>
    </w:p>
    <w:p w14:paraId="784C8DE1" w14:textId="77777777" w:rsidR="000C538B" w:rsidRDefault="000C538B">
      <w:pPr>
        <w:jc w:val="center"/>
        <w:rPr>
          <w:rFonts w:ascii="Quantify" w:eastAsia="Quantify" w:hAnsi="Quantify" w:cs="Quantify"/>
          <w:b/>
          <w:color w:val="4C2B18"/>
          <w:sz w:val="44"/>
          <w:szCs w:val="44"/>
        </w:rPr>
      </w:pPr>
    </w:p>
    <w:p w14:paraId="2BEBE122" w14:textId="77777777" w:rsidR="000C538B" w:rsidRDefault="000C538B">
      <w:pPr>
        <w:jc w:val="center"/>
        <w:rPr>
          <w:rFonts w:ascii="Quantify" w:eastAsia="Quantify" w:hAnsi="Quantify" w:cs="Quantify"/>
          <w:b/>
          <w:color w:val="4C2B18"/>
          <w:sz w:val="44"/>
          <w:szCs w:val="44"/>
        </w:rPr>
      </w:pPr>
    </w:p>
    <w:p w14:paraId="13289A83" w14:textId="77777777" w:rsidR="000C538B" w:rsidRDefault="000C538B">
      <w:pPr>
        <w:jc w:val="center"/>
        <w:rPr>
          <w:rFonts w:ascii="Quantify" w:eastAsia="Quantify" w:hAnsi="Quantify" w:cs="Quantify"/>
          <w:b/>
          <w:color w:val="4C2B18"/>
          <w:sz w:val="44"/>
          <w:szCs w:val="44"/>
        </w:rPr>
      </w:pPr>
    </w:p>
    <w:p w14:paraId="17BC602B" w14:textId="77777777" w:rsidR="000C538B" w:rsidRDefault="000C538B">
      <w:pPr>
        <w:jc w:val="center"/>
        <w:rPr>
          <w:rFonts w:ascii="Quantify" w:eastAsia="Quantify" w:hAnsi="Quantify" w:cs="Quantify"/>
          <w:b/>
          <w:color w:val="4C2B18"/>
          <w:sz w:val="44"/>
          <w:szCs w:val="44"/>
        </w:rPr>
      </w:pPr>
    </w:p>
    <w:p w14:paraId="30C21D86" w14:textId="77777777" w:rsidR="000C538B" w:rsidRDefault="000C538B">
      <w:pPr>
        <w:jc w:val="center"/>
        <w:rPr>
          <w:rFonts w:ascii="Quantify" w:eastAsia="Quantify" w:hAnsi="Quantify" w:cs="Quantify"/>
          <w:b/>
          <w:color w:val="4C2B18"/>
          <w:sz w:val="44"/>
          <w:szCs w:val="44"/>
        </w:rPr>
      </w:pPr>
    </w:p>
    <w:p w14:paraId="21F37799" w14:textId="77777777" w:rsidR="000C538B" w:rsidRDefault="000C538B">
      <w:pPr>
        <w:jc w:val="center"/>
        <w:rPr>
          <w:rFonts w:ascii="Quantify" w:eastAsia="Quantify" w:hAnsi="Quantify" w:cs="Quantify"/>
          <w:b/>
          <w:color w:val="4C2B18"/>
          <w:sz w:val="44"/>
          <w:szCs w:val="44"/>
        </w:rPr>
      </w:pPr>
    </w:p>
    <w:p w14:paraId="143FDADD" w14:textId="77777777" w:rsidR="000C538B" w:rsidRDefault="000C538B">
      <w:pPr>
        <w:jc w:val="center"/>
        <w:rPr>
          <w:rFonts w:ascii="Quantify" w:eastAsia="Quantify" w:hAnsi="Quantify" w:cs="Quantify"/>
          <w:b/>
          <w:color w:val="4C2B18"/>
          <w:sz w:val="44"/>
          <w:szCs w:val="44"/>
        </w:rPr>
      </w:pPr>
    </w:p>
    <w:p w14:paraId="70BBFF30" w14:textId="77777777" w:rsidR="000C538B" w:rsidRDefault="000C538B">
      <w:pPr>
        <w:jc w:val="center"/>
        <w:rPr>
          <w:rFonts w:ascii="Quantify" w:eastAsia="Quantify" w:hAnsi="Quantify" w:cs="Quantify"/>
          <w:b/>
          <w:color w:val="4C2B18"/>
          <w:sz w:val="44"/>
          <w:szCs w:val="44"/>
        </w:rPr>
      </w:pPr>
    </w:p>
    <w:p w14:paraId="7739C966" w14:textId="77777777" w:rsidR="000C538B" w:rsidRDefault="000C538B">
      <w:pPr>
        <w:jc w:val="center"/>
        <w:rPr>
          <w:rFonts w:ascii="Quantify" w:eastAsia="Quantify" w:hAnsi="Quantify" w:cs="Quantify"/>
          <w:b/>
          <w:color w:val="4C2B18"/>
          <w:sz w:val="44"/>
          <w:szCs w:val="44"/>
        </w:rPr>
      </w:pPr>
    </w:p>
    <w:p w14:paraId="7EF03CB8" w14:textId="77777777" w:rsidR="000C538B" w:rsidRDefault="0073201B">
      <w:pPr>
        <w:jc w:val="center"/>
        <w:rPr>
          <w:rFonts w:ascii="Prata" w:eastAsia="Prata" w:hAnsi="Prata" w:cs="Prata"/>
          <w:color w:val="4C2B18"/>
          <w:sz w:val="36"/>
          <w:szCs w:val="36"/>
        </w:rPr>
      </w:pPr>
      <w:r>
        <w:rPr>
          <w:rFonts w:ascii="Quantify" w:eastAsia="Quantify" w:hAnsi="Quantify" w:cs="Quantify"/>
          <w:b/>
          <w:color w:val="4C2B18"/>
          <w:sz w:val="44"/>
          <w:szCs w:val="44"/>
        </w:rPr>
        <w:t>Acknowledgements</w:t>
      </w:r>
    </w:p>
    <w:p w14:paraId="615669FC"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We would like to express our sincere gratitude to everyone who has contributed to the successful completion of this project.</w:t>
      </w:r>
    </w:p>
    <w:p w14:paraId="4B2CCE39"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 xml:space="preserve">Our heartfelt thanks go to </w:t>
      </w:r>
      <w:r>
        <w:rPr>
          <w:rFonts w:ascii="Prata" w:eastAsia="Prata" w:hAnsi="Prata" w:cs="Prata"/>
          <w:b/>
          <w:color w:val="4C2B18"/>
          <w:sz w:val="28"/>
          <w:szCs w:val="28"/>
          <w:u w:val="single"/>
        </w:rPr>
        <w:t>Sir Shahryar</w:t>
      </w:r>
      <w:r>
        <w:rPr>
          <w:rFonts w:ascii="Prata" w:eastAsia="Prata" w:hAnsi="Prata" w:cs="Prata"/>
          <w:color w:val="4C2B18"/>
          <w:sz w:val="28"/>
          <w:szCs w:val="28"/>
        </w:rPr>
        <w:t xml:space="preserve">   for providing invaluable guidance and support throughout the entire process.</w:t>
      </w:r>
    </w:p>
    <w:p w14:paraId="10F04D35"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We are deeply grateful to our colleagues and team members for their hard work, dedication, and collaboration. Their efforts have been instrumental in bringing this project to fruition.</w:t>
      </w:r>
    </w:p>
    <w:p w14:paraId="6DCE9E54"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We would also like to thank our families for their love and support, which has allowed us to stay focused and motivated.</w:t>
      </w:r>
    </w:p>
    <w:p w14:paraId="2A9CDF93"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Finally, we extend our thanks to all those who have provided us with the resources and opportunities necessary to complete this project.</w:t>
      </w:r>
    </w:p>
    <w:p w14:paraId="5F39C2F9"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This project would not have been possible without the help and support of all of you. Thank you.</w:t>
      </w:r>
    </w:p>
    <w:p w14:paraId="45F9A99E" w14:textId="77777777" w:rsidR="000C538B" w:rsidRDefault="000C538B">
      <w:pPr>
        <w:jc w:val="center"/>
        <w:rPr>
          <w:rFonts w:ascii="Quantify" w:eastAsia="Quantify" w:hAnsi="Quantify" w:cs="Quantify"/>
          <w:b/>
          <w:color w:val="4C2B18"/>
          <w:sz w:val="44"/>
          <w:szCs w:val="44"/>
        </w:rPr>
      </w:pPr>
    </w:p>
    <w:p w14:paraId="15ECE01A" w14:textId="77777777" w:rsidR="000C538B" w:rsidRDefault="000C538B">
      <w:pPr>
        <w:jc w:val="center"/>
        <w:rPr>
          <w:rFonts w:ascii="Quantify" w:eastAsia="Quantify" w:hAnsi="Quantify" w:cs="Quantify"/>
          <w:b/>
          <w:color w:val="4C2B18"/>
          <w:sz w:val="44"/>
          <w:szCs w:val="44"/>
        </w:rPr>
      </w:pPr>
    </w:p>
    <w:p w14:paraId="3B5E06C9" w14:textId="77777777" w:rsidR="000C538B" w:rsidRDefault="000C538B">
      <w:pPr>
        <w:jc w:val="center"/>
        <w:rPr>
          <w:rFonts w:ascii="Quantify" w:eastAsia="Quantify" w:hAnsi="Quantify" w:cs="Quantify"/>
          <w:b/>
          <w:color w:val="4C2B18"/>
          <w:sz w:val="44"/>
          <w:szCs w:val="44"/>
        </w:rPr>
      </w:pPr>
    </w:p>
    <w:p w14:paraId="21370F7C" w14:textId="77777777" w:rsidR="000C538B" w:rsidRDefault="000C538B">
      <w:pPr>
        <w:jc w:val="center"/>
        <w:rPr>
          <w:rFonts w:ascii="Quantify" w:eastAsia="Quantify" w:hAnsi="Quantify" w:cs="Quantify"/>
          <w:b/>
          <w:color w:val="4C2B18"/>
          <w:sz w:val="44"/>
          <w:szCs w:val="44"/>
        </w:rPr>
      </w:pPr>
    </w:p>
    <w:p w14:paraId="5859BFF1" w14:textId="77777777" w:rsidR="000C538B" w:rsidRDefault="000C538B">
      <w:pPr>
        <w:jc w:val="center"/>
        <w:rPr>
          <w:rFonts w:ascii="Quantify" w:eastAsia="Quantify" w:hAnsi="Quantify" w:cs="Quantify"/>
          <w:b/>
          <w:color w:val="4C2B18"/>
          <w:sz w:val="44"/>
          <w:szCs w:val="44"/>
        </w:rPr>
      </w:pPr>
    </w:p>
    <w:p w14:paraId="06256DBA" w14:textId="77777777" w:rsidR="000C538B" w:rsidRDefault="000C538B">
      <w:pPr>
        <w:jc w:val="center"/>
        <w:rPr>
          <w:rFonts w:ascii="Quantify" w:eastAsia="Quantify" w:hAnsi="Quantify" w:cs="Quantify"/>
          <w:b/>
          <w:color w:val="4C2B18"/>
          <w:sz w:val="44"/>
          <w:szCs w:val="44"/>
        </w:rPr>
      </w:pPr>
    </w:p>
    <w:p w14:paraId="64EF1EA2" w14:textId="77777777" w:rsidR="000C538B" w:rsidRDefault="000C538B">
      <w:pPr>
        <w:jc w:val="center"/>
        <w:rPr>
          <w:rFonts w:ascii="Quantify" w:eastAsia="Quantify" w:hAnsi="Quantify" w:cs="Quantify"/>
          <w:b/>
          <w:color w:val="4C2B18"/>
          <w:sz w:val="44"/>
          <w:szCs w:val="44"/>
        </w:rPr>
      </w:pPr>
    </w:p>
    <w:p w14:paraId="4477112E" w14:textId="77777777" w:rsidR="000C538B" w:rsidRDefault="000C538B">
      <w:pPr>
        <w:jc w:val="center"/>
        <w:rPr>
          <w:rFonts w:ascii="Quantify" w:eastAsia="Quantify" w:hAnsi="Quantify" w:cs="Quantify"/>
          <w:b/>
          <w:color w:val="4C2B18"/>
          <w:sz w:val="44"/>
          <w:szCs w:val="44"/>
        </w:rPr>
      </w:pPr>
    </w:p>
    <w:p w14:paraId="26DAF3DE" w14:textId="77777777" w:rsidR="000C538B" w:rsidRDefault="0073201B">
      <w:pPr>
        <w:jc w:val="center"/>
        <w:rPr>
          <w:rFonts w:ascii="Quantify" w:eastAsia="Quantify" w:hAnsi="Quantify" w:cs="Quantify"/>
          <w:b/>
          <w:color w:val="4C2B18"/>
          <w:sz w:val="44"/>
          <w:szCs w:val="44"/>
        </w:rPr>
      </w:pPr>
      <w:r>
        <w:rPr>
          <w:rFonts w:ascii="Quantify" w:eastAsia="Quantify" w:hAnsi="Quantify" w:cs="Quantify"/>
          <w:b/>
          <w:color w:val="4C2B18"/>
          <w:sz w:val="44"/>
          <w:szCs w:val="44"/>
        </w:rPr>
        <w:t>Synopsis</w:t>
      </w:r>
    </w:p>
    <w:p w14:paraId="38CA638A" w14:textId="77777777" w:rsidR="000C538B" w:rsidRDefault="0073201B">
      <w:pPr>
        <w:jc w:val="center"/>
        <w:rPr>
          <w:rFonts w:ascii="Libre Baskerville" w:eastAsia="Libre Baskerville" w:hAnsi="Libre Baskerville" w:cs="Libre Baskerville"/>
          <w:sz w:val="30"/>
          <w:szCs w:val="30"/>
        </w:rPr>
      </w:pPr>
      <w:r>
        <w:rPr>
          <w:rFonts w:ascii="Libre Baskerville" w:eastAsia="Libre Baskerville" w:hAnsi="Libre Baskerville" w:cs="Libre Baskerville"/>
          <w:color w:val="4C2B18"/>
          <w:sz w:val="32"/>
          <w:szCs w:val="32"/>
        </w:rPr>
        <w:lastRenderedPageBreak/>
        <w:t xml:space="preserve"> </w:t>
      </w:r>
      <w:r>
        <w:rPr>
          <w:rFonts w:ascii="Libre Baskerville" w:eastAsia="Libre Baskerville" w:hAnsi="Libre Baskerville" w:cs="Libre Baskerville"/>
          <w:sz w:val="32"/>
          <w:szCs w:val="32"/>
        </w:rPr>
        <w:t xml:space="preserve">The Cake is an infamous Bakery shop located around all round the country and is known for its deliciousness. We specialize in cakes, cupcakes, swiss rolls and custom-made cakes and cupcakes. </w:t>
      </w:r>
      <w:r>
        <w:rPr>
          <w:rFonts w:ascii="Libre Baskerville" w:eastAsia="Libre Baskerville" w:hAnsi="Libre Baskerville" w:cs="Libre Baskerville"/>
          <w:sz w:val="30"/>
          <w:szCs w:val="30"/>
        </w:rPr>
        <w:t>The Cake prides itself in the exceptional customer service and attention to detail to all the sweets we serve. The website features a wide range of services. It is a website that allows customers to check for various cakes available at the online store and purchase online. The Cake Online site consists of a list of Cakes and bakery products displayed in various categories. The user may browse through these items as per categories. User has also the option for ordering custom cakes according to their requirements like cake’s flavor, size, shape and so on. Thus, the online Cake shopping site brings an entire cake shop online and makes it easy for both buyer and seller</w:t>
      </w:r>
      <w:r>
        <w:rPr>
          <w:rFonts w:ascii="Roboto" w:eastAsia="Roboto" w:hAnsi="Roboto" w:cs="Roboto"/>
          <w:sz w:val="30"/>
          <w:szCs w:val="30"/>
        </w:rPr>
        <w:t>.</w:t>
      </w:r>
    </w:p>
    <w:p w14:paraId="47598172" w14:textId="77777777" w:rsidR="000C538B" w:rsidRDefault="000C538B">
      <w:pPr>
        <w:jc w:val="center"/>
        <w:rPr>
          <w:rFonts w:ascii="Roboto" w:eastAsia="Roboto" w:hAnsi="Roboto" w:cs="Roboto"/>
          <w:sz w:val="30"/>
          <w:szCs w:val="30"/>
        </w:rPr>
      </w:pPr>
    </w:p>
    <w:p w14:paraId="4FC7C3DC" w14:textId="77777777" w:rsidR="000C538B" w:rsidRDefault="000C538B">
      <w:pPr>
        <w:rPr>
          <w:rFonts w:ascii="Bahnschrift Light SemiCondensed" w:eastAsia="Bahnschrift Light SemiCondensed" w:hAnsi="Bahnschrift Light SemiCondensed" w:cs="Bahnschrift Light SemiCondensed"/>
          <w:color w:val="4C2B18"/>
          <w:sz w:val="32"/>
          <w:szCs w:val="32"/>
        </w:rPr>
      </w:pPr>
    </w:p>
    <w:p w14:paraId="3DB1B9C5" w14:textId="77777777" w:rsidR="000C538B" w:rsidRDefault="000C538B">
      <w:pPr>
        <w:rPr>
          <w:rFonts w:ascii="Bahnschrift Light SemiCondensed" w:eastAsia="Bahnschrift Light SemiCondensed" w:hAnsi="Bahnschrift Light SemiCondensed" w:cs="Bahnschrift Light SemiCondensed"/>
          <w:color w:val="4C2B18"/>
          <w:sz w:val="32"/>
          <w:szCs w:val="32"/>
        </w:rPr>
      </w:pPr>
    </w:p>
    <w:p w14:paraId="66309527" w14:textId="77777777" w:rsidR="000C538B" w:rsidRDefault="000C538B">
      <w:pPr>
        <w:jc w:val="center"/>
        <w:rPr>
          <w:rFonts w:ascii="Quantify" w:eastAsia="Quantify" w:hAnsi="Quantify" w:cs="Quantify"/>
          <w:b/>
          <w:color w:val="4C2B18"/>
          <w:sz w:val="44"/>
          <w:szCs w:val="44"/>
        </w:rPr>
      </w:pPr>
    </w:p>
    <w:p w14:paraId="70D6EA28" w14:textId="77777777" w:rsidR="000C538B" w:rsidRDefault="000C538B">
      <w:pPr>
        <w:jc w:val="center"/>
        <w:rPr>
          <w:rFonts w:ascii="Quantify" w:eastAsia="Quantify" w:hAnsi="Quantify" w:cs="Quantify"/>
          <w:b/>
          <w:color w:val="4C2B18"/>
          <w:sz w:val="44"/>
          <w:szCs w:val="44"/>
        </w:rPr>
      </w:pPr>
    </w:p>
    <w:p w14:paraId="7FE1FD6F" w14:textId="77777777" w:rsidR="000C538B" w:rsidRDefault="000C538B">
      <w:pPr>
        <w:jc w:val="center"/>
        <w:rPr>
          <w:rFonts w:ascii="Quantify" w:eastAsia="Quantify" w:hAnsi="Quantify" w:cs="Quantify"/>
          <w:b/>
          <w:color w:val="4C2B18"/>
          <w:sz w:val="44"/>
          <w:szCs w:val="44"/>
        </w:rPr>
      </w:pPr>
    </w:p>
    <w:p w14:paraId="1BC483BD" w14:textId="77777777" w:rsidR="000C538B" w:rsidRDefault="000C538B">
      <w:pPr>
        <w:jc w:val="center"/>
        <w:rPr>
          <w:rFonts w:ascii="Quantify" w:eastAsia="Quantify" w:hAnsi="Quantify" w:cs="Quantify"/>
          <w:b/>
          <w:color w:val="4C2B18"/>
          <w:sz w:val="44"/>
          <w:szCs w:val="44"/>
        </w:rPr>
      </w:pPr>
    </w:p>
    <w:p w14:paraId="5CFE993D" w14:textId="77777777" w:rsidR="000C538B" w:rsidRDefault="000C538B">
      <w:pPr>
        <w:jc w:val="center"/>
        <w:rPr>
          <w:rFonts w:ascii="Quantify" w:eastAsia="Quantify" w:hAnsi="Quantify" w:cs="Quantify"/>
          <w:b/>
          <w:color w:val="4C2B18"/>
          <w:sz w:val="44"/>
          <w:szCs w:val="44"/>
        </w:rPr>
      </w:pPr>
    </w:p>
    <w:p w14:paraId="2E49A01D" w14:textId="77777777" w:rsidR="000C538B" w:rsidRDefault="000C538B">
      <w:pPr>
        <w:jc w:val="center"/>
        <w:rPr>
          <w:rFonts w:ascii="Quantify" w:eastAsia="Quantify" w:hAnsi="Quantify" w:cs="Quantify"/>
          <w:b/>
          <w:color w:val="4C2B18"/>
          <w:sz w:val="44"/>
          <w:szCs w:val="44"/>
        </w:rPr>
      </w:pPr>
    </w:p>
    <w:p w14:paraId="5990420A" w14:textId="77777777" w:rsidR="000C538B" w:rsidRDefault="0073201B">
      <w:pPr>
        <w:jc w:val="center"/>
        <w:rPr>
          <w:rFonts w:ascii="Quantify" w:eastAsia="Quantify" w:hAnsi="Quantify" w:cs="Quantify"/>
          <w:b/>
          <w:color w:val="4C2B18"/>
          <w:sz w:val="44"/>
          <w:szCs w:val="44"/>
        </w:rPr>
      </w:pPr>
      <w:r>
        <w:rPr>
          <w:rFonts w:ascii="Quantify" w:eastAsia="Quantify" w:hAnsi="Quantify" w:cs="Quantify"/>
          <w:b/>
          <w:color w:val="4C2B18"/>
          <w:sz w:val="44"/>
          <w:szCs w:val="44"/>
        </w:rPr>
        <w:t>Problem Statement</w:t>
      </w:r>
    </w:p>
    <w:p w14:paraId="0E425ABE" w14:textId="77777777" w:rsidR="000C538B" w:rsidRDefault="000C538B">
      <w:pPr>
        <w:jc w:val="center"/>
        <w:rPr>
          <w:rFonts w:ascii="Quantify" w:eastAsia="Quantify" w:hAnsi="Quantify" w:cs="Quantify"/>
          <w:b/>
          <w:color w:val="4C2B18"/>
          <w:sz w:val="44"/>
          <w:szCs w:val="44"/>
        </w:rPr>
      </w:pPr>
    </w:p>
    <w:p w14:paraId="229FEE16"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To create an informative, interactive and business website for Cake manufacturers.</w:t>
      </w:r>
    </w:p>
    <w:p w14:paraId="6C7D8B45"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lastRenderedPageBreak/>
        <w:t>The brand name is “The Cake” and the shop is located all over the country. The</w:t>
      </w:r>
    </w:p>
    <w:p w14:paraId="2754C8A2"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website has to be informative enough for the end users / viewers to know brief of</w:t>
      </w:r>
    </w:p>
    <w:p w14:paraId="7AA1BE59"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the various products and its prices and the availability.</w:t>
      </w:r>
    </w:p>
    <w:p w14:paraId="2A1051D2"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You are supposed to create a website for them with the below mentioned</w:t>
      </w:r>
    </w:p>
    <w:p w14:paraId="4F1FB7EF"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requirement specifications.</w:t>
      </w:r>
    </w:p>
    <w:p w14:paraId="0EE03314"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The website is to be developed for the Windows Platform using HTML5, JavaScript</w:t>
      </w:r>
    </w:p>
    <w:p w14:paraId="4A144548"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and Geolocation. The site should work well in all leading browsers including Chrome,</w:t>
      </w:r>
    </w:p>
    <w:p w14:paraId="06B2ABC8"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IE, Firefox etc.</w:t>
      </w:r>
    </w:p>
    <w:p w14:paraId="0F74DC38"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w:t>
      </w:r>
    </w:p>
    <w:p w14:paraId="11310B8A" w14:textId="77777777" w:rsidR="000C538B" w:rsidRDefault="000C538B">
      <w:pPr>
        <w:jc w:val="center"/>
        <w:rPr>
          <w:rFonts w:ascii="Prata" w:eastAsia="Prata" w:hAnsi="Prata" w:cs="Prata"/>
          <w:b/>
          <w:color w:val="4C2B18"/>
          <w:sz w:val="28"/>
          <w:szCs w:val="28"/>
        </w:rPr>
      </w:pPr>
    </w:p>
    <w:p w14:paraId="219473A4" w14:textId="77777777" w:rsidR="000C538B" w:rsidRDefault="0073201B">
      <w:pPr>
        <w:jc w:val="center"/>
        <w:rPr>
          <w:rFonts w:ascii="Prata" w:eastAsia="Prata" w:hAnsi="Prata" w:cs="Prata"/>
          <w:b/>
          <w:color w:val="4C2B18"/>
          <w:sz w:val="28"/>
          <w:szCs w:val="28"/>
        </w:rPr>
      </w:pPr>
      <w:r>
        <w:rPr>
          <w:rFonts w:ascii="Prata" w:eastAsia="Prata" w:hAnsi="Prata" w:cs="Prata"/>
          <w:b/>
          <w:color w:val="4C2B18"/>
          <w:sz w:val="28"/>
          <w:szCs w:val="28"/>
        </w:rPr>
        <w:t>Requirement Specification:</w:t>
      </w:r>
    </w:p>
    <w:p w14:paraId="5725317E" w14:textId="77777777" w:rsidR="000C538B" w:rsidRDefault="0073201B">
      <w:pPr>
        <w:spacing w:after="0" w:line="240" w:lineRule="auto"/>
        <w:ind w:left="720"/>
        <w:jc w:val="center"/>
        <w:rPr>
          <w:rFonts w:ascii="Prata" w:eastAsia="Prata" w:hAnsi="Prata" w:cs="Prata"/>
          <w:color w:val="4C2B18"/>
          <w:sz w:val="28"/>
          <w:szCs w:val="28"/>
        </w:rPr>
      </w:pPr>
      <w:r>
        <w:rPr>
          <w:rFonts w:ascii="Prata" w:eastAsia="Prata" w:hAnsi="Prata" w:cs="Prata"/>
          <w:color w:val="4C2B18"/>
          <w:sz w:val="28"/>
          <w:szCs w:val="28"/>
        </w:rPr>
        <w:t>The website should cover the following links / pages:</w:t>
      </w:r>
    </w:p>
    <w:p w14:paraId="48E8A396" w14:textId="77777777" w:rsidR="000C538B" w:rsidRDefault="000C538B">
      <w:pPr>
        <w:spacing w:after="0" w:line="240" w:lineRule="auto"/>
        <w:ind w:left="720"/>
        <w:jc w:val="center"/>
        <w:rPr>
          <w:rFonts w:ascii="Prata" w:eastAsia="Prata" w:hAnsi="Prata" w:cs="Prata"/>
          <w:color w:val="4C2B18"/>
          <w:sz w:val="28"/>
          <w:szCs w:val="28"/>
        </w:rPr>
      </w:pPr>
    </w:p>
    <w:p w14:paraId="1FD89227" w14:textId="77777777" w:rsidR="000C538B" w:rsidRDefault="0073201B">
      <w:pPr>
        <w:numPr>
          <w:ilvl w:val="0"/>
          <w:numId w:val="4"/>
        </w:numPr>
        <w:spacing w:after="0" w:line="240" w:lineRule="auto"/>
        <w:jc w:val="center"/>
        <w:rPr>
          <w:rFonts w:ascii="Prata" w:eastAsia="Prata" w:hAnsi="Prata" w:cs="Prata"/>
          <w:color w:val="4C2B18"/>
          <w:sz w:val="28"/>
          <w:szCs w:val="28"/>
        </w:rPr>
      </w:pPr>
      <w:r>
        <w:rPr>
          <w:rFonts w:ascii="Prata" w:eastAsia="Prata" w:hAnsi="Prata" w:cs="Prata"/>
          <w:color w:val="4C2B18"/>
          <w:sz w:val="28"/>
          <w:szCs w:val="28"/>
        </w:rPr>
        <w:t>Home page: The page should be designed with a banner at the top of the page. The home page should cover a brief description of the entire website /presentation as well as a brief history of cake.</w:t>
      </w:r>
    </w:p>
    <w:p w14:paraId="526BA1C8" w14:textId="77777777" w:rsidR="000C538B" w:rsidRDefault="000C538B">
      <w:pPr>
        <w:spacing w:after="0" w:line="240" w:lineRule="auto"/>
        <w:rPr>
          <w:rFonts w:ascii="Prata" w:eastAsia="Prata" w:hAnsi="Prata" w:cs="Prata"/>
          <w:color w:val="4C2B18"/>
          <w:sz w:val="28"/>
          <w:szCs w:val="28"/>
        </w:rPr>
      </w:pPr>
    </w:p>
    <w:p w14:paraId="062A57AB" w14:textId="77777777" w:rsidR="000C538B" w:rsidRDefault="0073201B">
      <w:pPr>
        <w:numPr>
          <w:ilvl w:val="0"/>
          <w:numId w:val="4"/>
        </w:numPr>
        <w:spacing w:after="0" w:line="240" w:lineRule="auto"/>
        <w:jc w:val="center"/>
        <w:rPr>
          <w:rFonts w:ascii="Prata" w:eastAsia="Prata" w:hAnsi="Prata" w:cs="Prata"/>
          <w:color w:val="4C2B18"/>
          <w:sz w:val="28"/>
          <w:szCs w:val="28"/>
        </w:rPr>
      </w:pPr>
      <w:r>
        <w:rPr>
          <w:rFonts w:ascii="Prata" w:eastAsia="Prata" w:hAnsi="Prata" w:cs="Prata"/>
          <w:color w:val="4C2B18"/>
          <w:sz w:val="28"/>
          <w:szCs w:val="28"/>
        </w:rPr>
        <w:t>About us: divide the page into three sections vertically. Provide the</w:t>
      </w:r>
    </w:p>
    <w:p w14:paraId="2171DEB7"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foundation, mission and vision on these sections.</w:t>
      </w:r>
    </w:p>
    <w:p w14:paraId="2879D0AC" w14:textId="77777777" w:rsidR="000C538B" w:rsidRDefault="000C538B">
      <w:pPr>
        <w:spacing w:after="0" w:line="240" w:lineRule="auto"/>
        <w:ind w:left="1440"/>
        <w:jc w:val="center"/>
        <w:rPr>
          <w:rFonts w:ascii="Prata" w:eastAsia="Prata" w:hAnsi="Prata" w:cs="Prata"/>
          <w:color w:val="4C2B18"/>
          <w:sz w:val="28"/>
          <w:szCs w:val="28"/>
        </w:rPr>
      </w:pPr>
    </w:p>
    <w:p w14:paraId="6447272E" w14:textId="77777777" w:rsidR="000C538B" w:rsidRDefault="0073201B">
      <w:pPr>
        <w:numPr>
          <w:ilvl w:val="0"/>
          <w:numId w:val="4"/>
        </w:numPr>
        <w:spacing w:after="0" w:line="240" w:lineRule="auto"/>
        <w:jc w:val="center"/>
        <w:rPr>
          <w:rFonts w:ascii="Prata" w:eastAsia="Prata" w:hAnsi="Prata" w:cs="Prata"/>
          <w:color w:val="4C2B18"/>
          <w:sz w:val="28"/>
          <w:szCs w:val="28"/>
        </w:rPr>
      </w:pPr>
      <w:r>
        <w:rPr>
          <w:rFonts w:ascii="Prata" w:eastAsia="Prata" w:hAnsi="Prata" w:cs="Prata"/>
          <w:color w:val="4C2B18"/>
          <w:sz w:val="28"/>
          <w:szCs w:val="28"/>
        </w:rPr>
        <w:t>All products: the product page should be designed with all the products /</w:t>
      </w:r>
    </w:p>
    <w:p w14:paraId="18B7019B"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thumbnails along with brief details of the individual products, such as:</w:t>
      </w:r>
    </w:p>
    <w:p w14:paraId="3FC54E62" w14:textId="77777777" w:rsidR="000C538B" w:rsidRDefault="0073201B">
      <w:pPr>
        <w:numPr>
          <w:ilvl w:val="0"/>
          <w:numId w:val="2"/>
        </w:numPr>
        <w:spacing w:after="0" w:line="240" w:lineRule="auto"/>
        <w:jc w:val="center"/>
        <w:rPr>
          <w:rFonts w:ascii="Prata" w:eastAsia="Prata" w:hAnsi="Prata" w:cs="Prata"/>
          <w:color w:val="4C2B18"/>
          <w:sz w:val="28"/>
          <w:szCs w:val="28"/>
        </w:rPr>
      </w:pPr>
      <w:r>
        <w:rPr>
          <w:rFonts w:ascii="Prata" w:eastAsia="Prata" w:hAnsi="Prata" w:cs="Prata"/>
          <w:color w:val="4C2B18"/>
          <w:sz w:val="28"/>
          <w:szCs w:val="28"/>
        </w:rPr>
        <w:t>item code</w:t>
      </w:r>
    </w:p>
    <w:p w14:paraId="0F5CCC7D" w14:textId="77777777" w:rsidR="000C538B" w:rsidRDefault="0073201B">
      <w:pPr>
        <w:numPr>
          <w:ilvl w:val="0"/>
          <w:numId w:val="2"/>
        </w:numPr>
        <w:spacing w:after="0" w:line="240" w:lineRule="auto"/>
        <w:jc w:val="center"/>
        <w:rPr>
          <w:rFonts w:ascii="Prata" w:eastAsia="Prata" w:hAnsi="Prata" w:cs="Prata"/>
          <w:color w:val="4C2B18"/>
          <w:sz w:val="28"/>
          <w:szCs w:val="28"/>
        </w:rPr>
      </w:pPr>
      <w:r>
        <w:rPr>
          <w:rFonts w:ascii="Prata" w:eastAsia="Prata" w:hAnsi="Prata" w:cs="Prata"/>
          <w:color w:val="4C2B18"/>
          <w:sz w:val="28"/>
          <w:szCs w:val="28"/>
        </w:rPr>
        <w:t>Price</w:t>
      </w:r>
    </w:p>
    <w:p w14:paraId="761D8470" w14:textId="77777777" w:rsidR="000C538B" w:rsidRDefault="0073201B">
      <w:pPr>
        <w:numPr>
          <w:ilvl w:val="0"/>
          <w:numId w:val="2"/>
        </w:numPr>
        <w:spacing w:after="0" w:line="240" w:lineRule="auto"/>
        <w:jc w:val="center"/>
        <w:rPr>
          <w:rFonts w:ascii="Prata" w:eastAsia="Prata" w:hAnsi="Prata" w:cs="Prata"/>
          <w:color w:val="4C2B18"/>
          <w:sz w:val="28"/>
          <w:szCs w:val="28"/>
        </w:rPr>
      </w:pPr>
      <w:r>
        <w:rPr>
          <w:rFonts w:ascii="Prata" w:eastAsia="Prata" w:hAnsi="Prata" w:cs="Prata"/>
          <w:color w:val="4C2B18"/>
          <w:sz w:val="28"/>
          <w:szCs w:val="28"/>
        </w:rPr>
        <w:t>Egg less/with Egg</w:t>
      </w:r>
    </w:p>
    <w:p w14:paraId="656EC342" w14:textId="77777777" w:rsidR="000C538B" w:rsidRDefault="0073201B">
      <w:pPr>
        <w:numPr>
          <w:ilvl w:val="0"/>
          <w:numId w:val="2"/>
        </w:numPr>
        <w:spacing w:after="0" w:line="240" w:lineRule="auto"/>
        <w:jc w:val="center"/>
        <w:rPr>
          <w:rFonts w:ascii="Prata" w:eastAsia="Prata" w:hAnsi="Prata" w:cs="Prata"/>
          <w:color w:val="4C2B18"/>
          <w:sz w:val="28"/>
          <w:szCs w:val="28"/>
        </w:rPr>
      </w:pPr>
      <w:r>
        <w:rPr>
          <w:rFonts w:ascii="Prata" w:eastAsia="Prata" w:hAnsi="Prata" w:cs="Prata"/>
          <w:color w:val="4C2B18"/>
          <w:sz w:val="28"/>
          <w:szCs w:val="28"/>
        </w:rPr>
        <w:t>Order button</w:t>
      </w:r>
    </w:p>
    <w:p w14:paraId="65459D81" w14:textId="77777777" w:rsidR="000C538B" w:rsidRDefault="000C538B">
      <w:pPr>
        <w:spacing w:after="0" w:line="240" w:lineRule="auto"/>
        <w:jc w:val="center"/>
        <w:rPr>
          <w:rFonts w:ascii="Prata" w:eastAsia="Prata" w:hAnsi="Prata" w:cs="Prata"/>
          <w:color w:val="4C2B18"/>
          <w:sz w:val="28"/>
          <w:szCs w:val="28"/>
        </w:rPr>
      </w:pPr>
    </w:p>
    <w:p w14:paraId="3AB85899" w14:textId="77777777" w:rsidR="000C538B" w:rsidRDefault="0073201B">
      <w:pPr>
        <w:numPr>
          <w:ilvl w:val="0"/>
          <w:numId w:val="4"/>
        </w:numPr>
        <w:spacing w:after="0" w:line="240" w:lineRule="auto"/>
        <w:jc w:val="center"/>
        <w:rPr>
          <w:rFonts w:ascii="Prata" w:eastAsia="Prata" w:hAnsi="Prata" w:cs="Prata"/>
          <w:color w:val="4C2B18"/>
          <w:sz w:val="28"/>
          <w:szCs w:val="28"/>
        </w:rPr>
      </w:pPr>
      <w:r>
        <w:rPr>
          <w:rFonts w:ascii="Prata" w:eastAsia="Prata" w:hAnsi="Prata" w:cs="Prata"/>
          <w:color w:val="4C2B18"/>
          <w:sz w:val="28"/>
          <w:szCs w:val="28"/>
        </w:rPr>
        <w:lastRenderedPageBreak/>
        <w:t>On click on the order button a purchase form page should appear on a new</w:t>
      </w:r>
    </w:p>
    <w:p w14:paraId="4D2BAD4A"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browser window. The purchase form page should have all the form fields to capture the entire transaction and the user’s details like</w:t>
      </w:r>
    </w:p>
    <w:p w14:paraId="1FA3C335"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a. Name</w:t>
      </w:r>
    </w:p>
    <w:p w14:paraId="68847B21"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b. Address</w:t>
      </w:r>
    </w:p>
    <w:p w14:paraId="3D7487A4"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c. Contact number</w:t>
      </w:r>
    </w:p>
    <w:p w14:paraId="3A847293"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d. Item code</w:t>
      </w:r>
    </w:p>
    <w:p w14:paraId="062C3CA2"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e. Quantity</w:t>
      </w:r>
    </w:p>
    <w:p w14:paraId="6A1ED469"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f. Delivery address</w:t>
      </w:r>
    </w:p>
    <w:p w14:paraId="3BC7BDE0"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g. Delivery Date</w:t>
      </w:r>
    </w:p>
    <w:p w14:paraId="78CC0C45" w14:textId="77777777" w:rsidR="000C538B" w:rsidRDefault="000C538B">
      <w:pPr>
        <w:spacing w:after="0" w:line="240" w:lineRule="auto"/>
        <w:ind w:left="1440"/>
        <w:jc w:val="center"/>
        <w:rPr>
          <w:rFonts w:ascii="Prata" w:eastAsia="Prata" w:hAnsi="Prata" w:cs="Prata"/>
          <w:color w:val="4C2B18"/>
          <w:sz w:val="28"/>
          <w:szCs w:val="28"/>
        </w:rPr>
      </w:pPr>
    </w:p>
    <w:p w14:paraId="46FFA15C" w14:textId="77777777" w:rsidR="000C538B" w:rsidRDefault="0073201B">
      <w:pPr>
        <w:numPr>
          <w:ilvl w:val="0"/>
          <w:numId w:val="4"/>
        </w:numPr>
        <w:spacing w:after="0" w:line="240" w:lineRule="auto"/>
        <w:jc w:val="center"/>
        <w:rPr>
          <w:rFonts w:ascii="Prata" w:eastAsia="Prata" w:hAnsi="Prata" w:cs="Prata"/>
          <w:color w:val="4C2B18"/>
          <w:sz w:val="28"/>
          <w:szCs w:val="28"/>
        </w:rPr>
      </w:pPr>
      <w:r>
        <w:rPr>
          <w:rFonts w:ascii="Prata" w:eastAsia="Prata" w:hAnsi="Prata" w:cs="Prata"/>
          <w:color w:val="4C2B18"/>
          <w:sz w:val="28"/>
          <w:szCs w:val="28"/>
        </w:rPr>
        <w:t>On click on the zoom button an enlarged image of the same product should</w:t>
      </w:r>
    </w:p>
    <w:p w14:paraId="57DE2EA5"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appear on a new browser window.</w:t>
      </w:r>
    </w:p>
    <w:p w14:paraId="01B0632F" w14:textId="77777777" w:rsidR="000C538B" w:rsidRDefault="0073201B">
      <w:pPr>
        <w:numPr>
          <w:ilvl w:val="0"/>
          <w:numId w:val="4"/>
        </w:numPr>
        <w:spacing w:after="0" w:line="240" w:lineRule="auto"/>
        <w:jc w:val="center"/>
        <w:rPr>
          <w:rFonts w:ascii="Prata" w:eastAsia="Prata" w:hAnsi="Prata" w:cs="Prata"/>
          <w:color w:val="4C2B18"/>
          <w:sz w:val="28"/>
          <w:szCs w:val="28"/>
        </w:rPr>
      </w:pPr>
      <w:r>
        <w:rPr>
          <w:rFonts w:ascii="Prata" w:eastAsia="Prata" w:hAnsi="Prata" w:cs="Prata"/>
          <w:color w:val="4C2B18"/>
          <w:sz w:val="28"/>
          <w:szCs w:val="28"/>
        </w:rPr>
        <w:t>Products by event: provide a categorized sub-navigation on this page such</w:t>
      </w:r>
    </w:p>
    <w:p w14:paraId="66D9C37C"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as</w:t>
      </w:r>
    </w:p>
    <w:p w14:paraId="4B2D5BD8"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a. Birthday</w:t>
      </w:r>
    </w:p>
    <w:p w14:paraId="26293840"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b. Anniversary</w:t>
      </w:r>
    </w:p>
    <w:p w14:paraId="165FAD5E"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c. Engagement</w:t>
      </w:r>
    </w:p>
    <w:p w14:paraId="6F8AB8E0"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d. Marriage and so on.</w:t>
      </w:r>
    </w:p>
    <w:p w14:paraId="37E35F63" w14:textId="77777777" w:rsidR="000C538B" w:rsidRDefault="000C538B">
      <w:pPr>
        <w:spacing w:after="0" w:line="240" w:lineRule="auto"/>
        <w:ind w:left="1440"/>
        <w:jc w:val="center"/>
        <w:rPr>
          <w:rFonts w:ascii="Prata" w:eastAsia="Prata" w:hAnsi="Prata" w:cs="Prata"/>
          <w:color w:val="4C2B18"/>
          <w:sz w:val="28"/>
          <w:szCs w:val="28"/>
        </w:rPr>
      </w:pPr>
    </w:p>
    <w:p w14:paraId="28CF361A"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Each and every sub-navigation button should be linked to an individual page. All</w:t>
      </w:r>
    </w:p>
    <w:p w14:paraId="305B54D2"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the individual page should be designed with selected / categorized thumbnails along</w:t>
      </w:r>
    </w:p>
    <w:p w14:paraId="3AD1B9CE"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with brief details of the individual products, such as item code, price, zoom and order</w:t>
      </w:r>
    </w:p>
    <w:p w14:paraId="1AD1F28C"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button.</w:t>
      </w:r>
    </w:p>
    <w:p w14:paraId="0352AF1E" w14:textId="77777777" w:rsidR="000C538B" w:rsidRDefault="000C538B">
      <w:pPr>
        <w:spacing w:after="0" w:line="240" w:lineRule="auto"/>
        <w:ind w:left="1440"/>
        <w:jc w:val="center"/>
        <w:rPr>
          <w:rFonts w:ascii="Prata" w:eastAsia="Prata" w:hAnsi="Prata" w:cs="Prata"/>
          <w:color w:val="4C2B18"/>
          <w:sz w:val="28"/>
          <w:szCs w:val="28"/>
        </w:rPr>
      </w:pPr>
    </w:p>
    <w:p w14:paraId="1614C59A" w14:textId="77777777" w:rsidR="000C538B" w:rsidRDefault="0073201B">
      <w:pPr>
        <w:numPr>
          <w:ilvl w:val="0"/>
          <w:numId w:val="4"/>
        </w:numPr>
        <w:spacing w:after="0" w:line="240" w:lineRule="auto"/>
        <w:jc w:val="center"/>
        <w:rPr>
          <w:rFonts w:ascii="Prata" w:eastAsia="Prata" w:hAnsi="Prata" w:cs="Prata"/>
          <w:color w:val="4C2B18"/>
          <w:sz w:val="28"/>
          <w:szCs w:val="28"/>
        </w:rPr>
      </w:pPr>
      <w:r>
        <w:rPr>
          <w:rFonts w:ascii="Prata" w:eastAsia="Prata" w:hAnsi="Prata" w:cs="Prata"/>
          <w:color w:val="4C2B18"/>
          <w:sz w:val="28"/>
          <w:szCs w:val="28"/>
        </w:rPr>
        <w:t>On click on the order button a purchase form page should appear on a new</w:t>
      </w:r>
    </w:p>
    <w:p w14:paraId="35ED652A"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browser window. The purchase form page should have all the form fields to</w:t>
      </w:r>
    </w:p>
    <w:p w14:paraId="6F4EB9EC"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capture the entire transaction and the users’ details.</w:t>
      </w:r>
    </w:p>
    <w:p w14:paraId="3A3F7F62"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a. Name</w:t>
      </w:r>
    </w:p>
    <w:p w14:paraId="310694C4"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b. Address</w:t>
      </w:r>
    </w:p>
    <w:p w14:paraId="6485E596"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c. Contact number</w:t>
      </w:r>
    </w:p>
    <w:p w14:paraId="7FC5A925"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lastRenderedPageBreak/>
        <w:t>d. Item code</w:t>
      </w:r>
    </w:p>
    <w:p w14:paraId="5CF6E1BB"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e. Quantity</w:t>
      </w:r>
    </w:p>
    <w:p w14:paraId="063EB55A"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f. Delivery address</w:t>
      </w:r>
    </w:p>
    <w:p w14:paraId="2EBFFF2F"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g. Delivery Date</w:t>
      </w:r>
    </w:p>
    <w:p w14:paraId="16AD7E7A" w14:textId="77777777" w:rsidR="000C538B" w:rsidRDefault="000C538B">
      <w:pPr>
        <w:spacing w:after="0" w:line="240" w:lineRule="auto"/>
        <w:ind w:left="1440"/>
        <w:jc w:val="center"/>
        <w:rPr>
          <w:rFonts w:ascii="Prata" w:eastAsia="Prata" w:hAnsi="Prata" w:cs="Prata"/>
          <w:color w:val="4C2B18"/>
          <w:sz w:val="28"/>
          <w:szCs w:val="28"/>
        </w:rPr>
      </w:pPr>
    </w:p>
    <w:p w14:paraId="18D9BDFA" w14:textId="77777777" w:rsidR="000C538B" w:rsidRDefault="0073201B">
      <w:pPr>
        <w:numPr>
          <w:ilvl w:val="0"/>
          <w:numId w:val="4"/>
        </w:numPr>
        <w:spacing w:after="0" w:line="240" w:lineRule="auto"/>
        <w:jc w:val="center"/>
        <w:rPr>
          <w:rFonts w:ascii="Prata" w:eastAsia="Prata" w:hAnsi="Prata" w:cs="Prata"/>
          <w:color w:val="4C2B18"/>
          <w:sz w:val="28"/>
          <w:szCs w:val="28"/>
        </w:rPr>
      </w:pPr>
      <w:r>
        <w:rPr>
          <w:rFonts w:ascii="Prata" w:eastAsia="Prata" w:hAnsi="Prata" w:cs="Prata"/>
          <w:color w:val="4C2B18"/>
          <w:sz w:val="28"/>
          <w:szCs w:val="28"/>
        </w:rPr>
        <w:t>On click on the zoom button an enlarged image of the same product should</w:t>
      </w:r>
    </w:p>
    <w:p w14:paraId="7459E760"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appear on a new browser window.</w:t>
      </w:r>
    </w:p>
    <w:p w14:paraId="380E399F" w14:textId="77777777" w:rsidR="000C538B" w:rsidRDefault="000C538B">
      <w:pPr>
        <w:spacing w:after="0" w:line="240" w:lineRule="auto"/>
        <w:ind w:left="1440"/>
        <w:jc w:val="center"/>
        <w:rPr>
          <w:rFonts w:ascii="Prata" w:eastAsia="Prata" w:hAnsi="Prata" w:cs="Prata"/>
          <w:color w:val="4C2B18"/>
          <w:sz w:val="28"/>
          <w:szCs w:val="28"/>
        </w:rPr>
      </w:pPr>
    </w:p>
    <w:p w14:paraId="14C56A65" w14:textId="77777777" w:rsidR="000C538B" w:rsidRDefault="0073201B">
      <w:pPr>
        <w:numPr>
          <w:ilvl w:val="0"/>
          <w:numId w:val="4"/>
        </w:numPr>
        <w:spacing w:after="0" w:line="240" w:lineRule="auto"/>
        <w:jc w:val="center"/>
        <w:rPr>
          <w:rFonts w:ascii="Prata" w:eastAsia="Prata" w:hAnsi="Prata" w:cs="Prata"/>
          <w:color w:val="4C2B18"/>
          <w:sz w:val="28"/>
          <w:szCs w:val="28"/>
        </w:rPr>
      </w:pPr>
      <w:r>
        <w:rPr>
          <w:rFonts w:ascii="Prata" w:eastAsia="Prata" w:hAnsi="Prata" w:cs="Prata"/>
          <w:color w:val="4C2B18"/>
          <w:sz w:val="28"/>
          <w:szCs w:val="28"/>
        </w:rPr>
        <w:t>Site Map: The site map page should contain the entire navigational structure</w:t>
      </w:r>
    </w:p>
    <w:p w14:paraId="748F722A"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 diagram in a visual form and all the links (page names) of the diagram</w:t>
      </w:r>
    </w:p>
    <w:p w14:paraId="3E1BAE6B"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should be programmed for hyperlink to the respective pages.</w:t>
      </w:r>
    </w:p>
    <w:p w14:paraId="46FF0DC5" w14:textId="77777777" w:rsidR="000C538B" w:rsidRDefault="000C538B">
      <w:pPr>
        <w:spacing w:after="0" w:line="240" w:lineRule="auto"/>
        <w:ind w:left="1440"/>
        <w:jc w:val="center"/>
        <w:rPr>
          <w:rFonts w:ascii="Prata" w:eastAsia="Prata" w:hAnsi="Prata" w:cs="Prata"/>
          <w:color w:val="4C2B18"/>
          <w:sz w:val="28"/>
          <w:szCs w:val="28"/>
        </w:rPr>
      </w:pPr>
    </w:p>
    <w:p w14:paraId="41C022AC" w14:textId="77777777" w:rsidR="000C538B" w:rsidRDefault="0073201B">
      <w:pPr>
        <w:numPr>
          <w:ilvl w:val="0"/>
          <w:numId w:val="4"/>
        </w:numPr>
        <w:spacing w:after="0" w:line="240" w:lineRule="auto"/>
        <w:jc w:val="center"/>
        <w:rPr>
          <w:rFonts w:ascii="Prata" w:eastAsia="Prata" w:hAnsi="Prata" w:cs="Prata"/>
          <w:color w:val="4C2B18"/>
          <w:sz w:val="28"/>
          <w:szCs w:val="28"/>
        </w:rPr>
      </w:pPr>
      <w:r>
        <w:rPr>
          <w:rFonts w:ascii="Prata" w:eastAsia="Prata" w:hAnsi="Prata" w:cs="Prata"/>
          <w:color w:val="4C2B18"/>
          <w:sz w:val="28"/>
          <w:szCs w:val="28"/>
        </w:rPr>
        <w:t>About us, Contact Us, Disclaimer must be included. “Contact Us” page should</w:t>
      </w:r>
    </w:p>
    <w:p w14:paraId="02FEEDBD"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have the Address of the Company and the mail address which when clicked</w:t>
      </w:r>
    </w:p>
    <w:p w14:paraId="08F3298E"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will invoke the local mail client from where they can send an email. Address</w:t>
      </w:r>
    </w:p>
    <w:p w14:paraId="738DE169"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of the Company should be displayed using Geolocation API (e.g. Google Maps).</w:t>
      </w:r>
    </w:p>
    <w:p w14:paraId="250D6C27" w14:textId="77777777" w:rsidR="000C538B" w:rsidRDefault="000C538B">
      <w:pPr>
        <w:spacing w:after="0" w:line="240" w:lineRule="auto"/>
        <w:ind w:left="1440"/>
        <w:jc w:val="center"/>
        <w:rPr>
          <w:rFonts w:ascii="Prata" w:eastAsia="Prata" w:hAnsi="Prata" w:cs="Prata"/>
          <w:color w:val="4C2B18"/>
          <w:sz w:val="28"/>
          <w:szCs w:val="28"/>
        </w:rPr>
      </w:pPr>
    </w:p>
    <w:p w14:paraId="0EFAD7D5" w14:textId="77777777" w:rsidR="000C538B" w:rsidRDefault="0073201B">
      <w:pPr>
        <w:numPr>
          <w:ilvl w:val="0"/>
          <w:numId w:val="4"/>
        </w:numPr>
        <w:spacing w:after="0" w:line="240" w:lineRule="auto"/>
        <w:jc w:val="center"/>
        <w:rPr>
          <w:rFonts w:ascii="Prata" w:eastAsia="Prata" w:hAnsi="Prata" w:cs="Prata"/>
          <w:color w:val="4C2B18"/>
          <w:sz w:val="28"/>
          <w:szCs w:val="28"/>
        </w:rPr>
      </w:pPr>
      <w:r>
        <w:rPr>
          <w:rFonts w:ascii="Prata" w:eastAsia="Prata" w:hAnsi="Prata" w:cs="Prata"/>
          <w:color w:val="4C2B18"/>
          <w:sz w:val="28"/>
          <w:szCs w:val="28"/>
        </w:rPr>
        <w:t>Creating an account facility can also be added.</w:t>
      </w:r>
    </w:p>
    <w:p w14:paraId="4836BAAE" w14:textId="77777777" w:rsidR="000C538B" w:rsidRDefault="000C538B">
      <w:pPr>
        <w:spacing w:after="0" w:line="240" w:lineRule="auto"/>
        <w:ind w:left="1440"/>
        <w:rPr>
          <w:rFonts w:ascii="Prata" w:eastAsia="Prata" w:hAnsi="Prata" w:cs="Prata"/>
          <w:color w:val="4C2B18"/>
          <w:sz w:val="28"/>
          <w:szCs w:val="28"/>
        </w:rPr>
      </w:pPr>
    </w:p>
    <w:p w14:paraId="76A476CE" w14:textId="77777777" w:rsidR="000C538B" w:rsidRDefault="0073201B">
      <w:pPr>
        <w:numPr>
          <w:ilvl w:val="0"/>
          <w:numId w:val="4"/>
        </w:numPr>
        <w:spacing w:after="0" w:line="240" w:lineRule="auto"/>
        <w:jc w:val="center"/>
        <w:rPr>
          <w:rFonts w:ascii="Prata" w:eastAsia="Prata" w:hAnsi="Prata" w:cs="Prata"/>
          <w:color w:val="4C2B18"/>
          <w:sz w:val="28"/>
          <w:szCs w:val="28"/>
        </w:rPr>
      </w:pPr>
      <w:r>
        <w:rPr>
          <w:rFonts w:ascii="Prata" w:eastAsia="Prata" w:hAnsi="Prata" w:cs="Prata"/>
          <w:color w:val="4C2B18"/>
          <w:sz w:val="28"/>
          <w:szCs w:val="28"/>
        </w:rPr>
        <w:t>Dummy procedure for buying to be added.</w:t>
      </w:r>
    </w:p>
    <w:p w14:paraId="1E6EB59F" w14:textId="77777777" w:rsidR="000C538B" w:rsidRDefault="000C538B">
      <w:pPr>
        <w:spacing w:after="0" w:line="240" w:lineRule="auto"/>
        <w:ind w:left="1440"/>
        <w:jc w:val="center"/>
        <w:rPr>
          <w:rFonts w:ascii="Prata" w:eastAsia="Prata" w:hAnsi="Prata" w:cs="Prata"/>
          <w:color w:val="4C2B18"/>
          <w:sz w:val="28"/>
          <w:szCs w:val="28"/>
        </w:rPr>
      </w:pPr>
    </w:p>
    <w:p w14:paraId="183A671C" w14:textId="77777777" w:rsidR="000C538B" w:rsidRDefault="000C538B">
      <w:pPr>
        <w:spacing w:after="0" w:line="240" w:lineRule="auto"/>
        <w:ind w:left="1440"/>
        <w:jc w:val="center"/>
        <w:rPr>
          <w:rFonts w:ascii="Prata" w:eastAsia="Prata" w:hAnsi="Prata" w:cs="Prata"/>
          <w:color w:val="4C2B18"/>
          <w:sz w:val="28"/>
          <w:szCs w:val="28"/>
        </w:rPr>
      </w:pPr>
    </w:p>
    <w:p w14:paraId="1392688E" w14:textId="77777777" w:rsidR="000C538B" w:rsidRDefault="000C538B">
      <w:pPr>
        <w:spacing w:after="0" w:line="240" w:lineRule="auto"/>
        <w:ind w:left="1440"/>
        <w:jc w:val="center"/>
        <w:rPr>
          <w:rFonts w:ascii="Prata" w:eastAsia="Prata" w:hAnsi="Prata" w:cs="Prata"/>
          <w:color w:val="4C2B18"/>
          <w:sz w:val="28"/>
          <w:szCs w:val="28"/>
        </w:rPr>
      </w:pPr>
    </w:p>
    <w:p w14:paraId="72C1B8B8" w14:textId="77777777" w:rsidR="000C538B" w:rsidRDefault="000C538B">
      <w:pPr>
        <w:spacing w:after="0" w:line="240" w:lineRule="auto"/>
        <w:ind w:left="1440"/>
        <w:jc w:val="center"/>
        <w:rPr>
          <w:rFonts w:ascii="Prata" w:eastAsia="Prata" w:hAnsi="Prata" w:cs="Prata"/>
          <w:color w:val="4C2B18"/>
          <w:sz w:val="28"/>
          <w:szCs w:val="28"/>
        </w:rPr>
      </w:pPr>
    </w:p>
    <w:p w14:paraId="0CD86056" w14:textId="77777777" w:rsidR="000C538B" w:rsidRDefault="000C538B">
      <w:pPr>
        <w:spacing w:after="0" w:line="240" w:lineRule="auto"/>
        <w:ind w:left="1440"/>
        <w:jc w:val="center"/>
        <w:rPr>
          <w:rFonts w:ascii="Prata" w:eastAsia="Prata" w:hAnsi="Prata" w:cs="Prata"/>
          <w:color w:val="4C2B18"/>
          <w:sz w:val="28"/>
          <w:szCs w:val="28"/>
        </w:rPr>
      </w:pPr>
    </w:p>
    <w:p w14:paraId="63F46F86" w14:textId="77777777" w:rsidR="000C538B" w:rsidRDefault="000C538B">
      <w:pPr>
        <w:spacing w:after="0" w:line="240" w:lineRule="auto"/>
        <w:ind w:left="1440"/>
        <w:jc w:val="center"/>
        <w:rPr>
          <w:rFonts w:ascii="Prata" w:eastAsia="Prata" w:hAnsi="Prata" w:cs="Prata"/>
          <w:color w:val="4C2B18"/>
          <w:sz w:val="28"/>
          <w:szCs w:val="28"/>
        </w:rPr>
      </w:pPr>
    </w:p>
    <w:p w14:paraId="33674EEF" w14:textId="77777777" w:rsidR="000C538B" w:rsidRDefault="000C538B">
      <w:pPr>
        <w:spacing w:after="0" w:line="240" w:lineRule="auto"/>
        <w:ind w:left="1440"/>
        <w:jc w:val="center"/>
        <w:rPr>
          <w:rFonts w:ascii="Prata" w:eastAsia="Prata" w:hAnsi="Prata" w:cs="Prata"/>
          <w:color w:val="4C2B18"/>
          <w:sz w:val="28"/>
          <w:szCs w:val="28"/>
        </w:rPr>
      </w:pPr>
    </w:p>
    <w:p w14:paraId="1D4BE5D7" w14:textId="77777777" w:rsidR="000C538B" w:rsidRDefault="000C538B">
      <w:pPr>
        <w:spacing w:after="0" w:line="240" w:lineRule="auto"/>
        <w:ind w:left="720"/>
        <w:jc w:val="center"/>
        <w:rPr>
          <w:rFonts w:ascii="Prata" w:eastAsia="Prata" w:hAnsi="Prata" w:cs="Prata"/>
          <w:color w:val="4C2B18"/>
          <w:sz w:val="28"/>
          <w:szCs w:val="28"/>
        </w:rPr>
      </w:pPr>
    </w:p>
    <w:p w14:paraId="03BD39BB" w14:textId="77777777" w:rsidR="000C538B" w:rsidRDefault="000C538B">
      <w:pPr>
        <w:jc w:val="center"/>
        <w:rPr>
          <w:rFonts w:ascii="Prata" w:eastAsia="Prata" w:hAnsi="Prata" w:cs="Prata"/>
          <w:color w:val="4C2B18"/>
          <w:sz w:val="28"/>
          <w:szCs w:val="28"/>
        </w:rPr>
      </w:pPr>
    </w:p>
    <w:p w14:paraId="0D5C7F7F" w14:textId="77777777" w:rsidR="000C538B" w:rsidRDefault="000C538B">
      <w:pPr>
        <w:jc w:val="center"/>
        <w:rPr>
          <w:rFonts w:ascii="Quantify" w:eastAsia="Quantify" w:hAnsi="Quantify" w:cs="Quantify"/>
          <w:b/>
          <w:color w:val="4C2B18"/>
          <w:sz w:val="36"/>
          <w:szCs w:val="36"/>
        </w:rPr>
      </w:pPr>
    </w:p>
    <w:p w14:paraId="3093E655" w14:textId="77777777" w:rsidR="000C538B" w:rsidRDefault="000C538B">
      <w:pPr>
        <w:jc w:val="center"/>
        <w:rPr>
          <w:rFonts w:ascii="Quantify" w:eastAsia="Quantify" w:hAnsi="Quantify" w:cs="Quantify"/>
          <w:b/>
          <w:color w:val="4C2B18"/>
          <w:sz w:val="36"/>
          <w:szCs w:val="36"/>
        </w:rPr>
      </w:pPr>
    </w:p>
    <w:p w14:paraId="34F81163" w14:textId="77777777" w:rsidR="000C538B" w:rsidRDefault="000C538B">
      <w:pPr>
        <w:jc w:val="center"/>
        <w:rPr>
          <w:rFonts w:ascii="Quantify" w:eastAsia="Quantify" w:hAnsi="Quantify" w:cs="Quantify"/>
          <w:b/>
          <w:color w:val="4C2B18"/>
          <w:sz w:val="36"/>
          <w:szCs w:val="36"/>
        </w:rPr>
      </w:pPr>
    </w:p>
    <w:p w14:paraId="2BBFD9E2" w14:textId="77777777" w:rsidR="000C538B" w:rsidRDefault="000C538B">
      <w:pPr>
        <w:jc w:val="center"/>
        <w:rPr>
          <w:rFonts w:ascii="Quantify" w:eastAsia="Quantify" w:hAnsi="Quantify" w:cs="Quantify"/>
          <w:b/>
          <w:color w:val="4C2B18"/>
          <w:sz w:val="36"/>
          <w:szCs w:val="36"/>
        </w:rPr>
      </w:pPr>
    </w:p>
    <w:p w14:paraId="7A16818C" w14:textId="77777777" w:rsidR="000C538B" w:rsidRDefault="000C538B">
      <w:pPr>
        <w:jc w:val="center"/>
        <w:rPr>
          <w:rFonts w:ascii="Quantify" w:eastAsia="Quantify" w:hAnsi="Quantify" w:cs="Quantify"/>
          <w:b/>
          <w:color w:val="4C2B18"/>
          <w:sz w:val="36"/>
          <w:szCs w:val="36"/>
        </w:rPr>
      </w:pPr>
    </w:p>
    <w:p w14:paraId="4C74DEE1" w14:textId="77777777" w:rsidR="000C538B" w:rsidRDefault="000C538B">
      <w:pPr>
        <w:jc w:val="center"/>
        <w:rPr>
          <w:rFonts w:ascii="Quantify" w:eastAsia="Quantify" w:hAnsi="Quantify" w:cs="Quantify"/>
          <w:b/>
          <w:color w:val="4C2B18"/>
          <w:sz w:val="36"/>
          <w:szCs w:val="36"/>
        </w:rPr>
      </w:pPr>
    </w:p>
    <w:p w14:paraId="3A9743DE" w14:textId="77777777" w:rsidR="000C538B" w:rsidRDefault="000C538B">
      <w:pPr>
        <w:jc w:val="center"/>
        <w:rPr>
          <w:rFonts w:ascii="Quantify" w:eastAsia="Quantify" w:hAnsi="Quantify" w:cs="Quantify"/>
          <w:b/>
          <w:color w:val="4C2B18"/>
          <w:sz w:val="36"/>
          <w:szCs w:val="36"/>
        </w:rPr>
      </w:pPr>
    </w:p>
    <w:p w14:paraId="5813653A" w14:textId="77777777" w:rsidR="000C538B" w:rsidRDefault="000C538B">
      <w:pPr>
        <w:jc w:val="center"/>
        <w:rPr>
          <w:rFonts w:ascii="Quantify" w:eastAsia="Quantify" w:hAnsi="Quantify" w:cs="Quantify"/>
          <w:b/>
          <w:color w:val="4C2B18"/>
          <w:sz w:val="36"/>
          <w:szCs w:val="36"/>
        </w:rPr>
      </w:pPr>
    </w:p>
    <w:p w14:paraId="7B1F4A24" w14:textId="77777777" w:rsidR="000C538B" w:rsidRDefault="000C538B">
      <w:pPr>
        <w:jc w:val="center"/>
        <w:rPr>
          <w:rFonts w:ascii="Quantify" w:eastAsia="Quantify" w:hAnsi="Quantify" w:cs="Quantify"/>
          <w:b/>
          <w:color w:val="4C2B18"/>
          <w:sz w:val="36"/>
          <w:szCs w:val="36"/>
        </w:rPr>
      </w:pPr>
    </w:p>
    <w:p w14:paraId="7A6C52BE" w14:textId="77777777" w:rsidR="000C538B" w:rsidRDefault="000C538B">
      <w:pPr>
        <w:jc w:val="center"/>
        <w:rPr>
          <w:rFonts w:ascii="Quantify" w:eastAsia="Quantify" w:hAnsi="Quantify" w:cs="Quantify"/>
          <w:b/>
          <w:color w:val="4C2B18"/>
          <w:sz w:val="36"/>
          <w:szCs w:val="36"/>
        </w:rPr>
      </w:pPr>
    </w:p>
    <w:p w14:paraId="28AF330B" w14:textId="77777777" w:rsidR="000C538B" w:rsidRDefault="000C538B">
      <w:pPr>
        <w:jc w:val="center"/>
        <w:rPr>
          <w:rFonts w:ascii="Quantify" w:eastAsia="Quantify" w:hAnsi="Quantify" w:cs="Quantify"/>
          <w:b/>
          <w:color w:val="4C2B18"/>
          <w:sz w:val="36"/>
          <w:szCs w:val="36"/>
        </w:rPr>
      </w:pPr>
    </w:p>
    <w:p w14:paraId="6445F5C0" w14:textId="77777777" w:rsidR="000C538B" w:rsidRDefault="000C538B">
      <w:pPr>
        <w:rPr>
          <w:rFonts w:ascii="Quantify" w:eastAsia="Quantify" w:hAnsi="Quantify" w:cs="Quantify"/>
          <w:b/>
          <w:color w:val="4C2B18"/>
          <w:sz w:val="36"/>
          <w:szCs w:val="36"/>
        </w:rPr>
      </w:pPr>
    </w:p>
    <w:p w14:paraId="6AF1AEE6" w14:textId="77777777" w:rsidR="000C538B" w:rsidRDefault="0073201B">
      <w:pPr>
        <w:jc w:val="center"/>
        <w:rPr>
          <w:rFonts w:ascii="Quantify" w:eastAsia="Quantify" w:hAnsi="Quantify" w:cs="Quantify"/>
          <w:color w:val="4C2B18"/>
          <w:sz w:val="36"/>
          <w:szCs w:val="36"/>
        </w:rPr>
      </w:pPr>
      <w:r>
        <w:rPr>
          <w:rFonts w:ascii="Quantify" w:eastAsia="Quantify" w:hAnsi="Quantify" w:cs="Quantify"/>
          <w:b/>
          <w:color w:val="4C2B18"/>
          <w:sz w:val="36"/>
          <w:szCs w:val="36"/>
        </w:rPr>
        <w:t>Customer Requirement Specification (CRS</w:t>
      </w:r>
      <w:r>
        <w:rPr>
          <w:rFonts w:ascii="Quantify" w:eastAsia="Quantify" w:hAnsi="Quantify" w:cs="Quantify"/>
          <w:color w:val="4C2B18"/>
          <w:sz w:val="36"/>
          <w:szCs w:val="36"/>
        </w:rPr>
        <w:t>)</w:t>
      </w:r>
    </w:p>
    <w:p w14:paraId="54CF99D3" w14:textId="77777777" w:rsidR="000C538B" w:rsidRDefault="000C538B">
      <w:pPr>
        <w:jc w:val="center"/>
        <w:rPr>
          <w:rFonts w:ascii="Quantify" w:eastAsia="Quantify" w:hAnsi="Quantify" w:cs="Quantify"/>
          <w:color w:val="4C2B18"/>
          <w:sz w:val="36"/>
          <w:szCs w:val="36"/>
        </w:rPr>
      </w:pPr>
    </w:p>
    <w:p w14:paraId="3B4D1FA0" w14:textId="77777777" w:rsidR="000C538B" w:rsidRDefault="0073201B">
      <w:pPr>
        <w:jc w:val="center"/>
        <w:rPr>
          <w:rFonts w:ascii="Quantify" w:eastAsia="Quantify" w:hAnsi="Quantify" w:cs="Quantify"/>
          <w:color w:val="4C2B18"/>
          <w:sz w:val="36"/>
          <w:szCs w:val="36"/>
        </w:rPr>
      </w:pPr>
      <w:r>
        <w:rPr>
          <w:rFonts w:ascii="Quantify" w:eastAsia="Quantify" w:hAnsi="Quantify" w:cs="Quantify"/>
          <w:color w:val="4C2B18"/>
          <w:sz w:val="36"/>
          <w:szCs w:val="36"/>
        </w:rPr>
        <w:t>Client: The Cake Online Shop</w:t>
      </w:r>
    </w:p>
    <w:p w14:paraId="18C30D27" w14:textId="77777777" w:rsidR="000C538B" w:rsidRDefault="0073201B">
      <w:pPr>
        <w:jc w:val="center"/>
        <w:rPr>
          <w:rFonts w:ascii="Quantify" w:eastAsia="Quantify" w:hAnsi="Quantify" w:cs="Quantify"/>
          <w:color w:val="4C2B18"/>
          <w:sz w:val="36"/>
          <w:szCs w:val="36"/>
        </w:rPr>
      </w:pPr>
      <w:r>
        <w:rPr>
          <w:rFonts w:ascii="Quantify" w:eastAsia="Quantify" w:hAnsi="Quantify" w:cs="Quantify"/>
          <w:color w:val="4C2B18"/>
          <w:sz w:val="36"/>
          <w:szCs w:val="36"/>
        </w:rPr>
        <w:t>Project Objective: To create an informative, interactive and business website for Cake manufacturers. The brand name is “The Cake” and the shop is located all over the country. The website has to be informative enough for the end users / viewers to know briefly of the various products and its prices and the availability.</w:t>
      </w:r>
    </w:p>
    <w:p w14:paraId="0DDC4459" w14:textId="77777777" w:rsidR="000C538B" w:rsidRDefault="000C538B">
      <w:pPr>
        <w:jc w:val="center"/>
        <w:rPr>
          <w:rFonts w:ascii="Quantify" w:eastAsia="Quantify" w:hAnsi="Quantify" w:cs="Quantify"/>
          <w:color w:val="4C2B18"/>
          <w:sz w:val="36"/>
          <w:szCs w:val="36"/>
        </w:rPr>
      </w:pPr>
    </w:p>
    <w:p w14:paraId="5636C021" w14:textId="77777777" w:rsidR="000C538B" w:rsidRDefault="000C538B">
      <w:pPr>
        <w:jc w:val="center"/>
        <w:rPr>
          <w:rFonts w:ascii="Quantify" w:eastAsia="Quantify" w:hAnsi="Quantify" w:cs="Quantify"/>
          <w:color w:val="4C2B18"/>
          <w:sz w:val="36"/>
          <w:szCs w:val="36"/>
        </w:rPr>
      </w:pPr>
    </w:p>
    <w:p w14:paraId="0D759BDE" w14:textId="77777777" w:rsidR="000C538B" w:rsidRDefault="0073201B">
      <w:pPr>
        <w:jc w:val="center"/>
        <w:rPr>
          <w:rFonts w:ascii="Quantify" w:eastAsia="Quantify" w:hAnsi="Quantify" w:cs="Quantify"/>
          <w:color w:val="4C2B18"/>
          <w:sz w:val="36"/>
          <w:szCs w:val="36"/>
        </w:rPr>
      </w:pPr>
      <w:r>
        <w:rPr>
          <w:rFonts w:ascii="Quantify" w:eastAsia="Quantify" w:hAnsi="Quantify" w:cs="Quantify"/>
          <w:color w:val="4C2B18"/>
          <w:sz w:val="36"/>
          <w:szCs w:val="36"/>
        </w:rPr>
        <w:t>Inputs Provided by The Client:</w:t>
      </w:r>
    </w:p>
    <w:p w14:paraId="73E93A02" w14:textId="77777777" w:rsidR="000C538B" w:rsidRDefault="0073201B">
      <w:pPr>
        <w:numPr>
          <w:ilvl w:val="0"/>
          <w:numId w:val="3"/>
        </w:numPr>
        <w:pBdr>
          <w:top w:val="nil"/>
          <w:left w:val="nil"/>
          <w:bottom w:val="nil"/>
          <w:right w:val="nil"/>
          <w:between w:val="nil"/>
        </w:pBdr>
        <w:spacing w:after="0"/>
        <w:jc w:val="center"/>
        <w:rPr>
          <w:color w:val="4C2B18"/>
          <w:sz w:val="36"/>
          <w:szCs w:val="36"/>
        </w:rPr>
      </w:pPr>
      <w:r>
        <w:rPr>
          <w:rFonts w:ascii="Quantify" w:eastAsia="Quantify" w:hAnsi="Quantify" w:cs="Quantify"/>
          <w:color w:val="4C2B18"/>
          <w:sz w:val="36"/>
          <w:szCs w:val="36"/>
        </w:rPr>
        <w:t>Inputs to the existing system.</w:t>
      </w:r>
    </w:p>
    <w:p w14:paraId="55635EEE" w14:textId="77777777" w:rsidR="000C538B" w:rsidRDefault="0073201B">
      <w:pPr>
        <w:numPr>
          <w:ilvl w:val="0"/>
          <w:numId w:val="3"/>
        </w:numPr>
        <w:pBdr>
          <w:top w:val="nil"/>
          <w:left w:val="nil"/>
          <w:bottom w:val="nil"/>
          <w:right w:val="nil"/>
          <w:between w:val="nil"/>
        </w:pBdr>
        <w:spacing w:after="0"/>
        <w:jc w:val="center"/>
        <w:rPr>
          <w:color w:val="4C2B18"/>
          <w:sz w:val="36"/>
          <w:szCs w:val="36"/>
        </w:rPr>
      </w:pPr>
      <w:r>
        <w:rPr>
          <w:rFonts w:ascii="Quantify" w:eastAsia="Quantify" w:hAnsi="Quantify" w:cs="Quantify"/>
          <w:color w:val="4C2B18"/>
          <w:sz w:val="36"/>
          <w:szCs w:val="36"/>
        </w:rPr>
        <w:lastRenderedPageBreak/>
        <w:t>Outputs from the existing system</w:t>
      </w:r>
    </w:p>
    <w:p w14:paraId="603DA235" w14:textId="77777777" w:rsidR="000C538B" w:rsidRDefault="0073201B">
      <w:pPr>
        <w:numPr>
          <w:ilvl w:val="0"/>
          <w:numId w:val="3"/>
        </w:numPr>
        <w:pBdr>
          <w:top w:val="nil"/>
          <w:left w:val="nil"/>
          <w:bottom w:val="nil"/>
          <w:right w:val="nil"/>
          <w:between w:val="nil"/>
        </w:pBdr>
        <w:spacing w:after="0"/>
        <w:jc w:val="center"/>
        <w:rPr>
          <w:color w:val="4C2B18"/>
          <w:sz w:val="36"/>
          <w:szCs w:val="36"/>
        </w:rPr>
      </w:pPr>
      <w:r>
        <w:rPr>
          <w:rFonts w:ascii="Quantify" w:eastAsia="Quantify" w:hAnsi="Quantify" w:cs="Quantify"/>
          <w:color w:val="4C2B18"/>
          <w:sz w:val="36"/>
          <w:szCs w:val="36"/>
        </w:rPr>
        <w:t>Process +-involved in the application</w:t>
      </w:r>
    </w:p>
    <w:p w14:paraId="3784AB9D" w14:textId="77777777" w:rsidR="000C538B" w:rsidRDefault="0073201B">
      <w:pPr>
        <w:numPr>
          <w:ilvl w:val="0"/>
          <w:numId w:val="3"/>
        </w:numPr>
        <w:pBdr>
          <w:top w:val="nil"/>
          <w:left w:val="nil"/>
          <w:bottom w:val="nil"/>
          <w:right w:val="nil"/>
          <w:between w:val="nil"/>
        </w:pBdr>
        <w:spacing w:after="0"/>
        <w:jc w:val="center"/>
        <w:rPr>
          <w:color w:val="4C2B18"/>
          <w:sz w:val="36"/>
          <w:szCs w:val="36"/>
        </w:rPr>
      </w:pPr>
      <w:r>
        <w:rPr>
          <w:rFonts w:ascii="Quantify" w:eastAsia="Quantify" w:hAnsi="Quantify" w:cs="Quantify"/>
          <w:color w:val="4C2B18"/>
          <w:sz w:val="36"/>
          <w:szCs w:val="36"/>
        </w:rPr>
        <w:t>Expected delivery dates</w:t>
      </w:r>
    </w:p>
    <w:p w14:paraId="77B87023" w14:textId="77777777" w:rsidR="000C538B" w:rsidRDefault="0073201B">
      <w:pPr>
        <w:numPr>
          <w:ilvl w:val="0"/>
          <w:numId w:val="3"/>
        </w:numPr>
        <w:pBdr>
          <w:top w:val="nil"/>
          <w:left w:val="nil"/>
          <w:bottom w:val="nil"/>
          <w:right w:val="nil"/>
          <w:between w:val="nil"/>
        </w:pBdr>
        <w:jc w:val="center"/>
        <w:rPr>
          <w:color w:val="4C2B18"/>
          <w:sz w:val="36"/>
          <w:szCs w:val="36"/>
        </w:rPr>
      </w:pPr>
      <w:r>
        <w:rPr>
          <w:rFonts w:ascii="Quantify" w:eastAsia="Quantify" w:hAnsi="Quantify" w:cs="Quantify"/>
          <w:color w:val="4C2B18"/>
          <w:sz w:val="36"/>
          <w:szCs w:val="36"/>
        </w:rPr>
        <w:t>List of deliverables</w:t>
      </w:r>
    </w:p>
    <w:p w14:paraId="79B2E134" w14:textId="77777777" w:rsidR="000C538B" w:rsidRDefault="0073201B">
      <w:pPr>
        <w:jc w:val="center"/>
        <w:rPr>
          <w:rFonts w:ascii="Quantify" w:eastAsia="Quantify" w:hAnsi="Quantify" w:cs="Quantify"/>
          <w:color w:val="4C2B18"/>
          <w:sz w:val="36"/>
          <w:szCs w:val="36"/>
        </w:rPr>
      </w:pPr>
      <w:r>
        <w:rPr>
          <w:rFonts w:ascii="Quantify" w:eastAsia="Quantify" w:hAnsi="Quantify" w:cs="Quantify"/>
          <w:color w:val="4C2B18"/>
          <w:sz w:val="36"/>
          <w:szCs w:val="36"/>
        </w:rPr>
        <w:t>Hardware Requirements:</w:t>
      </w:r>
    </w:p>
    <w:p w14:paraId="5E7676B5" w14:textId="77777777" w:rsidR="000C538B" w:rsidRDefault="0073201B">
      <w:pPr>
        <w:numPr>
          <w:ilvl w:val="0"/>
          <w:numId w:val="5"/>
        </w:numPr>
        <w:pBdr>
          <w:top w:val="nil"/>
          <w:left w:val="nil"/>
          <w:bottom w:val="nil"/>
          <w:right w:val="nil"/>
          <w:between w:val="nil"/>
        </w:pBdr>
        <w:spacing w:after="0"/>
        <w:jc w:val="center"/>
        <w:rPr>
          <w:color w:val="4C2B18"/>
          <w:sz w:val="36"/>
          <w:szCs w:val="36"/>
        </w:rPr>
      </w:pPr>
      <w:r>
        <w:rPr>
          <w:rFonts w:ascii="Quantify" w:eastAsia="Quantify" w:hAnsi="Quantify" w:cs="Quantify"/>
          <w:color w:val="4C2B18"/>
          <w:sz w:val="36"/>
          <w:szCs w:val="36"/>
        </w:rPr>
        <w:t>Intel Core i5 Processor or higher</w:t>
      </w:r>
    </w:p>
    <w:p w14:paraId="01B4F079" w14:textId="77777777" w:rsidR="000C538B" w:rsidRDefault="0073201B">
      <w:pPr>
        <w:numPr>
          <w:ilvl w:val="0"/>
          <w:numId w:val="5"/>
        </w:numPr>
        <w:pBdr>
          <w:top w:val="nil"/>
          <w:left w:val="nil"/>
          <w:bottom w:val="nil"/>
          <w:right w:val="nil"/>
          <w:between w:val="nil"/>
        </w:pBdr>
        <w:spacing w:after="0"/>
        <w:jc w:val="center"/>
        <w:rPr>
          <w:color w:val="4C2B18"/>
          <w:sz w:val="36"/>
          <w:szCs w:val="36"/>
        </w:rPr>
      </w:pPr>
      <w:r>
        <w:rPr>
          <w:rFonts w:ascii="Quantify" w:eastAsia="Quantify" w:hAnsi="Quantify" w:cs="Quantify"/>
          <w:color w:val="4C2B18"/>
          <w:sz w:val="36"/>
          <w:szCs w:val="36"/>
        </w:rPr>
        <w:t>4 GB RAM or higher</w:t>
      </w:r>
    </w:p>
    <w:p w14:paraId="157A08F5" w14:textId="77777777" w:rsidR="000C538B" w:rsidRDefault="0073201B">
      <w:pPr>
        <w:numPr>
          <w:ilvl w:val="0"/>
          <w:numId w:val="5"/>
        </w:numPr>
        <w:pBdr>
          <w:top w:val="nil"/>
          <w:left w:val="nil"/>
          <w:bottom w:val="nil"/>
          <w:right w:val="nil"/>
          <w:between w:val="nil"/>
        </w:pBdr>
        <w:spacing w:after="0"/>
        <w:jc w:val="center"/>
        <w:rPr>
          <w:color w:val="4C2B18"/>
          <w:sz w:val="36"/>
          <w:szCs w:val="36"/>
        </w:rPr>
      </w:pPr>
      <w:r>
        <w:rPr>
          <w:rFonts w:ascii="Quantify" w:eastAsia="Quantify" w:hAnsi="Quantify" w:cs="Quantify"/>
          <w:color w:val="4C2B18"/>
          <w:sz w:val="36"/>
          <w:szCs w:val="36"/>
        </w:rPr>
        <w:t>Color SVGA</w:t>
      </w:r>
    </w:p>
    <w:p w14:paraId="05B65EED" w14:textId="77777777" w:rsidR="000C538B" w:rsidRDefault="0073201B">
      <w:pPr>
        <w:numPr>
          <w:ilvl w:val="0"/>
          <w:numId w:val="5"/>
        </w:numPr>
        <w:pBdr>
          <w:top w:val="nil"/>
          <w:left w:val="nil"/>
          <w:bottom w:val="nil"/>
          <w:right w:val="nil"/>
          <w:between w:val="nil"/>
        </w:pBdr>
        <w:spacing w:after="0"/>
        <w:jc w:val="center"/>
        <w:rPr>
          <w:color w:val="4C2B18"/>
          <w:sz w:val="36"/>
          <w:szCs w:val="36"/>
        </w:rPr>
      </w:pPr>
      <w:r>
        <w:rPr>
          <w:rFonts w:ascii="Quantify" w:eastAsia="Quantify" w:hAnsi="Quantify" w:cs="Quantify"/>
          <w:color w:val="4C2B18"/>
          <w:sz w:val="36"/>
          <w:szCs w:val="36"/>
        </w:rPr>
        <w:t>80 GB Hard Disk space</w:t>
      </w:r>
    </w:p>
    <w:p w14:paraId="40644BE4" w14:textId="77777777" w:rsidR="000C538B" w:rsidRDefault="0073201B">
      <w:pPr>
        <w:numPr>
          <w:ilvl w:val="0"/>
          <w:numId w:val="5"/>
        </w:numPr>
        <w:pBdr>
          <w:top w:val="nil"/>
          <w:left w:val="nil"/>
          <w:bottom w:val="nil"/>
          <w:right w:val="nil"/>
          <w:between w:val="nil"/>
        </w:pBdr>
        <w:jc w:val="center"/>
        <w:rPr>
          <w:color w:val="4C2B18"/>
          <w:sz w:val="36"/>
          <w:szCs w:val="36"/>
        </w:rPr>
      </w:pPr>
      <w:r>
        <w:rPr>
          <w:rFonts w:ascii="Quantify" w:eastAsia="Quantify" w:hAnsi="Quantify" w:cs="Quantify"/>
          <w:color w:val="4C2B18"/>
          <w:sz w:val="36"/>
          <w:szCs w:val="36"/>
        </w:rPr>
        <w:t>CD-ROM or DVD-ORM drive</w:t>
      </w:r>
    </w:p>
    <w:p w14:paraId="62C04098" w14:textId="77777777" w:rsidR="000C538B" w:rsidRDefault="0073201B">
      <w:pPr>
        <w:jc w:val="center"/>
        <w:rPr>
          <w:rFonts w:ascii="Quantify" w:eastAsia="Quantify" w:hAnsi="Quantify" w:cs="Quantify"/>
          <w:color w:val="4C2B18"/>
          <w:sz w:val="36"/>
          <w:szCs w:val="36"/>
        </w:rPr>
      </w:pPr>
      <w:r>
        <w:rPr>
          <w:rFonts w:ascii="Quantify" w:eastAsia="Quantify" w:hAnsi="Quantify" w:cs="Quantify"/>
          <w:color w:val="4C2B18"/>
          <w:sz w:val="36"/>
          <w:szCs w:val="36"/>
        </w:rPr>
        <w:t>Software Requirements:</w:t>
      </w:r>
    </w:p>
    <w:p w14:paraId="047AEE19" w14:textId="77777777" w:rsidR="000C538B" w:rsidRDefault="0073201B">
      <w:pPr>
        <w:numPr>
          <w:ilvl w:val="0"/>
          <w:numId w:val="1"/>
        </w:numPr>
        <w:pBdr>
          <w:top w:val="nil"/>
          <w:left w:val="nil"/>
          <w:bottom w:val="nil"/>
          <w:right w:val="nil"/>
          <w:between w:val="nil"/>
        </w:pBdr>
        <w:spacing w:after="0"/>
        <w:jc w:val="center"/>
        <w:rPr>
          <w:color w:val="4C2B18"/>
          <w:sz w:val="36"/>
          <w:szCs w:val="36"/>
        </w:rPr>
      </w:pPr>
      <w:r>
        <w:rPr>
          <w:rFonts w:ascii="Quantify" w:eastAsia="Quantify" w:hAnsi="Quantify" w:cs="Quantify"/>
          <w:color w:val="4C2B18"/>
          <w:sz w:val="36"/>
          <w:szCs w:val="36"/>
        </w:rPr>
        <w:t>Windows 8, 10, or higher</w:t>
      </w:r>
    </w:p>
    <w:p w14:paraId="7B0CF79D" w14:textId="77777777" w:rsidR="000C538B" w:rsidRDefault="0073201B">
      <w:pPr>
        <w:numPr>
          <w:ilvl w:val="0"/>
          <w:numId w:val="1"/>
        </w:numPr>
        <w:pBdr>
          <w:top w:val="nil"/>
          <w:left w:val="nil"/>
          <w:bottom w:val="nil"/>
          <w:right w:val="nil"/>
          <w:between w:val="nil"/>
        </w:pBdr>
        <w:spacing w:after="0"/>
        <w:jc w:val="center"/>
        <w:rPr>
          <w:color w:val="4C2B18"/>
          <w:sz w:val="36"/>
          <w:szCs w:val="36"/>
        </w:rPr>
      </w:pPr>
      <w:r>
        <w:rPr>
          <w:rFonts w:ascii="Quantify" w:eastAsia="Quantify" w:hAnsi="Quantify" w:cs="Quantify"/>
          <w:color w:val="4C2B18"/>
          <w:sz w:val="36"/>
          <w:szCs w:val="36"/>
        </w:rPr>
        <w:t>HTML5 Bootstrap, jQuery, and JavaScript supporting browsers</w:t>
      </w:r>
    </w:p>
    <w:p w14:paraId="3B844DA1" w14:textId="77777777" w:rsidR="000C538B" w:rsidRDefault="0073201B">
      <w:pPr>
        <w:numPr>
          <w:ilvl w:val="0"/>
          <w:numId w:val="1"/>
        </w:numPr>
        <w:pBdr>
          <w:top w:val="nil"/>
          <w:left w:val="nil"/>
          <w:bottom w:val="nil"/>
          <w:right w:val="nil"/>
          <w:between w:val="nil"/>
        </w:pBdr>
        <w:jc w:val="center"/>
        <w:rPr>
          <w:color w:val="4C2B18"/>
          <w:sz w:val="36"/>
          <w:szCs w:val="36"/>
        </w:rPr>
      </w:pPr>
      <w:r>
        <w:rPr>
          <w:rFonts w:ascii="Quantify" w:eastAsia="Quantify" w:hAnsi="Quantify" w:cs="Quantify"/>
          <w:color w:val="4C2B18"/>
          <w:sz w:val="36"/>
          <w:szCs w:val="36"/>
        </w:rPr>
        <w:t>Bootstrap 5.2 libraries From getbootstrap.com, jQuery plugins, and Notepad or other HTLM editor</w:t>
      </w:r>
    </w:p>
    <w:p w14:paraId="5DA2DC3F" w14:textId="77777777" w:rsidR="000C538B" w:rsidRDefault="000C538B">
      <w:pPr>
        <w:jc w:val="center"/>
        <w:rPr>
          <w:rFonts w:ascii="Quantify" w:eastAsia="Quantify" w:hAnsi="Quantify" w:cs="Quantify"/>
          <w:color w:val="4C2B18"/>
          <w:sz w:val="44"/>
          <w:szCs w:val="44"/>
        </w:rPr>
      </w:pPr>
    </w:p>
    <w:p w14:paraId="4BE85705" w14:textId="77777777" w:rsidR="000C538B" w:rsidRDefault="000C538B">
      <w:pPr>
        <w:jc w:val="center"/>
        <w:rPr>
          <w:rFonts w:ascii="Quantify" w:eastAsia="Quantify" w:hAnsi="Quantify" w:cs="Quantify"/>
          <w:color w:val="4C2B18"/>
          <w:sz w:val="44"/>
          <w:szCs w:val="44"/>
        </w:rPr>
      </w:pPr>
    </w:p>
    <w:p w14:paraId="2B5F3781" w14:textId="77777777" w:rsidR="000C538B" w:rsidRDefault="000C538B">
      <w:pPr>
        <w:jc w:val="center"/>
        <w:rPr>
          <w:rFonts w:ascii="Quantify" w:eastAsia="Quantify" w:hAnsi="Quantify" w:cs="Quantify"/>
          <w:color w:val="4C2B18"/>
          <w:sz w:val="44"/>
          <w:szCs w:val="44"/>
        </w:rPr>
      </w:pPr>
    </w:p>
    <w:p w14:paraId="7EE11DC9" w14:textId="77777777" w:rsidR="000C538B" w:rsidRDefault="000C538B">
      <w:pPr>
        <w:jc w:val="center"/>
        <w:rPr>
          <w:rFonts w:ascii="Quantify" w:eastAsia="Quantify" w:hAnsi="Quantify" w:cs="Quantify"/>
          <w:color w:val="4C2B18"/>
          <w:sz w:val="44"/>
          <w:szCs w:val="44"/>
        </w:rPr>
      </w:pPr>
    </w:p>
    <w:p w14:paraId="1D40A4A1" w14:textId="77777777" w:rsidR="000C538B" w:rsidRDefault="000C538B">
      <w:pPr>
        <w:jc w:val="center"/>
        <w:rPr>
          <w:rFonts w:ascii="Quantify" w:eastAsia="Quantify" w:hAnsi="Quantify" w:cs="Quantify"/>
          <w:color w:val="4C2B18"/>
          <w:sz w:val="44"/>
          <w:szCs w:val="44"/>
        </w:rPr>
      </w:pPr>
    </w:p>
    <w:p w14:paraId="53F86AA9" w14:textId="77777777" w:rsidR="000C538B" w:rsidRDefault="000C538B">
      <w:pPr>
        <w:jc w:val="center"/>
        <w:rPr>
          <w:rFonts w:ascii="Quantify" w:eastAsia="Quantify" w:hAnsi="Quantify" w:cs="Quantify"/>
          <w:color w:val="4C2B18"/>
          <w:sz w:val="44"/>
          <w:szCs w:val="44"/>
        </w:rPr>
      </w:pPr>
    </w:p>
    <w:p w14:paraId="7C20BBBE" w14:textId="77777777" w:rsidR="000C538B" w:rsidRDefault="000C538B">
      <w:pPr>
        <w:jc w:val="center"/>
        <w:rPr>
          <w:rFonts w:ascii="Quantify" w:eastAsia="Quantify" w:hAnsi="Quantify" w:cs="Quantify"/>
          <w:color w:val="4C2B18"/>
          <w:sz w:val="44"/>
          <w:szCs w:val="44"/>
        </w:rPr>
      </w:pPr>
    </w:p>
    <w:p w14:paraId="0ECF6CE0" w14:textId="77777777" w:rsidR="000C538B" w:rsidRDefault="000C538B">
      <w:pPr>
        <w:jc w:val="center"/>
        <w:rPr>
          <w:rFonts w:ascii="Quantify" w:eastAsia="Quantify" w:hAnsi="Quantify" w:cs="Quantify"/>
          <w:color w:val="4C2B18"/>
          <w:sz w:val="44"/>
          <w:szCs w:val="44"/>
        </w:rPr>
      </w:pPr>
    </w:p>
    <w:p w14:paraId="469082CC" w14:textId="77777777" w:rsidR="000C538B" w:rsidRDefault="000C538B">
      <w:pPr>
        <w:jc w:val="center"/>
        <w:rPr>
          <w:rFonts w:ascii="Quantify" w:eastAsia="Quantify" w:hAnsi="Quantify" w:cs="Quantify"/>
          <w:color w:val="4C2B18"/>
          <w:sz w:val="44"/>
          <w:szCs w:val="44"/>
        </w:rPr>
      </w:pPr>
    </w:p>
    <w:p w14:paraId="30F6B982" w14:textId="77777777" w:rsidR="000C538B" w:rsidRDefault="000C538B">
      <w:pPr>
        <w:rPr>
          <w:rFonts w:ascii="Quantify" w:eastAsia="Quantify" w:hAnsi="Quantify" w:cs="Quantify"/>
          <w:color w:val="4C2B18"/>
          <w:sz w:val="44"/>
          <w:szCs w:val="44"/>
        </w:rPr>
      </w:pPr>
    </w:p>
    <w:p w14:paraId="09B86DDD" w14:textId="0F754CAF" w:rsidR="000C538B" w:rsidRDefault="0073201B" w:rsidP="00DC298E">
      <w:pPr>
        <w:jc w:val="center"/>
        <w:rPr>
          <w:rFonts w:ascii="Quantify" w:eastAsia="Quantify" w:hAnsi="Quantify" w:cs="Quantify"/>
          <w:color w:val="4C2B18"/>
          <w:sz w:val="44"/>
          <w:szCs w:val="44"/>
        </w:rPr>
      </w:pPr>
      <w:bookmarkStart w:id="1" w:name="_heading=h.30j0zll" w:colFirst="0" w:colLast="0"/>
      <w:bookmarkStart w:id="2" w:name="_GoBack"/>
      <w:bookmarkEnd w:id="1"/>
      <w:bookmarkEnd w:id="2"/>
      <w:r>
        <w:rPr>
          <w:rFonts w:ascii="Quantify" w:eastAsia="Quantify" w:hAnsi="Quantify" w:cs="Quantify"/>
          <w:color w:val="4C2B18"/>
          <w:sz w:val="44"/>
          <w:szCs w:val="44"/>
        </w:rPr>
        <w:t>Architecture &amp; Design Of The System</w:t>
      </w:r>
    </w:p>
    <w:p w14:paraId="035B6ED0" w14:textId="77777777" w:rsidR="000C538B" w:rsidRDefault="000C538B">
      <w:pPr>
        <w:jc w:val="center"/>
        <w:rPr>
          <w:rFonts w:ascii="Quantify" w:eastAsia="Quantify" w:hAnsi="Quantify" w:cs="Quantify"/>
          <w:color w:val="4C2B18"/>
          <w:sz w:val="44"/>
          <w:szCs w:val="44"/>
        </w:rPr>
      </w:pPr>
      <w:bookmarkStart w:id="3" w:name="_heading=h.1fob9te" w:colFirst="0" w:colLast="0"/>
      <w:bookmarkEnd w:id="3"/>
    </w:p>
    <w:p w14:paraId="65B6C587" w14:textId="77777777" w:rsidR="000C538B" w:rsidRDefault="0073201B">
      <w:pPr>
        <w:rPr>
          <w:rFonts w:ascii="Quantify" w:eastAsia="Quantify" w:hAnsi="Quantify" w:cs="Quantify"/>
          <w:color w:val="4C2B18"/>
          <w:sz w:val="36"/>
          <w:szCs w:val="36"/>
        </w:rPr>
      </w:pPr>
      <w:r>
        <w:rPr>
          <w:noProof/>
        </w:rPr>
        <mc:AlternateContent>
          <mc:Choice Requires="wpg">
            <w:drawing>
              <wp:anchor distT="0" distB="0" distL="114300" distR="114300" simplePos="0" relativeHeight="251659264" behindDoc="0" locked="0" layoutInCell="1" hidden="0" allowOverlap="1" wp14:anchorId="37A98926" wp14:editId="7DFF4D58">
                <wp:simplePos x="0" y="0"/>
                <wp:positionH relativeFrom="column">
                  <wp:posOffset>12701</wp:posOffset>
                </wp:positionH>
                <wp:positionV relativeFrom="paragraph">
                  <wp:posOffset>12700</wp:posOffset>
                </wp:positionV>
                <wp:extent cx="1745673" cy="700644"/>
                <wp:effectExtent l="0" t="0" r="0" b="0"/>
                <wp:wrapNone/>
                <wp:docPr id="44" name="Group 44"/>
                <wp:cNvGraphicFramePr/>
                <a:graphic xmlns:a="http://schemas.openxmlformats.org/drawingml/2006/main">
                  <a:graphicData uri="http://schemas.microsoft.com/office/word/2010/wordprocessingGroup">
                    <wpg:wgp>
                      <wpg:cNvGrpSpPr/>
                      <wpg:grpSpPr>
                        <a:xfrm>
                          <a:off x="0" y="0"/>
                          <a:ext cx="1745673" cy="700644"/>
                          <a:chOff x="4473125" y="3429550"/>
                          <a:chExt cx="1745750" cy="700900"/>
                        </a:xfrm>
                      </wpg:grpSpPr>
                      <wpg:grpSp>
                        <wpg:cNvPr id="22" name="Group 22"/>
                        <wpg:cNvGrpSpPr/>
                        <wpg:grpSpPr>
                          <a:xfrm>
                            <a:off x="4473164" y="3429678"/>
                            <a:ext cx="1745673" cy="700644"/>
                            <a:chOff x="4466800" y="3423325"/>
                            <a:chExt cx="1758400" cy="713350"/>
                          </a:xfrm>
                        </wpg:grpSpPr>
                        <wps:wsp>
                          <wps:cNvPr id="23" name="Rectangle 23"/>
                          <wps:cNvSpPr/>
                          <wps:spPr>
                            <a:xfrm>
                              <a:off x="4466800" y="3423325"/>
                              <a:ext cx="1758400" cy="713350"/>
                            </a:xfrm>
                            <a:prstGeom prst="rect">
                              <a:avLst/>
                            </a:prstGeom>
                            <a:noFill/>
                            <a:ln>
                              <a:noFill/>
                            </a:ln>
                          </wps:spPr>
                          <wps:txbx>
                            <w:txbxContent>
                              <w:p w14:paraId="490B4111"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g:grpSp>
                          <wpg:cNvPr id="24" name="Group 24"/>
                          <wpg:cNvGrpSpPr/>
                          <wpg:grpSpPr>
                            <a:xfrm>
                              <a:off x="4473164" y="3429678"/>
                              <a:ext cx="1745673" cy="700644"/>
                              <a:chOff x="0" y="0"/>
                              <a:chExt cx="1745673" cy="700644"/>
                            </a:xfrm>
                          </wpg:grpSpPr>
                          <wps:wsp>
                            <wps:cNvPr id="25" name="Rectangle 25"/>
                            <wps:cNvSpPr/>
                            <wps:spPr>
                              <a:xfrm>
                                <a:off x="0" y="0"/>
                                <a:ext cx="1745650" cy="700625"/>
                              </a:xfrm>
                              <a:prstGeom prst="rect">
                                <a:avLst/>
                              </a:prstGeom>
                              <a:noFill/>
                              <a:ln>
                                <a:noFill/>
                              </a:ln>
                            </wps:spPr>
                            <wps:txbx>
                              <w:txbxContent>
                                <w:p w14:paraId="6065E495"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26" name="Scroll: Horizontal 26"/>
                            <wps:cNvSpPr/>
                            <wps:spPr>
                              <a:xfrm>
                                <a:off x="0" y="0"/>
                                <a:ext cx="1745673" cy="700644"/>
                              </a:xfrm>
                              <a:prstGeom prst="horizontalScroll">
                                <a:avLst>
                                  <a:gd name="adj" fmla="val 12500"/>
                                </a:avLst>
                              </a:prstGeom>
                              <a:noFill/>
                              <a:ln w="12700" cap="flat" cmpd="sng">
                                <a:solidFill>
                                  <a:srgbClr val="4C2B18"/>
                                </a:solidFill>
                                <a:prstDash val="solid"/>
                                <a:miter lim="800000"/>
                                <a:headEnd type="none" w="sm" len="sm"/>
                                <a:tailEnd type="none" w="sm" len="sm"/>
                              </a:ln>
                            </wps:spPr>
                            <wps:txbx>
                              <w:txbxContent>
                                <w:p w14:paraId="352676D4"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27" name="Rectangle 27"/>
                            <wps:cNvSpPr/>
                            <wps:spPr>
                              <a:xfrm>
                                <a:off x="151002" y="109057"/>
                                <a:ext cx="1531620" cy="510540"/>
                              </a:xfrm>
                              <a:prstGeom prst="rect">
                                <a:avLst/>
                              </a:prstGeom>
                              <a:noFill/>
                              <a:ln>
                                <a:noFill/>
                              </a:ln>
                            </wps:spPr>
                            <wps:txbx>
                              <w:txbxContent>
                                <w:p w14:paraId="4092B87C" w14:textId="77777777" w:rsidR="000C538B" w:rsidRDefault="0073201B">
                                  <w:pPr>
                                    <w:spacing w:line="258" w:lineRule="auto"/>
                                    <w:jc w:val="center"/>
                                    <w:textDirection w:val="btLr"/>
                                  </w:pPr>
                                  <w:r>
                                    <w:rPr>
                                      <w:rFonts w:ascii="Prata" w:eastAsia="Prata" w:hAnsi="Prata" w:cs="Prata"/>
                                      <w:b/>
                                      <w:color w:val="000000"/>
                                      <w:sz w:val="32"/>
                                    </w:rPr>
                                    <w:t>Nav Bar</w:t>
                                  </w:r>
                                </w:p>
                              </w:txbxContent>
                            </wps:txbx>
                            <wps:bodyPr spcFirstLastPara="1" wrap="square" lIns="91425" tIns="45700" rIns="91425" bIns="45700" anchor="t" anchorCtr="0">
                              <a:noAutofit/>
                            </wps:bodyPr>
                          </wps:w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1745673" cy="700644"/>
                <wp:effectExtent b="0" l="0" r="0" t="0"/>
                <wp:wrapNone/>
                <wp:docPr id="44"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1745673" cy="700644"/>
                        </a:xfrm>
                        <a:prstGeom prst="rect"/>
                        <a:ln/>
                      </pic:spPr>
                    </pic:pic>
                  </a:graphicData>
                </a:graphic>
              </wp:anchor>
            </w:drawing>
          </mc:Fallback>
        </mc:AlternateContent>
      </w:r>
    </w:p>
    <w:p w14:paraId="2FC4AD14" w14:textId="77777777" w:rsidR="000C538B" w:rsidRDefault="000C538B">
      <w:pPr>
        <w:jc w:val="center"/>
        <w:rPr>
          <w:rFonts w:ascii="Quantify" w:eastAsia="Quantify" w:hAnsi="Quantify" w:cs="Quantify"/>
          <w:color w:val="4C2B18"/>
          <w:sz w:val="36"/>
          <w:szCs w:val="36"/>
        </w:rPr>
      </w:pPr>
    </w:p>
    <w:p w14:paraId="2730945C" w14:textId="77777777" w:rsidR="000C538B" w:rsidRDefault="0073201B">
      <w:pPr>
        <w:jc w:val="center"/>
        <w:rPr>
          <w:rFonts w:ascii="Quantify" w:eastAsia="Quantify" w:hAnsi="Quantify" w:cs="Quantify"/>
          <w:color w:val="4C2B18"/>
          <w:sz w:val="36"/>
          <w:szCs w:val="36"/>
        </w:rPr>
      </w:pPr>
      <w:r>
        <w:rPr>
          <w:rFonts w:ascii="Quantify" w:eastAsia="Quantify" w:hAnsi="Quantify" w:cs="Quantify"/>
          <w:noProof/>
          <w:color w:val="4C2B18"/>
          <w:sz w:val="36"/>
          <w:szCs w:val="36"/>
        </w:rPr>
        <w:drawing>
          <wp:inline distT="114300" distB="114300" distL="114300" distR="114300" wp14:anchorId="4647214E" wp14:editId="31D57C63">
            <wp:extent cx="5731200" cy="304800"/>
            <wp:effectExtent l="0" t="0" r="0" b="0"/>
            <wp:docPr id="5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7312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6611ADA4" wp14:editId="4F3F57F3">
                <wp:simplePos x="0" y="0"/>
                <wp:positionH relativeFrom="column">
                  <wp:posOffset>12701</wp:posOffset>
                </wp:positionH>
                <wp:positionV relativeFrom="paragraph">
                  <wp:posOffset>431800</wp:posOffset>
                </wp:positionV>
                <wp:extent cx="1819275" cy="687705"/>
                <wp:effectExtent l="0" t="0" r="0" b="0"/>
                <wp:wrapNone/>
                <wp:docPr id="49" name="Group 49"/>
                <wp:cNvGraphicFramePr/>
                <a:graphic xmlns:a="http://schemas.openxmlformats.org/drawingml/2006/main">
                  <a:graphicData uri="http://schemas.microsoft.com/office/word/2010/wordprocessingGroup">
                    <wpg:wgp>
                      <wpg:cNvGrpSpPr/>
                      <wpg:grpSpPr>
                        <a:xfrm>
                          <a:off x="0" y="0"/>
                          <a:ext cx="1819275" cy="687705"/>
                          <a:chOff x="4430000" y="3429775"/>
                          <a:chExt cx="1825650" cy="700450"/>
                        </a:xfrm>
                      </wpg:grpSpPr>
                      <wpg:grpSp>
                        <wpg:cNvPr id="28" name="Group 28"/>
                        <wpg:cNvGrpSpPr/>
                        <wpg:grpSpPr>
                          <a:xfrm>
                            <a:off x="4436363" y="3436148"/>
                            <a:ext cx="1819275" cy="687705"/>
                            <a:chOff x="4473164" y="3429678"/>
                            <a:chExt cx="1832563" cy="700644"/>
                          </a:xfrm>
                        </wpg:grpSpPr>
                        <wps:wsp>
                          <wps:cNvPr id="29" name="Rectangle 29"/>
                          <wps:cNvSpPr/>
                          <wps:spPr>
                            <a:xfrm>
                              <a:off x="4473164" y="3429678"/>
                              <a:ext cx="1832550" cy="700625"/>
                            </a:xfrm>
                            <a:prstGeom prst="rect">
                              <a:avLst/>
                            </a:prstGeom>
                            <a:noFill/>
                            <a:ln>
                              <a:noFill/>
                            </a:ln>
                          </wps:spPr>
                          <wps:txbx>
                            <w:txbxContent>
                              <w:p w14:paraId="6E70D331"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g:grpSp>
                          <wpg:cNvPr id="30" name="Group 30"/>
                          <wpg:cNvGrpSpPr/>
                          <wpg:grpSpPr>
                            <a:xfrm>
                              <a:off x="4473164" y="3429678"/>
                              <a:ext cx="1832563" cy="700644"/>
                              <a:chOff x="0" y="0"/>
                              <a:chExt cx="1832563" cy="700644"/>
                            </a:xfrm>
                          </wpg:grpSpPr>
                          <wps:wsp>
                            <wps:cNvPr id="31" name="Rectangle 31"/>
                            <wps:cNvSpPr/>
                            <wps:spPr>
                              <a:xfrm>
                                <a:off x="0" y="0"/>
                                <a:ext cx="1745650" cy="700625"/>
                              </a:xfrm>
                              <a:prstGeom prst="rect">
                                <a:avLst/>
                              </a:prstGeom>
                              <a:noFill/>
                              <a:ln>
                                <a:noFill/>
                              </a:ln>
                            </wps:spPr>
                            <wps:txbx>
                              <w:txbxContent>
                                <w:p w14:paraId="65620098"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32" name="Scroll: Horizontal 32"/>
                            <wps:cNvSpPr/>
                            <wps:spPr>
                              <a:xfrm>
                                <a:off x="0" y="0"/>
                                <a:ext cx="1745673" cy="700644"/>
                              </a:xfrm>
                              <a:prstGeom prst="horizontalScroll">
                                <a:avLst>
                                  <a:gd name="adj" fmla="val 12500"/>
                                </a:avLst>
                              </a:prstGeom>
                              <a:noFill/>
                              <a:ln w="12700" cap="flat" cmpd="sng">
                                <a:solidFill>
                                  <a:srgbClr val="4C2B18"/>
                                </a:solidFill>
                                <a:prstDash val="solid"/>
                                <a:miter lim="800000"/>
                                <a:headEnd type="none" w="sm" len="sm"/>
                                <a:tailEnd type="none" w="sm" len="sm"/>
                              </a:ln>
                            </wps:spPr>
                            <wps:txbx>
                              <w:txbxContent>
                                <w:p w14:paraId="385965C6"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33" name="Rectangle 33"/>
                            <wps:cNvSpPr/>
                            <wps:spPr>
                              <a:xfrm>
                                <a:off x="300943" y="190057"/>
                                <a:ext cx="1531620" cy="510540"/>
                              </a:xfrm>
                              <a:prstGeom prst="rect">
                                <a:avLst/>
                              </a:prstGeom>
                              <a:noFill/>
                              <a:ln>
                                <a:noFill/>
                              </a:ln>
                            </wps:spPr>
                            <wps:txbx>
                              <w:txbxContent>
                                <w:p w14:paraId="5F1997E5" w14:textId="77777777" w:rsidR="000C538B" w:rsidRDefault="0073201B">
                                  <w:pPr>
                                    <w:spacing w:line="258" w:lineRule="auto"/>
                                    <w:textDirection w:val="btLr"/>
                                  </w:pPr>
                                  <w:r>
                                    <w:rPr>
                                      <w:rFonts w:ascii="Prata" w:eastAsia="Prata" w:hAnsi="Prata" w:cs="Prata"/>
                                      <w:b/>
                                      <w:color w:val="000000"/>
                                      <w:sz w:val="32"/>
                                    </w:rPr>
                                    <w:t>Carousel</w:t>
                                  </w:r>
                                </w:p>
                              </w:txbxContent>
                            </wps:txbx>
                            <wps:bodyPr spcFirstLastPara="1" wrap="square" lIns="91425" tIns="45700" rIns="91425" bIns="45700" anchor="t" anchorCtr="0">
                              <a:noAutofit/>
                            </wps:bodyPr>
                          </wps:w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431800</wp:posOffset>
                </wp:positionV>
                <wp:extent cx="1819275" cy="687705"/>
                <wp:effectExtent b="0" l="0" r="0" t="0"/>
                <wp:wrapNone/>
                <wp:docPr id="49"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1819275" cy="687705"/>
                        </a:xfrm>
                        <a:prstGeom prst="rect"/>
                        <a:ln/>
                      </pic:spPr>
                    </pic:pic>
                  </a:graphicData>
                </a:graphic>
              </wp:anchor>
            </w:drawing>
          </mc:Fallback>
        </mc:AlternateContent>
      </w:r>
    </w:p>
    <w:p w14:paraId="0DB85AD4" w14:textId="77777777" w:rsidR="000C538B" w:rsidRDefault="000C538B">
      <w:pPr>
        <w:jc w:val="center"/>
        <w:rPr>
          <w:rFonts w:ascii="Quantify" w:eastAsia="Quantify" w:hAnsi="Quantify" w:cs="Quantify"/>
          <w:color w:val="4C2B18"/>
          <w:sz w:val="36"/>
          <w:szCs w:val="36"/>
        </w:rPr>
      </w:pPr>
    </w:p>
    <w:p w14:paraId="74811C7A" w14:textId="77777777" w:rsidR="000C538B" w:rsidRDefault="000C538B">
      <w:pPr>
        <w:rPr>
          <w:rFonts w:ascii="Quantify" w:eastAsia="Quantify" w:hAnsi="Quantify" w:cs="Quantify"/>
          <w:color w:val="4C2B18"/>
          <w:sz w:val="36"/>
          <w:szCs w:val="36"/>
        </w:rPr>
      </w:pPr>
    </w:p>
    <w:p w14:paraId="182E6DA2" w14:textId="77777777" w:rsidR="000C538B" w:rsidRDefault="000C538B">
      <w:pPr>
        <w:jc w:val="center"/>
        <w:rPr>
          <w:rFonts w:ascii="Quantify" w:eastAsia="Quantify" w:hAnsi="Quantify" w:cs="Quantify"/>
          <w:color w:val="4C2B18"/>
          <w:sz w:val="36"/>
          <w:szCs w:val="36"/>
        </w:rPr>
      </w:pPr>
    </w:p>
    <w:p w14:paraId="48309653" w14:textId="77777777" w:rsidR="000C538B" w:rsidRDefault="000C538B">
      <w:pPr>
        <w:rPr>
          <w:rFonts w:ascii="Quantify" w:eastAsia="Quantify" w:hAnsi="Quantify" w:cs="Quantify"/>
          <w:color w:val="4C2B18"/>
          <w:sz w:val="36"/>
          <w:szCs w:val="36"/>
        </w:rPr>
      </w:pPr>
    </w:p>
    <w:p w14:paraId="0B03CA05" w14:textId="77777777" w:rsidR="000C538B" w:rsidRDefault="000C538B">
      <w:pPr>
        <w:rPr>
          <w:rFonts w:ascii="Quantify" w:eastAsia="Quantify" w:hAnsi="Quantify" w:cs="Quantify"/>
          <w:color w:val="4C2B18"/>
          <w:sz w:val="36"/>
          <w:szCs w:val="36"/>
        </w:rPr>
      </w:pPr>
    </w:p>
    <w:p w14:paraId="2B69C974" w14:textId="77777777" w:rsidR="000C538B" w:rsidRDefault="0073201B">
      <w:pPr>
        <w:rPr>
          <w:rFonts w:ascii="Quantify" w:eastAsia="Quantify" w:hAnsi="Quantify" w:cs="Quantify"/>
          <w:color w:val="4C2B18"/>
          <w:sz w:val="36"/>
          <w:szCs w:val="36"/>
        </w:rPr>
      </w:pPr>
      <w:r>
        <w:rPr>
          <w:rFonts w:ascii="Quantify" w:eastAsia="Quantify" w:hAnsi="Quantify" w:cs="Quantify"/>
          <w:noProof/>
          <w:color w:val="4C2B18"/>
          <w:sz w:val="36"/>
          <w:szCs w:val="36"/>
        </w:rPr>
        <w:drawing>
          <wp:inline distT="114300" distB="114300" distL="114300" distR="114300" wp14:anchorId="4C1DEA48" wp14:editId="32B1A04D">
            <wp:extent cx="5731200" cy="2311400"/>
            <wp:effectExtent l="0" t="0" r="0" b="0"/>
            <wp:docPr id="5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5731200" cy="2311400"/>
                    </a:xfrm>
                    <a:prstGeom prst="rect">
                      <a:avLst/>
                    </a:prstGeom>
                    <a:ln/>
                  </pic:spPr>
                </pic:pic>
              </a:graphicData>
            </a:graphic>
          </wp:inline>
        </w:drawing>
      </w:r>
    </w:p>
    <w:p w14:paraId="1462445B" w14:textId="77777777" w:rsidR="000C538B" w:rsidRDefault="0073201B">
      <w:pPr>
        <w:rPr>
          <w:rFonts w:ascii="Quantify" w:eastAsia="Quantify" w:hAnsi="Quantify" w:cs="Quantify"/>
          <w:color w:val="4C2B18"/>
          <w:sz w:val="36"/>
          <w:szCs w:val="36"/>
        </w:rPr>
      </w:pPr>
      <w:r>
        <w:rPr>
          <w:noProof/>
        </w:rPr>
        <mc:AlternateContent>
          <mc:Choice Requires="wpg">
            <w:drawing>
              <wp:anchor distT="0" distB="0" distL="114300" distR="114300" simplePos="0" relativeHeight="251661312" behindDoc="0" locked="0" layoutInCell="1" hidden="0" allowOverlap="1" wp14:anchorId="635F8323" wp14:editId="6236B566">
                <wp:simplePos x="0" y="0"/>
                <wp:positionH relativeFrom="column">
                  <wp:posOffset>12701</wp:posOffset>
                </wp:positionH>
                <wp:positionV relativeFrom="paragraph">
                  <wp:posOffset>177800</wp:posOffset>
                </wp:positionV>
                <wp:extent cx="1745673" cy="717141"/>
                <wp:effectExtent l="0" t="0" r="0" b="0"/>
                <wp:wrapNone/>
                <wp:docPr id="51" name="Group 51"/>
                <wp:cNvGraphicFramePr/>
                <a:graphic xmlns:a="http://schemas.openxmlformats.org/drawingml/2006/main">
                  <a:graphicData uri="http://schemas.microsoft.com/office/word/2010/wordprocessingGroup">
                    <wpg:wgp>
                      <wpg:cNvGrpSpPr/>
                      <wpg:grpSpPr>
                        <a:xfrm>
                          <a:off x="0" y="0"/>
                          <a:ext cx="1745673" cy="717141"/>
                          <a:chOff x="4473125" y="3421425"/>
                          <a:chExt cx="1745750" cy="717150"/>
                        </a:xfrm>
                      </wpg:grpSpPr>
                      <wpg:grpSp>
                        <wpg:cNvPr id="34" name="Group 34"/>
                        <wpg:cNvGrpSpPr/>
                        <wpg:grpSpPr>
                          <a:xfrm>
                            <a:off x="4473164" y="3421430"/>
                            <a:ext cx="1745673" cy="717141"/>
                            <a:chOff x="4466800" y="3423325"/>
                            <a:chExt cx="1758400" cy="713350"/>
                          </a:xfrm>
                        </wpg:grpSpPr>
                        <wps:wsp>
                          <wps:cNvPr id="35" name="Rectangle 35"/>
                          <wps:cNvSpPr/>
                          <wps:spPr>
                            <a:xfrm>
                              <a:off x="4466800" y="3423325"/>
                              <a:ext cx="1758400" cy="713350"/>
                            </a:xfrm>
                            <a:prstGeom prst="rect">
                              <a:avLst/>
                            </a:prstGeom>
                            <a:noFill/>
                            <a:ln>
                              <a:noFill/>
                            </a:ln>
                          </wps:spPr>
                          <wps:txbx>
                            <w:txbxContent>
                              <w:p w14:paraId="389D3F1B"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g:grpSp>
                          <wpg:cNvPr id="36" name="Group 36"/>
                          <wpg:cNvGrpSpPr/>
                          <wpg:grpSpPr>
                            <a:xfrm>
                              <a:off x="4473164" y="3429678"/>
                              <a:ext cx="1745673" cy="700644"/>
                              <a:chOff x="0" y="0"/>
                              <a:chExt cx="1745673" cy="700644"/>
                            </a:xfrm>
                          </wpg:grpSpPr>
                          <wps:wsp>
                            <wps:cNvPr id="37" name="Rectangle 37"/>
                            <wps:cNvSpPr/>
                            <wps:spPr>
                              <a:xfrm>
                                <a:off x="0" y="0"/>
                                <a:ext cx="1745650" cy="700625"/>
                              </a:xfrm>
                              <a:prstGeom prst="rect">
                                <a:avLst/>
                              </a:prstGeom>
                              <a:noFill/>
                              <a:ln>
                                <a:noFill/>
                              </a:ln>
                            </wps:spPr>
                            <wps:txbx>
                              <w:txbxContent>
                                <w:p w14:paraId="7F994A74"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38" name="Scroll: Horizontal 38"/>
                            <wps:cNvSpPr/>
                            <wps:spPr>
                              <a:xfrm>
                                <a:off x="0" y="0"/>
                                <a:ext cx="1745673" cy="700644"/>
                              </a:xfrm>
                              <a:prstGeom prst="horizontalScroll">
                                <a:avLst>
                                  <a:gd name="adj" fmla="val 12500"/>
                                </a:avLst>
                              </a:prstGeom>
                              <a:noFill/>
                              <a:ln w="12700" cap="flat" cmpd="sng">
                                <a:solidFill>
                                  <a:srgbClr val="4C2B18"/>
                                </a:solidFill>
                                <a:prstDash val="solid"/>
                                <a:miter lim="800000"/>
                                <a:headEnd type="none" w="sm" len="sm"/>
                                <a:tailEnd type="none" w="sm" len="sm"/>
                              </a:ln>
                            </wps:spPr>
                            <wps:txbx>
                              <w:txbxContent>
                                <w:p w14:paraId="093C6F41"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39" name="Rectangle 39"/>
                            <wps:cNvSpPr/>
                            <wps:spPr>
                              <a:xfrm>
                                <a:off x="151002" y="109057"/>
                                <a:ext cx="1531620" cy="510540"/>
                              </a:xfrm>
                              <a:prstGeom prst="rect">
                                <a:avLst/>
                              </a:prstGeom>
                              <a:noFill/>
                              <a:ln>
                                <a:noFill/>
                              </a:ln>
                            </wps:spPr>
                            <wps:txbx>
                              <w:txbxContent>
                                <w:p w14:paraId="753B6558" w14:textId="77777777" w:rsidR="000C538B" w:rsidRDefault="0073201B">
                                  <w:pPr>
                                    <w:spacing w:line="258" w:lineRule="auto"/>
                                    <w:textDirection w:val="btLr"/>
                                  </w:pPr>
                                  <w:r>
                                    <w:rPr>
                                      <w:rFonts w:ascii="Prata" w:eastAsia="Prata" w:hAnsi="Prata" w:cs="Prata"/>
                                      <w:b/>
                                      <w:color w:val="000000"/>
                                      <w:sz w:val="32"/>
                                    </w:rPr>
                                    <w:t>Categories</w:t>
                                  </w:r>
                                </w:p>
                              </w:txbxContent>
                            </wps:txbx>
                            <wps:bodyPr spcFirstLastPara="1" wrap="square" lIns="91425" tIns="45700" rIns="91425" bIns="45700" anchor="t" anchorCtr="0">
                              <a:noAutofit/>
                            </wps:bodyPr>
                          </wps:w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177800</wp:posOffset>
                </wp:positionV>
                <wp:extent cx="1745673" cy="717141"/>
                <wp:effectExtent b="0" l="0" r="0" t="0"/>
                <wp:wrapNone/>
                <wp:docPr id="51"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1745673" cy="717141"/>
                        </a:xfrm>
                        <a:prstGeom prst="rect"/>
                        <a:ln/>
                      </pic:spPr>
                    </pic:pic>
                  </a:graphicData>
                </a:graphic>
              </wp:anchor>
            </w:drawing>
          </mc:Fallback>
        </mc:AlternateContent>
      </w:r>
    </w:p>
    <w:p w14:paraId="18E5090A" w14:textId="77777777" w:rsidR="000C538B" w:rsidRDefault="000C538B">
      <w:pPr>
        <w:rPr>
          <w:rFonts w:ascii="Quantify" w:eastAsia="Quantify" w:hAnsi="Quantify" w:cs="Quantify"/>
          <w:color w:val="4C2B18"/>
          <w:sz w:val="36"/>
          <w:szCs w:val="36"/>
        </w:rPr>
      </w:pPr>
    </w:p>
    <w:p w14:paraId="25987E08" w14:textId="77777777" w:rsidR="000C538B" w:rsidRDefault="000C538B">
      <w:pPr>
        <w:rPr>
          <w:rFonts w:ascii="Quantify" w:eastAsia="Quantify" w:hAnsi="Quantify" w:cs="Quantify"/>
          <w:color w:val="4C2B18"/>
          <w:sz w:val="36"/>
          <w:szCs w:val="36"/>
        </w:rPr>
      </w:pPr>
    </w:p>
    <w:p w14:paraId="6627B1A0" w14:textId="77777777" w:rsidR="000C538B" w:rsidRDefault="0073201B">
      <w:pPr>
        <w:rPr>
          <w:rFonts w:ascii="Quantify" w:eastAsia="Quantify" w:hAnsi="Quantify" w:cs="Quantify"/>
          <w:color w:val="4C2B18"/>
          <w:sz w:val="36"/>
          <w:szCs w:val="36"/>
        </w:rPr>
      </w:pPr>
      <w:r>
        <w:rPr>
          <w:rFonts w:ascii="Quantify" w:eastAsia="Quantify" w:hAnsi="Quantify" w:cs="Quantify"/>
          <w:noProof/>
          <w:color w:val="4C2B18"/>
          <w:sz w:val="36"/>
          <w:szCs w:val="36"/>
        </w:rPr>
        <w:drawing>
          <wp:inline distT="114300" distB="114300" distL="114300" distR="114300" wp14:anchorId="67D9E22B" wp14:editId="2CC67CD7">
            <wp:extent cx="5731200" cy="2463800"/>
            <wp:effectExtent l="0" t="0" r="0" b="0"/>
            <wp:docPr id="5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731200" cy="2463800"/>
                    </a:xfrm>
                    <a:prstGeom prst="rect">
                      <a:avLst/>
                    </a:prstGeom>
                    <a:ln/>
                  </pic:spPr>
                </pic:pic>
              </a:graphicData>
            </a:graphic>
          </wp:inline>
        </w:drawing>
      </w:r>
    </w:p>
    <w:p w14:paraId="1BD63439" w14:textId="77777777" w:rsidR="000C538B" w:rsidRDefault="0073201B">
      <w:pPr>
        <w:jc w:val="center"/>
        <w:rPr>
          <w:rFonts w:ascii="Quantify" w:eastAsia="Quantify" w:hAnsi="Quantify" w:cs="Quantify"/>
          <w:color w:val="4C2B18"/>
          <w:sz w:val="36"/>
          <w:szCs w:val="36"/>
        </w:rPr>
      </w:pPr>
      <w:r>
        <w:rPr>
          <w:noProof/>
        </w:rPr>
        <mc:AlternateContent>
          <mc:Choice Requires="wpg">
            <w:drawing>
              <wp:anchor distT="0" distB="0" distL="114300" distR="114300" simplePos="0" relativeHeight="251662336" behindDoc="0" locked="0" layoutInCell="1" hidden="0" allowOverlap="1" wp14:anchorId="55B00930" wp14:editId="5D5D6268">
                <wp:simplePos x="0" y="0"/>
                <wp:positionH relativeFrom="column">
                  <wp:posOffset>-406399</wp:posOffset>
                </wp:positionH>
                <wp:positionV relativeFrom="paragraph">
                  <wp:posOffset>101600</wp:posOffset>
                </wp:positionV>
                <wp:extent cx="1745673" cy="700644"/>
                <wp:effectExtent l="0" t="0" r="0" b="0"/>
                <wp:wrapNone/>
                <wp:docPr id="50" name="Group 50"/>
                <wp:cNvGraphicFramePr/>
                <a:graphic xmlns:a="http://schemas.openxmlformats.org/drawingml/2006/main">
                  <a:graphicData uri="http://schemas.microsoft.com/office/word/2010/wordprocessingGroup">
                    <wpg:wgp>
                      <wpg:cNvGrpSpPr/>
                      <wpg:grpSpPr>
                        <a:xfrm>
                          <a:off x="0" y="0"/>
                          <a:ext cx="1745673" cy="700644"/>
                          <a:chOff x="4473125" y="3429550"/>
                          <a:chExt cx="1745750" cy="700900"/>
                        </a:xfrm>
                      </wpg:grpSpPr>
                      <wpg:grpSp>
                        <wpg:cNvPr id="40" name="Group 40"/>
                        <wpg:cNvGrpSpPr/>
                        <wpg:grpSpPr>
                          <a:xfrm>
                            <a:off x="4473164" y="3429678"/>
                            <a:ext cx="1745673" cy="700644"/>
                            <a:chOff x="4466800" y="3423325"/>
                            <a:chExt cx="1758400" cy="713350"/>
                          </a:xfrm>
                        </wpg:grpSpPr>
                        <wps:wsp>
                          <wps:cNvPr id="41" name="Rectangle 41"/>
                          <wps:cNvSpPr/>
                          <wps:spPr>
                            <a:xfrm>
                              <a:off x="4466800" y="3423325"/>
                              <a:ext cx="1758400" cy="713350"/>
                            </a:xfrm>
                            <a:prstGeom prst="rect">
                              <a:avLst/>
                            </a:prstGeom>
                            <a:noFill/>
                            <a:ln>
                              <a:noFill/>
                            </a:ln>
                          </wps:spPr>
                          <wps:txbx>
                            <w:txbxContent>
                              <w:p w14:paraId="173AA31D"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g:grpSp>
                          <wpg:cNvPr id="42" name="Group 42"/>
                          <wpg:cNvGrpSpPr/>
                          <wpg:grpSpPr>
                            <a:xfrm>
                              <a:off x="4473164" y="3429678"/>
                              <a:ext cx="1745673" cy="700644"/>
                              <a:chOff x="0" y="0"/>
                              <a:chExt cx="1745673" cy="700644"/>
                            </a:xfrm>
                          </wpg:grpSpPr>
                          <wps:wsp>
                            <wps:cNvPr id="43" name="Rectangle 43"/>
                            <wps:cNvSpPr/>
                            <wps:spPr>
                              <a:xfrm>
                                <a:off x="0" y="0"/>
                                <a:ext cx="1745650" cy="700625"/>
                              </a:xfrm>
                              <a:prstGeom prst="rect">
                                <a:avLst/>
                              </a:prstGeom>
                              <a:noFill/>
                              <a:ln>
                                <a:noFill/>
                              </a:ln>
                            </wps:spPr>
                            <wps:txbx>
                              <w:txbxContent>
                                <w:p w14:paraId="1D564808"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45" name="Scroll: Horizontal 45"/>
                            <wps:cNvSpPr/>
                            <wps:spPr>
                              <a:xfrm>
                                <a:off x="0" y="0"/>
                                <a:ext cx="1745673" cy="700644"/>
                              </a:xfrm>
                              <a:prstGeom prst="horizontalScroll">
                                <a:avLst>
                                  <a:gd name="adj" fmla="val 12500"/>
                                </a:avLst>
                              </a:prstGeom>
                              <a:noFill/>
                              <a:ln w="12700" cap="flat" cmpd="sng">
                                <a:solidFill>
                                  <a:srgbClr val="4C2B18"/>
                                </a:solidFill>
                                <a:prstDash val="solid"/>
                                <a:miter lim="800000"/>
                                <a:headEnd type="none" w="sm" len="sm"/>
                                <a:tailEnd type="none" w="sm" len="sm"/>
                              </a:ln>
                            </wps:spPr>
                            <wps:txbx>
                              <w:txbxContent>
                                <w:p w14:paraId="7800DFEB"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46" name="Rectangle 46"/>
                            <wps:cNvSpPr/>
                            <wps:spPr>
                              <a:xfrm>
                                <a:off x="151002" y="109057"/>
                                <a:ext cx="1531620" cy="510540"/>
                              </a:xfrm>
                              <a:prstGeom prst="rect">
                                <a:avLst/>
                              </a:prstGeom>
                              <a:noFill/>
                              <a:ln>
                                <a:noFill/>
                              </a:ln>
                            </wps:spPr>
                            <wps:txbx>
                              <w:txbxContent>
                                <w:p w14:paraId="62342A5F" w14:textId="77777777" w:rsidR="000C538B" w:rsidRDefault="0073201B">
                                  <w:pPr>
                                    <w:spacing w:line="258" w:lineRule="auto"/>
                                    <w:jc w:val="center"/>
                                    <w:textDirection w:val="btLr"/>
                                  </w:pPr>
                                  <w:r>
                                    <w:rPr>
                                      <w:rFonts w:ascii="Prata" w:eastAsia="Prata" w:hAnsi="Prata" w:cs="Prata"/>
                                      <w:b/>
                                      <w:color w:val="000000"/>
                                      <w:sz w:val="32"/>
                                    </w:rPr>
                                    <w:t>Footer</w:t>
                                  </w:r>
                                </w:p>
                              </w:txbxContent>
                            </wps:txbx>
                            <wps:bodyPr spcFirstLastPara="1" wrap="square" lIns="91425" tIns="45700" rIns="91425" bIns="45700" anchor="t" anchorCtr="0">
                              <a:noAutofit/>
                            </wps:bodyPr>
                          </wps:w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-406399</wp:posOffset>
                </wp:positionH>
                <wp:positionV relativeFrom="paragraph">
                  <wp:posOffset>101600</wp:posOffset>
                </wp:positionV>
                <wp:extent cx="1745673" cy="700644"/>
                <wp:effectExtent b="0" l="0" r="0" t="0"/>
                <wp:wrapNone/>
                <wp:docPr id="50"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1745673" cy="700644"/>
                        </a:xfrm>
                        <a:prstGeom prst="rect"/>
                        <a:ln/>
                      </pic:spPr>
                    </pic:pic>
                  </a:graphicData>
                </a:graphic>
              </wp:anchor>
            </w:drawing>
          </mc:Fallback>
        </mc:AlternateContent>
      </w:r>
    </w:p>
    <w:p w14:paraId="039E342B" w14:textId="77777777" w:rsidR="000C538B" w:rsidRDefault="000C538B">
      <w:pPr>
        <w:jc w:val="center"/>
        <w:rPr>
          <w:rFonts w:ascii="Quantify" w:eastAsia="Quantify" w:hAnsi="Quantify" w:cs="Quantify"/>
          <w:color w:val="4C2B18"/>
          <w:sz w:val="36"/>
          <w:szCs w:val="36"/>
        </w:rPr>
      </w:pPr>
    </w:p>
    <w:p w14:paraId="674417B5" w14:textId="77777777" w:rsidR="000C538B" w:rsidRDefault="0073201B">
      <w:pPr>
        <w:jc w:val="center"/>
        <w:rPr>
          <w:rFonts w:ascii="Quantify" w:eastAsia="Quantify" w:hAnsi="Quantify" w:cs="Quantify"/>
          <w:color w:val="4C2B18"/>
          <w:sz w:val="36"/>
          <w:szCs w:val="36"/>
        </w:rPr>
      </w:pPr>
      <w:r>
        <w:rPr>
          <w:rFonts w:ascii="Quantify" w:eastAsia="Quantify" w:hAnsi="Quantify" w:cs="Quantify"/>
          <w:noProof/>
          <w:color w:val="4C2B18"/>
          <w:sz w:val="36"/>
          <w:szCs w:val="36"/>
        </w:rPr>
        <w:drawing>
          <wp:inline distT="114300" distB="114300" distL="114300" distR="114300" wp14:anchorId="6295262B" wp14:editId="0EE6192A">
            <wp:extent cx="5731200" cy="1409700"/>
            <wp:effectExtent l="0" t="0" r="0" b="0"/>
            <wp:docPr id="5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6"/>
                    <a:srcRect/>
                    <a:stretch>
                      <a:fillRect/>
                    </a:stretch>
                  </pic:blipFill>
                  <pic:spPr>
                    <a:xfrm>
                      <a:off x="0" y="0"/>
                      <a:ext cx="5731200" cy="1409700"/>
                    </a:xfrm>
                    <a:prstGeom prst="rect">
                      <a:avLst/>
                    </a:prstGeom>
                    <a:ln/>
                  </pic:spPr>
                </pic:pic>
              </a:graphicData>
            </a:graphic>
          </wp:inline>
        </w:drawing>
      </w:r>
    </w:p>
    <w:p w14:paraId="3A4E5C89" w14:textId="77777777" w:rsidR="000C538B" w:rsidRDefault="000C538B">
      <w:pPr>
        <w:jc w:val="center"/>
        <w:rPr>
          <w:rFonts w:ascii="Quantify" w:eastAsia="Quantify" w:hAnsi="Quantify" w:cs="Quantify"/>
          <w:color w:val="4C2B18"/>
          <w:sz w:val="36"/>
          <w:szCs w:val="36"/>
        </w:rPr>
      </w:pPr>
    </w:p>
    <w:p w14:paraId="6B40CF2E" w14:textId="77777777" w:rsidR="000C538B" w:rsidRDefault="000C538B">
      <w:pPr>
        <w:jc w:val="center"/>
        <w:rPr>
          <w:rFonts w:ascii="Quantify" w:eastAsia="Quantify" w:hAnsi="Quantify" w:cs="Quantify"/>
          <w:color w:val="4C2B18"/>
          <w:sz w:val="36"/>
          <w:szCs w:val="36"/>
        </w:rPr>
      </w:pPr>
    </w:p>
    <w:p w14:paraId="305908A1" w14:textId="77777777" w:rsidR="000C538B" w:rsidRDefault="000C538B">
      <w:pPr>
        <w:jc w:val="center"/>
        <w:rPr>
          <w:rFonts w:ascii="Quantify" w:eastAsia="Quantify" w:hAnsi="Quantify" w:cs="Quantify"/>
          <w:color w:val="4C2B18"/>
          <w:sz w:val="36"/>
          <w:szCs w:val="36"/>
        </w:rPr>
      </w:pPr>
    </w:p>
    <w:p w14:paraId="62ACD823" w14:textId="77777777" w:rsidR="000C538B" w:rsidRDefault="000C538B">
      <w:pPr>
        <w:jc w:val="center"/>
        <w:rPr>
          <w:rFonts w:ascii="Quantify" w:eastAsia="Quantify" w:hAnsi="Quantify" w:cs="Quantify"/>
          <w:color w:val="4C2B18"/>
          <w:sz w:val="36"/>
          <w:szCs w:val="36"/>
        </w:rPr>
      </w:pPr>
    </w:p>
    <w:p w14:paraId="1BEC93C7" w14:textId="77777777" w:rsidR="000C538B" w:rsidRDefault="000C538B">
      <w:pPr>
        <w:jc w:val="center"/>
        <w:rPr>
          <w:rFonts w:ascii="Quantify" w:eastAsia="Quantify" w:hAnsi="Quantify" w:cs="Quantify"/>
          <w:color w:val="4C2B18"/>
          <w:sz w:val="36"/>
          <w:szCs w:val="36"/>
        </w:rPr>
      </w:pPr>
    </w:p>
    <w:p w14:paraId="5DEE03B2" w14:textId="77777777" w:rsidR="000C538B" w:rsidRDefault="000C538B">
      <w:pPr>
        <w:jc w:val="center"/>
        <w:rPr>
          <w:rFonts w:ascii="Quantify" w:eastAsia="Quantify" w:hAnsi="Quantify" w:cs="Quantify"/>
          <w:color w:val="4C2B18"/>
          <w:sz w:val="36"/>
          <w:szCs w:val="36"/>
        </w:rPr>
      </w:pPr>
    </w:p>
    <w:p w14:paraId="0F10ABAB" w14:textId="77777777" w:rsidR="000C538B" w:rsidRDefault="000C538B">
      <w:pPr>
        <w:jc w:val="center"/>
        <w:rPr>
          <w:rFonts w:ascii="Quantify" w:eastAsia="Quantify" w:hAnsi="Quantify" w:cs="Quantify"/>
          <w:color w:val="4C2B18"/>
          <w:sz w:val="36"/>
          <w:szCs w:val="36"/>
        </w:rPr>
      </w:pPr>
    </w:p>
    <w:p w14:paraId="0D967719" w14:textId="77777777" w:rsidR="000C538B" w:rsidRDefault="000C538B">
      <w:pPr>
        <w:jc w:val="center"/>
        <w:rPr>
          <w:rFonts w:ascii="Quantify" w:eastAsia="Quantify" w:hAnsi="Quantify" w:cs="Quantify"/>
          <w:color w:val="4C2B18"/>
          <w:sz w:val="36"/>
          <w:szCs w:val="36"/>
        </w:rPr>
      </w:pPr>
    </w:p>
    <w:p w14:paraId="6063A17E" w14:textId="77777777" w:rsidR="000C538B" w:rsidRDefault="000C538B">
      <w:pPr>
        <w:jc w:val="center"/>
        <w:rPr>
          <w:rFonts w:ascii="Quantify" w:eastAsia="Quantify" w:hAnsi="Quantify" w:cs="Quantify"/>
          <w:color w:val="4C2B18"/>
          <w:sz w:val="36"/>
          <w:szCs w:val="36"/>
        </w:rPr>
      </w:pPr>
    </w:p>
    <w:p w14:paraId="69374D71" w14:textId="77777777" w:rsidR="000C538B" w:rsidRDefault="000C538B">
      <w:pPr>
        <w:jc w:val="center"/>
        <w:rPr>
          <w:rFonts w:ascii="Quantify" w:eastAsia="Quantify" w:hAnsi="Quantify" w:cs="Quantify"/>
          <w:color w:val="4C2B18"/>
          <w:sz w:val="36"/>
          <w:szCs w:val="36"/>
        </w:rPr>
      </w:pPr>
    </w:p>
    <w:p w14:paraId="09A2CCC2" w14:textId="77777777" w:rsidR="000C538B" w:rsidRDefault="0073201B">
      <w:pPr>
        <w:rPr>
          <w:rFonts w:ascii="Quantify" w:eastAsia="Quantify" w:hAnsi="Quantify" w:cs="Quantify"/>
          <w:color w:val="4C2B18"/>
          <w:sz w:val="36"/>
          <w:szCs w:val="36"/>
        </w:rPr>
      </w:pPr>
      <w:r>
        <w:rPr>
          <w:noProof/>
        </w:rPr>
        <mc:AlternateContent>
          <mc:Choice Requires="wpg">
            <w:drawing>
              <wp:anchor distT="0" distB="0" distL="114300" distR="114300" simplePos="0" relativeHeight="251663360" behindDoc="0" locked="0" layoutInCell="1" hidden="0" allowOverlap="1" wp14:anchorId="2C60160F" wp14:editId="7D3B00F5">
                <wp:simplePos x="0" y="0"/>
                <wp:positionH relativeFrom="column">
                  <wp:posOffset>38101</wp:posOffset>
                </wp:positionH>
                <wp:positionV relativeFrom="paragraph">
                  <wp:posOffset>-165099</wp:posOffset>
                </wp:positionV>
                <wp:extent cx="1799623" cy="638175"/>
                <wp:effectExtent l="0" t="0" r="0" b="0"/>
                <wp:wrapNone/>
                <wp:docPr id="47" name="Group 47"/>
                <wp:cNvGraphicFramePr/>
                <a:graphic xmlns:a="http://schemas.openxmlformats.org/drawingml/2006/main">
                  <a:graphicData uri="http://schemas.microsoft.com/office/word/2010/wordprocessingGroup">
                    <wpg:wgp>
                      <wpg:cNvGrpSpPr/>
                      <wpg:grpSpPr>
                        <a:xfrm>
                          <a:off x="0" y="0"/>
                          <a:ext cx="1799623" cy="638175"/>
                          <a:chOff x="4439825" y="3454550"/>
                          <a:chExt cx="1806000" cy="644550"/>
                        </a:xfrm>
                      </wpg:grpSpPr>
                      <wpg:grpSp>
                        <wpg:cNvPr id="57" name="Group 57"/>
                        <wpg:cNvGrpSpPr/>
                        <wpg:grpSpPr>
                          <a:xfrm>
                            <a:off x="4446189" y="3460913"/>
                            <a:ext cx="1799623" cy="638175"/>
                            <a:chOff x="4501916" y="1167938"/>
                            <a:chExt cx="1812838" cy="778919"/>
                          </a:xfrm>
                        </wpg:grpSpPr>
                        <wps:wsp>
                          <wps:cNvPr id="58" name="Rectangle 58"/>
                          <wps:cNvSpPr/>
                          <wps:spPr>
                            <a:xfrm>
                              <a:off x="4501916" y="1167938"/>
                              <a:ext cx="1812825" cy="778900"/>
                            </a:xfrm>
                            <a:prstGeom prst="rect">
                              <a:avLst/>
                            </a:prstGeom>
                            <a:noFill/>
                            <a:ln>
                              <a:noFill/>
                            </a:ln>
                          </wps:spPr>
                          <wps:txbx>
                            <w:txbxContent>
                              <w:p w14:paraId="70318393"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g:grpSp>
                          <wpg:cNvPr id="59" name="Group 59"/>
                          <wpg:cNvGrpSpPr/>
                          <wpg:grpSpPr>
                            <a:xfrm>
                              <a:off x="4501916" y="1167938"/>
                              <a:ext cx="1812838" cy="778919"/>
                              <a:chOff x="28752" y="-2261740"/>
                              <a:chExt cx="1812838" cy="778919"/>
                            </a:xfrm>
                          </wpg:grpSpPr>
                          <wps:wsp>
                            <wps:cNvPr id="60" name="Rectangle 60"/>
                            <wps:cNvSpPr/>
                            <wps:spPr>
                              <a:xfrm>
                                <a:off x="95940" y="-2183446"/>
                                <a:ext cx="1745650" cy="700625"/>
                              </a:xfrm>
                              <a:prstGeom prst="rect">
                                <a:avLst/>
                              </a:prstGeom>
                              <a:noFill/>
                              <a:ln>
                                <a:noFill/>
                              </a:ln>
                            </wps:spPr>
                            <wps:txbx>
                              <w:txbxContent>
                                <w:p w14:paraId="0C058C0E"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61" name="Scroll: Horizontal 61"/>
                            <wps:cNvSpPr/>
                            <wps:spPr>
                              <a:xfrm>
                                <a:off x="28752" y="-2261740"/>
                                <a:ext cx="1745673" cy="700644"/>
                              </a:xfrm>
                              <a:prstGeom prst="horizontalScroll">
                                <a:avLst>
                                  <a:gd name="adj" fmla="val 12500"/>
                                </a:avLst>
                              </a:prstGeom>
                              <a:noFill/>
                              <a:ln w="12700" cap="flat" cmpd="sng">
                                <a:solidFill>
                                  <a:srgbClr val="4C2B18"/>
                                </a:solidFill>
                                <a:prstDash val="solid"/>
                                <a:miter lim="800000"/>
                                <a:headEnd type="none" w="sm" len="sm"/>
                                <a:tailEnd type="none" w="sm" len="sm"/>
                              </a:ln>
                            </wps:spPr>
                            <wps:txbx>
                              <w:txbxContent>
                                <w:p w14:paraId="203EF9F1"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62" name="Rectangle 62"/>
                            <wps:cNvSpPr/>
                            <wps:spPr>
                              <a:xfrm>
                                <a:off x="74242" y="-2094210"/>
                                <a:ext cx="1531620" cy="510540"/>
                              </a:xfrm>
                              <a:prstGeom prst="rect">
                                <a:avLst/>
                              </a:prstGeom>
                              <a:noFill/>
                              <a:ln>
                                <a:noFill/>
                              </a:ln>
                            </wps:spPr>
                            <wps:txbx>
                              <w:txbxContent>
                                <w:p w14:paraId="530795D7" w14:textId="77777777" w:rsidR="000C538B" w:rsidRDefault="0073201B">
                                  <w:pPr>
                                    <w:spacing w:line="258" w:lineRule="auto"/>
                                    <w:jc w:val="center"/>
                                    <w:textDirection w:val="btLr"/>
                                  </w:pPr>
                                  <w:r>
                                    <w:rPr>
                                      <w:rFonts w:ascii="Prata" w:eastAsia="Prata" w:hAnsi="Prata" w:cs="Prata"/>
                                      <w:b/>
                                      <w:color w:val="000000"/>
                                      <w:sz w:val="32"/>
                                    </w:rPr>
                                    <w:t>Home Page</w:t>
                                  </w:r>
                                </w:p>
                              </w:txbxContent>
                            </wps:txbx>
                            <wps:bodyPr spcFirstLastPara="1" wrap="square" lIns="91425" tIns="45700" rIns="91425" bIns="45700" anchor="t" anchorCtr="0">
                              <a:noAutofit/>
                            </wps:bodyPr>
                          </wps:w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38101</wp:posOffset>
                </wp:positionH>
                <wp:positionV relativeFrom="paragraph">
                  <wp:posOffset>-165099</wp:posOffset>
                </wp:positionV>
                <wp:extent cx="1799623" cy="638175"/>
                <wp:effectExtent b="0" l="0" r="0" t="0"/>
                <wp:wrapNone/>
                <wp:docPr id="45"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1799623" cy="638175"/>
                        </a:xfrm>
                        <a:prstGeom prst="rect"/>
                        <a:ln/>
                      </pic:spPr>
                    </pic:pic>
                  </a:graphicData>
                </a:graphic>
              </wp:anchor>
            </w:drawing>
          </mc:Fallback>
        </mc:AlternateContent>
      </w:r>
    </w:p>
    <w:p w14:paraId="4595E6BF" w14:textId="77777777" w:rsidR="000C538B" w:rsidRDefault="000C538B">
      <w:pPr>
        <w:rPr>
          <w:rFonts w:ascii="Quantify" w:eastAsia="Quantify" w:hAnsi="Quantify" w:cs="Quantify"/>
          <w:color w:val="4C2B18"/>
          <w:sz w:val="36"/>
          <w:szCs w:val="36"/>
        </w:rPr>
      </w:pPr>
    </w:p>
    <w:p w14:paraId="22C2170A" w14:textId="77777777" w:rsidR="000C538B" w:rsidRDefault="0073201B">
      <w:pPr>
        <w:rPr>
          <w:rFonts w:ascii="Quantify" w:eastAsia="Quantify" w:hAnsi="Quantify" w:cs="Quantify"/>
          <w:color w:val="4C2B18"/>
          <w:sz w:val="36"/>
          <w:szCs w:val="36"/>
        </w:rPr>
      </w:pPr>
      <w:r>
        <w:rPr>
          <w:rFonts w:ascii="Quantify" w:eastAsia="Quantify" w:hAnsi="Quantify" w:cs="Quantify"/>
          <w:noProof/>
          <w:color w:val="4C2B18"/>
          <w:sz w:val="36"/>
          <w:szCs w:val="36"/>
        </w:rPr>
        <w:drawing>
          <wp:inline distT="114300" distB="114300" distL="114300" distR="114300" wp14:anchorId="5BA0AA18" wp14:editId="3DAA348F">
            <wp:extent cx="5731200" cy="2641600"/>
            <wp:effectExtent l="0" t="0" r="0" b="0"/>
            <wp:docPr id="7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8"/>
                    <a:srcRect/>
                    <a:stretch>
                      <a:fillRect/>
                    </a:stretch>
                  </pic:blipFill>
                  <pic:spPr>
                    <a:xfrm>
                      <a:off x="0" y="0"/>
                      <a:ext cx="5731200" cy="2641600"/>
                    </a:xfrm>
                    <a:prstGeom prst="rect">
                      <a:avLst/>
                    </a:prstGeom>
                    <a:ln/>
                  </pic:spPr>
                </pic:pic>
              </a:graphicData>
            </a:graphic>
          </wp:inline>
        </w:drawing>
      </w:r>
    </w:p>
    <w:p w14:paraId="0AFA9275" w14:textId="77777777" w:rsidR="000C538B" w:rsidRDefault="000C538B">
      <w:pPr>
        <w:jc w:val="center"/>
        <w:rPr>
          <w:rFonts w:ascii="Quantify" w:eastAsia="Quantify" w:hAnsi="Quantify" w:cs="Quantify"/>
          <w:color w:val="4C2B18"/>
          <w:sz w:val="36"/>
          <w:szCs w:val="36"/>
        </w:rPr>
      </w:pPr>
    </w:p>
    <w:p w14:paraId="49D15258" w14:textId="77777777" w:rsidR="000C538B" w:rsidRDefault="0073201B">
      <w:pPr>
        <w:jc w:val="center"/>
        <w:rPr>
          <w:rFonts w:ascii="Quantify" w:eastAsia="Quantify" w:hAnsi="Quantify" w:cs="Quantify"/>
          <w:color w:val="4C2B18"/>
          <w:sz w:val="36"/>
          <w:szCs w:val="36"/>
        </w:rPr>
      </w:pPr>
      <w:r>
        <w:rPr>
          <w:noProof/>
        </w:rPr>
        <mc:AlternateContent>
          <mc:Choice Requires="wpg">
            <w:drawing>
              <wp:anchor distT="0" distB="0" distL="114300" distR="114300" simplePos="0" relativeHeight="251664384" behindDoc="0" locked="0" layoutInCell="1" hidden="0" allowOverlap="1" wp14:anchorId="45AF239F" wp14:editId="6AF66426">
                <wp:simplePos x="0" y="0"/>
                <wp:positionH relativeFrom="column">
                  <wp:posOffset>-495299</wp:posOffset>
                </wp:positionH>
                <wp:positionV relativeFrom="paragraph">
                  <wp:posOffset>406400</wp:posOffset>
                </wp:positionV>
                <wp:extent cx="1837055" cy="721579"/>
                <wp:effectExtent l="0" t="0" r="0" b="0"/>
                <wp:wrapNone/>
                <wp:docPr id="63" name="Group 63"/>
                <wp:cNvGraphicFramePr/>
                <a:graphic xmlns:a="http://schemas.openxmlformats.org/drawingml/2006/main">
                  <a:graphicData uri="http://schemas.microsoft.com/office/word/2010/wordprocessingGroup">
                    <wpg:wgp>
                      <wpg:cNvGrpSpPr/>
                      <wpg:grpSpPr>
                        <a:xfrm>
                          <a:off x="0" y="0"/>
                          <a:ext cx="1837055" cy="721579"/>
                          <a:chOff x="4421100" y="3419200"/>
                          <a:chExt cx="1843450" cy="727950"/>
                        </a:xfrm>
                      </wpg:grpSpPr>
                      <wpg:grpSp>
                        <wpg:cNvPr id="64" name="Group 64"/>
                        <wpg:cNvGrpSpPr/>
                        <wpg:grpSpPr>
                          <a:xfrm>
                            <a:off x="4427473" y="3419211"/>
                            <a:ext cx="1837055" cy="721579"/>
                            <a:chOff x="4367618" y="2805463"/>
                            <a:chExt cx="1851196" cy="718290"/>
                          </a:xfrm>
                        </wpg:grpSpPr>
                        <wps:wsp>
                          <wps:cNvPr id="65" name="Rectangle 65"/>
                          <wps:cNvSpPr/>
                          <wps:spPr>
                            <a:xfrm>
                              <a:off x="4367618" y="2805463"/>
                              <a:ext cx="1851175" cy="718275"/>
                            </a:xfrm>
                            <a:prstGeom prst="rect">
                              <a:avLst/>
                            </a:prstGeom>
                            <a:noFill/>
                            <a:ln>
                              <a:noFill/>
                            </a:ln>
                          </wps:spPr>
                          <wps:txbx>
                            <w:txbxContent>
                              <w:p w14:paraId="225E44D1"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g:grpSp>
                          <wpg:cNvPr id="66" name="Group 66"/>
                          <wpg:cNvGrpSpPr/>
                          <wpg:grpSpPr>
                            <a:xfrm>
                              <a:off x="4367618" y="2805463"/>
                              <a:ext cx="1851196" cy="718290"/>
                              <a:chOff x="-105546" y="-624215"/>
                              <a:chExt cx="1851196" cy="718290"/>
                            </a:xfrm>
                          </wpg:grpSpPr>
                          <wps:wsp>
                            <wps:cNvPr id="67" name="Rectangle 67"/>
                            <wps:cNvSpPr/>
                            <wps:spPr>
                              <a:xfrm>
                                <a:off x="0" y="-624215"/>
                                <a:ext cx="1745650" cy="700625"/>
                              </a:xfrm>
                              <a:prstGeom prst="rect">
                                <a:avLst/>
                              </a:prstGeom>
                              <a:noFill/>
                              <a:ln>
                                <a:noFill/>
                              </a:ln>
                            </wps:spPr>
                            <wps:txbx>
                              <w:txbxContent>
                                <w:p w14:paraId="5762244C"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68" name="Scroll: Horizontal 68"/>
                            <wps:cNvSpPr/>
                            <wps:spPr>
                              <a:xfrm>
                                <a:off x="-105546" y="-606569"/>
                                <a:ext cx="1745673" cy="700644"/>
                              </a:xfrm>
                              <a:prstGeom prst="horizontalScroll">
                                <a:avLst>
                                  <a:gd name="adj" fmla="val 12500"/>
                                </a:avLst>
                              </a:prstGeom>
                              <a:noFill/>
                              <a:ln w="12700" cap="flat" cmpd="sng">
                                <a:solidFill>
                                  <a:srgbClr val="4C2B18"/>
                                </a:solidFill>
                                <a:prstDash val="solid"/>
                                <a:miter lim="800000"/>
                                <a:headEnd type="none" w="sm" len="sm"/>
                                <a:tailEnd type="none" w="sm" len="sm"/>
                              </a:ln>
                            </wps:spPr>
                            <wps:txbx>
                              <w:txbxContent>
                                <w:p w14:paraId="7C3CF0AC"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69" name="Rectangle 69"/>
                            <wps:cNvSpPr/>
                            <wps:spPr>
                              <a:xfrm>
                                <a:off x="189380" y="-468897"/>
                                <a:ext cx="1531620" cy="510540"/>
                              </a:xfrm>
                              <a:prstGeom prst="rect">
                                <a:avLst/>
                              </a:prstGeom>
                              <a:noFill/>
                              <a:ln>
                                <a:noFill/>
                              </a:ln>
                            </wps:spPr>
                            <wps:txbx>
                              <w:txbxContent>
                                <w:p w14:paraId="5458BC49" w14:textId="77777777" w:rsidR="000C538B" w:rsidRDefault="0073201B">
                                  <w:pPr>
                                    <w:spacing w:line="258" w:lineRule="auto"/>
                                    <w:textDirection w:val="btLr"/>
                                  </w:pPr>
                                  <w:r>
                                    <w:rPr>
                                      <w:rFonts w:ascii="Prata" w:eastAsia="Prata" w:hAnsi="Prata" w:cs="Prata"/>
                                      <w:b/>
                                      <w:color w:val="000000"/>
                                      <w:sz w:val="32"/>
                                    </w:rPr>
                                    <w:t>Product page</w:t>
                                  </w:r>
                                </w:p>
                              </w:txbxContent>
                            </wps:txbx>
                            <wps:bodyPr spcFirstLastPara="1" wrap="square" lIns="91425" tIns="45700" rIns="91425" bIns="45700" anchor="t" anchorCtr="0">
                              <a:noAutofit/>
                            </wps:bodyPr>
                          </wps:w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-495299</wp:posOffset>
                </wp:positionH>
                <wp:positionV relativeFrom="paragraph">
                  <wp:posOffset>406400</wp:posOffset>
                </wp:positionV>
                <wp:extent cx="1837055" cy="721579"/>
                <wp:effectExtent b="0" l="0" r="0" t="0"/>
                <wp:wrapNone/>
                <wp:docPr id="46"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1837055" cy="721579"/>
                        </a:xfrm>
                        <a:prstGeom prst="rect"/>
                        <a:ln/>
                      </pic:spPr>
                    </pic:pic>
                  </a:graphicData>
                </a:graphic>
              </wp:anchor>
            </w:drawing>
          </mc:Fallback>
        </mc:AlternateContent>
      </w:r>
    </w:p>
    <w:p w14:paraId="7E50CA83" w14:textId="77777777" w:rsidR="000C538B" w:rsidRDefault="000C538B">
      <w:pPr>
        <w:jc w:val="center"/>
        <w:rPr>
          <w:rFonts w:ascii="Quantify" w:eastAsia="Quantify" w:hAnsi="Quantify" w:cs="Quantify"/>
          <w:color w:val="4C2B18"/>
          <w:sz w:val="36"/>
          <w:szCs w:val="36"/>
        </w:rPr>
      </w:pPr>
    </w:p>
    <w:p w14:paraId="7C760DE7" w14:textId="77777777" w:rsidR="000C538B" w:rsidRDefault="000C538B">
      <w:pPr>
        <w:jc w:val="center"/>
        <w:rPr>
          <w:rFonts w:ascii="Quantify" w:eastAsia="Quantify" w:hAnsi="Quantify" w:cs="Quantify"/>
          <w:color w:val="4C2B18"/>
          <w:sz w:val="36"/>
          <w:szCs w:val="36"/>
        </w:rPr>
      </w:pPr>
    </w:p>
    <w:p w14:paraId="5800631C" w14:textId="77777777" w:rsidR="000C538B" w:rsidRDefault="000C538B">
      <w:pPr>
        <w:jc w:val="center"/>
        <w:rPr>
          <w:rFonts w:ascii="Quantify" w:eastAsia="Quantify" w:hAnsi="Quantify" w:cs="Quantify"/>
          <w:color w:val="4C2B18"/>
          <w:sz w:val="36"/>
          <w:szCs w:val="36"/>
        </w:rPr>
      </w:pPr>
    </w:p>
    <w:p w14:paraId="21E6FD52" w14:textId="77777777" w:rsidR="000C538B" w:rsidRDefault="0073201B">
      <w:pPr>
        <w:jc w:val="center"/>
        <w:rPr>
          <w:rFonts w:ascii="Quantify" w:eastAsia="Quantify" w:hAnsi="Quantify" w:cs="Quantify"/>
          <w:color w:val="4C2B18"/>
          <w:sz w:val="36"/>
          <w:szCs w:val="36"/>
        </w:rPr>
      </w:pPr>
      <w:r>
        <w:rPr>
          <w:rFonts w:ascii="Quantify" w:eastAsia="Quantify" w:hAnsi="Quantify" w:cs="Quantify"/>
          <w:noProof/>
          <w:color w:val="4C2B18"/>
          <w:sz w:val="36"/>
          <w:szCs w:val="36"/>
        </w:rPr>
        <w:drawing>
          <wp:inline distT="114300" distB="114300" distL="114300" distR="114300" wp14:anchorId="096CFA66" wp14:editId="34CEC072">
            <wp:extent cx="5731200" cy="2844800"/>
            <wp:effectExtent l="0" t="0" r="0" b="0"/>
            <wp:docPr id="7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0"/>
                    <a:srcRect/>
                    <a:stretch>
                      <a:fillRect/>
                    </a:stretch>
                  </pic:blipFill>
                  <pic:spPr>
                    <a:xfrm>
                      <a:off x="0" y="0"/>
                      <a:ext cx="5731200" cy="2844800"/>
                    </a:xfrm>
                    <a:prstGeom prst="rect">
                      <a:avLst/>
                    </a:prstGeom>
                    <a:ln/>
                  </pic:spPr>
                </pic:pic>
              </a:graphicData>
            </a:graphic>
          </wp:inline>
        </w:drawing>
      </w:r>
    </w:p>
    <w:p w14:paraId="3590E597" w14:textId="77777777" w:rsidR="000C538B" w:rsidRDefault="000C538B">
      <w:pPr>
        <w:jc w:val="center"/>
        <w:rPr>
          <w:rFonts w:ascii="Quantify" w:eastAsia="Quantify" w:hAnsi="Quantify" w:cs="Quantify"/>
          <w:color w:val="4C2B18"/>
          <w:sz w:val="36"/>
          <w:szCs w:val="36"/>
        </w:rPr>
      </w:pPr>
    </w:p>
    <w:p w14:paraId="12C4B18B" w14:textId="77777777" w:rsidR="000C538B" w:rsidRDefault="000C538B">
      <w:pPr>
        <w:jc w:val="center"/>
        <w:rPr>
          <w:rFonts w:ascii="Quantify" w:eastAsia="Quantify" w:hAnsi="Quantify" w:cs="Quantify"/>
          <w:color w:val="4C2B18"/>
          <w:sz w:val="36"/>
          <w:szCs w:val="36"/>
        </w:rPr>
      </w:pPr>
    </w:p>
    <w:p w14:paraId="1EDBD340" w14:textId="77777777" w:rsidR="000C538B" w:rsidRDefault="000C538B">
      <w:pPr>
        <w:jc w:val="center"/>
        <w:rPr>
          <w:rFonts w:ascii="Quantify" w:eastAsia="Quantify" w:hAnsi="Quantify" w:cs="Quantify"/>
          <w:color w:val="4C2B18"/>
          <w:sz w:val="36"/>
          <w:szCs w:val="36"/>
        </w:rPr>
      </w:pPr>
    </w:p>
    <w:p w14:paraId="7244091A" w14:textId="77777777" w:rsidR="000C538B" w:rsidRDefault="0073201B">
      <w:pPr>
        <w:jc w:val="center"/>
        <w:rPr>
          <w:rFonts w:ascii="Quantify" w:eastAsia="Quantify" w:hAnsi="Quantify" w:cs="Quantify"/>
          <w:color w:val="4C2B18"/>
          <w:sz w:val="36"/>
          <w:szCs w:val="36"/>
        </w:rPr>
      </w:pPr>
      <w:r>
        <w:rPr>
          <w:noProof/>
        </w:rPr>
        <mc:AlternateContent>
          <mc:Choice Requires="wpg">
            <w:drawing>
              <wp:anchor distT="0" distB="0" distL="114300" distR="114300" simplePos="0" relativeHeight="251665408" behindDoc="0" locked="0" layoutInCell="1" hidden="0" allowOverlap="1" wp14:anchorId="7AB9A163" wp14:editId="3E715A36">
                <wp:simplePos x="0" y="0"/>
                <wp:positionH relativeFrom="column">
                  <wp:posOffset>9526</wp:posOffset>
                </wp:positionH>
                <wp:positionV relativeFrom="paragraph">
                  <wp:posOffset>195747</wp:posOffset>
                </wp:positionV>
                <wp:extent cx="1838325" cy="910324"/>
                <wp:effectExtent l="0" t="0" r="0" b="0"/>
                <wp:wrapNone/>
                <wp:docPr id="70" name="Group 70"/>
                <wp:cNvGraphicFramePr/>
                <a:graphic xmlns:a="http://schemas.openxmlformats.org/drawingml/2006/main">
                  <a:graphicData uri="http://schemas.microsoft.com/office/word/2010/wordprocessingGroup">
                    <wpg:wgp>
                      <wpg:cNvGrpSpPr/>
                      <wpg:grpSpPr>
                        <a:xfrm>
                          <a:off x="0" y="0"/>
                          <a:ext cx="1838325" cy="910324"/>
                          <a:chOff x="4471775" y="3349600"/>
                          <a:chExt cx="1748450" cy="860800"/>
                        </a:xfrm>
                      </wpg:grpSpPr>
                      <wpg:grpSp>
                        <wpg:cNvPr id="71" name="Group 71"/>
                        <wpg:cNvGrpSpPr/>
                        <wpg:grpSpPr>
                          <a:xfrm>
                            <a:off x="4473164" y="3350979"/>
                            <a:ext cx="1745673" cy="858043"/>
                            <a:chOff x="4466800" y="3423325"/>
                            <a:chExt cx="2239350" cy="1093800"/>
                          </a:xfrm>
                        </wpg:grpSpPr>
                        <wps:wsp>
                          <wps:cNvPr id="72" name="Rectangle 72"/>
                          <wps:cNvSpPr/>
                          <wps:spPr>
                            <a:xfrm>
                              <a:off x="4466800" y="3423325"/>
                              <a:ext cx="2239350" cy="1093800"/>
                            </a:xfrm>
                            <a:prstGeom prst="rect">
                              <a:avLst/>
                            </a:prstGeom>
                            <a:noFill/>
                            <a:ln>
                              <a:noFill/>
                            </a:ln>
                          </wps:spPr>
                          <wps:txbx>
                            <w:txbxContent>
                              <w:p w14:paraId="7B85F557"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g:grpSp>
                          <wpg:cNvPr id="73" name="Group 73"/>
                          <wpg:cNvGrpSpPr/>
                          <wpg:grpSpPr>
                            <a:xfrm>
                              <a:off x="4473175" y="3429675"/>
                              <a:ext cx="2226606" cy="1081094"/>
                              <a:chOff x="0" y="0"/>
                              <a:chExt cx="1745673" cy="700644"/>
                            </a:xfrm>
                          </wpg:grpSpPr>
                          <wps:wsp>
                            <wps:cNvPr id="74" name="Rectangle 74"/>
                            <wps:cNvSpPr/>
                            <wps:spPr>
                              <a:xfrm>
                                <a:off x="0" y="0"/>
                                <a:ext cx="1745650" cy="700625"/>
                              </a:xfrm>
                              <a:prstGeom prst="rect">
                                <a:avLst/>
                              </a:prstGeom>
                              <a:noFill/>
                              <a:ln>
                                <a:noFill/>
                              </a:ln>
                            </wps:spPr>
                            <wps:txbx>
                              <w:txbxContent>
                                <w:p w14:paraId="7D4D8138"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75" name="Scroll: Horizontal 75"/>
                            <wps:cNvSpPr/>
                            <wps:spPr>
                              <a:xfrm>
                                <a:off x="0" y="0"/>
                                <a:ext cx="1745673" cy="700644"/>
                              </a:xfrm>
                              <a:prstGeom prst="horizontalScroll">
                                <a:avLst>
                                  <a:gd name="adj" fmla="val 12500"/>
                                </a:avLst>
                              </a:prstGeom>
                              <a:noFill/>
                              <a:ln w="12700" cap="flat" cmpd="sng">
                                <a:solidFill>
                                  <a:srgbClr val="4C2B18"/>
                                </a:solidFill>
                                <a:prstDash val="solid"/>
                                <a:miter lim="800000"/>
                                <a:headEnd type="none" w="sm" len="sm"/>
                                <a:tailEnd type="none" w="sm" len="sm"/>
                              </a:ln>
                            </wps:spPr>
                            <wps:txbx>
                              <w:txbxContent>
                                <w:p w14:paraId="781886B4"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76" name="Rectangle 76"/>
                            <wps:cNvSpPr/>
                            <wps:spPr>
                              <a:xfrm>
                                <a:off x="151011" y="109047"/>
                                <a:ext cx="1462200" cy="496200"/>
                              </a:xfrm>
                              <a:prstGeom prst="rect">
                                <a:avLst/>
                              </a:prstGeom>
                              <a:noFill/>
                              <a:ln>
                                <a:noFill/>
                              </a:ln>
                            </wps:spPr>
                            <wps:txbx>
                              <w:txbxContent>
                                <w:p w14:paraId="471EEBEE" w14:textId="77777777" w:rsidR="000C538B" w:rsidRDefault="0073201B">
                                  <w:pPr>
                                    <w:spacing w:line="258" w:lineRule="auto"/>
                                    <w:jc w:val="center"/>
                                    <w:textDirection w:val="btLr"/>
                                  </w:pPr>
                                  <w:r>
                                    <w:rPr>
                                      <w:rFonts w:ascii="Prata" w:eastAsia="Prata" w:hAnsi="Prata" w:cs="Prata"/>
                                      <w:b/>
                                      <w:color w:val="000000"/>
                                      <w:sz w:val="24"/>
                                    </w:rPr>
                                    <w:t>Product description page</w:t>
                                  </w:r>
                                </w:p>
                              </w:txbxContent>
                            </wps:txbx>
                            <wps:bodyPr spcFirstLastPara="1" wrap="square" lIns="91425" tIns="45700" rIns="91425" bIns="45700" anchor="t" anchorCtr="0">
                              <a:noAutofit/>
                            </wps:bodyPr>
                          </wps:w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9526</wp:posOffset>
                </wp:positionH>
                <wp:positionV relativeFrom="paragraph">
                  <wp:posOffset>195747</wp:posOffset>
                </wp:positionV>
                <wp:extent cx="1838325" cy="910324"/>
                <wp:effectExtent b="0" l="0" r="0" t="0"/>
                <wp:wrapNone/>
                <wp:docPr id="47"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1838325" cy="910324"/>
                        </a:xfrm>
                        <a:prstGeom prst="rect"/>
                        <a:ln/>
                      </pic:spPr>
                    </pic:pic>
                  </a:graphicData>
                </a:graphic>
              </wp:anchor>
            </w:drawing>
          </mc:Fallback>
        </mc:AlternateContent>
      </w:r>
    </w:p>
    <w:p w14:paraId="371E15E5" w14:textId="77777777" w:rsidR="000C538B" w:rsidRDefault="000C538B">
      <w:pPr>
        <w:jc w:val="center"/>
        <w:rPr>
          <w:rFonts w:ascii="Quantify" w:eastAsia="Quantify" w:hAnsi="Quantify" w:cs="Quantify"/>
          <w:color w:val="4C2B18"/>
          <w:sz w:val="36"/>
          <w:szCs w:val="36"/>
        </w:rPr>
      </w:pPr>
    </w:p>
    <w:p w14:paraId="183AB7F4" w14:textId="77777777" w:rsidR="000C538B" w:rsidRDefault="000C538B">
      <w:pPr>
        <w:jc w:val="center"/>
        <w:rPr>
          <w:rFonts w:ascii="Quantify" w:eastAsia="Quantify" w:hAnsi="Quantify" w:cs="Quantify"/>
          <w:color w:val="4C2B18"/>
          <w:sz w:val="36"/>
          <w:szCs w:val="36"/>
        </w:rPr>
      </w:pPr>
    </w:p>
    <w:p w14:paraId="1FAFC33D" w14:textId="77777777" w:rsidR="000C538B" w:rsidRDefault="0073201B">
      <w:pPr>
        <w:jc w:val="center"/>
        <w:rPr>
          <w:rFonts w:ascii="Quantify" w:eastAsia="Quantify" w:hAnsi="Quantify" w:cs="Quantify"/>
          <w:color w:val="4C2B18"/>
          <w:sz w:val="36"/>
          <w:szCs w:val="36"/>
        </w:rPr>
      </w:pPr>
      <w:r>
        <w:rPr>
          <w:rFonts w:ascii="Quantify" w:eastAsia="Quantify" w:hAnsi="Quantify" w:cs="Quantify"/>
          <w:noProof/>
          <w:color w:val="4C2B18"/>
          <w:sz w:val="36"/>
          <w:szCs w:val="36"/>
        </w:rPr>
        <w:drawing>
          <wp:inline distT="114300" distB="114300" distL="114300" distR="114300" wp14:anchorId="1D9E9E37" wp14:editId="69285A3A">
            <wp:extent cx="5731200" cy="2565400"/>
            <wp:effectExtent l="0" t="0" r="0" b="0"/>
            <wp:docPr id="7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2"/>
                    <a:srcRect/>
                    <a:stretch>
                      <a:fillRect/>
                    </a:stretch>
                  </pic:blipFill>
                  <pic:spPr>
                    <a:xfrm>
                      <a:off x="0" y="0"/>
                      <a:ext cx="5731200" cy="2565400"/>
                    </a:xfrm>
                    <a:prstGeom prst="rect">
                      <a:avLst/>
                    </a:prstGeom>
                    <a:ln/>
                  </pic:spPr>
                </pic:pic>
              </a:graphicData>
            </a:graphic>
          </wp:inline>
        </w:drawing>
      </w:r>
    </w:p>
    <w:p w14:paraId="34E1CC75" w14:textId="77777777" w:rsidR="000C538B" w:rsidRDefault="000C538B">
      <w:pPr>
        <w:jc w:val="center"/>
        <w:rPr>
          <w:rFonts w:ascii="Quantify" w:eastAsia="Quantify" w:hAnsi="Quantify" w:cs="Quantify"/>
          <w:color w:val="4C2B18"/>
          <w:sz w:val="36"/>
          <w:szCs w:val="36"/>
        </w:rPr>
      </w:pPr>
    </w:p>
    <w:p w14:paraId="556D816A" w14:textId="77777777" w:rsidR="000C538B" w:rsidRDefault="000C538B">
      <w:pPr>
        <w:jc w:val="center"/>
        <w:rPr>
          <w:rFonts w:ascii="Quantify" w:eastAsia="Quantify" w:hAnsi="Quantify" w:cs="Quantify"/>
          <w:color w:val="4C2B18"/>
          <w:sz w:val="36"/>
          <w:szCs w:val="36"/>
        </w:rPr>
      </w:pPr>
    </w:p>
    <w:p w14:paraId="650AA256" w14:textId="77777777" w:rsidR="000C538B" w:rsidRDefault="000C538B">
      <w:pPr>
        <w:jc w:val="center"/>
        <w:rPr>
          <w:rFonts w:ascii="Quantify" w:eastAsia="Quantify" w:hAnsi="Quantify" w:cs="Quantify"/>
          <w:color w:val="4C2B18"/>
          <w:sz w:val="36"/>
          <w:szCs w:val="36"/>
        </w:rPr>
      </w:pPr>
    </w:p>
    <w:p w14:paraId="6402AD7C" w14:textId="77777777" w:rsidR="000C538B" w:rsidRDefault="000C538B">
      <w:pPr>
        <w:jc w:val="center"/>
        <w:rPr>
          <w:rFonts w:ascii="Quantify" w:eastAsia="Quantify" w:hAnsi="Quantify" w:cs="Quantify"/>
          <w:color w:val="4C2B18"/>
          <w:sz w:val="36"/>
          <w:szCs w:val="36"/>
        </w:rPr>
      </w:pPr>
    </w:p>
    <w:p w14:paraId="55C64BA2" w14:textId="77777777" w:rsidR="000C538B" w:rsidRDefault="000C538B">
      <w:pPr>
        <w:jc w:val="center"/>
        <w:rPr>
          <w:rFonts w:ascii="Quantify" w:eastAsia="Quantify" w:hAnsi="Quantify" w:cs="Quantify"/>
          <w:color w:val="4C2B18"/>
          <w:sz w:val="36"/>
          <w:szCs w:val="36"/>
        </w:rPr>
      </w:pPr>
    </w:p>
    <w:p w14:paraId="33505AAC" w14:textId="77777777" w:rsidR="000C538B" w:rsidRDefault="000C538B">
      <w:pPr>
        <w:jc w:val="center"/>
        <w:rPr>
          <w:rFonts w:ascii="Quantify" w:eastAsia="Quantify" w:hAnsi="Quantify" w:cs="Quantify"/>
          <w:color w:val="4C2B18"/>
          <w:sz w:val="36"/>
          <w:szCs w:val="36"/>
        </w:rPr>
      </w:pPr>
    </w:p>
    <w:p w14:paraId="2CB343A4" w14:textId="77777777" w:rsidR="000C538B" w:rsidRDefault="000C538B">
      <w:pPr>
        <w:jc w:val="center"/>
        <w:rPr>
          <w:rFonts w:ascii="Quantify" w:eastAsia="Quantify" w:hAnsi="Quantify" w:cs="Quantify"/>
          <w:color w:val="4C2B18"/>
          <w:sz w:val="36"/>
          <w:szCs w:val="36"/>
        </w:rPr>
      </w:pPr>
    </w:p>
    <w:p w14:paraId="7436A52B" w14:textId="77777777" w:rsidR="000C538B" w:rsidRDefault="000C538B">
      <w:pPr>
        <w:jc w:val="center"/>
        <w:rPr>
          <w:rFonts w:ascii="Quantify" w:eastAsia="Quantify" w:hAnsi="Quantify" w:cs="Quantify"/>
          <w:color w:val="4C2B18"/>
          <w:sz w:val="36"/>
          <w:szCs w:val="36"/>
        </w:rPr>
      </w:pPr>
    </w:p>
    <w:p w14:paraId="6F6B6478" w14:textId="77777777" w:rsidR="000C538B" w:rsidRDefault="000C538B">
      <w:pPr>
        <w:jc w:val="center"/>
        <w:rPr>
          <w:rFonts w:ascii="Quantify" w:eastAsia="Quantify" w:hAnsi="Quantify" w:cs="Quantify"/>
          <w:color w:val="4C2B18"/>
          <w:sz w:val="36"/>
          <w:szCs w:val="36"/>
        </w:rPr>
      </w:pPr>
    </w:p>
    <w:p w14:paraId="05FA478F" w14:textId="77777777" w:rsidR="000C538B" w:rsidRDefault="000C538B">
      <w:pPr>
        <w:jc w:val="center"/>
        <w:rPr>
          <w:rFonts w:ascii="Quantify" w:eastAsia="Quantify" w:hAnsi="Quantify" w:cs="Quantify"/>
          <w:color w:val="4C2B18"/>
          <w:sz w:val="36"/>
          <w:szCs w:val="36"/>
        </w:rPr>
      </w:pPr>
    </w:p>
    <w:p w14:paraId="6D97E514" w14:textId="77777777" w:rsidR="000C538B" w:rsidRDefault="000C538B">
      <w:pPr>
        <w:jc w:val="center"/>
        <w:rPr>
          <w:rFonts w:ascii="Quantify" w:eastAsia="Quantify" w:hAnsi="Quantify" w:cs="Quantify"/>
          <w:color w:val="4C2B18"/>
          <w:sz w:val="36"/>
          <w:szCs w:val="36"/>
        </w:rPr>
      </w:pPr>
    </w:p>
    <w:p w14:paraId="773C2FF1" w14:textId="77777777" w:rsidR="000C538B" w:rsidRDefault="000C538B">
      <w:pPr>
        <w:jc w:val="center"/>
        <w:rPr>
          <w:rFonts w:ascii="Quantify" w:eastAsia="Quantify" w:hAnsi="Quantify" w:cs="Quantify"/>
          <w:b/>
          <w:color w:val="4C2B18"/>
          <w:sz w:val="44"/>
          <w:szCs w:val="44"/>
        </w:rPr>
      </w:pPr>
    </w:p>
    <w:p w14:paraId="5B081E2B" w14:textId="77777777" w:rsidR="000C538B" w:rsidRDefault="0073201B">
      <w:pPr>
        <w:jc w:val="center"/>
        <w:rPr>
          <w:rFonts w:ascii="Quantify" w:eastAsia="Quantify" w:hAnsi="Quantify" w:cs="Quantify"/>
          <w:b/>
          <w:color w:val="4C2B18"/>
          <w:sz w:val="44"/>
          <w:szCs w:val="44"/>
        </w:rPr>
      </w:pPr>
      <w:r>
        <w:rPr>
          <w:rFonts w:ascii="Quantify" w:eastAsia="Quantify" w:hAnsi="Quantify" w:cs="Quantify"/>
          <w:b/>
          <w:color w:val="4C2B18"/>
          <w:sz w:val="44"/>
          <w:szCs w:val="44"/>
        </w:rPr>
        <w:t>Checklist of Validations</w:t>
      </w:r>
    </w:p>
    <w:tbl>
      <w:tblPr>
        <w:tblStyle w:val="a2"/>
        <w:tblW w:w="10499" w:type="dxa"/>
        <w:tblInd w:w="-725" w:type="dxa"/>
        <w:tblBorders>
          <w:top w:val="single" w:sz="4" w:space="0" w:color="FFD965"/>
          <w:left w:val="single" w:sz="4" w:space="0" w:color="FFD965"/>
          <w:bottom w:val="single" w:sz="4" w:space="0" w:color="FFD965"/>
          <w:right w:val="single" w:sz="4" w:space="0" w:color="FFD965"/>
          <w:insideH w:val="single" w:sz="4" w:space="0" w:color="FFD965"/>
          <w:insideV w:val="single" w:sz="4" w:space="0" w:color="FFD965"/>
        </w:tblBorders>
        <w:tblLayout w:type="fixed"/>
        <w:tblLook w:val="0400" w:firstRow="0" w:lastRow="0" w:firstColumn="0" w:lastColumn="0" w:noHBand="0" w:noVBand="1"/>
      </w:tblPr>
      <w:tblGrid>
        <w:gridCol w:w="8665"/>
        <w:gridCol w:w="1834"/>
      </w:tblGrid>
      <w:tr w:rsidR="000C538B" w14:paraId="7AD8AEF9" w14:textId="77777777">
        <w:trPr>
          <w:trHeight w:val="445"/>
        </w:trPr>
        <w:tc>
          <w:tcPr>
            <w:tcW w:w="8665" w:type="dxa"/>
          </w:tcPr>
          <w:p w14:paraId="617A4DEE" w14:textId="77777777" w:rsidR="000C538B" w:rsidRDefault="0073201B">
            <w:pPr>
              <w:jc w:val="center"/>
              <w:rPr>
                <w:rFonts w:ascii="Quantify" w:eastAsia="Quantify" w:hAnsi="Quantify" w:cs="Quantify"/>
                <w:color w:val="4C2B18"/>
                <w:sz w:val="36"/>
                <w:szCs w:val="36"/>
              </w:rPr>
            </w:pPr>
            <w:r>
              <w:rPr>
                <w:rFonts w:ascii="Quantify" w:eastAsia="Quantify" w:hAnsi="Quantify" w:cs="Quantify"/>
                <w:color w:val="4C2B18"/>
                <w:sz w:val="36"/>
                <w:szCs w:val="36"/>
              </w:rPr>
              <w:t>Option</w:t>
            </w:r>
          </w:p>
        </w:tc>
        <w:tc>
          <w:tcPr>
            <w:tcW w:w="1834" w:type="dxa"/>
          </w:tcPr>
          <w:p w14:paraId="2C0C9C66" w14:textId="77777777" w:rsidR="000C538B" w:rsidRDefault="0073201B">
            <w:pPr>
              <w:jc w:val="center"/>
              <w:rPr>
                <w:rFonts w:ascii="Quantify" w:eastAsia="Quantify" w:hAnsi="Quantify" w:cs="Quantify"/>
                <w:color w:val="4C2B18"/>
                <w:sz w:val="36"/>
                <w:szCs w:val="36"/>
              </w:rPr>
            </w:pPr>
            <w:r>
              <w:rPr>
                <w:rFonts w:ascii="Quantify" w:eastAsia="Quantify" w:hAnsi="Quantify" w:cs="Quantify"/>
                <w:color w:val="4C2B18"/>
                <w:sz w:val="36"/>
                <w:szCs w:val="36"/>
              </w:rPr>
              <w:t>Validated</w:t>
            </w:r>
          </w:p>
        </w:tc>
      </w:tr>
      <w:tr w:rsidR="000C538B" w14:paraId="63CDB7B1" w14:textId="77777777">
        <w:trPr>
          <w:trHeight w:val="337"/>
        </w:trPr>
        <w:tc>
          <w:tcPr>
            <w:tcW w:w="8665" w:type="dxa"/>
          </w:tcPr>
          <w:p w14:paraId="65BD6FF4"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Do all text links lead to the appropriate Web pages?</w:t>
            </w:r>
          </w:p>
        </w:tc>
        <w:tc>
          <w:tcPr>
            <w:tcW w:w="1834" w:type="dxa"/>
          </w:tcPr>
          <w:p w14:paraId="2F7CDA41" w14:textId="77777777" w:rsidR="000C538B" w:rsidRDefault="0073201B">
            <w:pPr>
              <w:jc w:val="center"/>
              <w:rPr>
                <w:rFonts w:ascii="Quantify" w:eastAsia="Quantify" w:hAnsi="Quantify" w:cs="Quantify"/>
                <w:color w:val="4C2B18"/>
                <w:sz w:val="28"/>
                <w:szCs w:val="28"/>
              </w:rPr>
            </w:pPr>
            <w:r>
              <w:rPr>
                <w:rFonts w:ascii="Quantify" w:eastAsia="Quantify" w:hAnsi="Quantify" w:cs="Quantify"/>
                <w:color w:val="4C2B18"/>
                <w:sz w:val="28"/>
                <w:szCs w:val="28"/>
              </w:rPr>
              <w:t>N/A</w:t>
            </w:r>
          </w:p>
        </w:tc>
      </w:tr>
      <w:tr w:rsidR="000C538B" w14:paraId="7B8A8ACF" w14:textId="77777777">
        <w:trPr>
          <w:trHeight w:val="352"/>
        </w:trPr>
        <w:tc>
          <w:tcPr>
            <w:tcW w:w="8665" w:type="dxa"/>
          </w:tcPr>
          <w:p w14:paraId="660CF776"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Do all the image links lead to the appropriate Web pages?</w:t>
            </w:r>
          </w:p>
        </w:tc>
        <w:tc>
          <w:tcPr>
            <w:tcW w:w="1834" w:type="dxa"/>
          </w:tcPr>
          <w:p w14:paraId="1A7E54DE" w14:textId="77777777" w:rsidR="000C538B" w:rsidRDefault="0073201B">
            <w:pPr>
              <w:jc w:val="center"/>
              <w:rPr>
                <w:rFonts w:ascii="Prata" w:eastAsia="Prata" w:hAnsi="Prata" w:cs="Prata"/>
                <w:color w:val="4C2B18"/>
                <w:sz w:val="28"/>
                <w:szCs w:val="28"/>
              </w:rPr>
            </w:pPr>
            <w:r>
              <w:rPr>
                <w:rFonts w:ascii="Quantify" w:eastAsia="Quantify" w:hAnsi="Quantify" w:cs="Quantify"/>
                <w:color w:val="4C2B18"/>
                <w:sz w:val="28"/>
                <w:szCs w:val="28"/>
              </w:rPr>
              <w:t>N/A</w:t>
            </w:r>
          </w:p>
        </w:tc>
      </w:tr>
      <w:tr w:rsidR="000C538B" w14:paraId="45ADCFB5" w14:textId="77777777">
        <w:trPr>
          <w:trHeight w:val="337"/>
        </w:trPr>
        <w:tc>
          <w:tcPr>
            <w:tcW w:w="8665" w:type="dxa"/>
          </w:tcPr>
          <w:p w14:paraId="0CFC0FF4"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Are all the images and links clearly visible on the page?</w:t>
            </w:r>
          </w:p>
        </w:tc>
        <w:tc>
          <w:tcPr>
            <w:tcW w:w="1834" w:type="dxa"/>
          </w:tcPr>
          <w:p w14:paraId="3CFCB4B8" w14:textId="77777777" w:rsidR="000C538B" w:rsidRDefault="0073201B">
            <w:pPr>
              <w:jc w:val="center"/>
              <w:rPr>
                <w:rFonts w:ascii="Prata" w:eastAsia="Prata" w:hAnsi="Prata" w:cs="Prata"/>
                <w:color w:val="4C2B18"/>
                <w:sz w:val="28"/>
                <w:szCs w:val="28"/>
              </w:rPr>
            </w:pPr>
            <w:r>
              <w:rPr>
                <w:rFonts w:ascii="Quantify" w:eastAsia="Quantify" w:hAnsi="Quantify" w:cs="Quantify"/>
                <w:color w:val="4C2B18"/>
                <w:sz w:val="28"/>
                <w:szCs w:val="28"/>
              </w:rPr>
              <w:t>N/A</w:t>
            </w:r>
          </w:p>
        </w:tc>
      </w:tr>
      <w:tr w:rsidR="000C538B" w14:paraId="06F7F463" w14:textId="77777777">
        <w:trPr>
          <w:trHeight w:val="352"/>
        </w:trPr>
        <w:tc>
          <w:tcPr>
            <w:tcW w:w="8665" w:type="dxa"/>
          </w:tcPr>
          <w:p w14:paraId="38063CEE"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Is the Web page opening properly in all the tested Web browsers?</w:t>
            </w:r>
          </w:p>
        </w:tc>
        <w:tc>
          <w:tcPr>
            <w:tcW w:w="1834" w:type="dxa"/>
          </w:tcPr>
          <w:p w14:paraId="625C38B2" w14:textId="77777777" w:rsidR="000C538B" w:rsidRDefault="0073201B">
            <w:pPr>
              <w:jc w:val="center"/>
              <w:rPr>
                <w:rFonts w:ascii="Prata" w:eastAsia="Prata" w:hAnsi="Prata" w:cs="Prata"/>
                <w:color w:val="4C2B18"/>
                <w:sz w:val="28"/>
                <w:szCs w:val="28"/>
              </w:rPr>
            </w:pPr>
            <w:r>
              <w:rPr>
                <w:rFonts w:ascii="Quantify" w:eastAsia="Quantify" w:hAnsi="Quantify" w:cs="Quantify"/>
                <w:color w:val="4C2B18"/>
                <w:sz w:val="28"/>
                <w:szCs w:val="28"/>
              </w:rPr>
              <w:t>N/A</w:t>
            </w:r>
          </w:p>
        </w:tc>
      </w:tr>
      <w:tr w:rsidR="000C538B" w14:paraId="5237D767" w14:textId="77777777">
        <w:trPr>
          <w:trHeight w:val="337"/>
        </w:trPr>
        <w:tc>
          <w:tcPr>
            <w:tcW w:w="8665" w:type="dxa"/>
          </w:tcPr>
          <w:p w14:paraId="716726C5"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Are the animations loading well?</w:t>
            </w:r>
          </w:p>
        </w:tc>
        <w:tc>
          <w:tcPr>
            <w:tcW w:w="1834" w:type="dxa"/>
          </w:tcPr>
          <w:p w14:paraId="1D47453C" w14:textId="77777777" w:rsidR="000C538B" w:rsidRDefault="0073201B">
            <w:pPr>
              <w:jc w:val="center"/>
              <w:rPr>
                <w:rFonts w:ascii="Prata" w:eastAsia="Prata" w:hAnsi="Prata" w:cs="Prata"/>
                <w:color w:val="4C2B18"/>
                <w:sz w:val="28"/>
                <w:szCs w:val="28"/>
              </w:rPr>
            </w:pPr>
            <w:r>
              <w:rPr>
                <w:rFonts w:ascii="Quantify" w:eastAsia="Quantify" w:hAnsi="Quantify" w:cs="Quantify"/>
                <w:color w:val="4C2B18"/>
                <w:sz w:val="28"/>
                <w:szCs w:val="28"/>
              </w:rPr>
              <w:t>N/A</w:t>
            </w:r>
          </w:p>
        </w:tc>
      </w:tr>
      <w:tr w:rsidR="000C538B" w14:paraId="0ACD1027" w14:textId="77777777">
        <w:trPr>
          <w:trHeight w:val="352"/>
        </w:trPr>
        <w:tc>
          <w:tcPr>
            <w:tcW w:w="8665" w:type="dxa"/>
          </w:tcPr>
          <w:p w14:paraId="434F64A2"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Is the Website responsive?</w:t>
            </w:r>
          </w:p>
        </w:tc>
        <w:tc>
          <w:tcPr>
            <w:tcW w:w="1834" w:type="dxa"/>
          </w:tcPr>
          <w:p w14:paraId="57D46900" w14:textId="77777777" w:rsidR="000C538B" w:rsidRDefault="0073201B">
            <w:pPr>
              <w:jc w:val="center"/>
              <w:rPr>
                <w:rFonts w:ascii="Prata" w:eastAsia="Prata" w:hAnsi="Prata" w:cs="Prata"/>
                <w:color w:val="4C2B18"/>
                <w:sz w:val="28"/>
                <w:szCs w:val="28"/>
              </w:rPr>
            </w:pPr>
            <w:r>
              <w:rPr>
                <w:rFonts w:ascii="Quantify" w:eastAsia="Quantify" w:hAnsi="Quantify" w:cs="Quantify"/>
                <w:color w:val="4C2B18"/>
                <w:sz w:val="28"/>
                <w:szCs w:val="28"/>
              </w:rPr>
              <w:t>N/A</w:t>
            </w:r>
          </w:p>
        </w:tc>
      </w:tr>
      <w:tr w:rsidR="000C538B" w14:paraId="4C578CA3" w14:textId="77777777">
        <w:trPr>
          <w:trHeight w:val="337"/>
        </w:trPr>
        <w:tc>
          <w:tcPr>
            <w:tcW w:w="8665" w:type="dxa"/>
          </w:tcPr>
          <w:p w14:paraId="77F151E6"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Is the Website taking too long to load?</w:t>
            </w:r>
          </w:p>
        </w:tc>
        <w:tc>
          <w:tcPr>
            <w:tcW w:w="1834" w:type="dxa"/>
          </w:tcPr>
          <w:p w14:paraId="7FDFEB6C" w14:textId="77777777" w:rsidR="000C538B" w:rsidRDefault="0073201B">
            <w:pPr>
              <w:jc w:val="center"/>
              <w:rPr>
                <w:rFonts w:ascii="Prata" w:eastAsia="Prata" w:hAnsi="Prata" w:cs="Prata"/>
                <w:color w:val="4C2B18"/>
                <w:sz w:val="28"/>
                <w:szCs w:val="28"/>
              </w:rPr>
            </w:pPr>
            <w:r>
              <w:rPr>
                <w:rFonts w:ascii="Quantify" w:eastAsia="Quantify" w:hAnsi="Quantify" w:cs="Quantify"/>
                <w:color w:val="4C2B18"/>
                <w:sz w:val="28"/>
                <w:szCs w:val="28"/>
              </w:rPr>
              <w:t>N/A</w:t>
            </w:r>
          </w:p>
        </w:tc>
      </w:tr>
      <w:tr w:rsidR="000C538B" w14:paraId="009968D1" w14:textId="77777777">
        <w:trPr>
          <w:trHeight w:val="352"/>
        </w:trPr>
        <w:tc>
          <w:tcPr>
            <w:tcW w:w="8665" w:type="dxa"/>
          </w:tcPr>
          <w:p w14:paraId="55BB3389"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Is the Navigation sequence correct through all the Web pages on the site?</w:t>
            </w:r>
          </w:p>
        </w:tc>
        <w:tc>
          <w:tcPr>
            <w:tcW w:w="1834" w:type="dxa"/>
          </w:tcPr>
          <w:p w14:paraId="09B5054F" w14:textId="77777777" w:rsidR="000C538B" w:rsidRDefault="0073201B">
            <w:pPr>
              <w:jc w:val="center"/>
              <w:rPr>
                <w:rFonts w:ascii="Prata" w:eastAsia="Prata" w:hAnsi="Prata" w:cs="Prata"/>
                <w:color w:val="4C2B18"/>
                <w:sz w:val="28"/>
                <w:szCs w:val="28"/>
              </w:rPr>
            </w:pPr>
            <w:r>
              <w:rPr>
                <w:rFonts w:ascii="Quantify" w:eastAsia="Quantify" w:hAnsi="Quantify" w:cs="Quantify"/>
                <w:color w:val="4C2B18"/>
                <w:sz w:val="28"/>
                <w:szCs w:val="28"/>
              </w:rPr>
              <w:t>N/A</w:t>
            </w:r>
          </w:p>
        </w:tc>
      </w:tr>
      <w:tr w:rsidR="000C538B" w14:paraId="42BF3BE2" w14:textId="77777777">
        <w:trPr>
          <w:trHeight w:val="337"/>
        </w:trPr>
        <w:tc>
          <w:tcPr>
            <w:tcW w:w="8665" w:type="dxa"/>
          </w:tcPr>
          <w:p w14:paraId="1856C77C"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Is the JavaScript code working as expected in all click events?</w:t>
            </w:r>
          </w:p>
        </w:tc>
        <w:tc>
          <w:tcPr>
            <w:tcW w:w="1834" w:type="dxa"/>
          </w:tcPr>
          <w:p w14:paraId="542FA44F" w14:textId="77777777" w:rsidR="000C538B" w:rsidRDefault="0073201B">
            <w:pPr>
              <w:jc w:val="center"/>
              <w:rPr>
                <w:rFonts w:ascii="Prata" w:eastAsia="Prata" w:hAnsi="Prata" w:cs="Prata"/>
                <w:color w:val="4C2B18"/>
                <w:sz w:val="28"/>
                <w:szCs w:val="28"/>
              </w:rPr>
            </w:pPr>
            <w:r>
              <w:rPr>
                <w:rFonts w:ascii="Quantify" w:eastAsia="Quantify" w:hAnsi="Quantify" w:cs="Quantify"/>
                <w:color w:val="4C2B18"/>
                <w:sz w:val="28"/>
                <w:szCs w:val="28"/>
              </w:rPr>
              <w:t>N/A</w:t>
            </w:r>
          </w:p>
        </w:tc>
      </w:tr>
    </w:tbl>
    <w:p w14:paraId="3D6932B4" w14:textId="77777777" w:rsidR="000C538B" w:rsidRDefault="000C538B">
      <w:pPr>
        <w:rPr>
          <w:rFonts w:ascii="Quantify" w:eastAsia="Quantify" w:hAnsi="Quantify" w:cs="Quantify"/>
          <w:sz w:val="44"/>
          <w:szCs w:val="44"/>
        </w:rPr>
      </w:pPr>
    </w:p>
    <w:p w14:paraId="07CB08EC" w14:textId="77777777" w:rsidR="000C538B" w:rsidRDefault="000C538B">
      <w:pPr>
        <w:rPr>
          <w:rFonts w:ascii="Quantify" w:eastAsia="Quantify" w:hAnsi="Quantify" w:cs="Quantify"/>
          <w:sz w:val="44"/>
          <w:szCs w:val="44"/>
        </w:rPr>
      </w:pPr>
    </w:p>
    <w:p w14:paraId="1321FDEF" w14:textId="77777777" w:rsidR="000C538B" w:rsidRDefault="000C538B">
      <w:pPr>
        <w:rPr>
          <w:rFonts w:ascii="Quantify" w:eastAsia="Quantify" w:hAnsi="Quantify" w:cs="Quantify"/>
          <w:sz w:val="44"/>
          <w:szCs w:val="44"/>
        </w:rPr>
      </w:pPr>
    </w:p>
    <w:p w14:paraId="1A177625" w14:textId="77777777" w:rsidR="000C538B" w:rsidRDefault="000C538B">
      <w:pPr>
        <w:rPr>
          <w:rFonts w:ascii="Quantify" w:eastAsia="Quantify" w:hAnsi="Quantify" w:cs="Quantify"/>
          <w:sz w:val="44"/>
          <w:szCs w:val="44"/>
        </w:rPr>
      </w:pPr>
    </w:p>
    <w:p w14:paraId="111C2563" w14:textId="77777777" w:rsidR="000C538B" w:rsidRDefault="000C538B">
      <w:pPr>
        <w:rPr>
          <w:rFonts w:ascii="Quantify" w:eastAsia="Quantify" w:hAnsi="Quantify" w:cs="Quantify"/>
          <w:sz w:val="44"/>
          <w:szCs w:val="44"/>
        </w:rPr>
      </w:pPr>
    </w:p>
    <w:p w14:paraId="7FD3066D" w14:textId="77777777" w:rsidR="000C538B" w:rsidRDefault="000C538B">
      <w:pPr>
        <w:rPr>
          <w:rFonts w:ascii="Quantify" w:eastAsia="Quantify" w:hAnsi="Quantify" w:cs="Quantify"/>
          <w:sz w:val="44"/>
          <w:szCs w:val="44"/>
        </w:rPr>
      </w:pPr>
    </w:p>
    <w:p w14:paraId="5DAA7E07" w14:textId="77777777" w:rsidR="000C538B" w:rsidRDefault="000C538B">
      <w:pPr>
        <w:rPr>
          <w:rFonts w:ascii="Quantify" w:eastAsia="Quantify" w:hAnsi="Quantify" w:cs="Quantify"/>
          <w:sz w:val="44"/>
          <w:szCs w:val="44"/>
        </w:rPr>
      </w:pPr>
    </w:p>
    <w:p w14:paraId="70B1CB40" w14:textId="77777777" w:rsidR="000C538B" w:rsidRDefault="000C538B">
      <w:pPr>
        <w:rPr>
          <w:rFonts w:ascii="Quantify" w:eastAsia="Quantify" w:hAnsi="Quantify" w:cs="Quantify"/>
          <w:sz w:val="44"/>
          <w:szCs w:val="44"/>
        </w:rPr>
      </w:pPr>
    </w:p>
    <w:p w14:paraId="6FCF47FD" w14:textId="77777777" w:rsidR="000C538B" w:rsidRDefault="000C538B">
      <w:pPr>
        <w:tabs>
          <w:tab w:val="left" w:pos="930"/>
        </w:tabs>
        <w:rPr>
          <w:rFonts w:ascii="Quantify" w:eastAsia="Quantify" w:hAnsi="Quantify" w:cs="Quantify"/>
          <w:sz w:val="36"/>
          <w:szCs w:val="36"/>
        </w:rPr>
      </w:pPr>
    </w:p>
    <w:p w14:paraId="7E09AAEB" w14:textId="77777777" w:rsidR="000C538B" w:rsidRDefault="0073201B">
      <w:pPr>
        <w:tabs>
          <w:tab w:val="left" w:pos="930"/>
        </w:tabs>
        <w:rPr>
          <w:rFonts w:ascii="Quantify" w:eastAsia="Quantify" w:hAnsi="Quantify" w:cs="Quantify"/>
          <w:b/>
          <w:sz w:val="26"/>
          <w:szCs w:val="26"/>
        </w:rPr>
      </w:pPr>
      <w:r>
        <w:rPr>
          <w:rFonts w:ascii="Quantify" w:eastAsia="Quantify" w:hAnsi="Quantify" w:cs="Quantify"/>
          <w:sz w:val="26"/>
          <w:szCs w:val="26"/>
        </w:rPr>
        <w:tab/>
      </w:r>
    </w:p>
    <w:sectPr w:rsidR="000C538B">
      <w:footerReference w:type="defaul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5188F" w14:textId="77777777" w:rsidR="001E6629" w:rsidRDefault="001E6629">
      <w:pPr>
        <w:spacing w:after="0" w:line="240" w:lineRule="auto"/>
      </w:pPr>
      <w:r>
        <w:separator/>
      </w:r>
    </w:p>
  </w:endnote>
  <w:endnote w:type="continuationSeparator" w:id="0">
    <w:p w14:paraId="0E33E4A5" w14:textId="77777777" w:rsidR="001E6629" w:rsidRDefault="001E6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Quantify">
    <w:altName w:val="Calibri"/>
    <w:charset w:val="00"/>
    <w:family w:val="auto"/>
    <w:pitch w:val="default"/>
  </w:font>
  <w:font w:name="Bahnschrift Light SemiCondensed">
    <w:panose1 w:val="020B0502040204020203"/>
    <w:charset w:val="00"/>
    <w:family w:val="swiss"/>
    <w:pitch w:val="variable"/>
    <w:sig w:usb0="A00002C7" w:usb1="00000002" w:usb2="00000000" w:usb3="00000000" w:csb0="0000019F" w:csb1="00000000"/>
  </w:font>
  <w:font w:name="Prata">
    <w:altName w:val="Calibri"/>
    <w:charset w:val="00"/>
    <w:family w:val="auto"/>
    <w:pitch w:val="default"/>
  </w:font>
  <w:font w:name="Libre Baskerville">
    <w:altName w:val="Calibri"/>
    <w:charset w:val="00"/>
    <w:family w:val="auto"/>
    <w:pitch w:val="default"/>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6E22C" w14:textId="77777777" w:rsidR="000C538B" w:rsidRDefault="000C53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E2E00" w14:textId="77777777" w:rsidR="001E6629" w:rsidRDefault="001E6629">
      <w:pPr>
        <w:spacing w:after="0" w:line="240" w:lineRule="auto"/>
      </w:pPr>
      <w:r>
        <w:separator/>
      </w:r>
    </w:p>
  </w:footnote>
  <w:footnote w:type="continuationSeparator" w:id="0">
    <w:p w14:paraId="160F380E" w14:textId="77777777" w:rsidR="001E6629" w:rsidRDefault="001E6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B2B3C"/>
    <w:multiLevelType w:val="multilevel"/>
    <w:tmpl w:val="8B3ABD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33B754B"/>
    <w:multiLevelType w:val="multilevel"/>
    <w:tmpl w:val="F9E0CE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030A3D"/>
    <w:multiLevelType w:val="multilevel"/>
    <w:tmpl w:val="D1A668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DEA7C96"/>
    <w:multiLevelType w:val="multilevel"/>
    <w:tmpl w:val="BF7C786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3F393D17"/>
    <w:multiLevelType w:val="multilevel"/>
    <w:tmpl w:val="BC7A23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38B"/>
    <w:rsid w:val="000C538B"/>
    <w:rsid w:val="001E6629"/>
    <w:rsid w:val="004043AE"/>
    <w:rsid w:val="0073201B"/>
    <w:rsid w:val="00DC2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27A2C"/>
  <w15:docId w15:val="{1BAA3CDE-F7A3-4E33-8DCB-EBD875A54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E2BF0"/>
  </w:style>
  <w:style w:type="paragraph" w:styleId="Heading1">
    <w:name w:val="heading 1"/>
    <w:basedOn w:val="Normal"/>
    <w:next w:val="Normal"/>
    <w:link w:val="Heading1Char"/>
    <w:uiPriority w:val="9"/>
    <w:qFormat/>
    <w:rsid w:val="00EE2BF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EE2BF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2BF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2BF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E2BF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2BF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2BF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2BF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2BF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BF0"/>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pPr>
      <w:spacing w:after="240" w:line="240" w:lineRule="auto"/>
    </w:pPr>
    <w:rPr>
      <w:rFonts w:ascii="Calibri" w:eastAsia="Calibri" w:hAnsi="Calibri" w:cs="Calibri"/>
      <w:color w:val="4472C4"/>
      <w:sz w:val="28"/>
      <w:szCs w:val="2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rPr>
      <w:tblPr/>
      <w:tcPr>
        <w:tcBorders>
          <w:top w:val="single" w:sz="4" w:space="0" w:color="FFC000"/>
        </w:tcBorders>
      </w:tcPr>
    </w:tblStylePr>
    <w:tblStylePr w:type="firstCol">
      <w:rPr>
        <w:b/>
      </w:rPr>
    </w:tblStylePr>
    <w:tblStylePr w:type="lastCol">
      <w:rPr>
        <w:b/>
      </w:rPr>
    </w:tblStylePr>
    <w:tblStylePr w:type="band1Vert">
      <w:tblPr/>
      <w:tcPr>
        <w:shd w:val="clear" w:color="auto" w:fill="FFF2CC"/>
      </w:tcPr>
    </w:tblStylePr>
    <w:tblStylePr w:type="band1Horz">
      <w:tblPr/>
      <w:tcPr>
        <w:shd w:val="clear" w:color="auto" w:fill="FFF2CC"/>
      </w:tcPr>
    </w:tblStylePr>
  </w:style>
  <w:style w:type="table" w:customStyle="1" w:styleId="a0">
    <w:basedOn w:val="TableNormal"/>
    <w:pPr>
      <w:spacing w:after="0" w:line="240" w:lineRule="auto"/>
    </w:pPr>
    <w:tblPr>
      <w:tblStyleRowBandSize w:val="1"/>
      <w:tblStyleColBandSize w:val="1"/>
    </w:tblPr>
  </w:style>
  <w:style w:type="character" w:customStyle="1" w:styleId="Heading1Char">
    <w:name w:val="Heading 1 Char"/>
    <w:basedOn w:val="DefaultParagraphFont"/>
    <w:link w:val="Heading1"/>
    <w:uiPriority w:val="9"/>
    <w:rsid w:val="00EE2BF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EE2B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2BF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2BF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E2BF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E2BF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E2BF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E2BF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E2BF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E2BF0"/>
    <w:pPr>
      <w:spacing w:line="240" w:lineRule="auto"/>
    </w:pPr>
    <w:rPr>
      <w:b/>
      <w:bCs/>
      <w:smallCaps/>
      <w:color w:val="44546A" w:themeColor="text2"/>
    </w:rPr>
  </w:style>
  <w:style w:type="character" w:customStyle="1" w:styleId="TitleChar">
    <w:name w:val="Title Char"/>
    <w:basedOn w:val="DefaultParagraphFont"/>
    <w:link w:val="Title"/>
    <w:uiPriority w:val="10"/>
    <w:rsid w:val="00EE2BF0"/>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EE2BF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E2BF0"/>
    <w:rPr>
      <w:b/>
      <w:bCs/>
    </w:rPr>
  </w:style>
  <w:style w:type="character" w:styleId="Emphasis">
    <w:name w:val="Emphasis"/>
    <w:basedOn w:val="DefaultParagraphFont"/>
    <w:uiPriority w:val="20"/>
    <w:qFormat/>
    <w:rsid w:val="00EE2BF0"/>
    <w:rPr>
      <w:i/>
      <w:iCs/>
    </w:rPr>
  </w:style>
  <w:style w:type="paragraph" w:styleId="NoSpacing">
    <w:name w:val="No Spacing"/>
    <w:uiPriority w:val="1"/>
    <w:qFormat/>
    <w:rsid w:val="00EE2BF0"/>
    <w:pPr>
      <w:spacing w:after="0" w:line="240" w:lineRule="auto"/>
    </w:pPr>
  </w:style>
  <w:style w:type="paragraph" w:styleId="Quote">
    <w:name w:val="Quote"/>
    <w:basedOn w:val="Normal"/>
    <w:next w:val="Normal"/>
    <w:link w:val="QuoteChar"/>
    <w:uiPriority w:val="29"/>
    <w:qFormat/>
    <w:rsid w:val="00EE2BF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E2BF0"/>
    <w:rPr>
      <w:color w:val="44546A" w:themeColor="text2"/>
      <w:sz w:val="24"/>
      <w:szCs w:val="24"/>
    </w:rPr>
  </w:style>
  <w:style w:type="paragraph" w:styleId="IntenseQuote">
    <w:name w:val="Intense Quote"/>
    <w:basedOn w:val="Normal"/>
    <w:next w:val="Normal"/>
    <w:link w:val="IntenseQuoteChar"/>
    <w:uiPriority w:val="30"/>
    <w:qFormat/>
    <w:rsid w:val="00EE2BF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2BF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E2BF0"/>
    <w:rPr>
      <w:i/>
      <w:iCs/>
      <w:color w:val="595959" w:themeColor="text1" w:themeTint="A6"/>
    </w:rPr>
  </w:style>
  <w:style w:type="character" w:styleId="IntenseEmphasis">
    <w:name w:val="Intense Emphasis"/>
    <w:basedOn w:val="DefaultParagraphFont"/>
    <w:uiPriority w:val="21"/>
    <w:qFormat/>
    <w:rsid w:val="00EE2BF0"/>
    <w:rPr>
      <w:b/>
      <w:bCs/>
      <w:i/>
      <w:iCs/>
    </w:rPr>
  </w:style>
  <w:style w:type="character" w:styleId="SubtleReference">
    <w:name w:val="Subtle Reference"/>
    <w:basedOn w:val="DefaultParagraphFont"/>
    <w:uiPriority w:val="31"/>
    <w:qFormat/>
    <w:rsid w:val="00EE2BF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2BF0"/>
    <w:rPr>
      <w:b/>
      <w:bCs/>
      <w:smallCaps/>
      <w:color w:val="44546A" w:themeColor="text2"/>
      <w:u w:val="single"/>
    </w:rPr>
  </w:style>
  <w:style w:type="character" w:styleId="BookTitle">
    <w:name w:val="Book Title"/>
    <w:basedOn w:val="DefaultParagraphFont"/>
    <w:uiPriority w:val="33"/>
    <w:qFormat/>
    <w:rsid w:val="00EE2BF0"/>
    <w:rPr>
      <w:b/>
      <w:bCs/>
      <w:smallCaps/>
      <w:spacing w:val="10"/>
    </w:rPr>
  </w:style>
  <w:style w:type="paragraph" w:styleId="TOCHeading">
    <w:name w:val="TOC Heading"/>
    <w:basedOn w:val="Heading1"/>
    <w:next w:val="Normal"/>
    <w:uiPriority w:val="39"/>
    <w:semiHidden/>
    <w:unhideWhenUsed/>
    <w:qFormat/>
    <w:rsid w:val="00EE2BF0"/>
    <w:pPr>
      <w:outlineLvl w:val="9"/>
    </w:p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rPr>
      <w:tblPr/>
      <w:tcPr>
        <w:tcBorders>
          <w:top w:val="single" w:sz="4" w:space="0" w:color="FFC000"/>
        </w:tcBorders>
      </w:tcPr>
    </w:tblStylePr>
    <w:tblStylePr w:type="firstCol">
      <w:rPr>
        <w:b/>
      </w:rPr>
    </w:tblStylePr>
    <w:tblStylePr w:type="lastCol">
      <w:rPr>
        <w:b/>
      </w:rPr>
    </w:tblStylePr>
    <w:tblStylePr w:type="band1Vert">
      <w:tblPr/>
      <w:tcPr>
        <w:shd w:val="clear" w:color="auto" w:fill="FFF2CC"/>
      </w:tcPr>
    </w:tblStylePr>
    <w:tblStylePr w:type="band1Horz">
      <w:tblPr/>
      <w:tcPr>
        <w:shd w:val="clear" w:color="auto" w:fill="FFF2CC"/>
      </w:tcPr>
    </w:tblStylePr>
  </w:style>
  <w:style w:type="table" w:customStyle="1" w:styleId="a2">
    <w:basedOn w:val="TableNormal"/>
    <w:pPr>
      <w:spacing w:after="0" w:line="240" w:lineRule="auto"/>
    </w:pPr>
    <w:tblPr>
      <w:tblStyleRowBandSize w:val="1"/>
      <w:tblStyleColBandSize w:val="1"/>
    </w:tblPr>
  </w:style>
  <w:style w:type="table" w:styleId="GridTable2-Accent1">
    <w:name w:val="Grid Table 2 Accent 1"/>
    <w:basedOn w:val="TableNormal"/>
    <w:uiPriority w:val="47"/>
    <w:rsid w:val="004043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4">
    <w:name w:val="Grid Table 2 Accent 4"/>
    <w:basedOn w:val="TableNormal"/>
    <w:uiPriority w:val="47"/>
    <w:rsid w:val="004043AE"/>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16.png"/><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5.pn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9.png"/><Relationship Id="rId14" Type="http://schemas.openxmlformats.org/officeDocument/2006/relationships/image" Target="media/image4.jpg"/><Relationship Id="rId22"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WE5E1AyD5Jj764VtcLFwGdQQXg==">AMUW2mXaMIy4aQ+NOR6YS7wruQ8nB+GPl85FH0kxvV5ptoJEdXHd8bryun81Uahyc8zZRUqsAuUd1RFzYeg5eagc28XnfhS1qioKQopsOPzxnP8PV+AnH/F+ZqkZ52ZDHJHBB1Jixlka0YIlNSayfuOXgeSiM9fl5A==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1049</Words>
  <Characters>5984</Characters>
  <Application>Microsoft Office Word</Application>
  <DocSecurity>0</DocSecurity>
  <Lines>49</Lines>
  <Paragraphs>14</Paragraphs>
  <ScaleCrop>false</ScaleCrop>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asp</cp:lastModifiedBy>
  <cp:revision>4</cp:revision>
  <dcterms:created xsi:type="dcterms:W3CDTF">2023-02-23T05:31:00Z</dcterms:created>
  <dcterms:modified xsi:type="dcterms:W3CDTF">2023-02-24T05:27:00Z</dcterms:modified>
</cp:coreProperties>
</file>