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5D" w:rsidRPr="00731EB1" w:rsidRDefault="003E325D" w:rsidP="003E325D">
      <w:pPr>
        <w:jc w:val="center"/>
        <w:rPr>
          <w:b/>
          <w:sz w:val="40"/>
          <w:szCs w:val="40"/>
          <w:u w:val="single"/>
        </w:rPr>
      </w:pPr>
      <w:r w:rsidRPr="00731EB1">
        <w:rPr>
          <w:b/>
          <w:sz w:val="40"/>
          <w:szCs w:val="40"/>
          <w:u w:val="single"/>
        </w:rPr>
        <w:t>INDEX</w:t>
      </w:r>
    </w:p>
    <w:tbl>
      <w:tblPr>
        <w:tblStyle w:val="TableGrid"/>
        <w:tblpPr w:leftFromText="180" w:rightFromText="180" w:vertAnchor="text" w:horzAnchor="margin" w:tblpY="-29"/>
        <w:tblW w:w="9535" w:type="dxa"/>
        <w:tblLook w:val="04A0" w:firstRow="1" w:lastRow="0" w:firstColumn="1" w:lastColumn="0" w:noHBand="0" w:noVBand="1"/>
      </w:tblPr>
      <w:tblGrid>
        <w:gridCol w:w="759"/>
        <w:gridCol w:w="2951"/>
        <w:gridCol w:w="1479"/>
        <w:gridCol w:w="1524"/>
        <w:gridCol w:w="1100"/>
        <w:gridCol w:w="1722"/>
      </w:tblGrid>
      <w:tr w:rsidR="003E325D" w:rsidTr="003E325D">
        <w:trPr>
          <w:trHeight w:val="303"/>
        </w:trPr>
        <w:tc>
          <w:tcPr>
            <w:tcW w:w="759" w:type="dxa"/>
            <w:vAlign w:val="center"/>
          </w:tcPr>
          <w:p w:rsidR="003E325D" w:rsidRDefault="003E325D" w:rsidP="00A14AE9">
            <w:r>
              <w:t>JOB NO</w:t>
            </w:r>
          </w:p>
        </w:tc>
        <w:tc>
          <w:tcPr>
            <w:tcW w:w="2951" w:type="dxa"/>
            <w:vAlign w:val="center"/>
          </w:tcPr>
          <w:p w:rsidR="003E325D" w:rsidRDefault="003E325D" w:rsidP="00A14AE9">
            <w:pPr>
              <w:jc w:val="center"/>
            </w:pPr>
            <w:r>
              <w:t>NAME OF THE JOB</w:t>
            </w:r>
          </w:p>
        </w:tc>
        <w:tc>
          <w:tcPr>
            <w:tcW w:w="1479" w:type="dxa"/>
            <w:vAlign w:val="center"/>
          </w:tcPr>
          <w:p w:rsidR="003E325D" w:rsidRPr="0023654B" w:rsidRDefault="003E325D" w:rsidP="00A14AE9">
            <w:pPr>
              <w:jc w:val="center"/>
            </w:pPr>
            <w:r w:rsidRPr="0023654B">
              <w:t>EXPERIMENT DATE</w:t>
            </w:r>
          </w:p>
        </w:tc>
        <w:tc>
          <w:tcPr>
            <w:tcW w:w="1524" w:type="dxa"/>
            <w:vAlign w:val="center"/>
          </w:tcPr>
          <w:p w:rsidR="003E325D" w:rsidRDefault="003E325D" w:rsidP="00A14AE9">
            <w:pPr>
              <w:jc w:val="center"/>
            </w:pPr>
            <w:r>
              <w:t>SUBMISSION</w:t>
            </w:r>
          </w:p>
          <w:p w:rsidR="003E325D" w:rsidRDefault="003E325D" w:rsidP="00A14AE9">
            <w:pPr>
              <w:jc w:val="center"/>
            </w:pPr>
            <w:r>
              <w:t>DATE</w:t>
            </w:r>
          </w:p>
        </w:tc>
        <w:tc>
          <w:tcPr>
            <w:tcW w:w="1100" w:type="dxa"/>
            <w:vAlign w:val="center"/>
          </w:tcPr>
          <w:p w:rsidR="003E325D" w:rsidRDefault="003E325D" w:rsidP="00A14AE9">
            <w:pPr>
              <w:jc w:val="center"/>
            </w:pPr>
            <w:r>
              <w:t>REMARK</w:t>
            </w:r>
          </w:p>
        </w:tc>
        <w:tc>
          <w:tcPr>
            <w:tcW w:w="1722" w:type="dxa"/>
            <w:vAlign w:val="center"/>
          </w:tcPr>
          <w:p w:rsidR="003E325D" w:rsidRDefault="003E325D" w:rsidP="00A14AE9">
            <w:pPr>
              <w:jc w:val="center"/>
            </w:pPr>
            <w:r>
              <w:t>SIGNATURE</w:t>
            </w:r>
          </w:p>
        </w:tc>
      </w:tr>
      <w:tr w:rsidR="003E325D" w:rsidTr="003E325D">
        <w:trPr>
          <w:trHeight w:val="553"/>
        </w:trPr>
        <w:tc>
          <w:tcPr>
            <w:tcW w:w="759" w:type="dxa"/>
            <w:vAlign w:val="center"/>
          </w:tcPr>
          <w:p w:rsidR="003E325D" w:rsidRDefault="003E325D" w:rsidP="00A14AE9">
            <w:pPr>
              <w:jc w:val="center"/>
            </w:pPr>
            <w:r>
              <w:t>1</w:t>
            </w:r>
          </w:p>
        </w:tc>
        <w:tc>
          <w:tcPr>
            <w:tcW w:w="2951" w:type="dxa"/>
            <w:vAlign w:val="center"/>
          </w:tcPr>
          <w:p w:rsidR="003E325D" w:rsidRPr="00B62AB8" w:rsidRDefault="003E325D" w:rsidP="00A14AE9">
            <w:pPr>
              <w:rPr>
                <w:rFonts w:ascii="AnandapatraMJ" w:hAnsi="AnandapatraMJ" w:cs="Siyam Rupali"/>
                <w:sz w:val="20"/>
                <w:lang w:bidi="bn-IN"/>
              </w:rPr>
            </w:pPr>
            <w:r w:rsidRPr="00B62AB8">
              <w:rPr>
                <w:rFonts w:ascii="AnandapatraMJ" w:hAnsi="AnandapatraMJ" w:cs="Siyam Rupali"/>
                <w:sz w:val="18"/>
                <w:szCs w:val="20"/>
                <w:cs/>
                <w:lang w:bidi="bn-IN"/>
              </w:rPr>
              <w:t>ক</w:t>
            </w:r>
            <w:r>
              <w:rPr>
                <w:rFonts w:ascii="AnandapatraMJ" w:hAnsi="AnandapatraMJ" w:cs="Siyam Rupali"/>
                <w:sz w:val="18"/>
                <w:szCs w:val="20"/>
                <w:cs/>
                <w:lang w:bidi="bn-IN"/>
              </w:rPr>
              <w:t>িবোর্ডের বাহ্যিক এবং অভ্যন্তরীণ</w:t>
            </w:r>
            <w:r>
              <w:rPr>
                <w:rFonts w:ascii="AnandapatraMJ" w:hAnsi="AnandapatraMJ" w:cs="Siyam Rupali"/>
                <w:sz w:val="18"/>
                <w:szCs w:val="20"/>
                <w:lang w:bidi="bn-IN"/>
              </w:rPr>
              <w:t xml:space="preserve"> </w:t>
            </w:r>
            <w:r w:rsidRPr="00B62AB8">
              <w:rPr>
                <w:rFonts w:ascii="AnandapatraMJ" w:hAnsi="AnandapatraMJ" w:cs="Siyam Rupali"/>
                <w:sz w:val="18"/>
                <w:szCs w:val="20"/>
                <w:cs/>
                <w:lang w:bidi="bn-IN"/>
              </w:rPr>
              <w:t>ওভারভিউএবং তাদের গুরুত্বপুর্ন কম্পোনেন্ট চিহ্নিতকরণ</w:t>
            </w:r>
            <w:r w:rsidRPr="00B62AB8">
              <w:rPr>
                <w:rFonts w:ascii="AnandapatraMJ" w:hAnsi="AnandapatraMJ" w:cs="Arial Unicode MS" w:hint="cs"/>
                <w:sz w:val="18"/>
                <w:szCs w:val="20"/>
                <w:cs/>
                <w:lang w:bidi="hi-IN"/>
              </w:rPr>
              <w:t>।</w:t>
            </w:r>
          </w:p>
        </w:tc>
        <w:tc>
          <w:tcPr>
            <w:tcW w:w="1479" w:type="dxa"/>
            <w:vAlign w:val="center"/>
          </w:tcPr>
          <w:p w:rsidR="003E325D" w:rsidRPr="008F7C20" w:rsidRDefault="003E325D" w:rsidP="00A14AE9">
            <w:pPr>
              <w:jc w:val="center"/>
              <w:rPr>
                <w:rFonts w:cs="Vrinda"/>
                <w:szCs w:val="28"/>
                <w:cs/>
                <w:lang w:bidi="bn-IN"/>
              </w:rPr>
            </w:pPr>
          </w:p>
        </w:tc>
        <w:tc>
          <w:tcPr>
            <w:tcW w:w="1524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100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722" w:type="dxa"/>
            <w:vAlign w:val="center"/>
          </w:tcPr>
          <w:p w:rsidR="003E325D" w:rsidRDefault="003E325D" w:rsidP="00A14AE9">
            <w:pPr>
              <w:jc w:val="center"/>
            </w:pPr>
          </w:p>
        </w:tc>
      </w:tr>
      <w:tr w:rsidR="003E325D" w:rsidTr="003E325D">
        <w:trPr>
          <w:trHeight w:val="1070"/>
        </w:trPr>
        <w:tc>
          <w:tcPr>
            <w:tcW w:w="759" w:type="dxa"/>
            <w:vAlign w:val="center"/>
          </w:tcPr>
          <w:p w:rsidR="003E325D" w:rsidRDefault="003E325D" w:rsidP="00A14AE9">
            <w:pPr>
              <w:jc w:val="center"/>
            </w:pPr>
            <w:r>
              <w:t>2</w:t>
            </w:r>
          </w:p>
        </w:tc>
        <w:tc>
          <w:tcPr>
            <w:tcW w:w="2951" w:type="dxa"/>
            <w:vAlign w:val="center"/>
          </w:tcPr>
          <w:p w:rsidR="003E325D" w:rsidRPr="003E325D" w:rsidRDefault="003E325D" w:rsidP="003E325D">
            <w:pPr>
              <w:rPr>
                <w:sz w:val="18"/>
                <w:szCs w:val="18"/>
              </w:rPr>
            </w:pPr>
            <w:r w:rsidRPr="00B62AB8">
              <w:rPr>
                <w:rFonts w:hAnsi="Nirmala UI" w:cs="Nirmala UI"/>
                <w:sz w:val="18"/>
                <w:szCs w:val="18"/>
                <w:cs/>
                <w:lang w:bidi="bn-IN"/>
              </w:rPr>
              <w:t>মাউসের</w:t>
            </w:r>
            <w:r w:rsidRPr="00B62AB8">
              <w:rPr>
                <w:rFonts w:hAnsi="Nirmala UI" w:cs="Nirmala UI"/>
                <w:sz w:val="18"/>
                <w:szCs w:val="18"/>
                <w:lang w:bidi="bn-IN"/>
              </w:rPr>
              <w:t xml:space="preserve"> </w:t>
            </w:r>
            <w:r w:rsidRPr="00B62AB8">
              <w:rPr>
                <w:rFonts w:hAnsi="Nirmala UI" w:cs="Nirmala UI"/>
                <w:sz w:val="18"/>
                <w:szCs w:val="18"/>
                <w:cs/>
                <w:lang w:bidi="bn-IN"/>
              </w:rPr>
              <w:t>বাহ্যিক</w:t>
            </w:r>
            <w:r w:rsidRPr="00B62AB8">
              <w:rPr>
                <w:rFonts w:hAnsi="Nirmala UI" w:cs="Nirmala UI"/>
                <w:sz w:val="18"/>
                <w:szCs w:val="18"/>
                <w:lang w:bidi="bn-IN"/>
              </w:rPr>
              <w:t xml:space="preserve"> </w:t>
            </w:r>
            <w:r w:rsidRPr="00B62AB8">
              <w:rPr>
                <w:rFonts w:hAnsi="Nirmala UI" w:cs="Nirmala UI"/>
                <w:sz w:val="18"/>
                <w:szCs w:val="18"/>
                <w:cs/>
                <w:lang w:bidi="bn-IN"/>
              </w:rPr>
              <w:t>ও</w:t>
            </w:r>
            <w:r w:rsidRPr="00B62AB8">
              <w:rPr>
                <w:rFonts w:hAnsi="Nirmala UI" w:cs="Nirmala UI"/>
                <w:sz w:val="18"/>
                <w:szCs w:val="18"/>
                <w:lang w:bidi="bn-IN"/>
              </w:rPr>
              <w:t xml:space="preserve"> </w:t>
            </w:r>
            <w:r w:rsidRPr="00B62AB8">
              <w:rPr>
                <w:rFonts w:hAnsi="Nirmala UI" w:cs="Nirmala UI"/>
                <w:sz w:val="18"/>
                <w:szCs w:val="18"/>
                <w:cs/>
                <w:lang w:bidi="bn-IN"/>
              </w:rPr>
              <w:t>অভ্যান্তরীন</w:t>
            </w:r>
            <w:r w:rsidRPr="00B62AB8">
              <w:rPr>
                <w:rFonts w:hAnsi="Nirmala UI" w:cs="Nirmala UI"/>
                <w:sz w:val="18"/>
                <w:szCs w:val="18"/>
                <w:lang w:bidi="bn-IN"/>
              </w:rPr>
              <w:t xml:space="preserve"> </w:t>
            </w:r>
            <w:r w:rsidRPr="00B62AB8">
              <w:rPr>
                <w:rFonts w:hAnsi="Nirmala UI" w:cs="Nirmala UI"/>
                <w:sz w:val="18"/>
                <w:szCs w:val="18"/>
                <w:cs/>
                <w:lang w:bidi="bn-IN"/>
              </w:rPr>
              <w:t>অংশসমূহ</w:t>
            </w:r>
            <w:r w:rsidRPr="00B62AB8">
              <w:rPr>
                <w:rFonts w:hAnsi="Nirmala UI" w:cs="Nirmala UI"/>
                <w:sz w:val="18"/>
                <w:szCs w:val="18"/>
                <w:lang w:bidi="bn-IN"/>
              </w:rPr>
              <w:t xml:space="preserve"> </w:t>
            </w:r>
            <w:r w:rsidRPr="00B62AB8">
              <w:rPr>
                <w:rFonts w:hAnsi="Nirmala UI" w:cs="Nirmala UI"/>
                <w:sz w:val="18"/>
                <w:szCs w:val="18"/>
                <w:cs/>
                <w:lang w:bidi="bn-IN"/>
              </w:rPr>
              <w:t>পর্যবেক্ষণ</w:t>
            </w:r>
          </w:p>
        </w:tc>
        <w:tc>
          <w:tcPr>
            <w:tcW w:w="1479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524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100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722" w:type="dxa"/>
            <w:vAlign w:val="center"/>
          </w:tcPr>
          <w:p w:rsidR="003E325D" w:rsidRDefault="003E325D" w:rsidP="00A14AE9">
            <w:pPr>
              <w:jc w:val="center"/>
            </w:pPr>
          </w:p>
        </w:tc>
      </w:tr>
      <w:tr w:rsidR="003E325D" w:rsidTr="003E325D">
        <w:trPr>
          <w:trHeight w:val="614"/>
        </w:trPr>
        <w:tc>
          <w:tcPr>
            <w:tcW w:w="759" w:type="dxa"/>
            <w:vAlign w:val="center"/>
          </w:tcPr>
          <w:p w:rsidR="003E325D" w:rsidRDefault="003E325D" w:rsidP="00A14AE9">
            <w:pPr>
              <w:jc w:val="center"/>
            </w:pPr>
            <w:r>
              <w:t>3</w:t>
            </w:r>
          </w:p>
        </w:tc>
        <w:tc>
          <w:tcPr>
            <w:tcW w:w="2951" w:type="dxa"/>
            <w:vAlign w:val="center"/>
          </w:tcPr>
          <w:p w:rsidR="003E325D" w:rsidRPr="00031BD7" w:rsidRDefault="003E325D" w:rsidP="00A14AE9">
            <w:pPr>
              <w:rPr>
                <w:rFonts w:ascii="Nirmala UI" w:hAnsi="Nirmala UI" w:cs="Nirmala UI"/>
              </w:rPr>
            </w:pPr>
            <w:r w:rsidRPr="00705866">
              <w:rPr>
                <w:rFonts w:ascii="Nirmala UI" w:hAnsi="Nirmala UI" w:cs="Nirmala UI" w:hint="cs"/>
                <w:sz w:val="20"/>
                <w:szCs w:val="20"/>
                <w:cs/>
                <w:lang w:bidi="bn-IN"/>
              </w:rPr>
              <w:t>স্ক্যানারের  বাহ্যিক ও অভ্যন্তরীণ অংশসমূহ চিহ্নিতকরণ</w:t>
            </w:r>
          </w:p>
        </w:tc>
        <w:tc>
          <w:tcPr>
            <w:tcW w:w="1479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524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100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722" w:type="dxa"/>
            <w:vAlign w:val="center"/>
          </w:tcPr>
          <w:p w:rsidR="003E325D" w:rsidRDefault="003E325D" w:rsidP="00A14AE9">
            <w:pPr>
              <w:jc w:val="center"/>
            </w:pPr>
          </w:p>
        </w:tc>
      </w:tr>
      <w:tr w:rsidR="003E325D" w:rsidTr="003E325D">
        <w:trPr>
          <w:trHeight w:val="553"/>
        </w:trPr>
        <w:tc>
          <w:tcPr>
            <w:tcW w:w="759" w:type="dxa"/>
            <w:vAlign w:val="center"/>
          </w:tcPr>
          <w:p w:rsidR="003E325D" w:rsidRDefault="003E325D" w:rsidP="00A14AE9">
            <w:pPr>
              <w:jc w:val="center"/>
            </w:pPr>
            <w:r>
              <w:t>4</w:t>
            </w:r>
          </w:p>
        </w:tc>
        <w:tc>
          <w:tcPr>
            <w:tcW w:w="2951" w:type="dxa"/>
            <w:vAlign w:val="center"/>
          </w:tcPr>
          <w:p w:rsidR="003E325D" w:rsidRPr="009B71B0" w:rsidRDefault="003E325D" w:rsidP="00A14AE9">
            <w:pPr>
              <w:rPr>
                <w:rFonts w:ascii="Nirmala UI" w:hAnsi="Nirmala UI" w:cs="Nirmala UI"/>
              </w:rPr>
            </w:pPr>
            <w:r w:rsidRPr="007B37E7">
              <w:rPr>
                <w:rFonts w:ascii="Nirmala UI" w:hAnsi="Nirmala UI" w:cs="Nirmala UI"/>
                <w:sz w:val="20"/>
                <w:szCs w:val="20"/>
                <w:cs/>
                <w:lang w:bidi="bn-BD"/>
              </w:rPr>
              <w:t>LCD</w:t>
            </w:r>
            <w:r>
              <w:rPr>
                <w:rFonts w:ascii="Nirmala UI" w:hAnsi="Nirmala UI" w:cs="Nirmala UI"/>
                <w:sz w:val="20"/>
                <w:szCs w:val="20"/>
                <w:lang w:bidi="bn-BD"/>
              </w:rPr>
              <w:t xml:space="preserve"> </w:t>
            </w:r>
            <w:r w:rsidRPr="007B37E7">
              <w:rPr>
                <w:rFonts w:ascii="Nirmala UI" w:hAnsi="Nirmala UI" w:cs="Nirmala UI"/>
                <w:sz w:val="20"/>
                <w:szCs w:val="20"/>
                <w:cs/>
                <w:lang w:bidi="bn-BD"/>
              </w:rPr>
              <w:t xml:space="preserve">LED </w:t>
            </w:r>
            <w:r w:rsidRPr="007B37E7">
              <w:rPr>
                <w:rFonts w:ascii="Nirmala UI" w:hAnsi="Nirmala UI" w:cs="Nirmala UI" w:hint="cs"/>
                <w:sz w:val="20"/>
                <w:szCs w:val="20"/>
                <w:cs/>
                <w:lang w:bidi="bn-BD"/>
              </w:rPr>
              <w:t>মনিটরের বিভিন্ন ইলেকট্রনিক অংশগুলো</w:t>
            </w:r>
          </w:p>
        </w:tc>
        <w:tc>
          <w:tcPr>
            <w:tcW w:w="1479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524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100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722" w:type="dxa"/>
            <w:vAlign w:val="center"/>
          </w:tcPr>
          <w:p w:rsidR="003E325D" w:rsidRDefault="003E325D" w:rsidP="00A14AE9">
            <w:pPr>
              <w:jc w:val="center"/>
            </w:pPr>
          </w:p>
        </w:tc>
      </w:tr>
      <w:tr w:rsidR="003E325D" w:rsidTr="003E325D">
        <w:trPr>
          <w:trHeight w:val="553"/>
        </w:trPr>
        <w:tc>
          <w:tcPr>
            <w:tcW w:w="759" w:type="dxa"/>
            <w:vAlign w:val="center"/>
          </w:tcPr>
          <w:p w:rsidR="003E325D" w:rsidRDefault="003E325D" w:rsidP="00A14AE9">
            <w:pPr>
              <w:jc w:val="center"/>
            </w:pPr>
            <w:r>
              <w:t>5</w:t>
            </w:r>
          </w:p>
        </w:tc>
        <w:tc>
          <w:tcPr>
            <w:tcW w:w="2951" w:type="dxa"/>
            <w:vAlign w:val="center"/>
          </w:tcPr>
          <w:p w:rsidR="003E325D" w:rsidRPr="00F879CD" w:rsidRDefault="003E325D" w:rsidP="00A14AE9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Nirmala UI" w:hAnsi="Nirmala UI" w:cs="Nirmala UI" w:hint="cs"/>
                <w:b/>
                <w:noProof/>
                <w:sz w:val="20"/>
                <w:szCs w:val="20"/>
                <w:cs/>
                <w:lang w:bidi="bn-BD"/>
              </w:rPr>
              <w:t>প্রিন্টার ইনস্টল এবং কনফিগার করা</w:t>
            </w:r>
          </w:p>
        </w:tc>
        <w:tc>
          <w:tcPr>
            <w:tcW w:w="1479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524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100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722" w:type="dxa"/>
            <w:vAlign w:val="center"/>
          </w:tcPr>
          <w:p w:rsidR="003E325D" w:rsidRDefault="003E325D" w:rsidP="00A14AE9">
            <w:pPr>
              <w:jc w:val="center"/>
            </w:pPr>
          </w:p>
        </w:tc>
      </w:tr>
      <w:tr w:rsidR="003E325D" w:rsidTr="003E325D">
        <w:trPr>
          <w:trHeight w:val="553"/>
        </w:trPr>
        <w:tc>
          <w:tcPr>
            <w:tcW w:w="759" w:type="dxa"/>
            <w:vAlign w:val="center"/>
          </w:tcPr>
          <w:p w:rsidR="003E325D" w:rsidRDefault="003E325D" w:rsidP="00A14AE9">
            <w:pPr>
              <w:jc w:val="center"/>
            </w:pPr>
            <w:r>
              <w:t>6</w:t>
            </w:r>
          </w:p>
        </w:tc>
        <w:tc>
          <w:tcPr>
            <w:tcW w:w="2951" w:type="dxa"/>
            <w:vAlign w:val="center"/>
          </w:tcPr>
          <w:p w:rsidR="003E325D" w:rsidRPr="009B71B0" w:rsidRDefault="003E325D" w:rsidP="00A14AE9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ascii="Nirmala UI" w:hAnsi="Nirmala UI" w:cs="Nirmala UI" w:hint="cs"/>
                <w:noProof/>
                <w:sz w:val="20"/>
                <w:szCs w:val="20"/>
                <w:cs/>
                <w:lang w:bidi="bn-BD"/>
              </w:rPr>
              <w:t>ডটম্যাট্রিক্স প্রিন্টারের</w:t>
            </w:r>
            <w:r>
              <w:rPr>
                <w:rFonts w:ascii="Nirmala UI" w:hAnsi="Nirmala UI" w:cs="Nirmala UI"/>
                <w:noProof/>
                <w:sz w:val="20"/>
                <w:szCs w:val="20"/>
                <w:lang w:bidi="bn-BD"/>
              </w:rPr>
              <w:t xml:space="preserve"> </w:t>
            </w:r>
            <w:r>
              <w:rPr>
                <w:rFonts w:ascii="Nirmala UI" w:hAnsi="Nirmala UI" w:cs="Nirmala UI" w:hint="cs"/>
                <w:noProof/>
                <w:sz w:val="20"/>
                <w:szCs w:val="20"/>
                <w:cs/>
                <w:lang w:bidi="bn-BD"/>
              </w:rPr>
              <w:t>মেকানিকাল</w:t>
            </w:r>
            <w:r>
              <w:rPr>
                <w:rFonts w:ascii="Nirmala UI" w:hAnsi="Nirmala UI" w:cs="Nirmala UI"/>
                <w:noProof/>
                <w:sz w:val="20"/>
                <w:szCs w:val="20"/>
                <w:lang w:bidi="bn-BD"/>
              </w:rPr>
              <w:t xml:space="preserve"> </w:t>
            </w:r>
            <w:r w:rsidRPr="00D35CF6">
              <w:rPr>
                <w:rFonts w:ascii="Nirmala UI" w:hAnsi="Nirmala UI" w:cs="Nirmala UI" w:hint="cs"/>
                <w:noProof/>
                <w:sz w:val="20"/>
                <w:szCs w:val="20"/>
                <w:cs/>
                <w:lang w:bidi="bn-BD"/>
              </w:rPr>
              <w:t>ও</w:t>
            </w:r>
            <w:r>
              <w:rPr>
                <w:rFonts w:ascii="Nirmala UI" w:hAnsi="Nirmala UI" w:cs="Nirmala UI"/>
                <w:noProof/>
                <w:sz w:val="20"/>
                <w:szCs w:val="20"/>
                <w:lang w:bidi="bn-BD"/>
              </w:rPr>
              <w:t xml:space="preserve"> </w:t>
            </w:r>
            <w:r w:rsidRPr="00D35CF6">
              <w:rPr>
                <w:rFonts w:ascii="Nirmala UI" w:hAnsi="Nirmala UI" w:cs="Nirmala UI" w:hint="cs"/>
                <w:noProof/>
                <w:sz w:val="20"/>
                <w:szCs w:val="20"/>
                <w:cs/>
                <w:lang w:bidi="bn-BD"/>
              </w:rPr>
              <w:t>ইলেক্ট্রনিক্স</w:t>
            </w:r>
            <w:r>
              <w:rPr>
                <w:rFonts w:ascii="Nirmala UI" w:hAnsi="Nirmala UI" w:cs="Nirmala UI"/>
                <w:noProof/>
                <w:sz w:val="20"/>
                <w:szCs w:val="20"/>
                <w:lang w:bidi="bn-BD"/>
              </w:rPr>
              <w:t xml:space="preserve"> </w:t>
            </w:r>
            <w:r w:rsidRPr="00D35CF6">
              <w:rPr>
                <w:rFonts w:ascii="Nirmala UI" w:hAnsi="Nirmala UI" w:cs="Nirmala UI" w:hint="cs"/>
                <w:noProof/>
                <w:sz w:val="20"/>
                <w:szCs w:val="20"/>
                <w:cs/>
                <w:lang w:bidi="bn-BD"/>
              </w:rPr>
              <w:t>অংশসমূহ</w:t>
            </w:r>
            <w:r>
              <w:rPr>
                <w:rFonts w:ascii="Nirmala UI" w:hAnsi="Nirmala UI" w:cs="Nirmala UI"/>
                <w:noProof/>
                <w:sz w:val="20"/>
                <w:szCs w:val="20"/>
                <w:lang w:bidi="bn-BD"/>
              </w:rPr>
              <w:t xml:space="preserve"> </w:t>
            </w:r>
            <w:r w:rsidRPr="00D35CF6">
              <w:rPr>
                <w:rFonts w:ascii="Nirmala UI" w:hAnsi="Nirmala UI" w:cs="Nirmala UI" w:hint="cs"/>
                <w:noProof/>
                <w:sz w:val="20"/>
                <w:szCs w:val="20"/>
                <w:cs/>
                <w:lang w:bidi="bn-BD"/>
              </w:rPr>
              <w:t>চিহ্নিতকরণ</w:t>
            </w:r>
          </w:p>
        </w:tc>
        <w:tc>
          <w:tcPr>
            <w:tcW w:w="1479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524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100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722" w:type="dxa"/>
            <w:vAlign w:val="center"/>
          </w:tcPr>
          <w:p w:rsidR="003E325D" w:rsidRDefault="003E325D" w:rsidP="00A14AE9">
            <w:pPr>
              <w:jc w:val="center"/>
            </w:pPr>
          </w:p>
        </w:tc>
      </w:tr>
      <w:tr w:rsidR="003E325D" w:rsidTr="003E325D">
        <w:trPr>
          <w:trHeight w:val="553"/>
        </w:trPr>
        <w:tc>
          <w:tcPr>
            <w:tcW w:w="759" w:type="dxa"/>
            <w:vAlign w:val="center"/>
          </w:tcPr>
          <w:p w:rsidR="003E325D" w:rsidRDefault="003E325D" w:rsidP="00A14AE9">
            <w:pPr>
              <w:jc w:val="center"/>
            </w:pPr>
            <w:r>
              <w:t>7</w:t>
            </w:r>
          </w:p>
        </w:tc>
        <w:tc>
          <w:tcPr>
            <w:tcW w:w="2951" w:type="dxa"/>
            <w:vAlign w:val="center"/>
          </w:tcPr>
          <w:p w:rsidR="003E325D" w:rsidRPr="002D017A" w:rsidRDefault="003E325D" w:rsidP="00A14AE9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wWm‡cø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A¨vWvÞv‡ii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434797">
              <w:rPr>
                <w:rFonts w:ascii="SutonnyMJ" w:hAnsi="SutonnyMJ"/>
                <w:sz w:val="24"/>
                <w:szCs w:val="24"/>
              </w:rPr>
              <w:t xml:space="preserve">Ask </w:t>
            </w:r>
            <w:proofErr w:type="spellStart"/>
            <w:r w:rsidRPr="00434797">
              <w:rPr>
                <w:rFonts w:ascii="SutonnyMJ" w:hAnsi="SutonnyMJ"/>
                <w:sz w:val="24"/>
                <w:szCs w:val="24"/>
              </w:rPr>
              <w:t>mgyn</w:t>
            </w:r>
            <w:proofErr w:type="spellEnd"/>
            <w:r w:rsidRPr="0043479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434797">
              <w:rPr>
                <w:rFonts w:ascii="SutonnyMJ" w:hAnsi="SutonnyMJ"/>
                <w:sz w:val="24"/>
                <w:szCs w:val="24"/>
              </w:rPr>
              <w:t>wP</w:t>
            </w:r>
            <w:proofErr w:type="spellEnd"/>
            <w:r w:rsidRPr="00434797">
              <w:rPr>
                <w:rFonts w:ascii="SutonnyMJ" w:hAnsi="SutonnyMJ" w:hint="cs"/>
                <w:sz w:val="24"/>
                <w:szCs w:val="24"/>
                <w:cs/>
                <w:lang w:bidi="he-IL"/>
              </w:rPr>
              <w:t>‎</w:t>
            </w:r>
            <w:proofErr w:type="spellStart"/>
            <w:r w:rsidRPr="00434797">
              <w:rPr>
                <w:rFonts w:ascii="SutonnyMJ" w:hAnsi="SutonnyMJ"/>
                <w:sz w:val="24"/>
                <w:szCs w:val="24"/>
                <w:lang w:bidi="he-IL"/>
              </w:rPr>
              <w:t>bœZKiY</w:t>
            </w:r>
            <w:proofErr w:type="spellEnd"/>
          </w:p>
        </w:tc>
        <w:tc>
          <w:tcPr>
            <w:tcW w:w="1479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524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100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722" w:type="dxa"/>
            <w:vAlign w:val="center"/>
          </w:tcPr>
          <w:p w:rsidR="003E325D" w:rsidRDefault="003E325D" w:rsidP="00A14AE9">
            <w:pPr>
              <w:jc w:val="center"/>
            </w:pPr>
          </w:p>
        </w:tc>
      </w:tr>
      <w:tr w:rsidR="003E325D" w:rsidTr="003E325D">
        <w:trPr>
          <w:trHeight w:val="553"/>
        </w:trPr>
        <w:tc>
          <w:tcPr>
            <w:tcW w:w="759" w:type="dxa"/>
            <w:vAlign w:val="center"/>
          </w:tcPr>
          <w:p w:rsidR="003E325D" w:rsidRDefault="003E325D" w:rsidP="00A14AE9">
            <w:pPr>
              <w:jc w:val="center"/>
            </w:pPr>
            <w:r>
              <w:t>8</w:t>
            </w:r>
          </w:p>
        </w:tc>
        <w:tc>
          <w:tcPr>
            <w:tcW w:w="2951" w:type="dxa"/>
            <w:vAlign w:val="center"/>
          </w:tcPr>
          <w:p w:rsidR="003E325D" w:rsidRPr="002D017A" w:rsidRDefault="003E325D" w:rsidP="00A14AE9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Internal or External parts of a multimedia Projector.</w:t>
            </w:r>
          </w:p>
        </w:tc>
        <w:tc>
          <w:tcPr>
            <w:tcW w:w="1479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524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100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722" w:type="dxa"/>
            <w:vAlign w:val="center"/>
          </w:tcPr>
          <w:p w:rsidR="003E325D" w:rsidRDefault="003E325D" w:rsidP="00A14AE9">
            <w:pPr>
              <w:jc w:val="center"/>
            </w:pPr>
          </w:p>
        </w:tc>
      </w:tr>
      <w:tr w:rsidR="003E325D" w:rsidTr="003E325D">
        <w:trPr>
          <w:trHeight w:val="553"/>
        </w:trPr>
        <w:tc>
          <w:tcPr>
            <w:tcW w:w="759" w:type="dxa"/>
            <w:vAlign w:val="center"/>
          </w:tcPr>
          <w:p w:rsidR="003E325D" w:rsidRDefault="003E325D" w:rsidP="00A14AE9">
            <w:pPr>
              <w:jc w:val="center"/>
            </w:pPr>
            <w:r>
              <w:t>9</w:t>
            </w:r>
          </w:p>
        </w:tc>
        <w:tc>
          <w:tcPr>
            <w:tcW w:w="2951" w:type="dxa"/>
            <w:vAlign w:val="center"/>
          </w:tcPr>
          <w:p w:rsidR="003E325D" w:rsidRPr="00F879CD" w:rsidRDefault="003E325D" w:rsidP="00A14AE9">
            <w:pPr>
              <w:rPr>
                <w:rFonts w:ascii="SutonnyMJ" w:hAnsi="SutonnyMJ" w:cs="Times New Roman"/>
                <w:sz w:val="24"/>
              </w:rPr>
            </w:pPr>
            <w:proofErr w:type="spellStart"/>
            <w:r w:rsidRPr="001D1AB9">
              <w:rPr>
                <w:rFonts w:ascii="SutonnyMJ" w:hAnsi="SutonnyMJ" w:cs="SutonnyMJ"/>
              </w:rPr>
              <w:t>cøUv‡ii</w:t>
            </w:r>
            <w:proofErr w:type="spellEnd"/>
            <w:r w:rsidRPr="001D1AB9">
              <w:rPr>
                <w:rFonts w:ascii="SutonnyMJ" w:hAnsi="SutonnyMJ" w:cs="SutonnyMJ"/>
              </w:rPr>
              <w:t xml:space="preserve"> </w:t>
            </w:r>
            <w:proofErr w:type="spellStart"/>
            <w:r w:rsidRPr="001D1AB9">
              <w:rPr>
                <w:rFonts w:ascii="SutonnyMJ" w:hAnsi="SutonnyMJ" w:cs="SutonnyMJ"/>
              </w:rPr>
              <w:t>evwüK</w:t>
            </w:r>
            <w:proofErr w:type="spellEnd"/>
            <w:r w:rsidRPr="001D1AB9">
              <w:rPr>
                <w:rFonts w:ascii="SutonnyMJ" w:hAnsi="SutonnyMJ" w:cs="SutonnyMJ"/>
              </w:rPr>
              <w:t xml:space="preserve"> I </w:t>
            </w:r>
            <w:proofErr w:type="spellStart"/>
            <w:r w:rsidRPr="001D1AB9">
              <w:rPr>
                <w:rFonts w:ascii="SutonnyMJ" w:hAnsi="SutonnyMJ" w:cs="SutonnyMJ"/>
              </w:rPr>
              <w:t>Af¨šÍixb</w:t>
            </w:r>
            <w:proofErr w:type="spellEnd"/>
            <w:r w:rsidRPr="001D1AB9">
              <w:rPr>
                <w:rFonts w:ascii="SutonnyMJ" w:hAnsi="SutonnyMJ" w:cs="SutonnyMJ"/>
              </w:rPr>
              <w:t xml:space="preserve"> </w:t>
            </w:r>
            <w:proofErr w:type="spellStart"/>
            <w:r w:rsidRPr="001D1AB9">
              <w:rPr>
                <w:rFonts w:ascii="SutonnyMJ" w:hAnsi="SutonnyMJ" w:cs="SutonnyMJ"/>
              </w:rPr>
              <w:t>Askmg~n</w:t>
            </w:r>
            <w:proofErr w:type="spellEnd"/>
            <w:r w:rsidRPr="001D1AB9">
              <w:rPr>
                <w:rFonts w:ascii="SutonnyMJ" w:hAnsi="SutonnyMJ" w:cs="SutonnyMJ"/>
              </w:rPr>
              <w:t xml:space="preserve"> </w:t>
            </w:r>
            <w:proofErr w:type="spellStart"/>
            <w:r w:rsidRPr="001D1AB9">
              <w:rPr>
                <w:rFonts w:ascii="SutonnyMJ" w:hAnsi="SutonnyMJ" w:cs="SutonnyMJ"/>
              </w:rPr>
              <w:t>wPwn¨ZKiY</w:t>
            </w:r>
            <w:proofErr w:type="spellEnd"/>
            <w:r w:rsidRPr="001D1AB9">
              <w:rPr>
                <w:rFonts w:ascii="SutonnyMJ" w:hAnsi="SutonnyMJ" w:cs="SutonnyMJ"/>
              </w:rPr>
              <w:t>|</w:t>
            </w:r>
          </w:p>
        </w:tc>
        <w:tc>
          <w:tcPr>
            <w:tcW w:w="1479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524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100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722" w:type="dxa"/>
            <w:vAlign w:val="center"/>
          </w:tcPr>
          <w:p w:rsidR="003E325D" w:rsidRDefault="003E325D" w:rsidP="00A14AE9">
            <w:pPr>
              <w:jc w:val="center"/>
            </w:pPr>
          </w:p>
        </w:tc>
      </w:tr>
      <w:tr w:rsidR="003E325D" w:rsidTr="000D6218">
        <w:trPr>
          <w:trHeight w:val="751"/>
        </w:trPr>
        <w:tc>
          <w:tcPr>
            <w:tcW w:w="759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2951" w:type="dxa"/>
            <w:vAlign w:val="center"/>
          </w:tcPr>
          <w:p w:rsidR="003E325D" w:rsidRPr="00FD05A1" w:rsidRDefault="003E325D" w:rsidP="00A14AE9">
            <w:pPr>
              <w:rPr>
                <w:rFonts w:cs="Arial Unicode MS"/>
                <w:szCs w:val="28"/>
                <w:lang w:bidi="bn-IN"/>
              </w:rPr>
            </w:pPr>
          </w:p>
        </w:tc>
        <w:tc>
          <w:tcPr>
            <w:tcW w:w="1479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524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100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722" w:type="dxa"/>
            <w:vAlign w:val="center"/>
          </w:tcPr>
          <w:p w:rsidR="003E325D" w:rsidRDefault="003E325D" w:rsidP="00A14AE9">
            <w:pPr>
              <w:jc w:val="center"/>
            </w:pPr>
          </w:p>
        </w:tc>
      </w:tr>
      <w:tr w:rsidR="003E325D" w:rsidTr="000D6218">
        <w:trPr>
          <w:trHeight w:val="994"/>
        </w:trPr>
        <w:tc>
          <w:tcPr>
            <w:tcW w:w="759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2951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479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524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100" w:type="dxa"/>
            <w:vAlign w:val="center"/>
          </w:tcPr>
          <w:p w:rsidR="003E325D" w:rsidRDefault="003E325D" w:rsidP="00A14AE9">
            <w:pPr>
              <w:jc w:val="center"/>
            </w:pPr>
          </w:p>
        </w:tc>
        <w:tc>
          <w:tcPr>
            <w:tcW w:w="1722" w:type="dxa"/>
            <w:vAlign w:val="center"/>
          </w:tcPr>
          <w:p w:rsidR="003E325D" w:rsidRDefault="003E325D" w:rsidP="00A14AE9">
            <w:pPr>
              <w:jc w:val="center"/>
            </w:pPr>
          </w:p>
        </w:tc>
      </w:tr>
    </w:tbl>
    <w:p w:rsidR="003E325D" w:rsidRDefault="003E325D" w:rsidP="003E325D"/>
    <w:p w:rsidR="003E325D" w:rsidRDefault="003E325D" w:rsidP="003E325D"/>
    <w:p w:rsidR="000D6218" w:rsidRPr="00731EB1" w:rsidRDefault="000D6218" w:rsidP="000D6218">
      <w:pPr>
        <w:spacing w:before="100" w:beforeAutospacing="1"/>
        <w:ind w:right="-144"/>
        <w:jc w:val="center"/>
        <w:rPr>
          <w:b/>
          <w:sz w:val="40"/>
          <w:szCs w:val="40"/>
          <w:u w:val="single"/>
        </w:rPr>
      </w:pPr>
      <w:r w:rsidRPr="00731EB1">
        <w:rPr>
          <w:b/>
          <w:sz w:val="40"/>
          <w:szCs w:val="40"/>
          <w:u w:val="single"/>
        </w:rPr>
        <w:t>INDEX</w:t>
      </w:r>
    </w:p>
    <w:tbl>
      <w:tblPr>
        <w:tblStyle w:val="TableGrid"/>
        <w:tblpPr w:leftFromText="180" w:rightFromText="180" w:vertAnchor="text" w:horzAnchor="margin" w:tblpY="-29"/>
        <w:tblW w:w="10126" w:type="dxa"/>
        <w:tblLook w:val="04A0" w:firstRow="1" w:lastRow="0" w:firstColumn="1" w:lastColumn="0" w:noHBand="0" w:noVBand="1"/>
      </w:tblPr>
      <w:tblGrid>
        <w:gridCol w:w="835"/>
        <w:gridCol w:w="3341"/>
        <w:gridCol w:w="1557"/>
        <w:gridCol w:w="1645"/>
        <w:gridCol w:w="1188"/>
        <w:gridCol w:w="1560"/>
      </w:tblGrid>
      <w:tr w:rsidR="000D6218" w:rsidRPr="000D6218" w:rsidTr="000D6218">
        <w:trPr>
          <w:trHeight w:val="714"/>
        </w:trPr>
        <w:tc>
          <w:tcPr>
            <w:tcW w:w="835" w:type="dxa"/>
            <w:vAlign w:val="center"/>
          </w:tcPr>
          <w:p w:rsidR="000D6218" w:rsidRPr="000D6218" w:rsidRDefault="000D6218" w:rsidP="000D6218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JOB NO</w:t>
            </w:r>
          </w:p>
        </w:tc>
        <w:tc>
          <w:tcPr>
            <w:tcW w:w="3341" w:type="dxa"/>
            <w:vAlign w:val="center"/>
          </w:tcPr>
          <w:p w:rsidR="000D6218" w:rsidRPr="000D6218" w:rsidRDefault="000D6218" w:rsidP="000D6218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NAME OF THE JOB</w:t>
            </w:r>
          </w:p>
        </w:tc>
        <w:tc>
          <w:tcPr>
            <w:tcW w:w="1557" w:type="dxa"/>
            <w:vAlign w:val="center"/>
          </w:tcPr>
          <w:p w:rsidR="000D6218" w:rsidRPr="000D6218" w:rsidRDefault="000D6218" w:rsidP="000D6218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EXPERIMENT DATE</w:t>
            </w:r>
          </w:p>
        </w:tc>
        <w:tc>
          <w:tcPr>
            <w:tcW w:w="1645" w:type="dxa"/>
            <w:vAlign w:val="center"/>
          </w:tcPr>
          <w:p w:rsidR="000D6218" w:rsidRPr="000D6218" w:rsidRDefault="000D6218" w:rsidP="000D6218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SUBMISSION</w:t>
            </w:r>
          </w:p>
          <w:p w:rsidR="000D6218" w:rsidRPr="000D6218" w:rsidRDefault="000D6218" w:rsidP="000D6218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DATE</w:t>
            </w:r>
          </w:p>
        </w:tc>
        <w:tc>
          <w:tcPr>
            <w:tcW w:w="1188" w:type="dxa"/>
            <w:vAlign w:val="center"/>
          </w:tcPr>
          <w:p w:rsidR="000D6218" w:rsidRPr="000D6218" w:rsidRDefault="000D6218" w:rsidP="000D6218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REMARK</w:t>
            </w:r>
          </w:p>
        </w:tc>
        <w:tc>
          <w:tcPr>
            <w:tcW w:w="1560" w:type="dxa"/>
            <w:vAlign w:val="center"/>
          </w:tcPr>
          <w:p w:rsidR="000D6218" w:rsidRPr="000D6218" w:rsidRDefault="000D6218" w:rsidP="000D6218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SIGNATURE</w:t>
            </w:r>
          </w:p>
        </w:tc>
      </w:tr>
      <w:tr w:rsidR="000D6218" w:rsidRPr="000D6218" w:rsidTr="000D6218">
        <w:trPr>
          <w:trHeight w:val="821"/>
        </w:trPr>
        <w:tc>
          <w:tcPr>
            <w:tcW w:w="83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</w:t>
            </w:r>
          </w:p>
        </w:tc>
        <w:tc>
          <w:tcPr>
            <w:tcW w:w="3341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rFonts w:ascii="Nirmala UI" w:hAnsi="Nirmala UI" w:cs="Nirmala UI" w:hint="cs"/>
                <w:sz w:val="18"/>
                <w:szCs w:val="18"/>
                <w:cs/>
                <w:lang w:bidi="bn-IN"/>
              </w:rPr>
              <w:t>লজিক গেটসমূহের Truth টেবিল যাচাইকরণ (অর, অ্যান্ড,নট, ন্যান্ড এবং নর)</w:t>
            </w:r>
          </w:p>
        </w:tc>
        <w:tc>
          <w:tcPr>
            <w:tcW w:w="1557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rFonts w:cs="Vrinda"/>
                <w:sz w:val="18"/>
                <w:szCs w:val="18"/>
                <w:cs/>
                <w:lang w:bidi="bn-IN"/>
              </w:rPr>
            </w:pPr>
          </w:p>
        </w:tc>
        <w:tc>
          <w:tcPr>
            <w:tcW w:w="164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0B5049">
        <w:trPr>
          <w:trHeight w:val="771"/>
        </w:trPr>
        <w:tc>
          <w:tcPr>
            <w:tcW w:w="83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2</w:t>
            </w:r>
          </w:p>
        </w:tc>
        <w:tc>
          <w:tcPr>
            <w:tcW w:w="3341" w:type="dxa"/>
            <w:vAlign w:val="center"/>
          </w:tcPr>
          <w:p w:rsidR="000D6218" w:rsidRPr="000D6218" w:rsidRDefault="000D6218" w:rsidP="000B5049">
            <w:pPr>
              <w:spacing w:after="0"/>
              <w:jc w:val="both"/>
              <w:rPr>
                <w:rFonts w:ascii="Nirmala UI" w:hAnsi="Nirmala UI" w:cs="Nirmala UI"/>
                <w:sz w:val="18"/>
                <w:szCs w:val="18"/>
                <w:lang w:bidi="bn-IN"/>
              </w:rPr>
            </w:pPr>
            <w:r w:rsidRPr="000D6218">
              <w:rPr>
                <w:rFonts w:ascii="Nirmala UI" w:hAnsi="Nirmala UI" w:cs="Nirmala UI" w:hint="cs"/>
                <w:sz w:val="18"/>
                <w:szCs w:val="18"/>
                <w:cs/>
                <w:lang w:bidi="bn-IN"/>
              </w:rPr>
              <w:t xml:space="preserve">মৌলিক গেট ব্যবহার করে </w:t>
            </w:r>
            <w:r w:rsidRPr="000D6218">
              <w:rPr>
                <w:rFonts w:ascii="Nirmala UI" w:hAnsi="Nirmala UI" w:cs="Nirmala UI"/>
                <w:sz w:val="18"/>
                <w:szCs w:val="18"/>
                <w:lang w:bidi="bn-IN"/>
              </w:rPr>
              <w:t>X-OR</w:t>
            </w:r>
            <w:r w:rsidRPr="000D6218">
              <w:rPr>
                <w:rFonts w:ascii="Nirmala UI" w:hAnsi="Nirmala UI" w:cs="Nirmala UI" w:hint="cs"/>
                <w:sz w:val="18"/>
                <w:szCs w:val="18"/>
                <w:cs/>
                <w:lang w:bidi="bn-IN"/>
              </w:rPr>
              <w:t xml:space="preserve"> এবং </w:t>
            </w:r>
            <w:r w:rsidRPr="000D6218">
              <w:rPr>
                <w:rFonts w:ascii="Nirmala UI" w:hAnsi="Nirmala UI" w:cs="Nirmala UI"/>
                <w:sz w:val="18"/>
                <w:szCs w:val="18"/>
                <w:lang w:bidi="bn-IN"/>
              </w:rPr>
              <w:t xml:space="preserve">  X-NOR </w:t>
            </w:r>
            <w:r w:rsidRPr="000D6218">
              <w:rPr>
                <w:rFonts w:ascii="Nirmala UI" w:hAnsi="Nirmala UI" w:cs="Nirmala UI" w:hint="cs"/>
                <w:sz w:val="18"/>
                <w:szCs w:val="18"/>
                <w:cs/>
                <w:lang w:bidi="bn-IN"/>
              </w:rPr>
              <w:t xml:space="preserve">গেটের </w:t>
            </w:r>
            <w:r w:rsidRPr="000D6218">
              <w:rPr>
                <w:rFonts w:ascii="Nirmala UI" w:hAnsi="Nirmala UI" w:cs="Nirmala UI"/>
                <w:sz w:val="18"/>
                <w:szCs w:val="18"/>
                <w:lang w:bidi="bn-IN"/>
              </w:rPr>
              <w:t xml:space="preserve">Truth Table </w:t>
            </w:r>
            <w:r w:rsidRPr="000D6218">
              <w:rPr>
                <w:rFonts w:ascii="Nirmala UI" w:hAnsi="Nirmala UI" w:cs="Nirmala UI" w:hint="cs"/>
                <w:sz w:val="18"/>
                <w:szCs w:val="18"/>
                <w:cs/>
                <w:lang w:bidi="bn-IN"/>
              </w:rPr>
              <w:t>যাচাইকরণ।</w:t>
            </w:r>
          </w:p>
        </w:tc>
        <w:tc>
          <w:tcPr>
            <w:tcW w:w="1557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0B5049">
        <w:trPr>
          <w:trHeight w:val="750"/>
        </w:trPr>
        <w:tc>
          <w:tcPr>
            <w:tcW w:w="83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3</w:t>
            </w:r>
          </w:p>
        </w:tc>
        <w:tc>
          <w:tcPr>
            <w:tcW w:w="3341" w:type="dxa"/>
            <w:vAlign w:val="center"/>
          </w:tcPr>
          <w:p w:rsidR="000D6218" w:rsidRPr="000D6218" w:rsidRDefault="000D6218" w:rsidP="000B5049">
            <w:pPr>
              <w:spacing w:after="0"/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 xml:space="preserve">NAND </w:t>
            </w:r>
            <w:r w:rsidRPr="000D6218">
              <w:rPr>
                <w:rFonts w:ascii="Nirmala UI" w:hAnsi="Nirmala UI" w:cs="Nirmala UI"/>
                <w:sz w:val="18"/>
                <w:szCs w:val="18"/>
                <w:cs/>
                <w:lang w:bidi="bn-IN"/>
              </w:rPr>
              <w:t xml:space="preserve">এবং </w:t>
            </w:r>
            <w:r w:rsidRPr="000D6218">
              <w:rPr>
                <w:sz w:val="18"/>
                <w:szCs w:val="18"/>
              </w:rPr>
              <w:t xml:space="preserve">NOR </w:t>
            </w:r>
            <w:r w:rsidRPr="000D6218">
              <w:rPr>
                <w:rFonts w:ascii="Nirmala UI" w:hAnsi="Nirmala UI" w:cs="Nirmala UI"/>
                <w:sz w:val="18"/>
                <w:szCs w:val="18"/>
                <w:cs/>
                <w:lang w:bidi="bn-IN"/>
              </w:rPr>
              <w:t>গেটকে সার্বজনীন গেট প্রমাণ</w:t>
            </w:r>
          </w:p>
        </w:tc>
        <w:tc>
          <w:tcPr>
            <w:tcW w:w="1557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0B5049">
        <w:trPr>
          <w:trHeight w:val="438"/>
        </w:trPr>
        <w:tc>
          <w:tcPr>
            <w:tcW w:w="83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4</w:t>
            </w:r>
          </w:p>
        </w:tc>
        <w:tc>
          <w:tcPr>
            <w:tcW w:w="3341" w:type="dxa"/>
            <w:vAlign w:val="center"/>
          </w:tcPr>
          <w:p w:rsidR="000D6218" w:rsidRPr="000D6218" w:rsidRDefault="000D6218" w:rsidP="000B5049">
            <w:pPr>
              <w:spacing w:after="0"/>
              <w:jc w:val="both"/>
              <w:rPr>
                <w:rFonts w:ascii="Nirmala UI" w:hAnsi="Nirmala UI" w:cs="Nirmala UI"/>
                <w:sz w:val="18"/>
                <w:szCs w:val="18"/>
              </w:rPr>
            </w:pPr>
            <w:r w:rsidRPr="000D6218">
              <w:rPr>
                <w:rFonts w:ascii="Nirmala UI" w:hAnsi="Nirmala UI" w:cs="Nirmala UI"/>
                <w:sz w:val="18"/>
                <w:szCs w:val="18"/>
                <w:cs/>
                <w:lang w:bidi="bn-IN"/>
              </w:rPr>
              <w:t>হাফ</w:t>
            </w:r>
            <w:r w:rsidRPr="000D6218">
              <w:rPr>
                <w:rFonts w:ascii="Nirmala UI" w:hAnsi="Nirmala UI" w:cs="Nirmala UI"/>
                <w:sz w:val="18"/>
                <w:szCs w:val="18"/>
              </w:rPr>
              <w:t>-</w:t>
            </w:r>
            <w:r w:rsidRPr="000D6218">
              <w:rPr>
                <w:rFonts w:ascii="Nirmala UI" w:hAnsi="Nirmala UI" w:cs="Nirmala UI"/>
                <w:sz w:val="18"/>
                <w:szCs w:val="18"/>
                <w:cs/>
                <w:lang w:bidi="bn-IN"/>
              </w:rPr>
              <w:t>অ্যাডার এর কার্যপ্রণালি যাচাইকরণ</w:t>
            </w:r>
            <w:r w:rsidRPr="000D6218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।</w:t>
            </w:r>
          </w:p>
        </w:tc>
        <w:tc>
          <w:tcPr>
            <w:tcW w:w="1557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0B5049">
        <w:trPr>
          <w:trHeight w:val="528"/>
        </w:trPr>
        <w:tc>
          <w:tcPr>
            <w:tcW w:w="83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5</w:t>
            </w:r>
          </w:p>
        </w:tc>
        <w:tc>
          <w:tcPr>
            <w:tcW w:w="3341" w:type="dxa"/>
            <w:vAlign w:val="center"/>
          </w:tcPr>
          <w:p w:rsidR="000D6218" w:rsidRPr="000D6218" w:rsidRDefault="000D6218" w:rsidP="000B5049">
            <w:pPr>
              <w:spacing w:after="0"/>
              <w:jc w:val="both"/>
              <w:rPr>
                <w:rFonts w:ascii="SutonnyMJ" w:hAnsi="SutonnyMJ" w:cs="SutonnyMJ"/>
                <w:sz w:val="18"/>
                <w:szCs w:val="18"/>
              </w:rPr>
            </w:pPr>
            <w:r w:rsidRPr="000D6218">
              <w:rPr>
                <w:rFonts w:ascii="Nirmala UI" w:hAnsi="Nirmala UI" w:cs="Nirmala UI"/>
                <w:sz w:val="18"/>
                <w:szCs w:val="18"/>
                <w:cs/>
                <w:lang w:bidi="bn-IN"/>
              </w:rPr>
              <w:t>হাফ</w:t>
            </w:r>
            <w:r w:rsidRPr="000D6218">
              <w:rPr>
                <w:rFonts w:ascii="Nirmala UI" w:hAnsi="Nirmala UI" w:cs="Nirmala UI"/>
                <w:sz w:val="18"/>
                <w:szCs w:val="18"/>
              </w:rPr>
              <w:t>-</w:t>
            </w:r>
            <w:r w:rsidRPr="000D6218">
              <w:rPr>
                <w:rFonts w:ascii="Nirmala UI" w:hAnsi="Nirmala UI" w:cs="Nirmala UI" w:hint="cs"/>
                <w:sz w:val="18"/>
                <w:szCs w:val="18"/>
                <w:cs/>
                <w:lang w:bidi="bn-IN"/>
              </w:rPr>
              <w:t xml:space="preserve">স্ট্রাকচার </w:t>
            </w:r>
            <w:r w:rsidRPr="000D6218">
              <w:rPr>
                <w:rFonts w:ascii="Nirmala UI" w:hAnsi="Nirmala UI" w:cs="Nirmala UI"/>
                <w:sz w:val="18"/>
                <w:szCs w:val="18"/>
                <w:cs/>
                <w:lang w:bidi="bn-IN"/>
              </w:rPr>
              <w:t>এর কার্য প্রণালি যাচাইকরণ</w:t>
            </w:r>
            <w:r w:rsidRPr="000D6218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।</w:t>
            </w:r>
          </w:p>
        </w:tc>
        <w:tc>
          <w:tcPr>
            <w:tcW w:w="1557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0B5049">
        <w:trPr>
          <w:trHeight w:val="501"/>
        </w:trPr>
        <w:tc>
          <w:tcPr>
            <w:tcW w:w="83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6</w:t>
            </w:r>
          </w:p>
        </w:tc>
        <w:tc>
          <w:tcPr>
            <w:tcW w:w="3341" w:type="dxa"/>
            <w:vAlign w:val="center"/>
          </w:tcPr>
          <w:p w:rsidR="000D6218" w:rsidRPr="000D6218" w:rsidRDefault="000D6218" w:rsidP="000B5049">
            <w:pPr>
              <w:spacing w:after="0"/>
              <w:jc w:val="both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0B5049">
              <w:rPr>
                <w:rFonts w:ascii="SutonnyOMJ" w:hAnsi="SutonnyOMJ" w:cs="SutonnyOMJ"/>
                <w:szCs w:val="18"/>
              </w:rPr>
              <w:t>ফুল</w:t>
            </w:r>
            <w:proofErr w:type="spellEnd"/>
            <w:r w:rsidRPr="000B5049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0B5049">
              <w:rPr>
                <w:rFonts w:ascii="SutonnyOMJ" w:hAnsi="SutonnyOMJ" w:cs="SutonnyOMJ"/>
                <w:szCs w:val="18"/>
              </w:rPr>
              <w:t>অ্যাডার</w:t>
            </w:r>
            <w:proofErr w:type="spellEnd"/>
            <w:r w:rsidRPr="000B5049">
              <w:rPr>
                <w:rFonts w:ascii="SutonnyOMJ" w:hAnsi="SutonnyOMJ" w:cs="SutonnyOMJ"/>
                <w:szCs w:val="18"/>
              </w:rPr>
              <w:t xml:space="preserve"> </w:t>
            </w:r>
            <w:r w:rsidRPr="000D6218">
              <w:rPr>
                <w:rFonts w:ascii="Nirmala UI" w:hAnsi="Nirmala UI" w:cs="Nirmala UI"/>
                <w:sz w:val="18"/>
                <w:szCs w:val="18"/>
                <w:cs/>
                <w:lang w:bidi="bn-IN"/>
              </w:rPr>
              <w:t>কার্য প্রণালি যাচাইকরণ</w:t>
            </w:r>
            <w:r w:rsidRPr="000D6218">
              <w:rPr>
                <w:rFonts w:ascii="Nirmala UI" w:hAnsi="Nirmala UI" w:cs="Nirmala UI"/>
                <w:sz w:val="18"/>
                <w:szCs w:val="18"/>
                <w:cs/>
                <w:lang w:bidi="hi-IN"/>
              </w:rPr>
              <w:t>।</w:t>
            </w:r>
          </w:p>
        </w:tc>
        <w:tc>
          <w:tcPr>
            <w:tcW w:w="1557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0B5049">
        <w:trPr>
          <w:trHeight w:val="762"/>
        </w:trPr>
        <w:tc>
          <w:tcPr>
            <w:tcW w:w="83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7</w:t>
            </w:r>
          </w:p>
        </w:tc>
        <w:tc>
          <w:tcPr>
            <w:tcW w:w="3341" w:type="dxa"/>
            <w:vAlign w:val="center"/>
          </w:tcPr>
          <w:p w:rsidR="000D6218" w:rsidRPr="000D6218" w:rsidRDefault="000D6218" w:rsidP="000B5049">
            <w:pPr>
              <w:spacing w:after="0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0D6218">
              <w:rPr>
                <w:rFonts w:ascii="Nirmala UI" w:hAnsi="Nirmala UI" w:cs="Nirmala UI"/>
                <w:sz w:val="18"/>
                <w:szCs w:val="18"/>
              </w:rPr>
              <w:t>ফুল</w:t>
            </w:r>
            <w:proofErr w:type="spellEnd"/>
            <w:r w:rsidRPr="000D621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0D6218">
              <w:rPr>
                <w:rFonts w:ascii="Nirmala UI" w:hAnsi="Nirmala UI" w:cs="Nirmala UI"/>
                <w:sz w:val="18"/>
                <w:szCs w:val="18"/>
              </w:rPr>
              <w:t>সাবট্রাকটর</w:t>
            </w:r>
            <w:proofErr w:type="spellEnd"/>
            <w:r w:rsidRPr="000D621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0D6218">
              <w:rPr>
                <w:rFonts w:ascii="Nirmala UI" w:hAnsi="Nirmala UI" w:cs="Nirmala UI"/>
                <w:sz w:val="18"/>
                <w:szCs w:val="18"/>
              </w:rPr>
              <w:t>এর</w:t>
            </w:r>
            <w:proofErr w:type="spellEnd"/>
            <w:r w:rsidRPr="000D621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0D6218">
              <w:rPr>
                <w:rFonts w:ascii="Nirmala UI" w:hAnsi="Nirmala UI" w:cs="Nirmala UI"/>
                <w:sz w:val="18"/>
                <w:szCs w:val="18"/>
              </w:rPr>
              <w:t>যাচাই</w:t>
            </w:r>
            <w:proofErr w:type="spellEnd"/>
            <w:r w:rsidRPr="000D621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0D6218">
              <w:rPr>
                <w:rFonts w:ascii="Nirmala UI" w:hAnsi="Nirmala UI" w:cs="Nirmala UI"/>
                <w:sz w:val="18"/>
                <w:szCs w:val="18"/>
              </w:rPr>
              <w:t>করণ</w:t>
            </w:r>
            <w:proofErr w:type="spellEnd"/>
          </w:p>
        </w:tc>
        <w:tc>
          <w:tcPr>
            <w:tcW w:w="1557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0B5049">
        <w:trPr>
          <w:trHeight w:val="555"/>
        </w:trPr>
        <w:tc>
          <w:tcPr>
            <w:tcW w:w="83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8</w:t>
            </w:r>
          </w:p>
        </w:tc>
        <w:tc>
          <w:tcPr>
            <w:tcW w:w="3341" w:type="dxa"/>
            <w:vAlign w:val="center"/>
          </w:tcPr>
          <w:p w:rsidR="000D6218" w:rsidRPr="000B5049" w:rsidRDefault="000D6218" w:rsidP="000B5049">
            <w:pPr>
              <w:spacing w:after="0"/>
              <w:rPr>
                <w:rFonts w:ascii="Times New Roman" w:hAnsi="Times New Roman" w:cs="Times New Roman"/>
                <w:szCs w:val="18"/>
              </w:rPr>
            </w:pPr>
            <w:r w:rsidRPr="000B5049">
              <w:rPr>
                <w:rFonts w:ascii="Times New Roman" w:hAnsi="Times New Roman" w:cs="Times New Roman"/>
                <w:szCs w:val="18"/>
              </w:rPr>
              <w:t>Show the operation of multiplexer.</w:t>
            </w:r>
          </w:p>
        </w:tc>
        <w:tc>
          <w:tcPr>
            <w:tcW w:w="1557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0B5049">
        <w:trPr>
          <w:trHeight w:val="456"/>
        </w:trPr>
        <w:tc>
          <w:tcPr>
            <w:tcW w:w="83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9</w:t>
            </w:r>
          </w:p>
        </w:tc>
        <w:tc>
          <w:tcPr>
            <w:tcW w:w="3341" w:type="dxa"/>
            <w:vAlign w:val="center"/>
          </w:tcPr>
          <w:p w:rsidR="000D6218" w:rsidRPr="000B5049" w:rsidRDefault="000D6218" w:rsidP="000B5049">
            <w:pPr>
              <w:spacing w:after="0"/>
              <w:rPr>
                <w:rFonts w:ascii="SutonnyMJ" w:hAnsi="SutonnyMJ" w:cs="Times New Roman"/>
                <w:szCs w:val="18"/>
              </w:rPr>
            </w:pPr>
            <w:r w:rsidRPr="000B5049">
              <w:rPr>
                <w:rFonts w:ascii="Calibri" w:hAnsi="Calibri" w:cs="Calibri"/>
                <w:szCs w:val="18"/>
              </w:rPr>
              <w:t xml:space="preserve">Show the operation of </w:t>
            </w:r>
            <w:r w:rsidR="000B5049" w:rsidRPr="000B5049">
              <w:rPr>
                <w:rFonts w:ascii="Calibri" w:hAnsi="Calibri" w:cs="Calibri"/>
                <w:szCs w:val="18"/>
              </w:rPr>
              <w:t>DE multiplexer</w:t>
            </w:r>
          </w:p>
        </w:tc>
        <w:tc>
          <w:tcPr>
            <w:tcW w:w="1557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0B5049">
        <w:trPr>
          <w:trHeight w:val="609"/>
        </w:trPr>
        <w:tc>
          <w:tcPr>
            <w:tcW w:w="83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10</w:t>
            </w:r>
          </w:p>
        </w:tc>
        <w:tc>
          <w:tcPr>
            <w:tcW w:w="3341" w:type="dxa"/>
            <w:vAlign w:val="center"/>
          </w:tcPr>
          <w:p w:rsidR="000D6218" w:rsidRPr="000B5049" w:rsidRDefault="000D6218" w:rsidP="000B5049">
            <w:pPr>
              <w:spacing w:after="0"/>
              <w:rPr>
                <w:rFonts w:ascii="SutonnyOMJ" w:hAnsi="SutonnyOMJ" w:cs="SutonnyOMJ"/>
                <w:szCs w:val="18"/>
              </w:rPr>
            </w:pPr>
            <w:proofErr w:type="spellStart"/>
            <w:r w:rsidRPr="000B5049">
              <w:rPr>
                <w:rFonts w:ascii="SutonnyOMJ" w:hAnsi="SutonnyOMJ" w:cs="SutonnyOMJ"/>
                <w:szCs w:val="18"/>
              </w:rPr>
              <w:t>Rs</w:t>
            </w:r>
            <w:proofErr w:type="spellEnd"/>
            <w:r w:rsidRPr="000B5049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0B5049">
              <w:rPr>
                <w:rFonts w:ascii="SutonnyOMJ" w:hAnsi="SutonnyOMJ" w:cs="SutonnyOMJ"/>
                <w:szCs w:val="18"/>
              </w:rPr>
              <w:t>ফ্লিপফ্লপসার্কিট</w:t>
            </w:r>
            <w:proofErr w:type="spellEnd"/>
            <w:r w:rsidRPr="000B5049">
              <w:rPr>
                <w:rFonts w:ascii="SutonnyOMJ" w:hAnsi="SutonnyOMJ" w:cs="SutonnyOMJ"/>
                <w:szCs w:val="18"/>
              </w:rPr>
              <w:t xml:space="preserve"> </w:t>
            </w:r>
            <w:r w:rsidR="000B5049" w:rsidRPr="000D621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="000B5049" w:rsidRPr="000D6218">
              <w:rPr>
                <w:rFonts w:ascii="Nirmala UI" w:hAnsi="Nirmala UI" w:cs="Nirmala UI"/>
                <w:sz w:val="18"/>
                <w:szCs w:val="18"/>
              </w:rPr>
              <w:t>র্কাযপ্রণালী</w:t>
            </w:r>
            <w:proofErr w:type="spellEnd"/>
            <w:r w:rsidR="000B5049" w:rsidRPr="000D6218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r w:rsidRPr="000B5049">
              <w:rPr>
                <w:rFonts w:ascii="SutonnyOMJ" w:hAnsi="SutonnyOMJ" w:cs="SutonnyOMJ"/>
                <w:szCs w:val="18"/>
              </w:rPr>
              <w:t xml:space="preserve">ও </w:t>
            </w:r>
            <w:proofErr w:type="spellStart"/>
            <w:r w:rsidRPr="000B5049">
              <w:rPr>
                <w:rFonts w:ascii="SutonnyOMJ" w:hAnsi="SutonnyOMJ" w:cs="SutonnyOMJ"/>
                <w:szCs w:val="18"/>
              </w:rPr>
              <w:t>ট্রুথটেবিল</w:t>
            </w:r>
            <w:proofErr w:type="spellEnd"/>
            <w:r w:rsidRPr="000B5049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0B5049">
              <w:rPr>
                <w:rFonts w:ascii="SutonnyMJ" w:hAnsi="SutonnyMJ" w:cs="SutonnyMJ"/>
                <w:szCs w:val="18"/>
              </w:rPr>
              <w:t>ch</w:t>
            </w:r>
            <w:proofErr w:type="spellEnd"/>
            <w:r w:rsidRPr="000B5049">
              <w:rPr>
                <w:rFonts w:ascii="SutonnyMJ" w:hAnsi="SutonnyMJ" w:cs="SutonnyMJ"/>
                <w:szCs w:val="18"/>
              </w:rPr>
              <w:t>©‡</w:t>
            </w:r>
            <w:proofErr w:type="spellStart"/>
            <w:r w:rsidRPr="000B5049">
              <w:rPr>
                <w:rFonts w:ascii="SutonnyMJ" w:hAnsi="SutonnyMJ" w:cs="SutonnyMJ"/>
                <w:szCs w:val="18"/>
              </w:rPr>
              <w:t>eÿY</w:t>
            </w:r>
            <w:proofErr w:type="spellEnd"/>
            <w:r w:rsidRPr="000B5049">
              <w:rPr>
                <w:rFonts w:ascii="SutonnyMJ" w:hAnsi="SutonnyMJ" w:cs="SutonnyMJ"/>
                <w:szCs w:val="18"/>
              </w:rPr>
              <w:t>|</w:t>
            </w:r>
          </w:p>
        </w:tc>
        <w:tc>
          <w:tcPr>
            <w:tcW w:w="1557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0B5049">
        <w:trPr>
          <w:trHeight w:val="672"/>
        </w:trPr>
        <w:tc>
          <w:tcPr>
            <w:tcW w:w="83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11</w:t>
            </w:r>
          </w:p>
        </w:tc>
        <w:tc>
          <w:tcPr>
            <w:tcW w:w="3341" w:type="dxa"/>
            <w:vAlign w:val="center"/>
          </w:tcPr>
          <w:p w:rsidR="000D6218" w:rsidRPr="000D6218" w:rsidRDefault="000D6218" w:rsidP="000B5049">
            <w:pPr>
              <w:spacing w:after="0"/>
              <w:rPr>
                <w:rFonts w:ascii="SutonnyMJ" w:hAnsi="SutonnyMJ" w:cs="SutonnyMJ"/>
                <w:sz w:val="18"/>
                <w:szCs w:val="18"/>
              </w:rPr>
            </w:pPr>
            <w:r w:rsidRPr="000D6218">
              <w:rPr>
                <w:rFonts w:ascii="Nirmala UI" w:hAnsi="Nirmala UI" w:cs="Nirmala UI" w:hint="cs"/>
                <w:sz w:val="18"/>
                <w:szCs w:val="18"/>
                <w:cs/>
                <w:lang w:bidi="bn-IN"/>
              </w:rPr>
              <w:t xml:space="preserve">১টি </w:t>
            </w:r>
            <w:r w:rsidRPr="000D6218">
              <w:rPr>
                <w:rFonts w:ascii="Nirmala UI" w:hAnsi="Nirmala UI" w:cs="Nirmala UI"/>
                <w:sz w:val="18"/>
                <w:szCs w:val="18"/>
                <w:lang w:bidi="bn-IN"/>
              </w:rPr>
              <w:t xml:space="preserve">D </w:t>
            </w:r>
            <w:r w:rsidRPr="000D6218">
              <w:rPr>
                <w:rFonts w:ascii="Nirmala UI" w:hAnsi="Nirmala UI" w:cs="Nirmala UI"/>
                <w:sz w:val="18"/>
                <w:szCs w:val="18"/>
                <w:cs/>
                <w:lang w:bidi="bn-IN"/>
              </w:rPr>
              <w:t>ফ্লিপফ্লক</w:t>
            </w:r>
            <w:r w:rsidRPr="000D6218">
              <w:rPr>
                <w:rFonts w:ascii="Nirmala UI" w:hAnsi="Nirmala UI" w:cs="Nirmala UI" w:hint="cs"/>
                <w:sz w:val="18"/>
                <w:szCs w:val="18"/>
                <w:cs/>
                <w:lang w:bidi="bn-IN"/>
              </w:rPr>
              <w:t>সাকিটের কাযপ্রনালী ও ট্রথ টেবিল পযবেক্ষণ</w:t>
            </w:r>
            <w:r w:rsidRPr="000D6218">
              <w:rPr>
                <w:rFonts w:ascii="Nirmala UI" w:hAnsi="Nirmala UI" w:cs="Nirmala UI" w:hint="cs"/>
                <w:sz w:val="18"/>
                <w:szCs w:val="18"/>
                <w:cs/>
                <w:lang w:bidi="hi-IN"/>
              </w:rPr>
              <w:t>।</w:t>
            </w:r>
          </w:p>
        </w:tc>
        <w:tc>
          <w:tcPr>
            <w:tcW w:w="1557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0B5049">
        <w:trPr>
          <w:trHeight w:val="744"/>
        </w:trPr>
        <w:tc>
          <w:tcPr>
            <w:tcW w:w="83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12</w:t>
            </w:r>
          </w:p>
        </w:tc>
        <w:tc>
          <w:tcPr>
            <w:tcW w:w="3341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rFonts w:cs="Arial Unicode MS"/>
                <w:sz w:val="18"/>
                <w:szCs w:val="18"/>
                <w:lang w:bidi="bn-IN"/>
              </w:rPr>
            </w:pPr>
            <w:r w:rsidRPr="000D6218">
              <w:rPr>
                <w:rFonts w:ascii="Siyam Rupali" w:hAnsi="Siyam Rupali" w:cs="Siyam Rupali"/>
                <w:sz w:val="18"/>
                <w:szCs w:val="18"/>
                <w:lang w:bidi="bn-IN"/>
              </w:rPr>
              <w:t xml:space="preserve">JK </w:t>
            </w:r>
            <w:r w:rsidRPr="000D6218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ফ্লিপ ফ্ল</w:t>
            </w:r>
            <w:r w:rsidRPr="000D6218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</w:t>
            </w:r>
            <w:r w:rsidRPr="000D6218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 xml:space="preserve"> সার্কিটের কার্যপ্রণালী ও </w:t>
            </w:r>
            <w:r w:rsidRPr="000D6218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ট্রুথ টেবিল পর্যবেক্ষণ</w:t>
            </w:r>
            <w:r w:rsidRPr="000D6218">
              <w:rPr>
                <w:rFonts w:ascii="Siyam Rupali" w:hAnsi="Siyam Rupali" w:cs="Arial Unicode MS" w:hint="cs"/>
                <w:sz w:val="18"/>
                <w:szCs w:val="18"/>
                <w:cs/>
                <w:lang w:bidi="hi-IN"/>
              </w:rPr>
              <w:t xml:space="preserve"> । </w:t>
            </w:r>
          </w:p>
        </w:tc>
        <w:tc>
          <w:tcPr>
            <w:tcW w:w="1557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0B5049">
        <w:trPr>
          <w:trHeight w:val="726"/>
        </w:trPr>
        <w:tc>
          <w:tcPr>
            <w:tcW w:w="83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13</w:t>
            </w:r>
          </w:p>
        </w:tc>
        <w:tc>
          <w:tcPr>
            <w:tcW w:w="3341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বাইনারি কম্পারেটরের কার্যপ্রণালী যাচাই করণ ।  </w:t>
            </w:r>
          </w:p>
        </w:tc>
        <w:tc>
          <w:tcPr>
            <w:tcW w:w="1557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0D6218" w:rsidRPr="000D6218" w:rsidRDefault="000D6218" w:rsidP="000B5049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</w:tbl>
    <w:p w:rsidR="000D6218" w:rsidRDefault="000D6218" w:rsidP="000D6218">
      <w:pPr>
        <w:spacing w:before="100" w:beforeAutospacing="1"/>
        <w:ind w:right="-144"/>
        <w:rPr>
          <w:b/>
          <w:sz w:val="40"/>
          <w:szCs w:val="40"/>
          <w:u w:val="single"/>
        </w:rPr>
      </w:pPr>
    </w:p>
    <w:p w:rsidR="00036D85" w:rsidRDefault="00036D85" w:rsidP="000D6218">
      <w:pPr>
        <w:spacing w:before="100" w:beforeAutospacing="1"/>
        <w:ind w:right="-144"/>
        <w:rPr>
          <w:b/>
          <w:sz w:val="40"/>
          <w:szCs w:val="40"/>
          <w:u w:val="single"/>
        </w:rPr>
      </w:pPr>
    </w:p>
    <w:p w:rsidR="00036D85" w:rsidRDefault="00036D85" w:rsidP="000D6218">
      <w:pPr>
        <w:spacing w:before="100" w:beforeAutospacing="1"/>
        <w:ind w:right="-144"/>
        <w:rPr>
          <w:b/>
          <w:sz w:val="40"/>
          <w:szCs w:val="40"/>
          <w:u w:val="single"/>
        </w:rPr>
      </w:pPr>
    </w:p>
    <w:p w:rsidR="00464A43" w:rsidRDefault="00464A43" w:rsidP="00A14AE9">
      <w:pPr>
        <w:spacing w:before="100" w:beforeAutospacing="1"/>
        <w:ind w:right="-144"/>
        <w:jc w:val="center"/>
        <w:rPr>
          <w:b/>
          <w:sz w:val="40"/>
          <w:szCs w:val="40"/>
          <w:u w:val="single"/>
        </w:rPr>
      </w:pPr>
    </w:p>
    <w:p w:rsidR="00464A43" w:rsidRDefault="00464A43" w:rsidP="00A14AE9">
      <w:pPr>
        <w:spacing w:before="100" w:beforeAutospacing="1"/>
        <w:ind w:right="-144"/>
        <w:jc w:val="center"/>
        <w:rPr>
          <w:b/>
          <w:sz w:val="40"/>
          <w:szCs w:val="40"/>
          <w:u w:val="single"/>
        </w:rPr>
      </w:pPr>
    </w:p>
    <w:p w:rsidR="00464A43" w:rsidRDefault="00464A43" w:rsidP="00A14AE9">
      <w:pPr>
        <w:spacing w:before="100" w:beforeAutospacing="1"/>
        <w:ind w:right="-144"/>
        <w:jc w:val="center"/>
        <w:rPr>
          <w:b/>
          <w:sz w:val="40"/>
          <w:szCs w:val="40"/>
          <w:u w:val="single"/>
        </w:rPr>
      </w:pPr>
      <w:bookmarkStart w:id="0" w:name="_GoBack"/>
      <w:bookmarkEnd w:id="0"/>
    </w:p>
    <w:p w:rsidR="00464A43" w:rsidRDefault="00464A43" w:rsidP="00A14AE9">
      <w:pPr>
        <w:spacing w:before="100" w:beforeAutospacing="1"/>
        <w:ind w:right="-144"/>
        <w:jc w:val="center"/>
        <w:rPr>
          <w:b/>
          <w:sz w:val="40"/>
          <w:szCs w:val="40"/>
          <w:u w:val="single"/>
        </w:rPr>
      </w:pPr>
    </w:p>
    <w:p w:rsidR="00464A43" w:rsidRDefault="00464A43" w:rsidP="00A14AE9">
      <w:pPr>
        <w:spacing w:before="100" w:beforeAutospacing="1"/>
        <w:ind w:right="-144"/>
        <w:jc w:val="center"/>
        <w:rPr>
          <w:b/>
          <w:sz w:val="40"/>
          <w:szCs w:val="40"/>
          <w:u w:val="single"/>
        </w:rPr>
      </w:pPr>
    </w:p>
    <w:p w:rsidR="00464A43" w:rsidRDefault="00464A43" w:rsidP="00A14AE9">
      <w:pPr>
        <w:spacing w:before="100" w:beforeAutospacing="1"/>
        <w:ind w:right="-144"/>
        <w:jc w:val="center"/>
        <w:rPr>
          <w:b/>
          <w:sz w:val="40"/>
          <w:szCs w:val="40"/>
          <w:u w:val="single"/>
        </w:rPr>
      </w:pPr>
    </w:p>
    <w:p w:rsidR="00464A43" w:rsidRDefault="00464A43" w:rsidP="00A14AE9">
      <w:pPr>
        <w:spacing w:before="100" w:beforeAutospacing="1"/>
        <w:ind w:right="-144"/>
        <w:jc w:val="center"/>
        <w:rPr>
          <w:b/>
          <w:sz w:val="40"/>
          <w:szCs w:val="40"/>
          <w:u w:val="single"/>
        </w:rPr>
      </w:pPr>
    </w:p>
    <w:p w:rsidR="00464A43" w:rsidRDefault="00464A43" w:rsidP="00A14AE9">
      <w:pPr>
        <w:spacing w:before="100" w:beforeAutospacing="1"/>
        <w:ind w:right="-144"/>
        <w:jc w:val="center"/>
        <w:rPr>
          <w:b/>
          <w:sz w:val="40"/>
          <w:szCs w:val="40"/>
          <w:u w:val="single"/>
        </w:rPr>
      </w:pPr>
    </w:p>
    <w:p w:rsidR="00464A43" w:rsidRDefault="00464A43" w:rsidP="00A14AE9">
      <w:pPr>
        <w:spacing w:before="100" w:beforeAutospacing="1"/>
        <w:ind w:right="-144"/>
        <w:jc w:val="center"/>
        <w:rPr>
          <w:b/>
          <w:sz w:val="40"/>
          <w:szCs w:val="40"/>
          <w:u w:val="single"/>
        </w:rPr>
      </w:pPr>
    </w:p>
    <w:p w:rsidR="00464A43" w:rsidRDefault="00464A43" w:rsidP="00A14AE9">
      <w:pPr>
        <w:spacing w:before="100" w:beforeAutospacing="1"/>
        <w:ind w:right="-144"/>
        <w:jc w:val="center"/>
        <w:rPr>
          <w:b/>
          <w:sz w:val="40"/>
          <w:szCs w:val="40"/>
          <w:u w:val="single"/>
        </w:rPr>
      </w:pPr>
    </w:p>
    <w:p w:rsidR="00464A43" w:rsidRDefault="00464A43" w:rsidP="00A14AE9">
      <w:pPr>
        <w:spacing w:before="100" w:beforeAutospacing="1"/>
        <w:ind w:right="-144"/>
        <w:jc w:val="center"/>
        <w:rPr>
          <w:b/>
          <w:sz w:val="40"/>
          <w:szCs w:val="40"/>
          <w:u w:val="single"/>
        </w:rPr>
      </w:pPr>
    </w:p>
    <w:p w:rsidR="00464A43" w:rsidRDefault="00464A43" w:rsidP="00A14AE9">
      <w:pPr>
        <w:spacing w:before="100" w:beforeAutospacing="1"/>
        <w:ind w:right="-144"/>
        <w:jc w:val="center"/>
        <w:rPr>
          <w:b/>
          <w:sz w:val="40"/>
          <w:szCs w:val="40"/>
          <w:u w:val="single"/>
        </w:rPr>
      </w:pPr>
    </w:p>
    <w:p w:rsidR="00464A43" w:rsidRDefault="00464A43" w:rsidP="00A14AE9">
      <w:pPr>
        <w:spacing w:before="100" w:beforeAutospacing="1"/>
        <w:ind w:right="-144"/>
        <w:jc w:val="center"/>
        <w:rPr>
          <w:b/>
          <w:sz w:val="40"/>
          <w:szCs w:val="40"/>
          <w:u w:val="single"/>
        </w:rPr>
      </w:pPr>
    </w:p>
    <w:p w:rsidR="00464A43" w:rsidRDefault="00464A43" w:rsidP="00A14AE9">
      <w:pPr>
        <w:spacing w:before="100" w:beforeAutospacing="1"/>
        <w:ind w:right="-144"/>
        <w:jc w:val="center"/>
        <w:rPr>
          <w:b/>
          <w:sz w:val="40"/>
          <w:szCs w:val="40"/>
          <w:u w:val="single"/>
        </w:rPr>
      </w:pPr>
    </w:p>
    <w:p w:rsidR="00464A43" w:rsidRDefault="00464A43" w:rsidP="007021A0">
      <w:pPr>
        <w:spacing w:before="100" w:beforeAutospacing="1"/>
        <w:ind w:right="-144"/>
        <w:rPr>
          <w:b/>
          <w:sz w:val="40"/>
          <w:szCs w:val="40"/>
          <w:u w:val="single"/>
        </w:rPr>
      </w:pPr>
    </w:p>
    <w:p w:rsidR="00A14AE9" w:rsidRPr="00731EB1" w:rsidRDefault="00A14AE9" w:rsidP="00A14AE9">
      <w:pPr>
        <w:spacing w:before="100" w:beforeAutospacing="1"/>
        <w:ind w:right="-144"/>
        <w:jc w:val="center"/>
        <w:rPr>
          <w:b/>
          <w:sz w:val="40"/>
          <w:szCs w:val="40"/>
          <w:u w:val="single"/>
        </w:rPr>
      </w:pPr>
      <w:r w:rsidRPr="00731EB1">
        <w:rPr>
          <w:b/>
          <w:sz w:val="40"/>
          <w:szCs w:val="40"/>
          <w:u w:val="single"/>
        </w:rPr>
        <w:lastRenderedPageBreak/>
        <w:t>INDEX</w:t>
      </w:r>
    </w:p>
    <w:tbl>
      <w:tblPr>
        <w:tblStyle w:val="TableGrid"/>
        <w:tblpPr w:leftFromText="180" w:rightFromText="180" w:vertAnchor="text" w:horzAnchor="margin" w:tblpY="-29"/>
        <w:tblW w:w="9749" w:type="dxa"/>
        <w:tblLook w:val="04A0" w:firstRow="1" w:lastRow="0" w:firstColumn="1" w:lastColumn="0" w:noHBand="0" w:noVBand="1"/>
      </w:tblPr>
      <w:tblGrid>
        <w:gridCol w:w="797"/>
        <w:gridCol w:w="3188"/>
        <w:gridCol w:w="1570"/>
        <w:gridCol w:w="1518"/>
        <w:gridCol w:w="2676"/>
      </w:tblGrid>
      <w:tr w:rsidR="000D6218" w:rsidRPr="000D6218" w:rsidTr="007021A0">
        <w:trPr>
          <w:trHeight w:val="381"/>
        </w:trPr>
        <w:tc>
          <w:tcPr>
            <w:tcW w:w="797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JOB NO</w:t>
            </w:r>
          </w:p>
        </w:tc>
        <w:tc>
          <w:tcPr>
            <w:tcW w:w="318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NAME OF THE JOB</w:t>
            </w:r>
          </w:p>
        </w:tc>
        <w:tc>
          <w:tcPr>
            <w:tcW w:w="1570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SUBMITED</w:t>
            </w:r>
          </w:p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DATE</w:t>
            </w:r>
          </w:p>
        </w:tc>
        <w:tc>
          <w:tcPr>
            <w:tcW w:w="151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REMARK</w:t>
            </w:r>
          </w:p>
        </w:tc>
        <w:tc>
          <w:tcPr>
            <w:tcW w:w="2676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SIGNATURE</w:t>
            </w:r>
          </w:p>
        </w:tc>
      </w:tr>
      <w:tr w:rsidR="000D6218" w:rsidRPr="000D6218" w:rsidTr="007021A0">
        <w:trPr>
          <w:trHeight w:val="546"/>
        </w:trPr>
        <w:tc>
          <w:tcPr>
            <w:tcW w:w="797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</w:t>
            </w:r>
          </w:p>
        </w:tc>
        <w:tc>
          <w:tcPr>
            <w:tcW w:w="3188" w:type="dxa"/>
            <w:vAlign w:val="center"/>
          </w:tcPr>
          <w:p w:rsidR="000D6218" w:rsidRPr="007021A0" w:rsidRDefault="000D6218" w:rsidP="007021A0">
            <w:pPr>
              <w:spacing w:after="0" w:line="240" w:lineRule="auto"/>
              <w:jc w:val="center"/>
              <w:rPr>
                <w:szCs w:val="18"/>
              </w:rPr>
            </w:pPr>
            <w:proofErr w:type="spellStart"/>
            <w:r w:rsidRPr="007021A0">
              <w:rPr>
                <w:rFonts w:ascii="SutonnyOMJ" w:hAnsi="SutonnyOMJ" w:cs="SutonnyOMJ"/>
                <w:szCs w:val="18"/>
              </w:rPr>
              <w:t>গাইডেট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কমিউনিকেশন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মিডিয়া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টুইস্টেড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পেয়ার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ক্যাবলের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শনাক্তকারী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পর্যবেক্ষণ</w:t>
            </w:r>
            <w:proofErr w:type="spellEnd"/>
          </w:p>
        </w:tc>
        <w:tc>
          <w:tcPr>
            <w:tcW w:w="1570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10.02.18</w:t>
            </w:r>
          </w:p>
        </w:tc>
        <w:tc>
          <w:tcPr>
            <w:tcW w:w="151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7021A0">
        <w:trPr>
          <w:trHeight w:val="600"/>
        </w:trPr>
        <w:tc>
          <w:tcPr>
            <w:tcW w:w="797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2</w:t>
            </w:r>
          </w:p>
        </w:tc>
        <w:tc>
          <w:tcPr>
            <w:tcW w:w="3188" w:type="dxa"/>
            <w:vAlign w:val="center"/>
          </w:tcPr>
          <w:p w:rsidR="000D6218" w:rsidRPr="007021A0" w:rsidRDefault="000D6218" w:rsidP="007021A0">
            <w:pPr>
              <w:spacing w:after="0" w:line="240" w:lineRule="auto"/>
              <w:jc w:val="center"/>
              <w:rPr>
                <w:szCs w:val="18"/>
              </w:rPr>
            </w:pPr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গাইডেড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কমিউনিকেশন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মিডিয়া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কো-অ্যাক্সিয়াল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ক্যাবলের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শনাক্তকারী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পর্যবেক্ষণ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</w:p>
        </w:tc>
        <w:tc>
          <w:tcPr>
            <w:tcW w:w="1570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15.02.18</w:t>
            </w:r>
          </w:p>
        </w:tc>
        <w:tc>
          <w:tcPr>
            <w:tcW w:w="151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7021A0">
        <w:trPr>
          <w:trHeight w:val="592"/>
        </w:trPr>
        <w:tc>
          <w:tcPr>
            <w:tcW w:w="797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3</w:t>
            </w:r>
          </w:p>
        </w:tc>
        <w:tc>
          <w:tcPr>
            <w:tcW w:w="3188" w:type="dxa"/>
            <w:vAlign w:val="center"/>
          </w:tcPr>
          <w:p w:rsidR="000D6218" w:rsidRPr="007021A0" w:rsidRDefault="000D6218" w:rsidP="007021A0">
            <w:pPr>
              <w:spacing w:after="0" w:line="240" w:lineRule="auto"/>
              <w:jc w:val="center"/>
              <w:rPr>
                <w:szCs w:val="18"/>
              </w:rPr>
            </w:pPr>
            <w:proofErr w:type="spellStart"/>
            <w:r w:rsidRPr="007021A0">
              <w:rPr>
                <w:rFonts w:ascii="SutonnyOMJ" w:hAnsi="SutonnyOMJ" w:cs="SutonnyOMJ"/>
                <w:szCs w:val="18"/>
              </w:rPr>
              <w:t>গাইডেড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কমিউকেশন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মিডিয়া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অপটিক্যাল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ফাইবার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ক্যাবলের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শনাক্তকারী</w:t>
            </w:r>
            <w:proofErr w:type="spellEnd"/>
            <w:r w:rsidRPr="007021A0">
              <w:rPr>
                <w:rFonts w:ascii="SutonnyOMJ" w:hAnsi="SutonnyOMJ" w:cs="SutonnyO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OMJ" w:hAnsi="SutonnyOMJ" w:cs="SutonnyOMJ"/>
                <w:szCs w:val="18"/>
              </w:rPr>
              <w:t>পর্যবেক্ষণ</w:t>
            </w:r>
            <w:proofErr w:type="spellEnd"/>
          </w:p>
        </w:tc>
        <w:tc>
          <w:tcPr>
            <w:tcW w:w="1570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17.02.18</w:t>
            </w:r>
          </w:p>
        </w:tc>
        <w:tc>
          <w:tcPr>
            <w:tcW w:w="151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7021A0">
        <w:trPr>
          <w:trHeight w:val="523"/>
        </w:trPr>
        <w:tc>
          <w:tcPr>
            <w:tcW w:w="797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4</w:t>
            </w:r>
          </w:p>
        </w:tc>
        <w:tc>
          <w:tcPr>
            <w:tcW w:w="3188" w:type="dxa"/>
            <w:vAlign w:val="center"/>
          </w:tcPr>
          <w:p w:rsidR="000D6218" w:rsidRPr="007021A0" w:rsidRDefault="000D6218" w:rsidP="00036D85">
            <w:pPr>
              <w:spacing w:after="0"/>
              <w:jc w:val="both"/>
              <w:rPr>
                <w:rFonts w:ascii="SutonnyMJ" w:hAnsi="SutonnyMJ" w:cs="SutonnyMJ"/>
                <w:szCs w:val="18"/>
              </w:rPr>
            </w:pPr>
            <w:proofErr w:type="spellStart"/>
            <w:r w:rsidRPr="007021A0">
              <w:rPr>
                <w:rFonts w:ascii="SutonnyMJ" w:hAnsi="SutonnyMJ" w:cs="SutonnyMJ"/>
                <w:szCs w:val="18"/>
              </w:rPr>
              <w:t>UzB</w:t>
            </w:r>
            <w:proofErr w:type="spellEnd"/>
            <w:r w:rsidRPr="007021A0">
              <w:rPr>
                <w:rFonts w:ascii="SutonnyMJ" w:hAnsi="SutonnyMJ" w:cs="SutonnyMJ"/>
                <w:szCs w:val="18"/>
              </w:rPr>
              <w:t>‡÷W †</w:t>
            </w:r>
            <w:proofErr w:type="spellStart"/>
            <w:r w:rsidRPr="007021A0">
              <w:rPr>
                <w:rFonts w:ascii="SutonnyMJ" w:hAnsi="SutonnyMJ" w:cs="SutonnyMJ"/>
                <w:szCs w:val="18"/>
              </w:rPr>
              <w:t>cqvi</w:t>
            </w:r>
            <w:proofErr w:type="spellEnd"/>
            <w:r w:rsidRPr="007021A0">
              <w:rPr>
                <w:rFonts w:ascii="SutonnyMJ" w:hAnsi="SutonnyMJ" w:cs="SutonnyMJ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MJ" w:hAnsi="SutonnyMJ" w:cs="SutonnyMJ"/>
                <w:szCs w:val="18"/>
              </w:rPr>
              <w:t>K¨ve‡ji</w:t>
            </w:r>
            <w:proofErr w:type="spellEnd"/>
            <w:r w:rsidRPr="007021A0">
              <w:rPr>
                <w:rFonts w:ascii="SutonnyMJ" w:hAnsi="SutonnyMJ" w:cs="SutonnyMJ"/>
                <w:szCs w:val="18"/>
              </w:rPr>
              <w:t xml:space="preserve"> </w:t>
            </w:r>
            <w:r w:rsidRPr="007021A0">
              <w:rPr>
                <w:rFonts w:ascii="Times New Roman" w:hAnsi="Times New Roman" w:cs="Times New Roman"/>
                <w:szCs w:val="18"/>
              </w:rPr>
              <w:t xml:space="preserve">RJ45 </w:t>
            </w:r>
            <w:proofErr w:type="spellStart"/>
            <w:r w:rsidRPr="007021A0">
              <w:rPr>
                <w:rFonts w:ascii="SutonnyMJ" w:hAnsi="SutonnyMJ" w:cs="SutonnyMJ"/>
                <w:szCs w:val="18"/>
              </w:rPr>
              <w:t>Kv‡b±i</w:t>
            </w:r>
            <w:proofErr w:type="spellEnd"/>
            <w:r w:rsidRPr="007021A0">
              <w:rPr>
                <w:rFonts w:ascii="SutonnyMJ" w:hAnsi="SutonnyMJ" w:cs="SutonnyMJ"/>
                <w:szCs w:val="18"/>
              </w:rPr>
              <w:t xml:space="preserve"> ˆ</w:t>
            </w:r>
            <w:proofErr w:type="spellStart"/>
            <w:r w:rsidRPr="007021A0">
              <w:rPr>
                <w:rFonts w:ascii="SutonnyMJ" w:hAnsi="SutonnyMJ" w:cs="SutonnyMJ"/>
                <w:szCs w:val="18"/>
              </w:rPr>
              <w:t>ewk‡ó¨i</w:t>
            </w:r>
            <w:proofErr w:type="spellEnd"/>
            <w:r w:rsidRPr="007021A0">
              <w:rPr>
                <w:rFonts w:ascii="SutonnyMJ" w:hAnsi="SutonnyMJ" w:cs="SutonnyMJ"/>
                <w:szCs w:val="18"/>
              </w:rPr>
              <w:t xml:space="preserve"> kbv³Kvix </w:t>
            </w:r>
            <w:proofErr w:type="spellStart"/>
            <w:r w:rsidRPr="007021A0">
              <w:rPr>
                <w:rFonts w:ascii="SutonnyMJ" w:hAnsi="SutonnyMJ" w:cs="SutonnyMJ"/>
                <w:szCs w:val="18"/>
              </w:rPr>
              <w:t>ch‡eÿY</w:t>
            </w:r>
            <w:proofErr w:type="spellEnd"/>
            <w:r w:rsidRPr="007021A0">
              <w:rPr>
                <w:rFonts w:ascii="SutonnyMJ" w:hAnsi="SutonnyMJ" w:cs="SutonnyMJ"/>
                <w:szCs w:val="18"/>
              </w:rPr>
              <w:t>|</w:t>
            </w:r>
          </w:p>
        </w:tc>
        <w:tc>
          <w:tcPr>
            <w:tcW w:w="1570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22.02.18.</w:t>
            </w:r>
          </w:p>
        </w:tc>
        <w:tc>
          <w:tcPr>
            <w:tcW w:w="151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7021A0">
        <w:trPr>
          <w:trHeight w:val="693"/>
        </w:trPr>
        <w:tc>
          <w:tcPr>
            <w:tcW w:w="797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5</w:t>
            </w:r>
          </w:p>
        </w:tc>
        <w:tc>
          <w:tcPr>
            <w:tcW w:w="3188" w:type="dxa"/>
            <w:vAlign w:val="center"/>
          </w:tcPr>
          <w:p w:rsidR="000D6218" w:rsidRPr="007021A0" w:rsidRDefault="000D6218" w:rsidP="00036D85">
            <w:pPr>
              <w:spacing w:after="0"/>
              <w:jc w:val="both"/>
              <w:rPr>
                <w:rFonts w:ascii="SutonnyMJ" w:hAnsi="SutonnyMJ" w:cs="SutonnyMJ"/>
                <w:sz w:val="20"/>
                <w:szCs w:val="18"/>
              </w:rPr>
            </w:pPr>
            <w:r w:rsidRPr="007021A0">
              <w:rPr>
                <w:rFonts w:ascii="SutonnyMJ" w:hAnsi="SutonnyMJ" w:cs="SutonnyMJ"/>
                <w:sz w:val="20"/>
                <w:szCs w:val="18"/>
              </w:rPr>
              <w:t>†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Kv-A¨vw·qvj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K¨ve‡ji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</w:t>
            </w:r>
            <w:r w:rsidRPr="007021A0">
              <w:rPr>
                <w:rFonts w:ascii="Times New Roman" w:hAnsi="Times New Roman" w:cs="Times New Roman"/>
                <w:sz w:val="20"/>
                <w:szCs w:val="18"/>
              </w:rPr>
              <w:t xml:space="preserve">BNC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Kv‡b±I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I ˆ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ewk‡ó¨i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kbv³Kvix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ch</w:t>
            </w:r>
            <w:proofErr w:type="spellEnd"/>
            <w:r w:rsidRPr="007021A0">
              <w:rPr>
                <w:rFonts w:ascii="SutonnyMJ" w:eastAsia="Segoe UI Emoji" w:hAnsi="SutonnyMJ" w:cs="SutonnyMJ"/>
                <w:sz w:val="20"/>
                <w:szCs w:val="18"/>
              </w:rPr>
              <w:t>©</w:t>
            </w:r>
            <w:r w:rsidRPr="007021A0">
              <w:rPr>
                <w:rFonts w:ascii="SutonnyMJ" w:hAnsi="SutonnyMJ" w:cs="SutonnyMJ"/>
                <w:sz w:val="20"/>
                <w:szCs w:val="18"/>
              </w:rPr>
              <w:t>‡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eÿY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>|</w:t>
            </w:r>
          </w:p>
        </w:tc>
        <w:tc>
          <w:tcPr>
            <w:tcW w:w="1570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24.02.18</w:t>
            </w:r>
          </w:p>
        </w:tc>
        <w:tc>
          <w:tcPr>
            <w:tcW w:w="151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7021A0">
        <w:trPr>
          <w:trHeight w:val="531"/>
        </w:trPr>
        <w:tc>
          <w:tcPr>
            <w:tcW w:w="797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6</w:t>
            </w:r>
          </w:p>
        </w:tc>
        <w:tc>
          <w:tcPr>
            <w:tcW w:w="3188" w:type="dxa"/>
            <w:vAlign w:val="center"/>
          </w:tcPr>
          <w:p w:rsidR="000D6218" w:rsidRPr="007021A0" w:rsidRDefault="000D6218" w:rsidP="00036D85">
            <w:pPr>
              <w:spacing w:after="0"/>
              <w:jc w:val="both"/>
              <w:rPr>
                <w:rFonts w:ascii="SutonnyMJ" w:hAnsi="SutonnyMJ" w:cs="SutonnyMJ"/>
                <w:sz w:val="20"/>
                <w:szCs w:val="18"/>
              </w:rPr>
            </w:pP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dvBevi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K¨ve‡ji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</w:t>
            </w:r>
            <w:r w:rsidRPr="007021A0">
              <w:rPr>
                <w:rFonts w:ascii="Times New Roman" w:hAnsi="Times New Roman" w:cs="Times New Roman"/>
                <w:sz w:val="20"/>
                <w:szCs w:val="18"/>
              </w:rPr>
              <w:t xml:space="preserve">MT-RJ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Kv‡b±i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I ˆ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ewk‡ó¨I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kbv³Kvix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ch</w:t>
            </w:r>
            <w:proofErr w:type="spellEnd"/>
            <w:r w:rsidRPr="007021A0">
              <w:rPr>
                <w:rFonts w:ascii="SutonnyMJ" w:eastAsia="Segoe UI Emoji" w:hAnsi="SutonnyMJ" w:cs="SutonnyMJ"/>
                <w:sz w:val="20"/>
                <w:szCs w:val="18"/>
              </w:rPr>
              <w:t>©</w:t>
            </w:r>
            <w:r w:rsidRPr="007021A0">
              <w:rPr>
                <w:rFonts w:ascii="SutonnyMJ" w:hAnsi="SutonnyMJ" w:cs="SutonnyMJ"/>
                <w:sz w:val="20"/>
                <w:szCs w:val="18"/>
              </w:rPr>
              <w:t>‡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eÿY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>|</w:t>
            </w:r>
          </w:p>
        </w:tc>
        <w:tc>
          <w:tcPr>
            <w:tcW w:w="1570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08.02.18</w:t>
            </w:r>
          </w:p>
        </w:tc>
        <w:tc>
          <w:tcPr>
            <w:tcW w:w="151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7021A0">
        <w:trPr>
          <w:trHeight w:val="693"/>
        </w:trPr>
        <w:tc>
          <w:tcPr>
            <w:tcW w:w="797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7</w:t>
            </w:r>
          </w:p>
        </w:tc>
        <w:tc>
          <w:tcPr>
            <w:tcW w:w="3188" w:type="dxa"/>
            <w:vAlign w:val="center"/>
          </w:tcPr>
          <w:p w:rsidR="000D6218" w:rsidRPr="007021A0" w:rsidRDefault="000D6218" w:rsidP="00036D85">
            <w:pPr>
              <w:spacing w:after="0"/>
              <w:jc w:val="both"/>
              <w:rPr>
                <w:rFonts w:ascii="SutonnyMJ" w:hAnsi="SutonnyMJ" w:cs="SutonnyMJ"/>
                <w:sz w:val="20"/>
                <w:szCs w:val="18"/>
              </w:rPr>
            </w:pPr>
            <w:r w:rsidRPr="007021A0">
              <w:rPr>
                <w:rFonts w:ascii="SutonnyMJ" w:hAnsi="SutonnyMJ" w:cs="SutonnyMJ"/>
                <w:sz w:val="20"/>
                <w:szCs w:val="18"/>
              </w:rPr>
              <w:t>†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bUIqvK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© 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nvW©Iq¨vi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wn‡m‡e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†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bUIqvK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©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B›Uvi‡dm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KvW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>©/ †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bUIqvK</w:t>
            </w:r>
            <w:proofErr w:type="spellEnd"/>
            <w:r w:rsidRPr="007021A0">
              <w:rPr>
                <w:rFonts w:ascii="SutonnyMJ" w:eastAsia="Segoe UI Emoji" w:hAnsi="SutonnyMJ" w:cs="SutonnyMJ"/>
                <w:sz w:val="20"/>
                <w:szCs w:val="18"/>
              </w:rPr>
              <w:t>©</w:t>
            </w:r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A¨vWvÞvi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Gi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kbv³Kvix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ch</w:t>
            </w:r>
            <w:proofErr w:type="spellEnd"/>
            <w:r w:rsidRPr="007021A0">
              <w:rPr>
                <w:rFonts w:ascii="SutonnyMJ" w:eastAsia="Segoe UI Emoji" w:hAnsi="SutonnyMJ" w:cs="SutonnyMJ"/>
                <w:sz w:val="20"/>
                <w:szCs w:val="18"/>
              </w:rPr>
              <w:t>©</w:t>
            </w:r>
            <w:r w:rsidRPr="007021A0">
              <w:rPr>
                <w:rFonts w:ascii="SutonnyMJ" w:hAnsi="SutonnyMJ" w:cs="SutonnyMJ"/>
                <w:sz w:val="20"/>
                <w:szCs w:val="18"/>
              </w:rPr>
              <w:t>‡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eÿY</w:t>
            </w:r>
            <w:proofErr w:type="spellEnd"/>
          </w:p>
        </w:tc>
        <w:tc>
          <w:tcPr>
            <w:tcW w:w="1570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10.03.18</w:t>
            </w:r>
          </w:p>
        </w:tc>
        <w:tc>
          <w:tcPr>
            <w:tcW w:w="151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7021A0">
        <w:trPr>
          <w:trHeight w:val="577"/>
        </w:trPr>
        <w:tc>
          <w:tcPr>
            <w:tcW w:w="797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8</w:t>
            </w:r>
          </w:p>
        </w:tc>
        <w:tc>
          <w:tcPr>
            <w:tcW w:w="3188" w:type="dxa"/>
            <w:vAlign w:val="center"/>
          </w:tcPr>
          <w:p w:rsidR="000D6218" w:rsidRPr="007021A0" w:rsidRDefault="000D6218" w:rsidP="00036D85">
            <w:pPr>
              <w:spacing w:after="0"/>
              <w:jc w:val="both"/>
              <w:rPr>
                <w:rFonts w:ascii="SutonnyMJ" w:hAnsi="SutonnyMJ" w:cs="SutonnyMJ"/>
                <w:sz w:val="20"/>
                <w:szCs w:val="18"/>
              </w:rPr>
            </w:pP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g‡Wg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,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nve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,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wiwcUvi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,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myBP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I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ivDUv‡ii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kbv³Kvix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MVb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ch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>©‡</w:t>
            </w:r>
            <w:proofErr w:type="spellStart"/>
            <w:r w:rsidRPr="007021A0">
              <w:rPr>
                <w:rFonts w:ascii="SutonnyMJ" w:hAnsi="SutonnyMJ" w:cs="SutonnyMJ"/>
                <w:sz w:val="20"/>
                <w:szCs w:val="18"/>
              </w:rPr>
              <w:t>eÿb</w:t>
            </w:r>
            <w:proofErr w:type="spellEnd"/>
            <w:r w:rsidRPr="007021A0">
              <w:rPr>
                <w:rFonts w:ascii="SutonnyMJ" w:hAnsi="SutonnyMJ" w:cs="SutonnyMJ"/>
                <w:sz w:val="20"/>
                <w:szCs w:val="18"/>
              </w:rPr>
              <w:t xml:space="preserve"> </w:t>
            </w:r>
          </w:p>
        </w:tc>
        <w:tc>
          <w:tcPr>
            <w:tcW w:w="1570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15.03.18</w:t>
            </w:r>
          </w:p>
        </w:tc>
        <w:tc>
          <w:tcPr>
            <w:tcW w:w="151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7021A0">
        <w:trPr>
          <w:trHeight w:val="478"/>
        </w:trPr>
        <w:tc>
          <w:tcPr>
            <w:tcW w:w="797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9</w:t>
            </w:r>
          </w:p>
        </w:tc>
        <w:tc>
          <w:tcPr>
            <w:tcW w:w="3188" w:type="dxa"/>
            <w:vAlign w:val="center"/>
          </w:tcPr>
          <w:p w:rsidR="000D6218" w:rsidRPr="000D6218" w:rsidRDefault="000D6218" w:rsidP="00036D85">
            <w:pPr>
              <w:spacing w:after="0"/>
              <w:rPr>
                <w:rFonts w:ascii="SutonnyMJ" w:hAnsi="SutonnyMJ" w:cs="Times New Roman"/>
                <w:sz w:val="18"/>
                <w:szCs w:val="18"/>
              </w:rPr>
            </w:pPr>
            <w:r w:rsidRPr="000D6218">
              <w:rPr>
                <w:rFonts w:ascii="Times New Roman" w:hAnsi="Times New Roman" w:cs="Times New Roman"/>
                <w:sz w:val="18"/>
                <w:szCs w:val="18"/>
              </w:rPr>
              <w:t xml:space="preserve">Install Network interface card (NIC) into the PC install </w:t>
            </w:r>
            <w:proofErr w:type="spellStart"/>
            <w:r w:rsidRPr="000D6218">
              <w:rPr>
                <w:rFonts w:ascii="SutonnyMJ" w:hAnsi="SutonnyMJ" w:cs="Times New Roman"/>
                <w:sz w:val="18"/>
                <w:szCs w:val="18"/>
              </w:rPr>
              <w:t>ch</w:t>
            </w:r>
            <w:proofErr w:type="spellEnd"/>
            <w:r w:rsidRPr="000D6218">
              <w:rPr>
                <w:rFonts w:ascii="SutonnyMJ" w:hAnsi="SutonnyMJ" w:cs="Times New Roman"/>
                <w:sz w:val="18"/>
                <w:szCs w:val="18"/>
              </w:rPr>
              <w:t>©‡</w:t>
            </w:r>
            <w:proofErr w:type="spellStart"/>
            <w:r w:rsidRPr="000D6218">
              <w:rPr>
                <w:rFonts w:ascii="SutonnyMJ" w:hAnsi="SutonnyMJ" w:cs="Times New Roman"/>
                <w:sz w:val="18"/>
                <w:szCs w:val="18"/>
              </w:rPr>
              <w:t>eÿY</w:t>
            </w:r>
            <w:proofErr w:type="spellEnd"/>
            <w:r w:rsidRPr="000D6218">
              <w:rPr>
                <w:rFonts w:ascii="SutonnyMJ" w:hAnsi="SutonnyMJ" w:cs="Times New Roman"/>
                <w:sz w:val="18"/>
                <w:szCs w:val="18"/>
              </w:rPr>
              <w:t>|</w:t>
            </w:r>
          </w:p>
        </w:tc>
        <w:tc>
          <w:tcPr>
            <w:tcW w:w="1570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22.03.18</w:t>
            </w:r>
          </w:p>
        </w:tc>
        <w:tc>
          <w:tcPr>
            <w:tcW w:w="151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7021A0">
        <w:trPr>
          <w:trHeight w:val="607"/>
        </w:trPr>
        <w:tc>
          <w:tcPr>
            <w:tcW w:w="797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10</w:t>
            </w:r>
          </w:p>
        </w:tc>
        <w:tc>
          <w:tcPr>
            <w:tcW w:w="3188" w:type="dxa"/>
            <w:vAlign w:val="center"/>
          </w:tcPr>
          <w:p w:rsidR="000D6218" w:rsidRPr="00464A43" w:rsidRDefault="000D6218" w:rsidP="007021A0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464A43">
              <w:rPr>
                <w:rFonts w:ascii="Times New Roman" w:hAnsi="Times New Roman" w:cs="Times New Roman"/>
                <w:sz w:val="20"/>
                <w:szCs w:val="18"/>
              </w:rPr>
              <w:t>Connect straight through cable or cross over cable among pcs hub or switch</w:t>
            </w:r>
          </w:p>
        </w:tc>
        <w:tc>
          <w:tcPr>
            <w:tcW w:w="1570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24.03.18</w:t>
            </w:r>
          </w:p>
        </w:tc>
        <w:tc>
          <w:tcPr>
            <w:tcW w:w="151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7021A0">
        <w:trPr>
          <w:trHeight w:val="554"/>
        </w:trPr>
        <w:tc>
          <w:tcPr>
            <w:tcW w:w="797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11</w:t>
            </w:r>
          </w:p>
        </w:tc>
        <w:tc>
          <w:tcPr>
            <w:tcW w:w="3188" w:type="dxa"/>
            <w:vAlign w:val="center"/>
          </w:tcPr>
          <w:p w:rsidR="000D6218" w:rsidRPr="00464A43" w:rsidRDefault="000D6218" w:rsidP="00464A43">
            <w:pPr>
              <w:spacing w:after="0" w:line="240" w:lineRule="auto"/>
              <w:rPr>
                <w:rFonts w:ascii="SutonnyMJ" w:hAnsi="SutonnyMJ" w:cs="SutonnyMJ"/>
                <w:sz w:val="20"/>
                <w:szCs w:val="18"/>
              </w:rPr>
            </w:pPr>
            <w:r w:rsidRPr="00464A43">
              <w:rPr>
                <w:rFonts w:ascii="Times New Roman" w:hAnsi="Times New Roman" w:cs="Times New Roman"/>
                <w:sz w:val="20"/>
                <w:szCs w:val="18"/>
              </w:rPr>
              <w:t xml:space="preserve">ping command </w:t>
            </w:r>
            <w:proofErr w:type="spellStart"/>
            <w:r w:rsidRPr="00464A43">
              <w:rPr>
                <w:rFonts w:ascii="SutonnyMJ" w:hAnsi="SutonnyMJ" w:cs="SutonnyMJ"/>
                <w:sz w:val="20"/>
                <w:szCs w:val="18"/>
              </w:rPr>
              <w:t>e¨env‡ii</w:t>
            </w:r>
            <w:proofErr w:type="spellEnd"/>
            <w:r w:rsidRPr="00464A43">
              <w:rPr>
                <w:rFonts w:ascii="SutonnyMJ" w:hAnsi="SutonnyMJ" w:cs="SutonnyMJ"/>
                <w:sz w:val="20"/>
                <w:szCs w:val="18"/>
              </w:rPr>
              <w:t xml:space="preserve"> </w:t>
            </w:r>
            <w:proofErr w:type="spellStart"/>
            <w:r w:rsidRPr="00464A43">
              <w:rPr>
                <w:rFonts w:ascii="SutonnyMJ" w:hAnsi="SutonnyMJ" w:cs="SutonnyMJ"/>
                <w:sz w:val="20"/>
                <w:szCs w:val="18"/>
              </w:rPr>
              <w:t>gva</w:t>
            </w:r>
            <w:proofErr w:type="spellEnd"/>
            <w:r w:rsidRPr="00464A43">
              <w:rPr>
                <w:rFonts w:ascii="SutonnyMJ" w:hAnsi="SutonnyMJ" w:cs="SutonnyMJ"/>
                <w:sz w:val="20"/>
                <w:szCs w:val="18"/>
              </w:rPr>
              <w:t xml:space="preserve">¨‡g </w:t>
            </w:r>
            <w:proofErr w:type="spellStart"/>
            <w:r w:rsidRPr="00464A43">
              <w:rPr>
                <w:rFonts w:ascii="SutonnyMJ" w:hAnsi="SutonnyMJ" w:cs="SutonnyMJ"/>
                <w:sz w:val="20"/>
                <w:szCs w:val="18"/>
              </w:rPr>
              <w:t>Kw¤úDUvimg</w:t>
            </w:r>
            <w:proofErr w:type="spellEnd"/>
            <w:r w:rsidRPr="00464A43">
              <w:rPr>
                <w:rFonts w:ascii="SutonnyMJ" w:hAnsi="SutonnyMJ" w:cs="SutonnyMJ"/>
                <w:sz w:val="20"/>
                <w:szCs w:val="18"/>
              </w:rPr>
              <w:t>~‡</w:t>
            </w:r>
            <w:proofErr w:type="spellStart"/>
            <w:r w:rsidRPr="00464A43">
              <w:rPr>
                <w:rFonts w:ascii="SutonnyMJ" w:hAnsi="SutonnyMJ" w:cs="SutonnyMJ"/>
                <w:sz w:val="20"/>
                <w:szCs w:val="18"/>
              </w:rPr>
              <w:t>ni</w:t>
            </w:r>
            <w:proofErr w:type="spellEnd"/>
            <w:r w:rsidRPr="00464A43">
              <w:rPr>
                <w:rFonts w:ascii="SutonnyMJ" w:hAnsi="SutonnyMJ" w:cs="SutonnyMJ"/>
                <w:sz w:val="20"/>
                <w:szCs w:val="18"/>
              </w:rPr>
              <w:t xml:space="preserve"> </w:t>
            </w:r>
            <w:proofErr w:type="spellStart"/>
            <w:r w:rsidRPr="00464A43">
              <w:rPr>
                <w:rFonts w:ascii="SutonnyMJ" w:hAnsi="SutonnyMJ" w:cs="SutonnyMJ"/>
                <w:sz w:val="20"/>
                <w:szCs w:val="18"/>
              </w:rPr>
              <w:t>g‡a</w:t>
            </w:r>
            <w:proofErr w:type="spellEnd"/>
            <w:r w:rsidRPr="00464A43">
              <w:rPr>
                <w:rFonts w:ascii="SutonnyMJ" w:hAnsi="SutonnyMJ" w:cs="SutonnyMJ"/>
                <w:sz w:val="20"/>
                <w:szCs w:val="18"/>
              </w:rPr>
              <w:t>¨ †</w:t>
            </w:r>
            <w:proofErr w:type="spellStart"/>
            <w:r w:rsidRPr="00464A43">
              <w:rPr>
                <w:rFonts w:ascii="SutonnyMJ" w:hAnsi="SutonnyMJ" w:cs="SutonnyMJ"/>
                <w:sz w:val="20"/>
                <w:szCs w:val="18"/>
              </w:rPr>
              <w:t>hvMv‡hvM</w:t>
            </w:r>
            <w:proofErr w:type="spellEnd"/>
            <w:r w:rsidRPr="00464A43">
              <w:rPr>
                <w:rFonts w:ascii="SutonnyMJ" w:hAnsi="SutonnyMJ" w:cs="SutonnyMJ"/>
                <w:sz w:val="20"/>
                <w:szCs w:val="18"/>
              </w:rPr>
              <w:t xml:space="preserve"> </w:t>
            </w:r>
            <w:proofErr w:type="spellStart"/>
            <w:r w:rsidRPr="00464A43">
              <w:rPr>
                <w:rFonts w:ascii="SutonnyMJ" w:hAnsi="SutonnyMJ" w:cs="SutonnyMJ"/>
                <w:sz w:val="20"/>
                <w:szCs w:val="18"/>
              </w:rPr>
              <w:t>cixÿv</w:t>
            </w:r>
            <w:proofErr w:type="spellEnd"/>
            <w:r w:rsidRPr="00464A43">
              <w:rPr>
                <w:rFonts w:ascii="SutonnyMJ" w:hAnsi="SutonnyMJ" w:cs="SutonnyMJ"/>
                <w:sz w:val="20"/>
                <w:szCs w:val="18"/>
              </w:rPr>
              <w:t xml:space="preserve"> </w:t>
            </w:r>
            <w:proofErr w:type="spellStart"/>
            <w:r w:rsidRPr="00464A43">
              <w:rPr>
                <w:rFonts w:ascii="SutonnyMJ" w:hAnsi="SutonnyMJ" w:cs="SutonnyMJ"/>
                <w:sz w:val="20"/>
                <w:szCs w:val="18"/>
              </w:rPr>
              <w:t>ch</w:t>
            </w:r>
            <w:proofErr w:type="spellEnd"/>
            <w:r w:rsidRPr="00464A43">
              <w:rPr>
                <w:rFonts w:ascii="SutonnyMJ" w:hAnsi="SutonnyMJ" w:cs="SutonnyMJ"/>
                <w:sz w:val="20"/>
                <w:szCs w:val="18"/>
              </w:rPr>
              <w:t>©‡</w:t>
            </w:r>
            <w:proofErr w:type="spellStart"/>
            <w:r w:rsidRPr="00464A43">
              <w:rPr>
                <w:rFonts w:ascii="SutonnyMJ" w:hAnsi="SutonnyMJ" w:cs="SutonnyMJ"/>
                <w:sz w:val="20"/>
                <w:szCs w:val="18"/>
              </w:rPr>
              <w:t>eÿY</w:t>
            </w:r>
            <w:proofErr w:type="spellEnd"/>
            <w:r w:rsidRPr="00464A43">
              <w:rPr>
                <w:rFonts w:ascii="SutonnyMJ" w:hAnsi="SutonnyMJ" w:cs="SutonnyMJ"/>
                <w:sz w:val="20"/>
                <w:szCs w:val="18"/>
              </w:rPr>
              <w:t>|</w:t>
            </w:r>
          </w:p>
        </w:tc>
        <w:tc>
          <w:tcPr>
            <w:tcW w:w="1570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29.03.18</w:t>
            </w:r>
          </w:p>
        </w:tc>
        <w:tc>
          <w:tcPr>
            <w:tcW w:w="151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7021A0">
        <w:trPr>
          <w:trHeight w:val="693"/>
        </w:trPr>
        <w:tc>
          <w:tcPr>
            <w:tcW w:w="797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12</w:t>
            </w:r>
          </w:p>
        </w:tc>
        <w:tc>
          <w:tcPr>
            <w:tcW w:w="318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rFonts w:cs="Arial Unicode MS"/>
                <w:sz w:val="18"/>
                <w:szCs w:val="18"/>
                <w:lang w:bidi="bn-IN"/>
              </w:rPr>
            </w:pPr>
            <w:proofErr w:type="spellStart"/>
            <w:r w:rsidRPr="000D6218">
              <w:rPr>
                <w:rFonts w:ascii="Siyam Rupali" w:hAnsi="Siyam Rupali" w:cs="Siyam Rupali"/>
                <w:sz w:val="18"/>
                <w:szCs w:val="18"/>
              </w:rPr>
              <w:t>ডাটা</w:t>
            </w:r>
            <w:proofErr w:type="spellEnd"/>
            <w:r w:rsidRPr="000D6218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proofErr w:type="spellStart"/>
            <w:r w:rsidRPr="000D6218">
              <w:rPr>
                <w:rFonts w:ascii="Siyam Rupali" w:hAnsi="Siyam Rupali" w:cs="Siyam Rupali"/>
                <w:sz w:val="18"/>
                <w:szCs w:val="18"/>
              </w:rPr>
              <w:t>কমিউনিকেশন</w:t>
            </w:r>
            <w:proofErr w:type="spellEnd"/>
            <w:r w:rsidRPr="000D6218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proofErr w:type="spellStart"/>
            <w:r w:rsidRPr="000D6218">
              <w:rPr>
                <w:rFonts w:ascii="Siyam Rupali" w:hAnsi="Siyam Rupali" w:cs="Siyam Rupali"/>
                <w:sz w:val="18"/>
                <w:szCs w:val="18"/>
              </w:rPr>
              <w:t>পদ্ধতিতে</w:t>
            </w:r>
            <w:proofErr w:type="spellEnd"/>
            <w:r w:rsidRPr="000D6218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proofErr w:type="spellStart"/>
            <w:r w:rsidRPr="000D6218">
              <w:rPr>
                <w:rFonts w:ascii="Siyam Rupali" w:hAnsi="Siyam Rupali" w:cs="Siyam Rupali"/>
                <w:sz w:val="18"/>
                <w:szCs w:val="18"/>
              </w:rPr>
              <w:t>ফোল্ডার</w:t>
            </w:r>
            <w:proofErr w:type="spellEnd"/>
            <w:r w:rsidRPr="000D6218">
              <w:rPr>
                <w:rFonts w:ascii="Siyam Rupali" w:hAnsi="Siyam Rupali" w:cs="Siyam Rupali"/>
                <w:sz w:val="18"/>
                <w:szCs w:val="18"/>
              </w:rPr>
              <w:t>/</w:t>
            </w:r>
            <w:proofErr w:type="spellStart"/>
            <w:r w:rsidRPr="000D6218">
              <w:rPr>
                <w:rFonts w:ascii="Siyam Rupali" w:hAnsi="Siyam Rupali" w:cs="Siyam Rupali"/>
                <w:sz w:val="18"/>
                <w:szCs w:val="18"/>
              </w:rPr>
              <w:t>ফাইল</w:t>
            </w:r>
            <w:proofErr w:type="spellEnd"/>
            <w:r w:rsidRPr="000D6218"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proofErr w:type="spellStart"/>
            <w:r w:rsidRPr="000D6218">
              <w:rPr>
                <w:rFonts w:ascii="Siyam Rupali" w:hAnsi="Siyam Rupali" w:cs="Siyam Rupali"/>
                <w:sz w:val="18"/>
                <w:szCs w:val="18"/>
              </w:rPr>
              <w:t>সেকেন্ডারি</w:t>
            </w:r>
            <w:proofErr w:type="spellEnd"/>
            <w:r w:rsidRPr="000D6218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proofErr w:type="spellStart"/>
            <w:r w:rsidRPr="000D6218">
              <w:rPr>
                <w:rFonts w:ascii="Siyam Rupali" w:hAnsi="Siyam Rupali" w:cs="Siyam Rupali"/>
                <w:sz w:val="18"/>
                <w:szCs w:val="18"/>
              </w:rPr>
              <w:t>মেমরি</w:t>
            </w:r>
            <w:proofErr w:type="spellEnd"/>
            <w:r w:rsidRPr="000D6218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proofErr w:type="spellStart"/>
            <w:r w:rsidRPr="000D6218">
              <w:rPr>
                <w:rFonts w:ascii="Siyam Rupali" w:hAnsi="Siyam Rupali" w:cs="Siyam Rupali"/>
                <w:sz w:val="18"/>
                <w:szCs w:val="18"/>
              </w:rPr>
              <w:t>শেয়ারকরণ</w:t>
            </w:r>
            <w:proofErr w:type="spellEnd"/>
            <w:r w:rsidRPr="000D6218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proofErr w:type="spellStart"/>
            <w:r w:rsidRPr="000D6218">
              <w:rPr>
                <w:rFonts w:ascii="Siyam Rupali" w:hAnsi="Siyam Rupali" w:cs="Siyam Rupali"/>
                <w:sz w:val="18"/>
                <w:szCs w:val="18"/>
              </w:rPr>
              <w:t>পদ্ধতির</w:t>
            </w:r>
            <w:proofErr w:type="spellEnd"/>
            <w:r w:rsidRPr="000D6218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proofErr w:type="spellStart"/>
            <w:r w:rsidRPr="000D6218">
              <w:rPr>
                <w:rFonts w:ascii="Siyam Rupali" w:hAnsi="Siyam Rupali" w:cs="Siyam Rupali"/>
                <w:sz w:val="18"/>
                <w:szCs w:val="18"/>
              </w:rPr>
              <w:t>পর্যবেক্ষণ</w:t>
            </w:r>
            <w:proofErr w:type="spellEnd"/>
            <w:r w:rsidRPr="000D6218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570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19.04.18</w:t>
            </w:r>
          </w:p>
        </w:tc>
        <w:tc>
          <w:tcPr>
            <w:tcW w:w="151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7021A0">
        <w:trPr>
          <w:trHeight w:val="693"/>
        </w:trPr>
        <w:tc>
          <w:tcPr>
            <w:tcW w:w="797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13</w:t>
            </w:r>
          </w:p>
        </w:tc>
        <w:tc>
          <w:tcPr>
            <w:tcW w:w="3188" w:type="dxa"/>
            <w:vAlign w:val="center"/>
          </w:tcPr>
          <w:p w:rsidR="000D6218" w:rsidRPr="000D6218" w:rsidRDefault="000D6218" w:rsidP="00464A4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D6218">
              <w:rPr>
                <w:rFonts w:ascii="Siyam Rupali" w:hAnsi="Siyam Rupali"/>
                <w:sz w:val="18"/>
                <w:szCs w:val="18"/>
              </w:rPr>
              <w:t>Server PC-</w:t>
            </w:r>
            <w:proofErr w:type="spellStart"/>
            <w:r w:rsidRPr="000D6218">
              <w:rPr>
                <w:rFonts w:ascii="Siyam Rupali" w:hAnsi="Siyam Rupali" w:cs="Siyam Rupali"/>
                <w:sz w:val="18"/>
                <w:szCs w:val="18"/>
              </w:rPr>
              <w:t>তে</w:t>
            </w:r>
            <w:proofErr w:type="spellEnd"/>
            <w:r w:rsidRPr="000D6218">
              <w:rPr>
                <w:rFonts w:ascii="Siyam Rupali" w:hAnsi="Siyam Rupali"/>
                <w:sz w:val="18"/>
                <w:szCs w:val="18"/>
              </w:rPr>
              <w:t xml:space="preserve"> Windows Server 2012 </w:t>
            </w:r>
            <w:proofErr w:type="spellStart"/>
            <w:r w:rsidRPr="000D6218">
              <w:rPr>
                <w:rFonts w:ascii="Siyam Rupali" w:hAnsi="Siyam Rupali" w:cs="Siyam Rupali"/>
                <w:sz w:val="18"/>
                <w:szCs w:val="18"/>
              </w:rPr>
              <w:t>ইন্সটল</w:t>
            </w:r>
            <w:proofErr w:type="spellEnd"/>
            <w:r w:rsidRPr="000D6218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proofErr w:type="spellStart"/>
            <w:r w:rsidRPr="000D6218">
              <w:rPr>
                <w:rFonts w:ascii="Siyam Rupali" w:hAnsi="Siyam Rupali" w:cs="Siyam Rupali"/>
                <w:sz w:val="18"/>
                <w:szCs w:val="18"/>
              </w:rPr>
              <w:t>পর্যবেক্ষণ</w:t>
            </w:r>
            <w:proofErr w:type="spellEnd"/>
            <w:r w:rsidRPr="000D6218">
              <w:rPr>
                <w:rFonts w:ascii="Siyam Rupali" w:hAnsi="Siyam Rupali" w:cs="Siyam Rupali"/>
                <w:sz w:val="18"/>
                <w:szCs w:val="18"/>
              </w:rPr>
              <w:t xml:space="preserve"> (Install Windows Server 2012 into a Server PC) ।</w:t>
            </w:r>
          </w:p>
        </w:tc>
        <w:tc>
          <w:tcPr>
            <w:tcW w:w="1570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26.04.18</w:t>
            </w:r>
          </w:p>
        </w:tc>
        <w:tc>
          <w:tcPr>
            <w:tcW w:w="151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7021A0">
        <w:trPr>
          <w:trHeight w:val="693"/>
        </w:trPr>
        <w:tc>
          <w:tcPr>
            <w:tcW w:w="797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14</w:t>
            </w:r>
          </w:p>
        </w:tc>
        <w:tc>
          <w:tcPr>
            <w:tcW w:w="3188" w:type="dxa"/>
            <w:vAlign w:val="center"/>
          </w:tcPr>
          <w:p w:rsidR="000D6218" w:rsidRPr="00036D85" w:rsidRDefault="000D6218" w:rsidP="00464A43">
            <w:pPr>
              <w:spacing w:after="0" w:line="240" w:lineRule="auto"/>
              <w:jc w:val="center"/>
              <w:rPr>
                <w:rFonts w:ascii="Siyam Rupali" w:hAnsi="Siyam Rupali" w:cs="Siyam Rupali"/>
                <w:sz w:val="18"/>
                <w:szCs w:val="18"/>
              </w:rPr>
            </w:pPr>
            <w:r w:rsidRPr="000D6218">
              <w:rPr>
                <w:rFonts w:ascii="Siyam Rupali" w:hAnsi="Siyam Rupali" w:cs="Siyam Rupali"/>
                <w:sz w:val="18"/>
                <w:szCs w:val="18"/>
              </w:rPr>
              <w:t xml:space="preserve">Active Directory server configure </w:t>
            </w:r>
            <w:proofErr w:type="spellStart"/>
            <w:r w:rsidRPr="000D6218">
              <w:rPr>
                <w:rFonts w:ascii="Siyam Rupali" w:hAnsi="Siyam Rupali" w:cs="Siyam Rupali"/>
                <w:sz w:val="18"/>
                <w:szCs w:val="18"/>
              </w:rPr>
              <w:t>পর্যবেক্ষণ</w:t>
            </w:r>
            <w:proofErr w:type="spellEnd"/>
            <w:r w:rsidRPr="000D6218">
              <w:rPr>
                <w:rFonts w:ascii="Siyam Rupali" w:hAnsi="Siyam Rupali" w:cs="Siyam Rupali"/>
                <w:sz w:val="18"/>
                <w:szCs w:val="18"/>
              </w:rPr>
              <w:t xml:space="preserve"> (Perform the task to configure the Active Directory)</w:t>
            </w:r>
          </w:p>
        </w:tc>
        <w:tc>
          <w:tcPr>
            <w:tcW w:w="1570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10.05.18</w:t>
            </w:r>
          </w:p>
        </w:tc>
        <w:tc>
          <w:tcPr>
            <w:tcW w:w="151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D6218" w:rsidRPr="000D6218" w:rsidTr="007021A0">
        <w:trPr>
          <w:trHeight w:val="594"/>
        </w:trPr>
        <w:tc>
          <w:tcPr>
            <w:tcW w:w="797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15</w:t>
            </w:r>
          </w:p>
        </w:tc>
        <w:tc>
          <w:tcPr>
            <w:tcW w:w="3188" w:type="dxa"/>
            <w:vAlign w:val="center"/>
          </w:tcPr>
          <w:p w:rsidR="000D6218" w:rsidRPr="000D6218" w:rsidRDefault="000D6218" w:rsidP="00464A4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D6218">
              <w:rPr>
                <w:rFonts w:ascii="Siyam Rupali" w:hAnsi="Siyam Rupali" w:cs="Siyam Rupali"/>
                <w:sz w:val="18"/>
                <w:szCs w:val="18"/>
                <w:lang w:bidi="bn-IN"/>
              </w:rPr>
              <w:t xml:space="preserve">Perform the task to configure the DNS (DNS server configure </w:t>
            </w:r>
            <w:r w:rsidRPr="000D6218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পর্যবেক্ষণ</w:t>
            </w:r>
            <w:r w:rsidRPr="000D6218">
              <w:rPr>
                <w:rFonts w:ascii="Siyam Rupali" w:hAnsi="Siyam Rupali" w:cs="Siyam Rupali"/>
                <w:sz w:val="18"/>
                <w:szCs w:val="18"/>
                <w:lang w:bidi="bn-IN"/>
              </w:rPr>
              <w:t xml:space="preserve">) </w:t>
            </w:r>
          </w:p>
        </w:tc>
        <w:tc>
          <w:tcPr>
            <w:tcW w:w="1570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  <w:r w:rsidRPr="000D6218">
              <w:rPr>
                <w:sz w:val="18"/>
                <w:szCs w:val="18"/>
              </w:rPr>
              <w:t>17.05.18</w:t>
            </w:r>
          </w:p>
        </w:tc>
        <w:tc>
          <w:tcPr>
            <w:tcW w:w="1518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0D6218" w:rsidRPr="000D6218" w:rsidRDefault="000D6218" w:rsidP="00036D85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</w:tbl>
    <w:p w:rsidR="003E325D" w:rsidRDefault="003E325D" w:rsidP="00464A43"/>
    <w:p w:rsidR="007021A0" w:rsidRDefault="007021A0" w:rsidP="00464A43"/>
    <w:p w:rsidR="007021A0" w:rsidRPr="00731EB1" w:rsidRDefault="007021A0" w:rsidP="007021A0">
      <w:pPr>
        <w:spacing w:before="100" w:beforeAutospacing="1" w:after="0" w:line="240" w:lineRule="auto"/>
        <w:ind w:right="-144"/>
        <w:jc w:val="center"/>
        <w:rPr>
          <w:b/>
          <w:sz w:val="40"/>
          <w:szCs w:val="40"/>
          <w:u w:val="single"/>
        </w:rPr>
      </w:pPr>
      <w:r w:rsidRPr="00731EB1">
        <w:rPr>
          <w:b/>
          <w:sz w:val="40"/>
          <w:szCs w:val="40"/>
          <w:u w:val="single"/>
        </w:rPr>
        <w:lastRenderedPageBreak/>
        <w:t>INDEX</w:t>
      </w:r>
    </w:p>
    <w:tbl>
      <w:tblPr>
        <w:tblStyle w:val="TableGrid"/>
        <w:tblpPr w:leftFromText="180" w:rightFromText="180" w:vertAnchor="text" w:horzAnchor="margin" w:tblpY="721"/>
        <w:tblW w:w="9715" w:type="dxa"/>
        <w:tblLook w:val="04A0" w:firstRow="1" w:lastRow="0" w:firstColumn="1" w:lastColumn="0" w:noHBand="0" w:noVBand="1"/>
      </w:tblPr>
      <w:tblGrid>
        <w:gridCol w:w="814"/>
        <w:gridCol w:w="3501"/>
        <w:gridCol w:w="1395"/>
        <w:gridCol w:w="1485"/>
        <w:gridCol w:w="2520"/>
      </w:tblGrid>
      <w:tr w:rsidR="007021A0" w:rsidTr="007021A0">
        <w:trPr>
          <w:trHeight w:val="529"/>
        </w:trPr>
        <w:tc>
          <w:tcPr>
            <w:tcW w:w="814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JOB NO</w:t>
            </w:r>
          </w:p>
        </w:tc>
        <w:tc>
          <w:tcPr>
            <w:tcW w:w="3501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NAME OF THE JOB</w:t>
            </w:r>
          </w:p>
        </w:tc>
        <w:tc>
          <w:tcPr>
            <w:tcW w:w="139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SUBMITED</w:t>
            </w:r>
          </w:p>
          <w:p w:rsidR="007021A0" w:rsidRDefault="007021A0" w:rsidP="007021A0">
            <w:pPr>
              <w:spacing w:after="0"/>
              <w:jc w:val="center"/>
            </w:pPr>
            <w:r>
              <w:t>DATE</w:t>
            </w:r>
          </w:p>
        </w:tc>
        <w:tc>
          <w:tcPr>
            <w:tcW w:w="148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REMARK</w:t>
            </w:r>
          </w:p>
        </w:tc>
        <w:tc>
          <w:tcPr>
            <w:tcW w:w="2520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SIGNATURE</w:t>
            </w:r>
          </w:p>
        </w:tc>
      </w:tr>
      <w:tr w:rsidR="007021A0" w:rsidTr="007021A0">
        <w:trPr>
          <w:trHeight w:val="800"/>
        </w:trPr>
        <w:tc>
          <w:tcPr>
            <w:tcW w:w="814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1</w:t>
            </w:r>
          </w:p>
        </w:tc>
        <w:tc>
          <w:tcPr>
            <w:tcW w:w="3501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 w:rsidRPr="00844348">
              <w:rPr>
                <w:rFonts w:ascii="Times New Roman" w:hAnsi="Times New Roman" w:cs="Times New Roman"/>
                <w:noProof/>
                <w:sz w:val="24"/>
              </w:rPr>
              <w:t xml:space="preserve">“Hello Chittagong” </w:t>
            </w:r>
            <w:r w:rsidRPr="00844348">
              <w:rPr>
                <w:rFonts w:ascii="SutonnyMJ" w:hAnsi="SutonnyMJ" w:cs="SutonnyMJ"/>
                <w:noProof/>
                <w:sz w:val="24"/>
              </w:rPr>
              <w:t xml:space="preserve">‡g‡mRwU wcÖ›U Kivi Rb¨ </w:t>
            </w:r>
            <w:r w:rsidRPr="00844348">
              <w:rPr>
                <w:rFonts w:ascii="Times New Roman" w:hAnsi="Times New Roman" w:cs="Times New Roman"/>
                <w:noProof/>
                <w:sz w:val="24"/>
              </w:rPr>
              <w:t>C#</w:t>
            </w:r>
            <w:r w:rsidRPr="00844348">
              <w:rPr>
                <w:rFonts w:ascii="SutonnyMJ" w:hAnsi="SutonnyMJ" w:cs="Times New Roman"/>
                <w:noProof/>
                <w:sz w:val="24"/>
              </w:rPr>
              <w:t xml:space="preserve">  †cÖvMÖvg</w:t>
            </w:r>
          </w:p>
        </w:tc>
        <w:tc>
          <w:tcPr>
            <w:tcW w:w="139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12.02.18</w:t>
            </w:r>
          </w:p>
        </w:tc>
        <w:tc>
          <w:tcPr>
            <w:tcW w:w="148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  <w:tc>
          <w:tcPr>
            <w:tcW w:w="2520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</w:tr>
      <w:tr w:rsidR="007021A0" w:rsidTr="007021A0">
        <w:trPr>
          <w:trHeight w:val="800"/>
        </w:trPr>
        <w:tc>
          <w:tcPr>
            <w:tcW w:w="814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2</w:t>
            </w:r>
          </w:p>
        </w:tc>
        <w:tc>
          <w:tcPr>
            <w:tcW w:w="3501" w:type="dxa"/>
            <w:vAlign w:val="center"/>
          </w:tcPr>
          <w:p w:rsidR="007021A0" w:rsidRPr="007021A0" w:rsidRDefault="007021A0" w:rsidP="007021A0">
            <w:pPr>
              <w:spacing w:after="0"/>
              <w:rPr>
                <w:rFonts w:ascii="SutonnyMJ" w:hAnsi="SutonnyMJ" w:cs="Times New Roman"/>
                <w:noProof/>
                <w:sz w:val="24"/>
              </w:rPr>
            </w:pPr>
            <w:r w:rsidRPr="00844348">
              <w:rPr>
                <w:rFonts w:ascii="SutonnyMJ" w:hAnsi="SutonnyMJ" w:cs="Times New Roman"/>
                <w:noProof/>
                <w:sz w:val="24"/>
              </w:rPr>
              <w:t>DB‡ÛvR dig e¨envi K‡i `ywU Bw›URvi msL¨v †hvM Kivi Rb¨</w:t>
            </w:r>
            <w:r w:rsidRPr="00844348">
              <w:rPr>
                <w:rFonts w:ascii="Times New Roman" w:hAnsi="Times New Roman" w:cs="Times New Roman"/>
                <w:noProof/>
                <w:sz w:val="24"/>
              </w:rPr>
              <w:t>C#</w:t>
            </w:r>
            <w:r w:rsidRPr="00844348">
              <w:rPr>
                <w:rFonts w:ascii="SutonnyMJ" w:hAnsi="SutonnyMJ" w:cs="Times New Roman"/>
                <w:noProof/>
                <w:sz w:val="24"/>
              </w:rPr>
              <w:t xml:space="preserve">  †cÖvMÖvg </w:t>
            </w:r>
          </w:p>
        </w:tc>
        <w:tc>
          <w:tcPr>
            <w:tcW w:w="139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19.02.18</w:t>
            </w:r>
          </w:p>
        </w:tc>
        <w:tc>
          <w:tcPr>
            <w:tcW w:w="148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  <w:tc>
          <w:tcPr>
            <w:tcW w:w="2520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</w:tr>
      <w:tr w:rsidR="007021A0" w:rsidTr="007021A0">
        <w:trPr>
          <w:trHeight w:val="890"/>
        </w:trPr>
        <w:tc>
          <w:tcPr>
            <w:tcW w:w="814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3</w:t>
            </w:r>
          </w:p>
        </w:tc>
        <w:tc>
          <w:tcPr>
            <w:tcW w:w="3501" w:type="dxa"/>
            <w:vAlign w:val="center"/>
          </w:tcPr>
          <w:p w:rsidR="007021A0" w:rsidRPr="007021A0" w:rsidRDefault="007021A0" w:rsidP="007021A0">
            <w:pPr>
              <w:spacing w:after="0"/>
              <w:rPr>
                <w:rFonts w:ascii="SutonnyMJ" w:hAnsi="SutonnyMJ" w:cs="Times New Roman"/>
                <w:noProof/>
                <w:sz w:val="24"/>
              </w:rPr>
            </w:pPr>
            <w:r w:rsidRPr="00844348">
              <w:rPr>
                <w:rFonts w:ascii="SutonnyMJ" w:hAnsi="SutonnyMJ" w:cs="Times New Roman"/>
                <w:noProof/>
                <w:sz w:val="24"/>
              </w:rPr>
              <w:t>DB‡ÛvR dig e¨envi K‡i `ywU Bw›URvi msL¨v †hvM Kivi Rb¨</w:t>
            </w:r>
            <w:r w:rsidRPr="00844348">
              <w:rPr>
                <w:rFonts w:ascii="Times New Roman" w:hAnsi="Times New Roman" w:cs="Times New Roman"/>
                <w:noProof/>
                <w:sz w:val="24"/>
              </w:rPr>
              <w:t>C#</w:t>
            </w:r>
            <w:r w:rsidRPr="00844348">
              <w:rPr>
                <w:rFonts w:ascii="SutonnyMJ" w:hAnsi="SutonnyMJ" w:cs="Times New Roman"/>
                <w:noProof/>
                <w:sz w:val="24"/>
              </w:rPr>
              <w:t xml:space="preserve">  †cÖvMÖvg wjL|</w:t>
            </w:r>
          </w:p>
        </w:tc>
        <w:tc>
          <w:tcPr>
            <w:tcW w:w="139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02.02.18</w:t>
            </w:r>
          </w:p>
        </w:tc>
        <w:tc>
          <w:tcPr>
            <w:tcW w:w="148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  <w:tc>
          <w:tcPr>
            <w:tcW w:w="2520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</w:tr>
      <w:tr w:rsidR="007021A0" w:rsidTr="007021A0">
        <w:trPr>
          <w:trHeight w:val="800"/>
        </w:trPr>
        <w:tc>
          <w:tcPr>
            <w:tcW w:w="814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4</w:t>
            </w:r>
          </w:p>
        </w:tc>
        <w:tc>
          <w:tcPr>
            <w:tcW w:w="3501" w:type="dxa"/>
            <w:vAlign w:val="center"/>
          </w:tcPr>
          <w:p w:rsidR="007021A0" w:rsidRPr="007C2B6D" w:rsidRDefault="007021A0" w:rsidP="007021A0">
            <w:pPr>
              <w:spacing w:after="0"/>
              <w:jc w:val="center"/>
              <w:rPr>
                <w:sz w:val="28"/>
              </w:rPr>
            </w:pPr>
            <w:proofErr w:type="spellStart"/>
            <w:r w:rsidRPr="00844348">
              <w:rPr>
                <w:rFonts w:ascii="SutonnyMJ" w:hAnsi="SutonnyMJ" w:cs="SutonnyMJ"/>
                <w:sz w:val="24"/>
              </w:rPr>
              <w:t>GKwU</w:t>
            </w:r>
            <w:proofErr w:type="spellEnd"/>
            <w:r w:rsidRPr="00844348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844348">
              <w:rPr>
                <w:rFonts w:ascii="SutonnyMJ" w:hAnsi="SutonnyMJ" w:cs="SutonnyMJ"/>
                <w:sz w:val="24"/>
              </w:rPr>
              <w:t>msL¨vi</w:t>
            </w:r>
            <w:proofErr w:type="spellEnd"/>
            <w:r w:rsidRPr="00844348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844348">
              <w:rPr>
                <w:rFonts w:ascii="SutonnyMJ" w:hAnsi="SutonnyMJ" w:cs="SutonnyMJ"/>
                <w:sz w:val="24"/>
              </w:rPr>
              <w:t>d¨v±wiqvj</w:t>
            </w:r>
            <w:proofErr w:type="spellEnd"/>
            <w:r w:rsidRPr="00844348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844348">
              <w:rPr>
                <w:rFonts w:ascii="SutonnyMJ" w:hAnsi="SutonnyMJ" w:cs="SutonnyMJ"/>
                <w:sz w:val="24"/>
              </w:rPr>
              <w:t>Gi</w:t>
            </w:r>
            <w:proofErr w:type="spellEnd"/>
            <w:r w:rsidRPr="00844348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844348">
              <w:rPr>
                <w:rFonts w:ascii="SutonnyMJ" w:hAnsi="SutonnyMJ" w:cs="SutonnyMJ"/>
                <w:sz w:val="24"/>
              </w:rPr>
              <w:t>gvb</w:t>
            </w:r>
            <w:proofErr w:type="spellEnd"/>
            <w:r w:rsidRPr="00844348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844348">
              <w:rPr>
                <w:rFonts w:ascii="SutonnyMJ" w:hAnsi="SutonnyMJ" w:cs="SutonnyMJ"/>
                <w:sz w:val="24"/>
              </w:rPr>
              <w:t>wbY©q</w:t>
            </w:r>
            <w:proofErr w:type="spellEnd"/>
            <w:r w:rsidRPr="00844348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844348">
              <w:rPr>
                <w:rFonts w:ascii="SutonnyMJ" w:hAnsi="SutonnyMJ" w:cs="SutonnyMJ"/>
                <w:sz w:val="24"/>
              </w:rPr>
              <w:t>Kivi</w:t>
            </w:r>
            <w:proofErr w:type="spellEnd"/>
            <w:r w:rsidRPr="00844348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844348">
              <w:rPr>
                <w:rFonts w:ascii="SutonnyMJ" w:hAnsi="SutonnyMJ" w:cs="SutonnyMJ"/>
                <w:sz w:val="24"/>
              </w:rPr>
              <w:t>wmkvc</w:t>
            </w:r>
            <w:proofErr w:type="spellEnd"/>
            <w:r w:rsidRPr="00844348">
              <w:rPr>
                <w:rFonts w:ascii="SutonnyMJ" w:hAnsi="SutonnyMJ" w:cs="SutonnyMJ"/>
                <w:sz w:val="24"/>
              </w:rPr>
              <w:t>© †</w:t>
            </w:r>
            <w:proofErr w:type="spellStart"/>
            <w:r w:rsidRPr="00844348">
              <w:rPr>
                <w:rFonts w:ascii="SutonnyMJ" w:hAnsi="SutonnyMJ" w:cs="SutonnyMJ"/>
                <w:sz w:val="24"/>
              </w:rPr>
              <w:t>cÖvMÖvg</w:t>
            </w:r>
            <w:proofErr w:type="spellEnd"/>
          </w:p>
        </w:tc>
        <w:tc>
          <w:tcPr>
            <w:tcW w:w="139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01.03.18</w:t>
            </w:r>
          </w:p>
        </w:tc>
        <w:tc>
          <w:tcPr>
            <w:tcW w:w="148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  <w:tc>
          <w:tcPr>
            <w:tcW w:w="2520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</w:tr>
      <w:tr w:rsidR="007021A0" w:rsidTr="007021A0">
        <w:trPr>
          <w:trHeight w:val="800"/>
        </w:trPr>
        <w:tc>
          <w:tcPr>
            <w:tcW w:w="814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5</w:t>
            </w:r>
          </w:p>
        </w:tc>
        <w:tc>
          <w:tcPr>
            <w:tcW w:w="3501" w:type="dxa"/>
            <w:vAlign w:val="center"/>
          </w:tcPr>
          <w:p w:rsidR="007021A0" w:rsidRPr="007C2B6D" w:rsidRDefault="007021A0" w:rsidP="007021A0">
            <w:pPr>
              <w:spacing w:after="0"/>
              <w:jc w:val="center"/>
              <w:rPr>
                <w:sz w:val="28"/>
              </w:rPr>
            </w:pPr>
            <w:r w:rsidRPr="00844348">
              <w:rPr>
                <w:rFonts w:ascii="SutonnyMJ" w:hAnsi="SutonnyMJ" w:cs="SutonnyMJ"/>
                <w:sz w:val="24"/>
              </w:rPr>
              <w:t xml:space="preserve">1 †_‡K </w:t>
            </w:r>
            <w:r w:rsidRPr="00844348">
              <w:rPr>
                <w:rFonts w:ascii="Times" w:hAnsi="Times" w:cs="SutonnyMJ"/>
                <w:sz w:val="26"/>
              </w:rPr>
              <w:t xml:space="preserve">n </w:t>
            </w:r>
            <w:proofErr w:type="spellStart"/>
            <w:r w:rsidRPr="00844348">
              <w:rPr>
                <w:rFonts w:ascii="SutonnyMJ" w:hAnsi="SutonnyMJ" w:cs="SutonnyMJ"/>
                <w:sz w:val="24"/>
              </w:rPr>
              <w:t>msL¨K</w:t>
            </w:r>
            <w:proofErr w:type="spellEnd"/>
            <w:r w:rsidRPr="00844348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844348">
              <w:rPr>
                <w:rFonts w:ascii="SutonnyMJ" w:hAnsi="SutonnyMJ" w:cs="SutonnyMJ"/>
                <w:sz w:val="24"/>
              </w:rPr>
              <w:t>msL¨v</w:t>
            </w:r>
            <w:proofErr w:type="spellEnd"/>
            <w:r w:rsidRPr="00844348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844348">
              <w:rPr>
                <w:rFonts w:ascii="SutonnyMJ" w:hAnsi="SutonnyMJ" w:cs="SutonnyMJ"/>
                <w:sz w:val="24"/>
              </w:rPr>
              <w:t>ch©šÍ</w:t>
            </w:r>
            <w:proofErr w:type="spellEnd"/>
            <w:r w:rsidRPr="00844348">
              <w:rPr>
                <w:rFonts w:ascii="SutonnyMJ" w:hAnsi="SutonnyMJ" w:cs="SutonnyMJ"/>
                <w:sz w:val="24"/>
              </w:rPr>
              <w:t xml:space="preserve"> †</w:t>
            </w:r>
            <w:proofErr w:type="spellStart"/>
            <w:r w:rsidRPr="00844348">
              <w:rPr>
                <w:rFonts w:ascii="SutonnyMJ" w:hAnsi="SutonnyMJ" w:cs="SutonnyMJ"/>
                <w:sz w:val="24"/>
              </w:rPr>
              <w:t>ei</w:t>
            </w:r>
            <w:proofErr w:type="spellEnd"/>
            <w:r w:rsidRPr="00844348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844348">
              <w:rPr>
                <w:rFonts w:ascii="SutonnyMJ" w:hAnsi="SutonnyMJ" w:cs="SutonnyMJ"/>
                <w:sz w:val="24"/>
              </w:rPr>
              <w:t>Kivi</w:t>
            </w:r>
            <w:proofErr w:type="spellEnd"/>
            <w:r w:rsidRPr="00844348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844348">
              <w:rPr>
                <w:rFonts w:ascii="SutonnyMJ" w:hAnsi="SutonnyMJ" w:cs="SutonnyMJ"/>
                <w:sz w:val="24"/>
              </w:rPr>
              <w:t>wmkvc</w:t>
            </w:r>
            <w:proofErr w:type="spellEnd"/>
            <w:r w:rsidRPr="00844348">
              <w:rPr>
                <w:rFonts w:ascii="SutonnyMJ" w:hAnsi="SutonnyMJ" w:cs="SutonnyMJ"/>
                <w:sz w:val="24"/>
              </w:rPr>
              <w:t>© †</w:t>
            </w:r>
            <w:proofErr w:type="spellStart"/>
            <w:r w:rsidRPr="00844348">
              <w:rPr>
                <w:rFonts w:ascii="SutonnyMJ" w:hAnsi="SutonnyMJ" w:cs="SutonnyMJ"/>
                <w:sz w:val="24"/>
              </w:rPr>
              <w:t>cÖvMÖvg</w:t>
            </w:r>
            <w:proofErr w:type="spellEnd"/>
          </w:p>
        </w:tc>
        <w:tc>
          <w:tcPr>
            <w:tcW w:w="139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05.03.18</w:t>
            </w:r>
          </w:p>
        </w:tc>
        <w:tc>
          <w:tcPr>
            <w:tcW w:w="148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  <w:tc>
          <w:tcPr>
            <w:tcW w:w="2520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</w:tr>
      <w:tr w:rsidR="007021A0" w:rsidTr="007021A0">
        <w:trPr>
          <w:trHeight w:val="445"/>
        </w:trPr>
        <w:tc>
          <w:tcPr>
            <w:tcW w:w="814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6</w:t>
            </w:r>
          </w:p>
        </w:tc>
        <w:tc>
          <w:tcPr>
            <w:tcW w:w="3501" w:type="dxa"/>
            <w:vAlign w:val="center"/>
          </w:tcPr>
          <w:p w:rsidR="007021A0" w:rsidRPr="009E7CEF" w:rsidRDefault="007021A0" w:rsidP="007021A0">
            <w:pPr>
              <w:spacing w:after="0"/>
              <w:jc w:val="center"/>
              <w:rPr>
                <w:b/>
              </w:rPr>
            </w:pPr>
            <w:r w:rsidRPr="00844348">
              <w:rPr>
                <w:rFonts w:cstheme="minorHAnsi"/>
                <w:b/>
              </w:rPr>
              <w:t xml:space="preserve">Switch </w:t>
            </w:r>
            <w:proofErr w:type="spellStart"/>
            <w:r w:rsidRPr="00844348">
              <w:rPr>
                <w:rFonts w:ascii="Nirmala UI" w:hAnsi="Nirmala UI" w:cs="Nirmala UI"/>
              </w:rPr>
              <w:t>স্টেটমেন্ট</w:t>
            </w:r>
            <w:proofErr w:type="spellEnd"/>
            <w:r w:rsidRPr="00844348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44348">
              <w:rPr>
                <w:rFonts w:ascii="Nirmala UI" w:hAnsi="Nirmala UI" w:cs="Nirmala UI"/>
              </w:rPr>
              <w:t>এর</w:t>
            </w:r>
            <w:proofErr w:type="spellEnd"/>
            <w:r w:rsidRPr="00844348">
              <w:rPr>
                <w:rFonts w:ascii="Nirmala UI" w:hAnsi="Nirmala UI" w:cs="Nirmala UI"/>
              </w:rPr>
              <w:t xml:space="preserve">  </w:t>
            </w:r>
            <w:proofErr w:type="spellStart"/>
            <w:r w:rsidRPr="00844348">
              <w:rPr>
                <w:rFonts w:ascii="Nirmala UI" w:hAnsi="Nirmala UI" w:cs="Nirmala UI"/>
              </w:rPr>
              <w:t>ব্যবহার্</w:t>
            </w:r>
            <w:proofErr w:type="spellEnd"/>
            <w:r w:rsidRPr="00844348">
              <w:rPr>
                <w:rFonts w:ascii="Times New Roman" w:hAnsi="Times New Roman" w:cs="Times New Roman"/>
              </w:rPr>
              <w:t>‌</w:t>
            </w:r>
            <w:r w:rsidRPr="00844348">
              <w:rPr>
                <w:rFonts w:ascii="Nirmala UI" w:hAnsi="Nirmala UI" w:cs="Nirmala UI"/>
              </w:rPr>
              <w:t>।</w:t>
            </w:r>
          </w:p>
        </w:tc>
        <w:tc>
          <w:tcPr>
            <w:tcW w:w="139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12.03.18</w:t>
            </w:r>
          </w:p>
        </w:tc>
        <w:tc>
          <w:tcPr>
            <w:tcW w:w="148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  <w:tc>
          <w:tcPr>
            <w:tcW w:w="2520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</w:tr>
      <w:tr w:rsidR="007021A0" w:rsidTr="007021A0">
        <w:trPr>
          <w:trHeight w:val="436"/>
        </w:trPr>
        <w:tc>
          <w:tcPr>
            <w:tcW w:w="814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7</w:t>
            </w:r>
          </w:p>
        </w:tc>
        <w:tc>
          <w:tcPr>
            <w:tcW w:w="3501" w:type="dxa"/>
            <w:vAlign w:val="center"/>
          </w:tcPr>
          <w:p w:rsidR="007021A0" w:rsidRPr="00986003" w:rsidRDefault="007021A0" w:rsidP="007021A0">
            <w:pPr>
              <w:spacing w:after="0"/>
              <w:jc w:val="center"/>
              <w:rPr>
                <w:b/>
              </w:rPr>
            </w:pPr>
            <w:r w:rsidRPr="00986003">
              <w:rPr>
                <w:b/>
              </w:rPr>
              <w:t>Age calculate in C# program</w:t>
            </w:r>
          </w:p>
        </w:tc>
        <w:tc>
          <w:tcPr>
            <w:tcW w:w="139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26.03.18</w:t>
            </w:r>
          </w:p>
        </w:tc>
        <w:tc>
          <w:tcPr>
            <w:tcW w:w="148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  <w:tc>
          <w:tcPr>
            <w:tcW w:w="2520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</w:tr>
      <w:tr w:rsidR="007021A0" w:rsidTr="007021A0">
        <w:trPr>
          <w:trHeight w:val="625"/>
        </w:trPr>
        <w:tc>
          <w:tcPr>
            <w:tcW w:w="814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8</w:t>
            </w:r>
          </w:p>
        </w:tc>
        <w:tc>
          <w:tcPr>
            <w:tcW w:w="3501" w:type="dxa"/>
            <w:vAlign w:val="center"/>
          </w:tcPr>
          <w:p w:rsidR="007021A0" w:rsidRPr="00EB0AD5" w:rsidRDefault="007021A0" w:rsidP="007021A0">
            <w:pPr>
              <w:spacing w:after="0"/>
              <w:jc w:val="center"/>
              <w:rPr>
                <w:b/>
              </w:rPr>
            </w:pPr>
            <w:r w:rsidRPr="00B40D94">
              <w:rPr>
                <w:b/>
              </w:rPr>
              <w:t>check even or odd numbers in c# using windows form</w:t>
            </w:r>
          </w:p>
        </w:tc>
        <w:tc>
          <w:tcPr>
            <w:tcW w:w="139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09.04.18</w:t>
            </w:r>
          </w:p>
        </w:tc>
        <w:tc>
          <w:tcPr>
            <w:tcW w:w="148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  <w:tc>
          <w:tcPr>
            <w:tcW w:w="2520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</w:tr>
      <w:tr w:rsidR="007021A0" w:rsidTr="007021A0">
        <w:trPr>
          <w:trHeight w:val="715"/>
        </w:trPr>
        <w:tc>
          <w:tcPr>
            <w:tcW w:w="814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9</w:t>
            </w:r>
          </w:p>
        </w:tc>
        <w:tc>
          <w:tcPr>
            <w:tcW w:w="3501" w:type="dxa"/>
            <w:vAlign w:val="center"/>
          </w:tcPr>
          <w:p w:rsidR="007021A0" w:rsidRPr="00986003" w:rsidRDefault="007021A0" w:rsidP="007021A0">
            <w:pPr>
              <w:spacing w:after="0"/>
              <w:jc w:val="center"/>
              <w:rPr>
                <w:b/>
              </w:rPr>
            </w:pPr>
            <w:r w:rsidRPr="00986003">
              <w:rPr>
                <w:b/>
              </w:rPr>
              <w:t>Write a program for calculating N and Fibonacci number using Recursion.</w:t>
            </w:r>
          </w:p>
        </w:tc>
        <w:tc>
          <w:tcPr>
            <w:tcW w:w="139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16.04.18</w:t>
            </w:r>
          </w:p>
        </w:tc>
        <w:tc>
          <w:tcPr>
            <w:tcW w:w="148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  <w:tc>
          <w:tcPr>
            <w:tcW w:w="2520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</w:tr>
      <w:tr w:rsidR="007021A0" w:rsidTr="007021A0">
        <w:trPr>
          <w:trHeight w:val="571"/>
        </w:trPr>
        <w:tc>
          <w:tcPr>
            <w:tcW w:w="814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10</w:t>
            </w:r>
          </w:p>
        </w:tc>
        <w:tc>
          <w:tcPr>
            <w:tcW w:w="3501" w:type="dxa"/>
            <w:vAlign w:val="center"/>
          </w:tcPr>
          <w:p w:rsidR="007021A0" w:rsidRPr="001A5D5D" w:rsidRDefault="007021A0" w:rsidP="007021A0">
            <w:pPr>
              <w:spacing w:after="0"/>
              <w:jc w:val="center"/>
            </w:pPr>
            <w:r w:rsidRPr="001A5D5D">
              <w:rPr>
                <w:rFonts w:ascii="Times New Roman" w:hAnsi="Times New Roman" w:cs="Nirmala UI"/>
                <w:b/>
                <w:sz w:val="20"/>
                <w:szCs w:val="20"/>
                <w:cs/>
                <w:lang w:bidi="bn-IN"/>
              </w:rPr>
              <w:t xml:space="preserve">ডেসিমেল সংখ্যাকে হেক্সাডেসিমেল সংখ্যায় রুপান্তর করার  </w:t>
            </w:r>
            <w:r w:rsidRPr="001A5D5D">
              <w:rPr>
                <w:rFonts w:ascii="Times New Roman" w:hAnsi="Times New Roman" w:cs="Times New Roman"/>
                <w:b/>
                <w:sz w:val="20"/>
                <w:szCs w:val="20"/>
                <w:lang w:bidi="bn-IN"/>
              </w:rPr>
              <w:t>C</w:t>
            </w:r>
            <w:r w:rsidRPr="001A5D5D">
              <w:rPr>
                <w:rFonts w:ascii="Times New Roman" w:hAnsi="Times New Roman" w:cs="Times New Roman"/>
                <w:b/>
                <w:sz w:val="20"/>
                <w:szCs w:val="20"/>
                <w:cs/>
                <w:lang w:bidi="bn-IN"/>
              </w:rPr>
              <w:t xml:space="preserve"># </w:t>
            </w:r>
            <w:r w:rsidRPr="001A5D5D">
              <w:rPr>
                <w:rFonts w:ascii="Times New Roman" w:hAnsi="Times New Roman" w:cs="Nirmala UI"/>
                <w:b/>
                <w:sz w:val="20"/>
                <w:szCs w:val="20"/>
                <w:cs/>
                <w:lang w:bidi="bn-IN"/>
              </w:rPr>
              <w:t>প্রোগ্রাম</w:t>
            </w:r>
          </w:p>
        </w:tc>
        <w:tc>
          <w:tcPr>
            <w:tcW w:w="139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23.04.18</w:t>
            </w:r>
          </w:p>
        </w:tc>
        <w:tc>
          <w:tcPr>
            <w:tcW w:w="148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  <w:tc>
          <w:tcPr>
            <w:tcW w:w="2520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</w:tr>
      <w:tr w:rsidR="007021A0" w:rsidTr="007021A0">
        <w:trPr>
          <w:trHeight w:val="800"/>
        </w:trPr>
        <w:tc>
          <w:tcPr>
            <w:tcW w:w="814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11</w:t>
            </w:r>
          </w:p>
        </w:tc>
        <w:tc>
          <w:tcPr>
            <w:tcW w:w="3501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 w:rsidRPr="0049232C">
              <w:rPr>
                <w:rFonts w:ascii="Times New Roman" w:hAnsi="Times New Roman" w:cs="Nirmala UI"/>
                <w:sz w:val="20"/>
                <w:szCs w:val="20"/>
                <w:cs/>
              </w:rPr>
              <w:t>১</w:t>
            </w:r>
            <w:r>
              <w:rPr>
                <w:rFonts w:ascii="Times New Roman" w:hAnsi="Times New Roman" w:cs="Nirmala UI"/>
                <w:sz w:val="20"/>
                <w:szCs w:val="20"/>
                <w:cs/>
              </w:rPr>
              <w:t xml:space="preserve"> 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</w:rPr>
              <w:t>থেকে১০</w:t>
            </w:r>
            <w:r>
              <w:rPr>
                <w:rFonts w:ascii="Times New Roman" w:hAnsi="Times New Roman" w:cs="Nirmala UI"/>
                <w:sz w:val="20"/>
                <w:szCs w:val="20"/>
                <w:cs/>
              </w:rPr>
              <w:t xml:space="preserve"> 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</w:rPr>
              <w:t>পর্যন্ত</w:t>
            </w:r>
            <w:r>
              <w:rPr>
                <w:rFonts w:ascii="Times New Roman" w:hAnsi="Times New Roman" w:cs="Nirmala UI"/>
                <w:sz w:val="20"/>
                <w:szCs w:val="20"/>
                <w:cs/>
              </w:rPr>
              <w:t xml:space="preserve"> 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</w:rPr>
              <w:t>সংখ্যা</w:t>
            </w:r>
            <w:r>
              <w:rPr>
                <w:rFonts w:ascii="Times New Roman" w:hAnsi="Times New Roman" w:cs="Nirmala UI"/>
                <w:sz w:val="20"/>
                <w:szCs w:val="20"/>
                <w:cs/>
              </w:rPr>
              <w:t xml:space="preserve"> 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</w:rPr>
              <w:t>গুলু</w:t>
            </w:r>
            <w:r>
              <w:rPr>
                <w:rFonts w:ascii="Times New Roman" w:hAnsi="Times New Roman" w:cs="Nirmala UI"/>
                <w:sz w:val="20"/>
                <w:szCs w:val="20"/>
                <w:cs/>
              </w:rPr>
              <w:t xml:space="preserve"> 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</w:rPr>
              <w:t>যোগফল</w:t>
            </w:r>
            <w:r>
              <w:rPr>
                <w:rFonts w:ascii="Times New Roman" w:hAnsi="Times New Roman" w:cs="Nirmala UI"/>
                <w:sz w:val="20"/>
                <w:szCs w:val="20"/>
                <w:cs/>
              </w:rPr>
              <w:t xml:space="preserve"> 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</w:rPr>
              <w:t>নির্ণয়</w:t>
            </w:r>
            <w:r>
              <w:rPr>
                <w:rFonts w:ascii="Times New Roman" w:hAnsi="Times New Roman" w:cs="Nirmala UI"/>
                <w:sz w:val="20"/>
                <w:szCs w:val="20"/>
                <w:cs/>
              </w:rPr>
              <w:t xml:space="preserve"> 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</w:rPr>
              <w:t>করার</w:t>
            </w:r>
            <w:r>
              <w:rPr>
                <w:rFonts w:ascii="Times New Roman" w:hAnsi="Times New Roman" w:cs="Nirmala UI"/>
                <w:sz w:val="20"/>
                <w:szCs w:val="20"/>
                <w:cs/>
              </w:rPr>
              <w:t xml:space="preserve"> </w:t>
            </w:r>
            <w:r w:rsidRPr="0049232C">
              <w:rPr>
                <w:rFonts w:ascii="Times New Roman" w:hAnsi="Times New Roman" w:cs="Times New Roman"/>
                <w:sz w:val="20"/>
                <w:szCs w:val="20"/>
              </w:rPr>
              <w:t xml:space="preserve"> C#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</w:rPr>
              <w:t>প্রোগ্রাম</w:t>
            </w:r>
          </w:p>
        </w:tc>
        <w:tc>
          <w:tcPr>
            <w:tcW w:w="139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30.04.18</w:t>
            </w:r>
          </w:p>
        </w:tc>
        <w:tc>
          <w:tcPr>
            <w:tcW w:w="148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  <w:tc>
          <w:tcPr>
            <w:tcW w:w="2520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</w:tr>
      <w:tr w:rsidR="007021A0" w:rsidTr="007021A0">
        <w:trPr>
          <w:trHeight w:val="769"/>
        </w:trPr>
        <w:tc>
          <w:tcPr>
            <w:tcW w:w="814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12</w:t>
            </w:r>
          </w:p>
        </w:tc>
        <w:tc>
          <w:tcPr>
            <w:tcW w:w="3501" w:type="dxa"/>
            <w:vAlign w:val="center"/>
          </w:tcPr>
          <w:p w:rsidR="007021A0" w:rsidRPr="00FF0D68" w:rsidRDefault="007021A0" w:rsidP="007021A0">
            <w:pPr>
              <w:spacing w:after="0"/>
              <w:jc w:val="center"/>
              <w:rPr>
                <w:rFonts w:cs="Arial Unicode MS"/>
                <w:szCs w:val="28"/>
                <w:lang w:bidi="bn-IN"/>
              </w:rPr>
            </w:pPr>
            <w:r w:rsidRPr="0049232C">
              <w:rPr>
                <w:rFonts w:ascii="Times New Roman" w:hAnsi="Times New Roman" w:cs="Nirmala UI"/>
                <w:sz w:val="20"/>
                <w:szCs w:val="20"/>
                <w:cs/>
                <w:lang w:bidi="bn-IN"/>
              </w:rPr>
              <w:t>একটি</w:t>
            </w:r>
            <w:r>
              <w:rPr>
                <w:rFonts w:ascii="Times New Roman" w:hAnsi="Times New Roman" w:cs="Nirmala UI"/>
                <w:sz w:val="20"/>
                <w:szCs w:val="20"/>
                <w:cs/>
                <w:lang w:bidi="bn-IN"/>
              </w:rPr>
              <w:t xml:space="preserve"> 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  <w:lang w:bidi="bn-IN"/>
              </w:rPr>
              <w:t>অ্যালফাবেট</w:t>
            </w:r>
            <w:r w:rsidRPr="0049232C">
              <w:rPr>
                <w:rFonts w:ascii="Times New Roman" w:hAnsi="Times New Roman" w:cs="Times New Roman"/>
                <w:sz w:val="20"/>
                <w:szCs w:val="20"/>
                <w:cs/>
                <w:lang w:bidi="bn-IN"/>
              </w:rPr>
              <w:t xml:space="preserve"> ‘</w:t>
            </w:r>
            <w:r w:rsidRPr="0049232C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vowel’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</w:rPr>
              <w:t>নাকি</w:t>
            </w:r>
            <w:r w:rsidRPr="0049232C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 xml:space="preserve"> ‘constant’  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</w:rPr>
              <w:t>পরীক্ষাকরার</w:t>
            </w:r>
            <w:r w:rsidRPr="0049232C">
              <w:rPr>
                <w:rFonts w:ascii="Times New Roman" w:hAnsi="Times New Roman" w:cs="Times New Roman"/>
                <w:sz w:val="20"/>
                <w:szCs w:val="20"/>
              </w:rPr>
              <w:t>C#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</w:rPr>
              <w:t>প্রোগ্রামলেখ।</w:t>
            </w:r>
          </w:p>
        </w:tc>
        <w:tc>
          <w:tcPr>
            <w:tcW w:w="139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07.05.18</w:t>
            </w:r>
          </w:p>
        </w:tc>
        <w:tc>
          <w:tcPr>
            <w:tcW w:w="148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  <w:tc>
          <w:tcPr>
            <w:tcW w:w="2520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</w:tr>
      <w:tr w:rsidR="007021A0" w:rsidTr="007021A0">
        <w:trPr>
          <w:trHeight w:val="800"/>
        </w:trPr>
        <w:tc>
          <w:tcPr>
            <w:tcW w:w="814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13</w:t>
            </w:r>
          </w:p>
        </w:tc>
        <w:tc>
          <w:tcPr>
            <w:tcW w:w="3501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 w:rsidRPr="0049232C">
              <w:rPr>
                <w:rFonts w:ascii="Times New Roman" w:hAnsi="Times New Roman" w:cs="Nirmala UI"/>
                <w:sz w:val="20"/>
                <w:szCs w:val="20"/>
                <w:cs/>
              </w:rPr>
              <w:t>তিনটি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  <w:lang w:bidi="bn-IN"/>
              </w:rPr>
              <w:t>সংখ্যার</w:t>
            </w:r>
            <w:r>
              <w:rPr>
                <w:rFonts w:ascii="Times New Roman" w:hAnsi="Times New Roman" w:cs="Nirmala UI"/>
                <w:sz w:val="20"/>
                <w:szCs w:val="20"/>
                <w:cs/>
                <w:lang w:bidi="bn-IN"/>
              </w:rPr>
              <w:t xml:space="preserve"> 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  <w:lang w:bidi="bn-IN"/>
              </w:rPr>
              <w:t>মধ্যে</w:t>
            </w:r>
            <w:r>
              <w:rPr>
                <w:rFonts w:ascii="Times New Roman" w:hAnsi="Times New Roman" w:cs="Nirmala UI"/>
                <w:sz w:val="20"/>
                <w:szCs w:val="20"/>
                <w:cs/>
                <w:lang w:bidi="bn-IN"/>
              </w:rPr>
              <w:t xml:space="preserve"> </w:t>
            </w:r>
            <w:r>
              <w:rPr>
                <w:rFonts w:ascii="Times New Roman" w:hAnsi="Times New Roman" w:cs="Nirmala UI" w:hint="cs"/>
                <w:sz w:val="20"/>
                <w:szCs w:val="20"/>
                <w:cs/>
                <w:lang w:bidi="bn-IN"/>
              </w:rPr>
              <w:t>বড়</w:t>
            </w:r>
            <w:r>
              <w:rPr>
                <w:rFonts w:ascii="Times New Roman" w:hAnsi="Times New Roman" w:cs="Nirmala UI"/>
                <w:sz w:val="20"/>
                <w:szCs w:val="20"/>
                <w:cs/>
                <w:lang w:bidi="bn-IN"/>
              </w:rPr>
              <w:t xml:space="preserve"> 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  <w:lang w:bidi="bn-IN"/>
              </w:rPr>
              <w:t>সংখ্যা</w:t>
            </w:r>
            <w:r>
              <w:rPr>
                <w:rFonts w:ascii="Times New Roman" w:hAnsi="Times New Roman" w:cs="Nirmala UI" w:hint="cs"/>
                <w:sz w:val="20"/>
                <w:szCs w:val="20"/>
                <w:cs/>
                <w:lang w:bidi="bn-IN"/>
              </w:rPr>
              <w:t xml:space="preserve"> 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  <w:lang w:bidi="bn-IN"/>
              </w:rPr>
              <w:t>বের</w:t>
            </w:r>
            <w:r>
              <w:rPr>
                <w:rFonts w:ascii="Times New Roman" w:hAnsi="Times New Roman" w:cs="Nirmala UI" w:hint="cs"/>
                <w:sz w:val="20"/>
                <w:szCs w:val="20"/>
                <w:cs/>
                <w:lang w:bidi="bn-IN"/>
              </w:rPr>
              <w:t xml:space="preserve"> 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</w:rPr>
              <w:t>করার</w:t>
            </w:r>
            <w:r>
              <w:rPr>
                <w:rFonts w:ascii="Times New Roman" w:hAnsi="Times New Roman" w:cs="Nirmala UI" w:hint="cs"/>
                <w:sz w:val="20"/>
                <w:szCs w:val="20"/>
                <w:cs/>
                <w:lang w:bidi="bn-IN"/>
              </w:rPr>
              <w:t xml:space="preserve"> </w:t>
            </w:r>
            <w:r w:rsidRPr="0049232C">
              <w:rPr>
                <w:rFonts w:ascii="Times New Roman" w:hAnsi="Times New Roman" w:cs="Times New Roman"/>
                <w:sz w:val="20"/>
                <w:szCs w:val="20"/>
              </w:rPr>
              <w:t>C#</w:t>
            </w:r>
            <w:r>
              <w:rPr>
                <w:rFonts w:ascii="Times New Roman" w:hAnsi="Times New Roman" w:cs="Arial Unicode MS" w:hint="cs"/>
                <w:sz w:val="20"/>
                <w:szCs w:val="25"/>
                <w:cs/>
                <w:lang w:bidi="bn-IN"/>
              </w:rPr>
              <w:t xml:space="preserve"> </w:t>
            </w:r>
            <w:r w:rsidRPr="0049232C">
              <w:rPr>
                <w:rFonts w:ascii="Times New Roman" w:hAnsi="Times New Roman" w:cs="Nirmala UI"/>
                <w:sz w:val="20"/>
                <w:szCs w:val="20"/>
                <w:cs/>
              </w:rPr>
              <w:t>প্রোগ্রাম</w:t>
            </w:r>
          </w:p>
        </w:tc>
        <w:tc>
          <w:tcPr>
            <w:tcW w:w="139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14.05.18</w:t>
            </w:r>
          </w:p>
        </w:tc>
        <w:tc>
          <w:tcPr>
            <w:tcW w:w="148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  <w:tc>
          <w:tcPr>
            <w:tcW w:w="2520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</w:tr>
      <w:tr w:rsidR="007021A0" w:rsidTr="007021A0">
        <w:trPr>
          <w:trHeight w:val="800"/>
        </w:trPr>
        <w:tc>
          <w:tcPr>
            <w:tcW w:w="814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14</w:t>
            </w:r>
          </w:p>
        </w:tc>
        <w:tc>
          <w:tcPr>
            <w:tcW w:w="3501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rPr>
                <w:rFonts w:ascii="Nirmala UI" w:hAnsi="Nirmala UI" w:cs="Nirmala UI" w:hint="cs"/>
                <w:sz w:val="20"/>
                <w:szCs w:val="20"/>
                <w:cs/>
              </w:rPr>
              <w:t>অ্যারের এলিমেন্টসমূহের যোগফল নির্ণয় করার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C#</w:t>
            </w:r>
            <w:r>
              <w:rPr>
                <w:rFonts w:ascii="Nirmala UI" w:hAnsi="Nirmala UI" w:cs="Nirmala UI" w:hint="cs"/>
                <w:sz w:val="20"/>
                <w:szCs w:val="20"/>
                <w:cs/>
              </w:rPr>
              <w:t xml:space="preserve">  প্রোগ্রাম</w:t>
            </w:r>
          </w:p>
        </w:tc>
        <w:tc>
          <w:tcPr>
            <w:tcW w:w="139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  <w:r>
              <w:t>21.05.18</w:t>
            </w:r>
          </w:p>
        </w:tc>
        <w:tc>
          <w:tcPr>
            <w:tcW w:w="1485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  <w:tc>
          <w:tcPr>
            <w:tcW w:w="2520" w:type="dxa"/>
            <w:vAlign w:val="center"/>
          </w:tcPr>
          <w:p w:rsidR="007021A0" w:rsidRDefault="007021A0" w:rsidP="007021A0">
            <w:pPr>
              <w:spacing w:after="0"/>
              <w:jc w:val="center"/>
            </w:pPr>
          </w:p>
        </w:tc>
      </w:tr>
    </w:tbl>
    <w:p w:rsidR="007021A0" w:rsidRDefault="007021A0" w:rsidP="007021A0">
      <w:pPr>
        <w:spacing w:after="0"/>
      </w:pPr>
    </w:p>
    <w:p w:rsidR="007021A0" w:rsidRPr="007021A0" w:rsidRDefault="007021A0" w:rsidP="007021A0">
      <w:pPr>
        <w:ind w:firstLine="720"/>
      </w:pPr>
    </w:p>
    <w:sectPr w:rsidR="007021A0" w:rsidRPr="007021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B46" w:rsidRDefault="00D82B46" w:rsidP="00036D85">
      <w:pPr>
        <w:spacing w:after="0" w:line="240" w:lineRule="auto"/>
      </w:pPr>
      <w:r>
        <w:separator/>
      </w:r>
    </w:p>
  </w:endnote>
  <w:endnote w:type="continuationSeparator" w:id="0">
    <w:p w:rsidR="00D82B46" w:rsidRDefault="00D82B46" w:rsidP="0003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andapatraM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B46" w:rsidRDefault="00D82B46" w:rsidP="00036D85">
      <w:pPr>
        <w:spacing w:after="0" w:line="240" w:lineRule="auto"/>
      </w:pPr>
      <w:r>
        <w:separator/>
      </w:r>
    </w:p>
  </w:footnote>
  <w:footnote w:type="continuationSeparator" w:id="0">
    <w:p w:rsidR="00D82B46" w:rsidRDefault="00D82B46" w:rsidP="00036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AE9" w:rsidRDefault="00A14AE9" w:rsidP="00A14AE9">
    <w:pPr>
      <w:pStyle w:val="Header"/>
      <w:tabs>
        <w:tab w:val="left" w:pos="225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5D"/>
    <w:rsid w:val="00036D85"/>
    <w:rsid w:val="000B5049"/>
    <w:rsid w:val="000D6218"/>
    <w:rsid w:val="003E325D"/>
    <w:rsid w:val="00464A43"/>
    <w:rsid w:val="007021A0"/>
    <w:rsid w:val="00A14AE9"/>
    <w:rsid w:val="00CF10D2"/>
    <w:rsid w:val="00D8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B80A0-3EF5-482F-9FEA-6E0FE1E9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2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D"/>
  </w:style>
  <w:style w:type="table" w:styleId="TableGrid">
    <w:name w:val="Table Grid"/>
    <w:basedOn w:val="TableNormal"/>
    <w:uiPriority w:val="59"/>
    <w:rsid w:val="003E32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36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UDDIN</dc:creator>
  <cp:keywords/>
  <dc:description/>
  <cp:lastModifiedBy>SALAH UDDIN</cp:lastModifiedBy>
  <cp:revision>2</cp:revision>
  <dcterms:created xsi:type="dcterms:W3CDTF">2018-06-27T05:56:00Z</dcterms:created>
  <dcterms:modified xsi:type="dcterms:W3CDTF">2018-06-27T07:23:00Z</dcterms:modified>
</cp:coreProperties>
</file>