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8D" w:rsidRPr="006D7D8D" w:rsidRDefault="006D7D8D" w:rsidP="007D63EB">
      <w:pPr>
        <w:widowControl w:val="0"/>
        <w:tabs>
          <w:tab w:val="left" w:pos="204"/>
        </w:tabs>
        <w:autoSpaceDE w:val="0"/>
        <w:autoSpaceDN w:val="0"/>
        <w:adjustRightInd w:val="0"/>
        <w:spacing w:after="120"/>
        <w:ind w:right="-1593"/>
        <w:jc w:val="center"/>
        <w:rPr>
          <w:rFonts w:ascii="Lucida Sans" w:hAnsi="Lucida Sans" w:cs="Lucida Sans"/>
          <w:b/>
          <w:bCs/>
          <w:sz w:val="28"/>
          <w:szCs w:val="28"/>
        </w:rPr>
      </w:pPr>
      <w:r>
        <w:rPr>
          <w:rFonts w:ascii="Lucida Sans" w:hAnsi="Lucida Sans" w:cs="Lucida Sans"/>
          <w:b/>
          <w:bCs/>
          <w:sz w:val="28"/>
          <w:szCs w:val="28"/>
        </w:rPr>
        <w:t>Team</w:t>
      </w:r>
      <w:r w:rsidRPr="006D7D8D">
        <w:rPr>
          <w:rFonts w:ascii="Lucida Sans" w:hAnsi="Lucida Sans" w:cs="Lucida Sans"/>
          <w:b/>
          <w:bCs/>
          <w:sz w:val="28"/>
          <w:szCs w:val="28"/>
        </w:rPr>
        <w:t xml:space="preserve"> Member Evaluation</w:t>
      </w:r>
    </w:p>
    <w:p w:rsidR="00147E40" w:rsidRDefault="00147E40" w:rsidP="00410712">
      <w:pPr>
        <w:widowControl w:val="0"/>
        <w:tabs>
          <w:tab w:val="left" w:pos="204"/>
        </w:tabs>
        <w:autoSpaceDE w:val="0"/>
        <w:autoSpaceDN w:val="0"/>
        <w:adjustRightInd w:val="0"/>
        <w:ind w:right="-574"/>
        <w:rPr>
          <w:rFonts w:ascii="Times New Roman" w:hAnsi="Times New Roman" w:cs="Times New Roman"/>
          <w:bCs/>
          <w:szCs w:val="28"/>
        </w:rPr>
      </w:pPr>
    </w:p>
    <w:p w:rsidR="006D7D8D" w:rsidRDefault="008F64B5" w:rsidP="00410712">
      <w:pPr>
        <w:widowControl w:val="0"/>
        <w:tabs>
          <w:tab w:val="left" w:pos="204"/>
        </w:tabs>
        <w:autoSpaceDE w:val="0"/>
        <w:autoSpaceDN w:val="0"/>
        <w:adjustRightInd w:val="0"/>
        <w:ind w:right="-574"/>
        <w:rPr>
          <w:rFonts w:ascii="Times New Roman" w:hAnsi="Times New Roman" w:cs="Times New Roman"/>
          <w:bCs/>
          <w:szCs w:val="28"/>
        </w:rPr>
      </w:pPr>
      <w:r>
        <w:rPr>
          <w:rFonts w:ascii="Times New Roman" w:hAnsi="Times New Roman" w:cs="Times New Roman"/>
          <w:bCs/>
          <w:szCs w:val="28"/>
        </w:rPr>
        <w:t>Five</w:t>
      </w:r>
      <w:r w:rsidR="007D63EB">
        <w:rPr>
          <w:rFonts w:ascii="Times New Roman" w:hAnsi="Times New Roman" w:cs="Times New Roman"/>
          <w:bCs/>
          <w:szCs w:val="28"/>
        </w:rPr>
        <w:t xml:space="preserve"> hypothetical</w:t>
      </w:r>
      <w:r>
        <w:rPr>
          <w:rFonts w:ascii="Times New Roman" w:hAnsi="Times New Roman" w:cs="Times New Roman"/>
          <w:bCs/>
          <w:szCs w:val="28"/>
        </w:rPr>
        <w:t xml:space="preserve"> team</w:t>
      </w:r>
      <w:r w:rsidR="007D63EB">
        <w:rPr>
          <w:rFonts w:ascii="Times New Roman" w:hAnsi="Times New Roman" w:cs="Times New Roman"/>
          <w:bCs/>
          <w:szCs w:val="28"/>
        </w:rPr>
        <w:t>mates</w:t>
      </w:r>
      <w:r w:rsidR="002D3039">
        <w:rPr>
          <w:rFonts w:ascii="Times New Roman" w:hAnsi="Times New Roman" w:cs="Times New Roman"/>
          <w:bCs/>
          <w:szCs w:val="28"/>
        </w:rPr>
        <w:t xml:space="preserve"> are described </w:t>
      </w:r>
      <w:r w:rsidR="007D63EB">
        <w:rPr>
          <w:rFonts w:ascii="Times New Roman" w:hAnsi="Times New Roman" w:cs="Times New Roman"/>
          <w:bCs/>
          <w:szCs w:val="28"/>
        </w:rPr>
        <w:t>below</w:t>
      </w:r>
      <w:r w:rsidR="002D3039">
        <w:rPr>
          <w:rFonts w:ascii="Times New Roman" w:hAnsi="Times New Roman" w:cs="Times New Roman"/>
          <w:bCs/>
          <w:szCs w:val="28"/>
        </w:rPr>
        <w:t>.  As a team, rate them according to the criteria in the table</w:t>
      </w:r>
      <w:r>
        <w:rPr>
          <w:rFonts w:ascii="Times New Roman" w:hAnsi="Times New Roman" w:cs="Times New Roman"/>
          <w:bCs/>
          <w:szCs w:val="28"/>
        </w:rPr>
        <w:t xml:space="preserve"> 1</w:t>
      </w:r>
      <w:r w:rsidR="002D3039">
        <w:rPr>
          <w:rFonts w:ascii="Times New Roman" w:hAnsi="Times New Roman" w:cs="Times New Roman"/>
          <w:bCs/>
          <w:szCs w:val="28"/>
        </w:rPr>
        <w:t xml:space="preserve"> </w:t>
      </w:r>
      <w:r w:rsidR="007D63EB">
        <w:rPr>
          <w:rFonts w:ascii="Times New Roman" w:hAnsi="Times New Roman" w:cs="Times New Roman"/>
          <w:bCs/>
          <w:szCs w:val="28"/>
        </w:rPr>
        <w:t>on the following page</w:t>
      </w:r>
      <w:r w:rsidR="002D3039">
        <w:rPr>
          <w:rFonts w:ascii="Times New Roman" w:hAnsi="Times New Roman" w:cs="Times New Roman"/>
          <w:bCs/>
          <w:szCs w:val="28"/>
        </w:rPr>
        <w:t xml:space="preserve">.  Determine if your </w:t>
      </w:r>
      <w:r w:rsidR="00AF5AE6">
        <w:rPr>
          <w:rFonts w:ascii="Times New Roman" w:hAnsi="Times New Roman" w:cs="Times New Roman"/>
          <w:bCs/>
          <w:szCs w:val="28"/>
        </w:rPr>
        <w:t xml:space="preserve">team has the same </w:t>
      </w:r>
      <w:r w:rsidR="002D3039">
        <w:rPr>
          <w:rFonts w:ascii="Times New Roman" w:hAnsi="Times New Roman" w:cs="Times New Roman"/>
          <w:bCs/>
          <w:szCs w:val="28"/>
        </w:rPr>
        <w:t xml:space="preserve">criteria and </w:t>
      </w:r>
      <w:proofErr w:type="gramStart"/>
      <w:r w:rsidR="002D3039">
        <w:rPr>
          <w:rFonts w:ascii="Times New Roman" w:hAnsi="Times New Roman" w:cs="Times New Roman"/>
          <w:bCs/>
          <w:szCs w:val="28"/>
        </w:rPr>
        <w:t xml:space="preserve">values </w:t>
      </w:r>
      <w:r w:rsidR="00AF5AE6">
        <w:rPr>
          <w:rFonts w:ascii="Times New Roman" w:hAnsi="Times New Roman" w:cs="Times New Roman"/>
          <w:bCs/>
          <w:szCs w:val="28"/>
        </w:rPr>
        <w:t>regarding what makes</w:t>
      </w:r>
      <w:proofErr w:type="gramEnd"/>
      <w:r w:rsidR="00AF5AE6">
        <w:rPr>
          <w:rFonts w:ascii="Times New Roman" w:hAnsi="Times New Roman" w:cs="Times New Roman"/>
          <w:bCs/>
          <w:szCs w:val="28"/>
        </w:rPr>
        <w:t xml:space="preserve"> a good teammate</w:t>
      </w:r>
      <w:r w:rsidR="003113DD">
        <w:rPr>
          <w:rFonts w:ascii="Times New Roman" w:hAnsi="Times New Roman" w:cs="Times New Roman"/>
          <w:bCs/>
          <w:szCs w:val="28"/>
        </w:rPr>
        <w:t>, and if you agree that the criteria in the table ar</w:t>
      </w:r>
      <w:r w:rsidR="00AF5AE6">
        <w:rPr>
          <w:rFonts w:ascii="Times New Roman" w:hAnsi="Times New Roman" w:cs="Times New Roman"/>
          <w:bCs/>
          <w:szCs w:val="28"/>
        </w:rPr>
        <w:t>e good ones to use to rate team</w:t>
      </w:r>
      <w:r w:rsidR="003113DD">
        <w:rPr>
          <w:rFonts w:ascii="Times New Roman" w:hAnsi="Times New Roman" w:cs="Times New Roman"/>
          <w:bCs/>
          <w:szCs w:val="28"/>
        </w:rPr>
        <w:t>mates</w:t>
      </w:r>
      <w:r w:rsidR="002D3039">
        <w:rPr>
          <w:rFonts w:ascii="Times New Roman" w:hAnsi="Times New Roman" w:cs="Times New Roman"/>
          <w:bCs/>
          <w:szCs w:val="28"/>
        </w:rPr>
        <w:t xml:space="preserve">.  </w:t>
      </w:r>
    </w:p>
    <w:p w:rsidR="007D63EB" w:rsidRPr="006D7D8D" w:rsidRDefault="007D63EB" w:rsidP="00410712">
      <w:pPr>
        <w:widowControl w:val="0"/>
        <w:tabs>
          <w:tab w:val="left" w:pos="204"/>
        </w:tabs>
        <w:autoSpaceDE w:val="0"/>
        <w:autoSpaceDN w:val="0"/>
        <w:adjustRightInd w:val="0"/>
        <w:ind w:right="-574"/>
        <w:rPr>
          <w:rFonts w:ascii="Times New Roman" w:hAnsi="Times New Roman" w:cs="Times New Roman"/>
          <w:bCs/>
          <w:szCs w:val="28"/>
        </w:rPr>
      </w:pPr>
    </w:p>
    <w:p w:rsidR="007D63EB" w:rsidRDefault="007D63EB" w:rsidP="007D63EB">
      <w:pPr>
        <w:widowControl w:val="0"/>
        <w:tabs>
          <w:tab w:val="left" w:pos="844"/>
        </w:tabs>
        <w:autoSpaceDE w:val="0"/>
        <w:autoSpaceDN w:val="0"/>
        <w:adjustRightInd w:val="0"/>
        <w:ind w:left="844" w:right="-432" w:hanging="844"/>
        <w:rPr>
          <w:rFonts w:ascii="Times" w:hAnsi="Times" w:cs="Times"/>
        </w:rPr>
      </w:pPr>
      <w:r w:rsidRPr="006D7D8D">
        <w:rPr>
          <w:rFonts w:ascii="Times" w:hAnsi="Times" w:cs="Times"/>
          <w:b/>
        </w:rPr>
        <w:t>Pat</w:t>
      </w:r>
      <w:r>
        <w:rPr>
          <w:rFonts w:ascii="Times" w:hAnsi="Times" w:cs="Times"/>
        </w:rPr>
        <w:tab/>
        <w:t xml:space="preserve">Struggling to maintain a C in the course. Often asks for explanations during the team sessions, offers ideas when able, always showed up for meetings, and prepares beforehand to the best of ability.  Is friendly and generally willing to take on tasks.  </w:t>
      </w:r>
    </w:p>
    <w:p w:rsidR="007D63EB" w:rsidRDefault="007D63EB" w:rsidP="007D63EB">
      <w:pPr>
        <w:widowControl w:val="0"/>
        <w:tabs>
          <w:tab w:val="left" w:pos="844"/>
        </w:tabs>
        <w:autoSpaceDE w:val="0"/>
        <w:autoSpaceDN w:val="0"/>
        <w:adjustRightInd w:val="0"/>
        <w:ind w:left="844" w:right="-432" w:hanging="844"/>
        <w:rPr>
          <w:rFonts w:ascii="Times" w:hAnsi="Times" w:cs="Times"/>
        </w:rPr>
      </w:pPr>
    </w:p>
    <w:p w:rsidR="007D63EB" w:rsidRDefault="007D63EB" w:rsidP="007D63EB">
      <w:pPr>
        <w:widowControl w:val="0"/>
        <w:tabs>
          <w:tab w:val="left" w:pos="844"/>
        </w:tabs>
        <w:autoSpaceDE w:val="0"/>
        <w:autoSpaceDN w:val="0"/>
        <w:adjustRightInd w:val="0"/>
        <w:ind w:left="844" w:right="-432" w:hanging="844"/>
        <w:rPr>
          <w:rFonts w:ascii="Times" w:hAnsi="Times" w:cs="Times"/>
        </w:rPr>
      </w:pPr>
      <w:r w:rsidRPr="006D7D8D">
        <w:rPr>
          <w:rFonts w:ascii="Times" w:hAnsi="Times" w:cs="Times"/>
          <w:b/>
        </w:rPr>
        <w:t>Chris</w:t>
      </w:r>
      <w:r>
        <w:rPr>
          <w:rFonts w:ascii="Times" w:hAnsi="Times" w:cs="Times"/>
        </w:rPr>
        <w:tab/>
        <w:t xml:space="preserve">Missed a number of meetings with no excuse, and when showing up, had almost always not looked at the assignment. Contributed very little during the meetings. Was late to one meeting because he claimed no one sent the meeting time. Missed a meeting because the alarm clock didn’t go off.  Didn’t bring that week’s work because he figured Terry would want to redo it anyway.  </w:t>
      </w:r>
    </w:p>
    <w:p w:rsidR="007D63EB" w:rsidRDefault="007D63EB" w:rsidP="007D63EB">
      <w:pPr>
        <w:widowControl w:val="0"/>
        <w:tabs>
          <w:tab w:val="left" w:pos="844"/>
        </w:tabs>
        <w:autoSpaceDE w:val="0"/>
        <w:autoSpaceDN w:val="0"/>
        <w:adjustRightInd w:val="0"/>
        <w:ind w:left="844" w:right="-432" w:hanging="844"/>
        <w:rPr>
          <w:rFonts w:ascii="Times" w:hAnsi="Times" w:cs="Times"/>
        </w:rPr>
      </w:pPr>
    </w:p>
    <w:p w:rsidR="007D63EB" w:rsidRDefault="007D63EB" w:rsidP="007D63EB">
      <w:pPr>
        <w:widowControl w:val="0"/>
        <w:tabs>
          <w:tab w:val="left" w:pos="844"/>
        </w:tabs>
        <w:autoSpaceDE w:val="0"/>
        <w:autoSpaceDN w:val="0"/>
        <w:adjustRightInd w:val="0"/>
        <w:ind w:left="844" w:right="-432" w:hanging="844"/>
        <w:rPr>
          <w:rFonts w:ascii="Times" w:hAnsi="Times" w:cs="Times"/>
        </w:rPr>
      </w:pPr>
      <w:r w:rsidRPr="006D7D8D">
        <w:rPr>
          <w:rFonts w:ascii="Times" w:hAnsi="Times" w:cs="Times"/>
          <w:b/>
        </w:rPr>
        <w:t>Terry</w:t>
      </w:r>
      <w:r>
        <w:rPr>
          <w:rFonts w:ascii="Times" w:hAnsi="Times" w:cs="Times"/>
        </w:rPr>
        <w:t xml:space="preserve"> </w:t>
      </w:r>
      <w:r>
        <w:rPr>
          <w:rFonts w:ascii="Times" w:hAnsi="Times" w:cs="Times"/>
        </w:rPr>
        <w:tab/>
        <w:t xml:space="preserve">Very bright, usually first to figure out solutions to difficult problems, and not particularly cooperative.  Tends to just work out the solutions individually and discourage attempts of others to contribute. </w:t>
      </w:r>
      <w:proofErr w:type="gramStart"/>
      <w:r>
        <w:rPr>
          <w:rFonts w:ascii="Times" w:hAnsi="Times" w:cs="Times"/>
        </w:rPr>
        <w:t>Reluctant to spend time explaining things to others and particularly impatient with Pat’s questions.</w:t>
      </w:r>
      <w:proofErr w:type="gramEnd"/>
      <w:r>
        <w:rPr>
          <w:rFonts w:ascii="Times" w:hAnsi="Times" w:cs="Times"/>
        </w:rPr>
        <w:t xml:space="preserve">  Doesn’t like to explain “obvious” things.</w:t>
      </w:r>
    </w:p>
    <w:p w:rsidR="007D63EB" w:rsidRDefault="007D63EB" w:rsidP="007D63EB">
      <w:pPr>
        <w:widowControl w:val="0"/>
        <w:tabs>
          <w:tab w:val="left" w:pos="844"/>
        </w:tabs>
        <w:autoSpaceDE w:val="0"/>
        <w:autoSpaceDN w:val="0"/>
        <w:adjustRightInd w:val="0"/>
        <w:ind w:left="844" w:right="-432" w:hanging="844"/>
        <w:rPr>
          <w:rFonts w:ascii="Times" w:hAnsi="Times" w:cs="Times"/>
          <w:b/>
        </w:rPr>
      </w:pPr>
    </w:p>
    <w:p w:rsidR="006D7D8D" w:rsidRDefault="007D63EB" w:rsidP="007D63EB">
      <w:pPr>
        <w:widowControl w:val="0"/>
        <w:tabs>
          <w:tab w:val="left" w:pos="844"/>
        </w:tabs>
        <w:autoSpaceDE w:val="0"/>
        <w:autoSpaceDN w:val="0"/>
        <w:adjustRightInd w:val="0"/>
        <w:ind w:left="844" w:right="-432" w:hanging="844"/>
        <w:rPr>
          <w:rFonts w:ascii="Times" w:hAnsi="Times" w:cs="Times"/>
        </w:rPr>
      </w:pPr>
      <w:r w:rsidRPr="006D7D8D">
        <w:rPr>
          <w:rFonts w:ascii="Times" w:hAnsi="Times" w:cs="Times"/>
          <w:b/>
        </w:rPr>
        <w:t>Robin</w:t>
      </w:r>
      <w:r w:rsidR="00147E40">
        <w:rPr>
          <w:rFonts w:ascii="Times" w:hAnsi="Times" w:cs="Times"/>
          <w:b/>
        </w:rPr>
        <w:tab/>
      </w:r>
      <w:r>
        <w:rPr>
          <w:rFonts w:ascii="Times" w:hAnsi="Times" w:cs="Times"/>
        </w:rPr>
        <w:t xml:space="preserve">Not as bright as Terry but super-responsible; spent a lot of time giving one-to-one help to Pat and (early in the semester before finally getting fed up) to Chris, even doing some of Chris’s tasks.  </w:t>
      </w:r>
      <w:proofErr w:type="gramStart"/>
      <w:r>
        <w:rPr>
          <w:rFonts w:ascii="Times" w:hAnsi="Times" w:cs="Times"/>
        </w:rPr>
        <w:t>Always on time for meetings, and often volunteers to call and remind everyone (especially Chris) when the next meeting is.</w:t>
      </w:r>
      <w:proofErr w:type="gramEnd"/>
      <w:r>
        <w:rPr>
          <w:rFonts w:ascii="Times" w:hAnsi="Times" w:cs="Times"/>
        </w:rPr>
        <w:t xml:space="preserve">  </w:t>
      </w:r>
    </w:p>
    <w:p w:rsidR="006024D6" w:rsidRDefault="006024D6" w:rsidP="007D63EB">
      <w:pPr>
        <w:widowControl w:val="0"/>
        <w:tabs>
          <w:tab w:val="left" w:pos="844"/>
        </w:tabs>
        <w:autoSpaceDE w:val="0"/>
        <w:autoSpaceDN w:val="0"/>
        <w:adjustRightInd w:val="0"/>
        <w:ind w:left="844" w:right="-432" w:hanging="844"/>
        <w:rPr>
          <w:rFonts w:ascii="Times" w:hAnsi="Times" w:cs="Times"/>
        </w:rPr>
      </w:pPr>
    </w:p>
    <w:p w:rsidR="00575B32" w:rsidRPr="006024D6" w:rsidRDefault="00575B32" w:rsidP="007D63EB">
      <w:pPr>
        <w:widowControl w:val="0"/>
        <w:tabs>
          <w:tab w:val="left" w:pos="844"/>
        </w:tabs>
        <w:autoSpaceDE w:val="0"/>
        <w:autoSpaceDN w:val="0"/>
        <w:adjustRightInd w:val="0"/>
        <w:ind w:left="844" w:right="-432" w:hanging="844"/>
        <w:rPr>
          <w:rFonts w:ascii="Times" w:hAnsi="Times" w:cs="Times"/>
        </w:rPr>
      </w:pPr>
      <w:r>
        <w:rPr>
          <w:rFonts w:ascii="Times" w:hAnsi="Times" w:cs="Times"/>
          <w:b/>
        </w:rPr>
        <w:t>Tai</w:t>
      </w:r>
      <w:r w:rsidR="006024D6">
        <w:rPr>
          <w:rFonts w:ascii="Times" w:hAnsi="Times" w:cs="Times"/>
          <w:b/>
        </w:rPr>
        <w:tab/>
      </w:r>
      <w:r w:rsidR="006024D6">
        <w:rPr>
          <w:rFonts w:ascii="Times" w:hAnsi="Times" w:cs="Times"/>
        </w:rPr>
        <w:t>Very quiet and shy; hard to get Tai to speak up, but almost always has interesting and unusual ideas (thinks outside the box)</w:t>
      </w:r>
      <w:r w:rsidR="00AF5AE6">
        <w:rPr>
          <w:rFonts w:ascii="Times" w:hAnsi="Times" w:cs="Times"/>
        </w:rPr>
        <w:t>, and gets consistently high grades</w:t>
      </w:r>
      <w:r w:rsidR="006024D6">
        <w:rPr>
          <w:rFonts w:ascii="Times" w:hAnsi="Times" w:cs="Times"/>
        </w:rPr>
        <w:t xml:space="preserve">.  Sometimes </w:t>
      </w:r>
      <w:r w:rsidR="00154711">
        <w:rPr>
          <w:rFonts w:ascii="Times" w:hAnsi="Times" w:cs="Times"/>
        </w:rPr>
        <w:t xml:space="preserve">verbal </w:t>
      </w:r>
      <w:r w:rsidR="006024D6">
        <w:rPr>
          <w:rFonts w:ascii="Times" w:hAnsi="Times" w:cs="Times"/>
        </w:rPr>
        <w:t xml:space="preserve">communication is a bit </w:t>
      </w:r>
      <w:r w:rsidR="00154711">
        <w:rPr>
          <w:rFonts w:ascii="Times" w:hAnsi="Times" w:cs="Times"/>
        </w:rPr>
        <w:t>challenging</w:t>
      </w:r>
      <w:r w:rsidR="006024D6">
        <w:rPr>
          <w:rFonts w:ascii="Times" w:hAnsi="Times" w:cs="Times"/>
        </w:rPr>
        <w:t xml:space="preserve"> because English is not Tai’s first language. </w:t>
      </w:r>
      <w:r w:rsidR="00154711">
        <w:rPr>
          <w:rFonts w:ascii="Times" w:hAnsi="Times" w:cs="Times"/>
        </w:rPr>
        <w:t xml:space="preserve"> </w:t>
      </w:r>
      <w:r w:rsidR="00B920F0">
        <w:rPr>
          <w:rFonts w:ascii="Times" w:hAnsi="Times" w:cs="Times"/>
        </w:rPr>
        <w:t>Sometimes these challenges cause Tai to disengage from the team</w:t>
      </w:r>
      <w:r w:rsidR="00AF5AE6">
        <w:rPr>
          <w:rFonts w:ascii="Times" w:hAnsi="Times" w:cs="Times"/>
        </w:rPr>
        <w:t>, and occasionally not show up for meetings</w:t>
      </w:r>
      <w:r w:rsidR="00B920F0">
        <w:rPr>
          <w:rFonts w:ascii="Times" w:hAnsi="Times" w:cs="Times"/>
        </w:rPr>
        <w:t xml:space="preserve">.  </w:t>
      </w:r>
      <w:r w:rsidR="00154711">
        <w:rPr>
          <w:rFonts w:ascii="Times" w:hAnsi="Times" w:cs="Times"/>
        </w:rPr>
        <w:t>Due to studying ESL, Tai has an excellent grasp of English grammar (better than most native speakers)</w:t>
      </w:r>
      <w:r w:rsidR="00B920F0">
        <w:rPr>
          <w:rFonts w:ascii="Times" w:hAnsi="Times" w:cs="Times"/>
        </w:rPr>
        <w:t xml:space="preserve"> and communicates more comfortably in written form than verbally</w:t>
      </w:r>
      <w:r w:rsidR="00154711">
        <w:rPr>
          <w:rFonts w:ascii="Times" w:hAnsi="Times" w:cs="Times"/>
        </w:rPr>
        <w:t xml:space="preserve">.  </w:t>
      </w:r>
    </w:p>
    <w:p w:rsidR="007D63EB" w:rsidRDefault="007D63EB" w:rsidP="007D63EB">
      <w:pPr>
        <w:widowControl w:val="0"/>
        <w:tabs>
          <w:tab w:val="left" w:pos="844"/>
        </w:tabs>
        <w:autoSpaceDE w:val="0"/>
        <w:autoSpaceDN w:val="0"/>
        <w:adjustRightInd w:val="0"/>
        <w:ind w:left="844" w:right="-432" w:hanging="844"/>
        <w:rPr>
          <w:rFonts w:ascii="Times" w:hAnsi="Times" w:cs="Times"/>
        </w:rPr>
      </w:pPr>
    </w:p>
    <w:p w:rsidR="00147E40" w:rsidRDefault="00147E40" w:rsidP="005879D6">
      <w:pPr>
        <w:widowControl w:val="0"/>
        <w:tabs>
          <w:tab w:val="left" w:pos="844"/>
        </w:tabs>
        <w:autoSpaceDE w:val="0"/>
        <w:autoSpaceDN w:val="0"/>
        <w:adjustRightInd w:val="0"/>
        <w:ind w:left="845" w:right="-1593" w:hanging="844"/>
        <w:rPr>
          <w:rFonts w:ascii="Arial Black" w:hAnsi="Arial Black" w:cs="Times"/>
          <w:sz w:val="28"/>
        </w:rPr>
      </w:pPr>
    </w:p>
    <w:p w:rsidR="005879D6" w:rsidRPr="00410712" w:rsidRDefault="00E82A78" w:rsidP="005879D6">
      <w:pPr>
        <w:widowControl w:val="0"/>
        <w:tabs>
          <w:tab w:val="left" w:pos="844"/>
        </w:tabs>
        <w:autoSpaceDE w:val="0"/>
        <w:autoSpaceDN w:val="0"/>
        <w:adjustRightInd w:val="0"/>
        <w:ind w:left="845" w:right="-1593" w:hanging="844"/>
        <w:rPr>
          <w:rFonts w:ascii="Arial Black" w:hAnsi="Arial Black" w:cs="Times"/>
          <w:sz w:val="28"/>
        </w:rPr>
      </w:pPr>
      <w:r>
        <w:rPr>
          <w:rFonts w:ascii="Arial Black" w:hAnsi="Arial Black" w:cs="Times"/>
          <w:sz w:val="28"/>
        </w:rPr>
        <w:t>Questions</w:t>
      </w:r>
      <w:bookmarkStart w:id="0" w:name="_GoBack"/>
      <w:bookmarkEnd w:id="0"/>
      <w:r w:rsidR="005879D6" w:rsidRPr="00410712">
        <w:rPr>
          <w:rFonts w:ascii="Arial Black" w:hAnsi="Arial Black" w:cs="Times"/>
          <w:sz w:val="28"/>
        </w:rPr>
        <w:t xml:space="preserve">  </w:t>
      </w:r>
    </w:p>
    <w:p w:rsidR="005879D6" w:rsidRDefault="005879D6" w:rsidP="005879D6">
      <w:pPr>
        <w:widowControl w:val="0"/>
        <w:tabs>
          <w:tab w:val="left" w:pos="844"/>
        </w:tabs>
        <w:autoSpaceDE w:val="0"/>
        <w:autoSpaceDN w:val="0"/>
        <w:adjustRightInd w:val="0"/>
        <w:ind w:left="845" w:right="-1593" w:hanging="844"/>
        <w:rPr>
          <w:rFonts w:ascii="Times" w:hAnsi="Times" w:cs="Times"/>
        </w:rPr>
      </w:pPr>
    </w:p>
    <w:p w:rsidR="005879D6" w:rsidRPr="00410712" w:rsidRDefault="005879D6" w:rsidP="00892108">
      <w:pPr>
        <w:widowControl w:val="0"/>
        <w:tabs>
          <w:tab w:val="left" w:pos="844"/>
        </w:tabs>
        <w:autoSpaceDE w:val="0"/>
        <w:autoSpaceDN w:val="0"/>
        <w:adjustRightInd w:val="0"/>
        <w:ind w:left="845" w:right="-1593" w:hanging="844"/>
        <w:rPr>
          <w:rFonts w:ascii="Times" w:hAnsi="Times" w:cs="Times"/>
          <w:sz w:val="22"/>
        </w:rPr>
      </w:pPr>
      <w:r w:rsidRPr="00410712">
        <w:rPr>
          <w:rFonts w:ascii="Times" w:hAnsi="Times" w:cs="Times"/>
          <w:sz w:val="22"/>
        </w:rPr>
        <w:t xml:space="preserve">1. </w:t>
      </w:r>
      <w:r w:rsidR="00892108">
        <w:rPr>
          <w:rFonts w:ascii="Times" w:hAnsi="Times" w:cs="Times"/>
          <w:sz w:val="22"/>
        </w:rPr>
        <w:t xml:space="preserve"> B</w:t>
      </w:r>
      <w:r w:rsidRPr="00410712">
        <w:rPr>
          <w:rFonts w:ascii="Times" w:hAnsi="Times" w:cs="Times"/>
          <w:sz w:val="22"/>
        </w:rPr>
        <w:t xml:space="preserve">ased on the </w:t>
      </w:r>
      <w:r>
        <w:rPr>
          <w:rFonts w:ascii="Times" w:hAnsi="Times" w:cs="Times"/>
          <w:sz w:val="22"/>
        </w:rPr>
        <w:t>above</w:t>
      </w:r>
      <w:r w:rsidR="00892108">
        <w:rPr>
          <w:rFonts w:ascii="Times" w:hAnsi="Times" w:cs="Times"/>
          <w:sz w:val="22"/>
        </w:rPr>
        <w:t xml:space="preserve"> descriptions, u</w:t>
      </w:r>
      <w:r w:rsidRPr="00410712">
        <w:rPr>
          <w:rFonts w:ascii="Times" w:hAnsi="Times" w:cs="Times"/>
          <w:sz w:val="22"/>
        </w:rPr>
        <w:t xml:space="preserve">se the </w:t>
      </w:r>
      <w:r w:rsidR="008F64B5">
        <w:rPr>
          <w:rFonts w:ascii="Times" w:hAnsi="Times" w:cs="Times"/>
          <w:sz w:val="22"/>
        </w:rPr>
        <w:t xml:space="preserve">Team </w:t>
      </w:r>
      <w:r w:rsidRPr="00410712">
        <w:rPr>
          <w:rFonts w:ascii="Times" w:hAnsi="Times" w:cs="Times"/>
          <w:sz w:val="22"/>
        </w:rPr>
        <w:t>Evaluation Table</w:t>
      </w:r>
      <w:r w:rsidR="00575B32">
        <w:rPr>
          <w:rFonts w:ascii="Times" w:hAnsi="Times" w:cs="Times"/>
          <w:sz w:val="22"/>
        </w:rPr>
        <w:t xml:space="preserve"> on the following page</w:t>
      </w:r>
      <w:r w:rsidRPr="00410712">
        <w:rPr>
          <w:rFonts w:ascii="Times" w:hAnsi="Times" w:cs="Times"/>
          <w:sz w:val="22"/>
        </w:rPr>
        <w:t xml:space="preserve"> to rate them.  </w:t>
      </w:r>
    </w:p>
    <w:p w:rsidR="005879D6" w:rsidRPr="00410712" w:rsidRDefault="005879D6" w:rsidP="005879D6">
      <w:pPr>
        <w:widowControl w:val="0"/>
        <w:tabs>
          <w:tab w:val="left" w:pos="844"/>
        </w:tabs>
        <w:autoSpaceDE w:val="0"/>
        <w:autoSpaceDN w:val="0"/>
        <w:adjustRightInd w:val="0"/>
        <w:ind w:left="845" w:right="-1593" w:hanging="844"/>
        <w:rPr>
          <w:rFonts w:ascii="Times" w:hAnsi="Times" w:cs="Times"/>
          <w:sz w:val="22"/>
        </w:rPr>
      </w:pPr>
    </w:p>
    <w:p w:rsidR="005879D6" w:rsidRPr="00410712" w:rsidRDefault="005879D6" w:rsidP="005879D6">
      <w:pPr>
        <w:widowControl w:val="0"/>
        <w:tabs>
          <w:tab w:val="left" w:pos="844"/>
        </w:tabs>
        <w:autoSpaceDE w:val="0"/>
        <w:autoSpaceDN w:val="0"/>
        <w:adjustRightInd w:val="0"/>
        <w:ind w:left="1" w:right="-1593"/>
        <w:rPr>
          <w:rFonts w:ascii="Times" w:hAnsi="Times" w:cs="Times"/>
          <w:sz w:val="22"/>
        </w:rPr>
      </w:pPr>
      <w:r w:rsidRPr="00410712">
        <w:rPr>
          <w:rFonts w:ascii="Times" w:hAnsi="Times" w:cs="Times"/>
          <w:sz w:val="22"/>
        </w:rPr>
        <w:t xml:space="preserve">2.  As a group, discuss some </w:t>
      </w:r>
      <w:proofErr w:type="gramStart"/>
      <w:r w:rsidRPr="00410712">
        <w:rPr>
          <w:rFonts w:ascii="Times" w:hAnsi="Times" w:cs="Times"/>
          <w:sz w:val="22"/>
        </w:rPr>
        <w:t>of</w:t>
      </w:r>
      <w:proofErr w:type="gramEnd"/>
      <w:r w:rsidRPr="00410712">
        <w:rPr>
          <w:rFonts w:ascii="Times" w:hAnsi="Times" w:cs="Times"/>
          <w:sz w:val="22"/>
        </w:rPr>
        <w:t xml:space="preserve"> the positive and negative team dynamics you see happening in this group.  </w:t>
      </w:r>
    </w:p>
    <w:p w:rsidR="005879D6" w:rsidRPr="00410712" w:rsidRDefault="005879D6" w:rsidP="005879D6">
      <w:pPr>
        <w:pStyle w:val="ListParagraph"/>
        <w:widowControl w:val="0"/>
        <w:numPr>
          <w:ilvl w:val="0"/>
          <w:numId w:val="3"/>
        </w:numPr>
        <w:tabs>
          <w:tab w:val="left" w:pos="844"/>
        </w:tabs>
        <w:autoSpaceDE w:val="0"/>
        <w:autoSpaceDN w:val="0"/>
        <w:adjustRightInd w:val="0"/>
        <w:ind w:right="-1593"/>
        <w:rPr>
          <w:rFonts w:ascii="Times" w:hAnsi="Times" w:cs="Times"/>
          <w:sz w:val="22"/>
        </w:rPr>
      </w:pPr>
      <w:r w:rsidRPr="00410712">
        <w:rPr>
          <w:rFonts w:ascii="Times" w:hAnsi="Times" w:cs="Times"/>
          <w:sz w:val="22"/>
        </w:rPr>
        <w:t xml:space="preserve">What kinds of problems are evident?  </w:t>
      </w:r>
    </w:p>
    <w:p w:rsidR="005879D6" w:rsidRPr="00410712" w:rsidRDefault="005879D6" w:rsidP="005879D6">
      <w:pPr>
        <w:pStyle w:val="ListParagraph"/>
        <w:widowControl w:val="0"/>
        <w:numPr>
          <w:ilvl w:val="0"/>
          <w:numId w:val="3"/>
        </w:numPr>
        <w:tabs>
          <w:tab w:val="left" w:pos="844"/>
        </w:tabs>
        <w:autoSpaceDE w:val="0"/>
        <w:autoSpaceDN w:val="0"/>
        <w:adjustRightInd w:val="0"/>
        <w:ind w:right="-1593"/>
        <w:rPr>
          <w:rFonts w:ascii="Times" w:hAnsi="Times" w:cs="Times"/>
          <w:sz w:val="22"/>
        </w:rPr>
      </w:pPr>
      <w:r w:rsidRPr="00410712">
        <w:rPr>
          <w:rFonts w:ascii="Times" w:hAnsi="Times" w:cs="Times"/>
          <w:sz w:val="22"/>
        </w:rPr>
        <w:t xml:space="preserve">What solutions </w:t>
      </w:r>
      <w:r>
        <w:rPr>
          <w:rFonts w:ascii="Times" w:hAnsi="Times" w:cs="Times"/>
          <w:sz w:val="22"/>
        </w:rPr>
        <w:t>do you think might</w:t>
      </w:r>
      <w:r w:rsidRPr="00410712">
        <w:rPr>
          <w:rFonts w:ascii="Times" w:hAnsi="Times" w:cs="Times"/>
          <w:sz w:val="22"/>
        </w:rPr>
        <w:t xml:space="preserve"> help the team function more effectively?  </w:t>
      </w:r>
    </w:p>
    <w:p w:rsidR="005879D6" w:rsidRPr="00410712" w:rsidRDefault="005879D6" w:rsidP="005879D6">
      <w:pPr>
        <w:widowControl w:val="0"/>
        <w:tabs>
          <w:tab w:val="left" w:pos="844"/>
        </w:tabs>
        <w:autoSpaceDE w:val="0"/>
        <w:autoSpaceDN w:val="0"/>
        <w:adjustRightInd w:val="0"/>
        <w:ind w:right="-1593"/>
        <w:rPr>
          <w:rFonts w:ascii="Times" w:hAnsi="Times" w:cs="Times"/>
          <w:sz w:val="22"/>
        </w:rPr>
      </w:pPr>
    </w:p>
    <w:p w:rsidR="005879D6" w:rsidRPr="00410712" w:rsidRDefault="005879D6" w:rsidP="005879D6">
      <w:pPr>
        <w:widowControl w:val="0"/>
        <w:tabs>
          <w:tab w:val="left" w:pos="844"/>
        </w:tabs>
        <w:autoSpaceDE w:val="0"/>
        <w:autoSpaceDN w:val="0"/>
        <w:adjustRightInd w:val="0"/>
        <w:ind w:right="-1593"/>
        <w:rPr>
          <w:rFonts w:ascii="Times" w:hAnsi="Times" w:cs="Times"/>
          <w:sz w:val="22"/>
        </w:rPr>
      </w:pPr>
      <w:r w:rsidRPr="00410712">
        <w:rPr>
          <w:rFonts w:ascii="Times" w:hAnsi="Times" w:cs="Times"/>
          <w:sz w:val="22"/>
        </w:rPr>
        <w:t xml:space="preserve">3.  Which of the above team members would you most like to work with?  Why?  </w:t>
      </w:r>
    </w:p>
    <w:p w:rsidR="005879D6" w:rsidRPr="00410712" w:rsidRDefault="005879D6" w:rsidP="005879D6">
      <w:pPr>
        <w:widowControl w:val="0"/>
        <w:tabs>
          <w:tab w:val="left" w:pos="844"/>
        </w:tabs>
        <w:autoSpaceDE w:val="0"/>
        <w:autoSpaceDN w:val="0"/>
        <w:adjustRightInd w:val="0"/>
        <w:ind w:right="-1593"/>
        <w:rPr>
          <w:rFonts w:ascii="Times" w:hAnsi="Times" w:cs="Times"/>
          <w:sz w:val="22"/>
        </w:rPr>
      </w:pPr>
    </w:p>
    <w:p w:rsidR="005879D6" w:rsidRPr="00410712" w:rsidRDefault="005879D6" w:rsidP="005879D6">
      <w:pPr>
        <w:widowControl w:val="0"/>
        <w:tabs>
          <w:tab w:val="left" w:pos="844"/>
        </w:tabs>
        <w:autoSpaceDE w:val="0"/>
        <w:autoSpaceDN w:val="0"/>
        <w:adjustRightInd w:val="0"/>
        <w:ind w:right="-1593"/>
        <w:rPr>
          <w:rFonts w:ascii="Times" w:hAnsi="Times" w:cs="Times"/>
          <w:sz w:val="22"/>
        </w:rPr>
      </w:pPr>
      <w:r w:rsidRPr="00410712">
        <w:rPr>
          <w:rFonts w:ascii="Times" w:hAnsi="Times" w:cs="Times"/>
          <w:sz w:val="22"/>
        </w:rPr>
        <w:lastRenderedPageBreak/>
        <w:t>4.  Do the “scores” on the evaluation chart reflect your preferences</w:t>
      </w:r>
      <w:r>
        <w:rPr>
          <w:rFonts w:ascii="Times" w:hAnsi="Times" w:cs="Times"/>
          <w:sz w:val="22"/>
        </w:rPr>
        <w:t xml:space="preserve"> in question 3</w:t>
      </w:r>
      <w:r w:rsidRPr="00410712">
        <w:rPr>
          <w:rFonts w:ascii="Times" w:hAnsi="Times" w:cs="Times"/>
          <w:sz w:val="22"/>
        </w:rPr>
        <w:t xml:space="preserve">?  Why or Why not?  </w:t>
      </w:r>
    </w:p>
    <w:p w:rsidR="005879D6" w:rsidRPr="00410712" w:rsidRDefault="005879D6" w:rsidP="005879D6">
      <w:pPr>
        <w:widowControl w:val="0"/>
        <w:tabs>
          <w:tab w:val="left" w:pos="844"/>
        </w:tabs>
        <w:autoSpaceDE w:val="0"/>
        <w:autoSpaceDN w:val="0"/>
        <w:adjustRightInd w:val="0"/>
        <w:ind w:right="-1593"/>
        <w:rPr>
          <w:rFonts w:ascii="Times" w:hAnsi="Times" w:cs="Times"/>
          <w:sz w:val="22"/>
        </w:rPr>
      </w:pPr>
    </w:p>
    <w:p w:rsidR="005879D6" w:rsidRDefault="005879D6" w:rsidP="005879D6">
      <w:pPr>
        <w:widowControl w:val="0"/>
        <w:tabs>
          <w:tab w:val="left" w:pos="844"/>
        </w:tabs>
        <w:autoSpaceDE w:val="0"/>
        <w:autoSpaceDN w:val="0"/>
        <w:adjustRightInd w:val="0"/>
        <w:ind w:right="-1593"/>
        <w:rPr>
          <w:rFonts w:ascii="Times" w:hAnsi="Times" w:cs="Times"/>
          <w:sz w:val="22"/>
        </w:rPr>
      </w:pPr>
      <w:r w:rsidRPr="00410712">
        <w:rPr>
          <w:rFonts w:ascii="Times" w:hAnsi="Times" w:cs="Times"/>
          <w:sz w:val="22"/>
        </w:rPr>
        <w:t xml:space="preserve">5.  Would you recommend any changes to the evaluation chart based on this?  </w:t>
      </w:r>
    </w:p>
    <w:p w:rsidR="005879D6" w:rsidRDefault="005879D6" w:rsidP="005879D6">
      <w:pPr>
        <w:widowControl w:val="0"/>
        <w:tabs>
          <w:tab w:val="left" w:pos="844"/>
        </w:tabs>
        <w:autoSpaceDE w:val="0"/>
        <w:autoSpaceDN w:val="0"/>
        <w:adjustRightInd w:val="0"/>
        <w:ind w:right="-1593"/>
        <w:rPr>
          <w:rFonts w:ascii="Times" w:hAnsi="Times" w:cs="Times"/>
          <w:sz w:val="22"/>
        </w:rPr>
      </w:pPr>
    </w:p>
    <w:p w:rsidR="005879D6" w:rsidRDefault="005879D6" w:rsidP="005879D6">
      <w:pPr>
        <w:widowControl w:val="0"/>
        <w:tabs>
          <w:tab w:val="left" w:pos="844"/>
        </w:tabs>
        <w:autoSpaceDE w:val="0"/>
        <w:autoSpaceDN w:val="0"/>
        <w:adjustRightInd w:val="0"/>
        <w:ind w:right="-1593"/>
        <w:rPr>
          <w:rFonts w:ascii="Times" w:hAnsi="Times" w:cs="Times"/>
          <w:sz w:val="22"/>
        </w:rPr>
      </w:pPr>
    </w:p>
    <w:p w:rsidR="005879D6" w:rsidRDefault="005879D6" w:rsidP="005879D6">
      <w:pPr>
        <w:widowControl w:val="0"/>
        <w:tabs>
          <w:tab w:val="left" w:pos="844"/>
        </w:tabs>
        <w:autoSpaceDE w:val="0"/>
        <w:autoSpaceDN w:val="0"/>
        <w:adjustRightInd w:val="0"/>
        <w:ind w:right="-1593"/>
        <w:rPr>
          <w:rFonts w:ascii="Times" w:hAnsi="Times" w:cs="Times"/>
          <w:sz w:val="22"/>
        </w:rPr>
      </w:pPr>
    </w:p>
    <w:p w:rsidR="005879D6" w:rsidRDefault="005879D6" w:rsidP="005879D6">
      <w:pPr>
        <w:widowControl w:val="0"/>
        <w:tabs>
          <w:tab w:val="left" w:pos="844"/>
        </w:tabs>
        <w:autoSpaceDE w:val="0"/>
        <w:autoSpaceDN w:val="0"/>
        <w:adjustRightInd w:val="0"/>
        <w:ind w:right="-1593"/>
        <w:rPr>
          <w:rFonts w:ascii="Times" w:hAnsi="Times" w:cs="Times"/>
          <w:sz w:val="22"/>
        </w:rPr>
      </w:pPr>
    </w:p>
    <w:p w:rsidR="005879D6" w:rsidRDefault="005879D6" w:rsidP="005879D6">
      <w:pPr>
        <w:ind w:right="-574"/>
      </w:pPr>
      <w:r>
        <w:t>Rate</w:t>
      </w:r>
      <w:r w:rsidR="00147E40">
        <w:t xml:space="preserve"> the 4 teammates using the 0-</w:t>
      </w:r>
      <w:r>
        <w:t xml:space="preserve">5 </w:t>
      </w:r>
      <w:r w:rsidR="00147E40">
        <w:t xml:space="preserve">point </w:t>
      </w:r>
      <w:r>
        <w:t>scale</w:t>
      </w:r>
      <w:r w:rsidR="00147E40">
        <w:t>, and place the numbers</w:t>
      </w:r>
      <w:r>
        <w:t xml:space="preserve"> in the table below:  </w:t>
      </w:r>
    </w:p>
    <w:p w:rsidR="005879D6" w:rsidRDefault="005879D6" w:rsidP="005879D6">
      <w:pPr>
        <w:ind w:right="-574"/>
      </w:pPr>
    </w:p>
    <w:p w:rsidR="006D7D8D" w:rsidRPr="006D7D8D" w:rsidRDefault="006D7D8D" w:rsidP="00410712">
      <w:pPr>
        <w:pStyle w:val="ListParagraph"/>
        <w:numPr>
          <w:ilvl w:val="0"/>
          <w:numId w:val="1"/>
        </w:numPr>
        <w:ind w:right="-574"/>
      </w:pPr>
      <w:r w:rsidRPr="006D7D8D">
        <w:t>0 = not at all</w:t>
      </w:r>
      <w:r w:rsidRPr="006D7D8D">
        <w:tab/>
      </w:r>
    </w:p>
    <w:p w:rsidR="006D7D8D" w:rsidRPr="006D7D8D" w:rsidRDefault="006D7D8D" w:rsidP="00410712">
      <w:pPr>
        <w:pStyle w:val="ListParagraph"/>
        <w:numPr>
          <w:ilvl w:val="0"/>
          <w:numId w:val="1"/>
        </w:numPr>
        <w:ind w:right="-574"/>
      </w:pPr>
      <w:r w:rsidRPr="006D7D8D">
        <w:t xml:space="preserve">1 = more often no than yes </w:t>
      </w:r>
      <w:r w:rsidRPr="006D7D8D">
        <w:tab/>
      </w:r>
    </w:p>
    <w:p w:rsidR="006D7D8D" w:rsidRPr="006D7D8D" w:rsidRDefault="006D7D8D" w:rsidP="00410712">
      <w:pPr>
        <w:pStyle w:val="ListParagraph"/>
        <w:numPr>
          <w:ilvl w:val="0"/>
          <w:numId w:val="1"/>
        </w:numPr>
        <w:ind w:right="-574"/>
      </w:pPr>
      <w:r w:rsidRPr="006D7D8D">
        <w:t>2 = half of the time</w:t>
      </w:r>
      <w:r w:rsidRPr="006D7D8D">
        <w:tab/>
      </w:r>
    </w:p>
    <w:p w:rsidR="006D7D8D" w:rsidRPr="006D7D8D" w:rsidRDefault="006D7D8D" w:rsidP="00410712">
      <w:pPr>
        <w:pStyle w:val="ListParagraph"/>
        <w:numPr>
          <w:ilvl w:val="0"/>
          <w:numId w:val="1"/>
        </w:numPr>
        <w:ind w:right="-574"/>
      </w:pPr>
      <w:r w:rsidRPr="006D7D8D">
        <w:t>3 = more often yes than no</w:t>
      </w:r>
      <w:r w:rsidRPr="006D7D8D">
        <w:tab/>
      </w:r>
    </w:p>
    <w:p w:rsidR="006D7D8D" w:rsidRPr="006D7D8D" w:rsidRDefault="006D7D8D" w:rsidP="00410712">
      <w:pPr>
        <w:pStyle w:val="ListParagraph"/>
        <w:numPr>
          <w:ilvl w:val="0"/>
          <w:numId w:val="1"/>
        </w:numPr>
        <w:ind w:right="-574"/>
      </w:pPr>
      <w:r w:rsidRPr="006D7D8D">
        <w:t>4 = often</w:t>
      </w:r>
    </w:p>
    <w:p w:rsidR="006D7D8D" w:rsidRPr="006D7D8D" w:rsidRDefault="006D7D8D" w:rsidP="00410712">
      <w:pPr>
        <w:pStyle w:val="ListParagraph"/>
        <w:numPr>
          <w:ilvl w:val="0"/>
          <w:numId w:val="1"/>
        </w:numPr>
        <w:ind w:right="-574"/>
      </w:pPr>
      <w:r w:rsidRPr="006D7D8D">
        <w:t>5 = always</w:t>
      </w:r>
    </w:p>
    <w:p w:rsidR="006D7D8D" w:rsidRDefault="006D7D8D" w:rsidP="00410712">
      <w:pPr>
        <w:widowControl w:val="0"/>
        <w:tabs>
          <w:tab w:val="left" w:pos="204"/>
        </w:tabs>
        <w:autoSpaceDE w:val="0"/>
        <w:autoSpaceDN w:val="0"/>
        <w:adjustRightInd w:val="0"/>
        <w:spacing w:after="120" w:line="238" w:lineRule="exact"/>
        <w:ind w:right="-574"/>
        <w:rPr>
          <w:rFonts w:ascii="Times" w:hAnsi="Times" w:cs="Times"/>
        </w:rPr>
      </w:pPr>
    </w:p>
    <w:p w:rsidR="006D7D8D" w:rsidRPr="008F64B5" w:rsidRDefault="008F64B5" w:rsidP="00B920F0">
      <w:pPr>
        <w:widowControl w:val="0"/>
        <w:tabs>
          <w:tab w:val="left" w:pos="204"/>
        </w:tabs>
        <w:autoSpaceDE w:val="0"/>
        <w:autoSpaceDN w:val="0"/>
        <w:adjustRightInd w:val="0"/>
        <w:spacing w:before="120" w:line="238" w:lineRule="exact"/>
        <w:ind w:right="-1593"/>
        <w:rPr>
          <w:rFonts w:ascii="Arial" w:hAnsi="Arial" w:cs="Arial"/>
        </w:rPr>
      </w:pPr>
      <w:r w:rsidRPr="008F64B5">
        <w:rPr>
          <w:rFonts w:ascii="Arial" w:hAnsi="Arial" w:cs="Arial"/>
          <w:b/>
          <w:bCs/>
        </w:rPr>
        <w:tab/>
        <w:t xml:space="preserve">Table 1.  </w:t>
      </w:r>
      <w:r w:rsidR="00410712" w:rsidRPr="008F64B5">
        <w:rPr>
          <w:rFonts w:ascii="Arial" w:hAnsi="Arial" w:cs="Arial"/>
          <w:b/>
          <w:bCs/>
        </w:rPr>
        <w:t>Team M</w:t>
      </w:r>
      <w:r w:rsidR="006D7D8D" w:rsidRPr="008F64B5">
        <w:rPr>
          <w:rFonts w:ascii="Arial" w:hAnsi="Arial" w:cs="Arial"/>
          <w:b/>
          <w:bCs/>
        </w:rPr>
        <w:t>ember</w:t>
      </w:r>
      <w:r w:rsidRPr="008F64B5">
        <w:rPr>
          <w:rFonts w:ascii="Arial" w:hAnsi="Arial" w:cs="Arial"/>
          <w:b/>
          <w:bCs/>
        </w:rPr>
        <w:t xml:space="preserve"> Evaluation </w:t>
      </w:r>
    </w:p>
    <w:tbl>
      <w:tblPr>
        <w:tblW w:w="7196" w:type="dxa"/>
        <w:tblInd w:w="108" w:type="dxa"/>
        <w:tblBorders>
          <w:top w:val="nil"/>
          <w:left w:val="nil"/>
          <w:right w:val="nil"/>
        </w:tblBorders>
        <w:tblLayout w:type="fixed"/>
        <w:tblLook w:val="0000" w:firstRow="0" w:lastRow="0" w:firstColumn="0" w:lastColumn="0" w:noHBand="0" w:noVBand="0"/>
      </w:tblPr>
      <w:tblGrid>
        <w:gridCol w:w="2376"/>
        <w:gridCol w:w="993"/>
        <w:gridCol w:w="1026"/>
        <w:gridCol w:w="992"/>
        <w:gridCol w:w="958"/>
        <w:gridCol w:w="851"/>
      </w:tblGrid>
      <w:tr w:rsidR="00B920F0" w:rsidRPr="006D7D8D" w:rsidTr="008F64B5">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before="120" w:after="120" w:line="238" w:lineRule="exact"/>
              <w:ind w:right="-1593"/>
              <w:rPr>
                <w:rFonts w:ascii="Lucida Sans" w:hAnsi="Lucida Sans" w:cs="Lucida Sans"/>
                <w:b/>
                <w:bCs/>
              </w:rPr>
            </w:pPr>
            <w:r>
              <w:rPr>
                <w:rFonts w:ascii="Lucida Sans" w:hAnsi="Lucida Sans" w:cs="Lucida Sans"/>
                <w:b/>
                <w:bCs/>
              </w:rPr>
              <w:t>Criteria</w:t>
            </w: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r>
              <w:rPr>
                <w:rFonts w:ascii="Times" w:hAnsi="Times" w:cs="Times"/>
                <w:sz w:val="20"/>
                <w:szCs w:val="20"/>
              </w:rPr>
              <w:t>Pat</w:t>
            </w: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r>
              <w:rPr>
                <w:rFonts w:ascii="Times" w:hAnsi="Times" w:cs="Times"/>
                <w:sz w:val="20"/>
                <w:szCs w:val="20"/>
              </w:rPr>
              <w:t>Chris</w:t>
            </w: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r>
              <w:rPr>
                <w:rFonts w:ascii="Times" w:hAnsi="Times" w:cs="Times"/>
                <w:sz w:val="20"/>
                <w:szCs w:val="20"/>
              </w:rPr>
              <w:t>Terry</w:t>
            </w: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r>
              <w:rPr>
                <w:rFonts w:ascii="Times" w:hAnsi="Times" w:cs="Times"/>
                <w:sz w:val="20"/>
                <w:szCs w:val="20"/>
              </w:rPr>
              <w:t>Robin</w:t>
            </w:r>
          </w:p>
        </w:tc>
        <w:tc>
          <w:tcPr>
            <w:tcW w:w="851" w:type="dxa"/>
            <w:tcBorders>
              <w:top w:val="single" w:sz="6" w:space="0" w:color="BFBFBF"/>
              <w:left w:val="single" w:sz="6" w:space="0" w:color="BFBFBF"/>
              <w:bottom w:val="single" w:sz="6" w:space="0" w:color="BFBFBF"/>
              <w:right w:val="single" w:sz="6" w:space="0" w:color="BFBFBF"/>
            </w:tcBorders>
          </w:tcPr>
          <w:p w:rsidR="00B920F0"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r>
              <w:rPr>
                <w:rFonts w:ascii="Times" w:hAnsi="Times" w:cs="Times"/>
                <w:sz w:val="20"/>
                <w:szCs w:val="20"/>
              </w:rPr>
              <w:t>Tai</w:t>
            </w: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rPr>
            </w:pPr>
            <w:r w:rsidRPr="006D7D8D">
              <w:rPr>
                <w:rFonts w:ascii="Times" w:hAnsi="Times" w:cs="Times"/>
                <w:sz w:val="20"/>
              </w:rPr>
              <w:t xml:space="preserve">Regularly attends </w:t>
            </w:r>
          </w:p>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rPr>
            </w:pPr>
            <w:proofErr w:type="gramStart"/>
            <w:r w:rsidRPr="006D7D8D">
              <w:rPr>
                <w:rFonts w:ascii="Times" w:hAnsi="Times" w:cs="Times"/>
                <w:sz w:val="20"/>
              </w:rPr>
              <w:t>meetings</w:t>
            </w:r>
            <w:proofErr w:type="gramEnd"/>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sz w:val="20"/>
              </w:rPr>
            </w:pPr>
            <w:r w:rsidRPr="006D7D8D">
              <w:rPr>
                <w:rFonts w:ascii="Times" w:hAnsi="Times" w:cs="Times"/>
                <w:sz w:val="20"/>
              </w:rPr>
              <w:t>Is prepared at meetings</w:t>
            </w: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autoSpaceDE w:val="0"/>
              <w:autoSpaceDN w:val="0"/>
              <w:adjustRightInd w:val="0"/>
              <w:ind w:right="-1593"/>
              <w:rPr>
                <w:rFonts w:ascii="Times" w:hAnsi="Times" w:cs="Times"/>
                <w:sz w:val="20"/>
              </w:rPr>
            </w:pPr>
            <w:r w:rsidRPr="006D7D8D">
              <w:rPr>
                <w:rFonts w:ascii="Times" w:hAnsi="Times" w:cs="Times"/>
                <w:sz w:val="20"/>
              </w:rPr>
              <w:t>Meets deadlines</w:t>
            </w:r>
          </w:p>
          <w:p w:rsidR="00B920F0" w:rsidRPr="006D7D8D" w:rsidRDefault="00B920F0" w:rsidP="006D7D8D">
            <w:pPr>
              <w:widowControl w:val="0"/>
              <w:autoSpaceDE w:val="0"/>
              <w:autoSpaceDN w:val="0"/>
              <w:adjustRightInd w:val="0"/>
              <w:ind w:right="-1593"/>
              <w:rPr>
                <w:rFonts w:ascii="Times" w:hAnsi="Times" w:cs="Times"/>
                <w:sz w:val="20"/>
              </w:rPr>
            </w:pP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spacing w:line="368" w:lineRule="exact"/>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autoSpaceDE w:val="0"/>
              <w:autoSpaceDN w:val="0"/>
              <w:adjustRightInd w:val="0"/>
              <w:spacing w:line="238" w:lineRule="exact"/>
              <w:ind w:right="-1593"/>
              <w:rPr>
                <w:rFonts w:ascii="Times" w:hAnsi="Times" w:cs="Times"/>
                <w:sz w:val="20"/>
              </w:rPr>
            </w:pPr>
            <w:r w:rsidRPr="006D7D8D">
              <w:rPr>
                <w:rFonts w:ascii="Times" w:hAnsi="Times" w:cs="Times"/>
                <w:sz w:val="20"/>
              </w:rPr>
              <w:t xml:space="preserve">Contributes good   </w:t>
            </w:r>
          </w:p>
          <w:p w:rsidR="00B920F0" w:rsidRPr="006D7D8D" w:rsidRDefault="00B920F0" w:rsidP="006D7D8D">
            <w:pPr>
              <w:widowControl w:val="0"/>
              <w:autoSpaceDE w:val="0"/>
              <w:autoSpaceDN w:val="0"/>
              <w:adjustRightInd w:val="0"/>
              <w:spacing w:line="238" w:lineRule="exact"/>
              <w:ind w:right="-1593"/>
              <w:rPr>
                <w:rFonts w:ascii="Times" w:hAnsi="Times" w:cs="Times"/>
                <w:sz w:val="20"/>
              </w:rPr>
            </w:pPr>
            <w:proofErr w:type="gramStart"/>
            <w:r w:rsidRPr="006D7D8D">
              <w:rPr>
                <w:rFonts w:ascii="Times" w:hAnsi="Times" w:cs="Times"/>
                <w:sz w:val="20"/>
              </w:rPr>
              <w:t>ideas</w:t>
            </w:r>
            <w:proofErr w:type="gramEnd"/>
            <w:r w:rsidRPr="006D7D8D">
              <w:rPr>
                <w:rFonts w:ascii="Times" w:hAnsi="Times" w:cs="Times"/>
                <w:sz w:val="20"/>
              </w:rPr>
              <w:t xml:space="preserve"> in meetings</w:t>
            </w: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55"/>
              </w:tabs>
              <w:autoSpaceDE w:val="0"/>
              <w:autoSpaceDN w:val="0"/>
              <w:adjustRightInd w:val="0"/>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55"/>
              </w:tabs>
              <w:autoSpaceDE w:val="0"/>
              <w:autoSpaceDN w:val="0"/>
              <w:adjustRightInd w:val="0"/>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55"/>
              </w:tabs>
              <w:autoSpaceDE w:val="0"/>
              <w:autoSpaceDN w:val="0"/>
              <w:adjustRightInd w:val="0"/>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55"/>
              </w:tabs>
              <w:autoSpaceDE w:val="0"/>
              <w:autoSpaceDN w:val="0"/>
              <w:adjustRightInd w:val="0"/>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55"/>
              </w:tabs>
              <w:autoSpaceDE w:val="0"/>
              <w:autoSpaceDN w:val="0"/>
              <w:adjustRightInd w:val="0"/>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autoSpaceDE w:val="0"/>
              <w:autoSpaceDN w:val="0"/>
              <w:adjustRightInd w:val="0"/>
              <w:spacing w:line="238" w:lineRule="exact"/>
              <w:ind w:right="-1593"/>
              <w:rPr>
                <w:rFonts w:ascii="Times" w:hAnsi="Times" w:cs="Times"/>
                <w:sz w:val="20"/>
              </w:rPr>
            </w:pPr>
            <w:r>
              <w:rPr>
                <w:rFonts w:ascii="Times" w:hAnsi="Times" w:cs="Times"/>
                <w:sz w:val="20"/>
              </w:rPr>
              <w:t>Discusses</w:t>
            </w:r>
            <w:r w:rsidRPr="006D7D8D">
              <w:rPr>
                <w:rFonts w:ascii="Times" w:hAnsi="Times" w:cs="Times"/>
                <w:sz w:val="20"/>
              </w:rPr>
              <w:t xml:space="preserve"> ideas </w:t>
            </w:r>
          </w:p>
          <w:p w:rsidR="00B920F0" w:rsidRPr="006D7D8D" w:rsidRDefault="00B920F0" w:rsidP="006D7D8D">
            <w:pPr>
              <w:widowControl w:val="0"/>
              <w:autoSpaceDE w:val="0"/>
              <w:autoSpaceDN w:val="0"/>
              <w:adjustRightInd w:val="0"/>
              <w:spacing w:line="238" w:lineRule="exact"/>
              <w:ind w:right="-1593"/>
              <w:rPr>
                <w:rFonts w:ascii="Times" w:hAnsi="Times" w:cs="Times"/>
                <w:sz w:val="20"/>
              </w:rPr>
            </w:pPr>
            <w:r>
              <w:rPr>
                <w:rFonts w:ascii="Times" w:hAnsi="Times" w:cs="Times"/>
                <w:sz w:val="20"/>
              </w:rPr>
              <w:t>Respectfully/diplomatically</w:t>
            </w: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i/>
                <w:iC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i/>
                <w:iC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i/>
                <w:iC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i/>
                <w:iC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26" w:lineRule="exact"/>
              <w:ind w:right="-1593"/>
              <w:rPr>
                <w:rFonts w:ascii="Times" w:hAnsi="Times" w:cs="Times"/>
                <w:sz w:val="20"/>
              </w:rPr>
            </w:pPr>
            <w:r w:rsidRPr="006D7D8D">
              <w:rPr>
                <w:rFonts w:ascii="Times" w:hAnsi="Times" w:cs="Times"/>
                <w:sz w:val="20"/>
              </w:rPr>
              <w:t>Submits good</w:t>
            </w:r>
            <w:r w:rsidRPr="006D7D8D">
              <w:rPr>
                <w:rFonts w:ascii="Times" w:hAnsi="Times" w:cs="Times"/>
                <w:b/>
                <w:bCs/>
                <w:sz w:val="20"/>
                <w:szCs w:val="28"/>
              </w:rPr>
              <w:t xml:space="preserve"> </w:t>
            </w:r>
            <w:r w:rsidRPr="006D7D8D">
              <w:rPr>
                <w:rFonts w:ascii="Times" w:hAnsi="Times" w:cs="Times"/>
                <w:sz w:val="20"/>
              </w:rPr>
              <w:t>work</w:t>
            </w:r>
          </w:p>
          <w:p w:rsidR="00B920F0" w:rsidRPr="006D7D8D" w:rsidRDefault="00B920F0" w:rsidP="006D7D8D">
            <w:pPr>
              <w:widowControl w:val="0"/>
              <w:tabs>
                <w:tab w:val="left" w:pos="204"/>
              </w:tabs>
              <w:autoSpaceDE w:val="0"/>
              <w:autoSpaceDN w:val="0"/>
              <w:adjustRightInd w:val="0"/>
              <w:spacing w:line="226" w:lineRule="exact"/>
              <w:ind w:right="-1593"/>
              <w:rPr>
                <w:rFonts w:ascii="Times" w:hAnsi="Times" w:cs="Times"/>
                <w:b/>
                <w:bCs/>
                <w:sz w:val="20"/>
                <w:szCs w:val="28"/>
              </w:rPr>
            </w:pP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60"/>
              </w:tabs>
              <w:autoSpaceDE w:val="0"/>
              <w:autoSpaceDN w:val="0"/>
              <w:adjustRightInd w:val="0"/>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Default="00B920F0" w:rsidP="006D7D8D">
            <w:pPr>
              <w:widowControl w:val="0"/>
              <w:tabs>
                <w:tab w:val="left" w:pos="204"/>
              </w:tabs>
              <w:autoSpaceDE w:val="0"/>
              <w:autoSpaceDN w:val="0"/>
              <w:adjustRightInd w:val="0"/>
              <w:spacing w:line="226" w:lineRule="exact"/>
              <w:ind w:right="-1593"/>
              <w:rPr>
                <w:rFonts w:ascii="Times" w:hAnsi="Times" w:cs="Times"/>
                <w:sz w:val="20"/>
              </w:rPr>
            </w:pPr>
            <w:r w:rsidRPr="006D7D8D">
              <w:rPr>
                <w:rFonts w:ascii="Times" w:hAnsi="Times" w:cs="Times"/>
                <w:sz w:val="20"/>
              </w:rPr>
              <w:t xml:space="preserve">Contributes an equitable </w:t>
            </w:r>
          </w:p>
          <w:p w:rsidR="00B920F0" w:rsidRPr="006D7D8D" w:rsidRDefault="00B920F0" w:rsidP="006D7D8D">
            <w:pPr>
              <w:widowControl w:val="0"/>
              <w:tabs>
                <w:tab w:val="left" w:pos="204"/>
              </w:tabs>
              <w:autoSpaceDE w:val="0"/>
              <w:autoSpaceDN w:val="0"/>
              <w:adjustRightInd w:val="0"/>
              <w:spacing w:line="226" w:lineRule="exact"/>
              <w:ind w:right="-1593"/>
              <w:rPr>
                <w:rFonts w:ascii="Times" w:hAnsi="Times" w:cs="Times"/>
                <w:sz w:val="20"/>
              </w:rPr>
            </w:pPr>
            <w:proofErr w:type="gramStart"/>
            <w:r w:rsidRPr="006D7D8D">
              <w:rPr>
                <w:rFonts w:ascii="Times" w:hAnsi="Times" w:cs="Times"/>
                <w:sz w:val="20"/>
              </w:rPr>
              <w:t>amount</w:t>
            </w:r>
            <w:proofErr w:type="gramEnd"/>
            <w:r w:rsidRPr="006D7D8D">
              <w:rPr>
                <w:rFonts w:ascii="Times" w:hAnsi="Times" w:cs="Times"/>
                <w:sz w:val="20"/>
              </w:rPr>
              <w:t xml:space="preserve"> of work</w:t>
            </w: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60"/>
              </w:tabs>
              <w:autoSpaceDE w:val="0"/>
              <w:autoSpaceDN w:val="0"/>
              <w:adjustRightInd w:val="0"/>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60"/>
              </w:tabs>
              <w:autoSpaceDE w:val="0"/>
              <w:autoSpaceDN w:val="0"/>
              <w:adjustRightInd w:val="0"/>
              <w:ind w:right="-1593"/>
              <w:rPr>
                <w:rFonts w:ascii="Times" w:hAnsi="Times" w:cs="Times"/>
              </w:rPr>
            </w:pPr>
          </w:p>
        </w:tc>
      </w:tr>
      <w:tr w:rsidR="00B920F0" w:rsidRPr="006D7D8D" w:rsidTr="008F64B5">
        <w:tblPrEx>
          <w:tblBorders>
            <w:top w:val="none" w:sz="0" w:space="0" w:color="auto"/>
          </w:tblBorders>
        </w:tblPrEx>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55"/>
              </w:tabs>
              <w:autoSpaceDE w:val="0"/>
              <w:autoSpaceDN w:val="0"/>
              <w:adjustRightInd w:val="0"/>
              <w:spacing w:line="238" w:lineRule="exact"/>
              <w:ind w:right="-1593"/>
              <w:rPr>
                <w:rFonts w:ascii="Times" w:hAnsi="Times" w:cs="Times"/>
                <w:sz w:val="20"/>
              </w:rPr>
            </w:pPr>
            <w:r w:rsidRPr="006D7D8D">
              <w:rPr>
                <w:rFonts w:ascii="Times" w:hAnsi="Times" w:cs="Times"/>
                <w:sz w:val="20"/>
              </w:rPr>
              <w:t xml:space="preserve">Helps to reduce </w:t>
            </w:r>
          </w:p>
          <w:p w:rsidR="00B920F0" w:rsidRPr="006D7D8D" w:rsidRDefault="00B920F0" w:rsidP="006D7D8D">
            <w:pPr>
              <w:widowControl w:val="0"/>
              <w:tabs>
                <w:tab w:val="left" w:pos="255"/>
              </w:tabs>
              <w:autoSpaceDE w:val="0"/>
              <w:autoSpaceDN w:val="0"/>
              <w:adjustRightInd w:val="0"/>
              <w:spacing w:line="238" w:lineRule="exact"/>
              <w:ind w:right="-1593"/>
              <w:rPr>
                <w:rFonts w:ascii="Times" w:hAnsi="Times" w:cs="Times"/>
                <w:sz w:val="20"/>
              </w:rPr>
            </w:pPr>
            <w:proofErr w:type="gramStart"/>
            <w:r w:rsidRPr="006D7D8D">
              <w:rPr>
                <w:rFonts w:ascii="Times" w:hAnsi="Times" w:cs="Times"/>
                <w:sz w:val="20"/>
              </w:rPr>
              <w:t>conflict</w:t>
            </w:r>
            <w:proofErr w:type="gramEnd"/>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ind w:right="-1593"/>
              <w:rPr>
                <w:rFonts w:ascii="Times" w:hAnsi="Times" w:cs="Times"/>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ind w:right="-1593"/>
              <w:rPr>
                <w:rFonts w:ascii="Times" w:hAnsi="Times" w:cs="Times"/>
              </w:rPr>
            </w:pPr>
          </w:p>
        </w:tc>
      </w:tr>
      <w:tr w:rsidR="00B920F0" w:rsidRPr="006D7D8D" w:rsidTr="008F64B5">
        <w:tc>
          <w:tcPr>
            <w:tcW w:w="237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Default="00B920F0" w:rsidP="006D7D8D">
            <w:pPr>
              <w:widowControl w:val="0"/>
              <w:tabs>
                <w:tab w:val="left" w:pos="204"/>
              </w:tabs>
              <w:autoSpaceDE w:val="0"/>
              <w:autoSpaceDN w:val="0"/>
              <w:adjustRightInd w:val="0"/>
              <w:spacing w:line="238" w:lineRule="exact"/>
              <w:ind w:right="-1593"/>
              <w:rPr>
                <w:rFonts w:ascii="Times" w:hAnsi="Times" w:cs="Times"/>
                <w:b/>
              </w:rPr>
            </w:pPr>
          </w:p>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b/>
              </w:rPr>
            </w:pPr>
            <w:r w:rsidRPr="006D7D8D">
              <w:rPr>
                <w:rFonts w:ascii="Times" w:hAnsi="Times" w:cs="Times"/>
                <w:b/>
              </w:rPr>
              <w:t>TOTAL POINTS</w:t>
            </w:r>
          </w:p>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rPr>
            </w:pPr>
          </w:p>
        </w:tc>
        <w:tc>
          <w:tcPr>
            <w:tcW w:w="993"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p>
        </w:tc>
        <w:tc>
          <w:tcPr>
            <w:tcW w:w="1026"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p>
        </w:tc>
        <w:tc>
          <w:tcPr>
            <w:tcW w:w="992"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p>
        </w:tc>
        <w:tc>
          <w:tcPr>
            <w:tcW w:w="958" w:type="dxa"/>
            <w:tcBorders>
              <w:top w:val="single" w:sz="6" w:space="0" w:color="BFBFBF"/>
              <w:left w:val="single" w:sz="6" w:space="0" w:color="BFBFBF"/>
              <w:bottom w:val="single" w:sz="6" w:space="0" w:color="BFBFBF"/>
              <w:right w:val="single" w:sz="6" w:space="0" w:color="BFBFBF"/>
            </w:tcBorders>
            <w:tcMar>
              <w:top w:w="100" w:type="nil"/>
              <w:right w:w="100" w:type="nil"/>
            </w:tcMar>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p>
        </w:tc>
        <w:tc>
          <w:tcPr>
            <w:tcW w:w="851" w:type="dxa"/>
            <w:tcBorders>
              <w:top w:val="single" w:sz="6" w:space="0" w:color="BFBFBF"/>
              <w:left w:val="single" w:sz="6" w:space="0" w:color="BFBFBF"/>
              <w:bottom w:val="single" w:sz="6" w:space="0" w:color="BFBFBF"/>
              <w:right w:val="single" w:sz="6" w:space="0" w:color="BFBFBF"/>
            </w:tcBorders>
          </w:tcPr>
          <w:p w:rsidR="00B920F0" w:rsidRPr="006D7D8D" w:rsidRDefault="00B920F0" w:rsidP="006D7D8D">
            <w:pPr>
              <w:widowControl w:val="0"/>
              <w:tabs>
                <w:tab w:val="left" w:pos="204"/>
              </w:tabs>
              <w:autoSpaceDE w:val="0"/>
              <w:autoSpaceDN w:val="0"/>
              <w:adjustRightInd w:val="0"/>
              <w:spacing w:line="238" w:lineRule="exact"/>
              <w:ind w:right="-1593"/>
              <w:rPr>
                <w:rFonts w:ascii="Times" w:hAnsi="Times" w:cs="Times"/>
                <w:sz w:val="20"/>
                <w:szCs w:val="20"/>
              </w:rPr>
            </w:pPr>
          </w:p>
        </w:tc>
      </w:tr>
    </w:tbl>
    <w:p w:rsidR="006D7D8D" w:rsidRDefault="006D7D8D" w:rsidP="006D7D8D">
      <w:pPr>
        <w:widowControl w:val="0"/>
        <w:tabs>
          <w:tab w:val="left" w:pos="844"/>
        </w:tabs>
        <w:autoSpaceDE w:val="0"/>
        <w:autoSpaceDN w:val="0"/>
        <w:adjustRightInd w:val="0"/>
        <w:ind w:left="845" w:right="-1593" w:hanging="844"/>
        <w:rPr>
          <w:rFonts w:ascii="Times" w:hAnsi="Times" w:cs="Times"/>
          <w:i/>
        </w:rPr>
      </w:pPr>
    </w:p>
    <w:p w:rsidR="006D7D8D" w:rsidRDefault="007D63EB" w:rsidP="00410712">
      <w:pPr>
        <w:widowControl w:val="0"/>
        <w:tabs>
          <w:tab w:val="left" w:pos="844"/>
        </w:tabs>
        <w:autoSpaceDE w:val="0"/>
        <w:autoSpaceDN w:val="0"/>
        <w:adjustRightInd w:val="0"/>
        <w:ind w:left="845" w:right="-1593" w:hanging="844"/>
        <w:rPr>
          <w:rFonts w:ascii="Times" w:hAnsi="Times" w:cs="Times"/>
        </w:rPr>
      </w:pPr>
      <w:r>
        <w:rPr>
          <w:rFonts w:ascii="Times" w:hAnsi="Times" w:cs="Times"/>
          <w:i/>
        </w:rPr>
        <w:t>Adapted from</w:t>
      </w:r>
      <w:r w:rsidR="006D7D8D" w:rsidRPr="006D7D8D">
        <w:rPr>
          <w:rFonts w:ascii="Times" w:hAnsi="Times" w:cs="Times"/>
        </w:rPr>
        <w:t>:</w:t>
      </w:r>
      <w:r w:rsidR="006D7D8D" w:rsidRPr="006D7D8D">
        <w:rPr>
          <w:rFonts w:ascii="Times" w:hAnsi="Times" w:cs="Times"/>
        </w:rPr>
        <w:tab/>
        <w:t xml:space="preserve">Mike Markel, </w:t>
      </w:r>
      <w:r w:rsidR="006D7D8D" w:rsidRPr="006D7D8D">
        <w:rPr>
          <w:rFonts w:ascii="Times" w:hAnsi="Times" w:cs="Times"/>
          <w:i/>
          <w:iCs/>
        </w:rPr>
        <w:t xml:space="preserve">Technical Communication: Situations and Strategies, </w:t>
      </w:r>
      <w:r w:rsidR="006D7D8D" w:rsidRPr="006D7D8D">
        <w:rPr>
          <w:rFonts w:ascii="Times" w:hAnsi="Times" w:cs="Times"/>
        </w:rPr>
        <w:t>5th ed., 1998.</w:t>
      </w:r>
    </w:p>
    <w:p w:rsidR="006D7D8D" w:rsidRDefault="006D7D8D" w:rsidP="00410712">
      <w:pPr>
        <w:widowControl w:val="0"/>
        <w:tabs>
          <w:tab w:val="left" w:pos="844"/>
        </w:tabs>
        <w:autoSpaceDE w:val="0"/>
        <w:autoSpaceDN w:val="0"/>
        <w:adjustRightInd w:val="0"/>
        <w:ind w:left="845" w:right="-432" w:hanging="844"/>
        <w:rPr>
          <w:rFonts w:ascii="Times" w:hAnsi="Times" w:cs="Times"/>
        </w:rPr>
      </w:pPr>
    </w:p>
    <w:p w:rsidR="006D7D8D" w:rsidRDefault="006D7D8D" w:rsidP="00410712">
      <w:pPr>
        <w:widowControl w:val="0"/>
        <w:tabs>
          <w:tab w:val="left" w:pos="844"/>
        </w:tabs>
        <w:autoSpaceDE w:val="0"/>
        <w:autoSpaceDN w:val="0"/>
        <w:adjustRightInd w:val="0"/>
        <w:ind w:left="845" w:right="-432" w:hanging="844"/>
        <w:rPr>
          <w:rFonts w:ascii="Times" w:hAnsi="Times" w:cs="Times"/>
        </w:rPr>
      </w:pPr>
    </w:p>
    <w:p w:rsidR="006D7D8D" w:rsidRDefault="006D7D8D" w:rsidP="00410712">
      <w:pPr>
        <w:widowControl w:val="0"/>
        <w:tabs>
          <w:tab w:val="left" w:pos="844"/>
        </w:tabs>
        <w:autoSpaceDE w:val="0"/>
        <w:autoSpaceDN w:val="0"/>
        <w:adjustRightInd w:val="0"/>
        <w:ind w:left="1564" w:right="-432" w:hanging="844"/>
        <w:rPr>
          <w:rFonts w:ascii="Times" w:hAnsi="Times" w:cs="Times"/>
        </w:rPr>
      </w:pPr>
      <w:r>
        <w:rPr>
          <w:rFonts w:ascii="Times" w:hAnsi="Times" w:cs="Times"/>
        </w:rPr>
        <w:t xml:space="preserve"> </w:t>
      </w:r>
    </w:p>
    <w:p w:rsidR="006D7D8D" w:rsidRDefault="006D7D8D" w:rsidP="00410712">
      <w:pPr>
        <w:widowControl w:val="0"/>
        <w:tabs>
          <w:tab w:val="left" w:pos="844"/>
        </w:tabs>
        <w:autoSpaceDE w:val="0"/>
        <w:autoSpaceDN w:val="0"/>
        <w:adjustRightInd w:val="0"/>
        <w:ind w:left="1564" w:right="-1593" w:hanging="844"/>
        <w:rPr>
          <w:rFonts w:ascii="Times" w:hAnsi="Times" w:cs="Times"/>
        </w:rPr>
      </w:pPr>
    </w:p>
    <w:p w:rsidR="00410712" w:rsidRDefault="00410712" w:rsidP="006D7D8D">
      <w:pPr>
        <w:widowControl w:val="0"/>
        <w:tabs>
          <w:tab w:val="left" w:pos="844"/>
        </w:tabs>
        <w:autoSpaceDE w:val="0"/>
        <w:autoSpaceDN w:val="0"/>
        <w:adjustRightInd w:val="0"/>
        <w:ind w:left="845" w:right="-1593" w:hanging="844"/>
        <w:rPr>
          <w:rFonts w:ascii="Times" w:hAnsi="Times" w:cs="Times"/>
        </w:rPr>
      </w:pPr>
    </w:p>
    <w:p w:rsidR="00410712" w:rsidRDefault="00410712" w:rsidP="006D7D8D">
      <w:pPr>
        <w:widowControl w:val="0"/>
        <w:tabs>
          <w:tab w:val="left" w:pos="844"/>
        </w:tabs>
        <w:autoSpaceDE w:val="0"/>
        <w:autoSpaceDN w:val="0"/>
        <w:adjustRightInd w:val="0"/>
        <w:ind w:left="845" w:right="-1593" w:hanging="844"/>
        <w:rPr>
          <w:rFonts w:ascii="Times" w:hAnsi="Times" w:cs="Times"/>
        </w:rPr>
      </w:pPr>
    </w:p>
    <w:p w:rsidR="005879D6" w:rsidRDefault="005879D6">
      <w:pPr>
        <w:rPr>
          <w:sz w:val="20"/>
          <w:szCs w:val="20"/>
        </w:rPr>
      </w:pPr>
    </w:p>
    <w:sectPr w:rsidR="005879D6" w:rsidSect="00147E40">
      <w:pgSz w:w="12240" w:h="15840"/>
      <w:pgMar w:top="1560" w:right="1800" w:bottom="993"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527E0"/>
    <w:multiLevelType w:val="hybridMultilevel"/>
    <w:tmpl w:val="041A930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585F724B"/>
    <w:multiLevelType w:val="hybridMultilevel"/>
    <w:tmpl w:val="E8C4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16C9E"/>
    <w:multiLevelType w:val="hybridMultilevel"/>
    <w:tmpl w:val="5B40219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8D"/>
    <w:rsid w:val="000C546D"/>
    <w:rsid w:val="00147E40"/>
    <w:rsid w:val="00154711"/>
    <w:rsid w:val="002D3039"/>
    <w:rsid w:val="003113DD"/>
    <w:rsid w:val="00410712"/>
    <w:rsid w:val="00575B32"/>
    <w:rsid w:val="005879D6"/>
    <w:rsid w:val="006024D6"/>
    <w:rsid w:val="006D7D8D"/>
    <w:rsid w:val="007D63EB"/>
    <w:rsid w:val="00842922"/>
    <w:rsid w:val="00892108"/>
    <w:rsid w:val="008F64B5"/>
    <w:rsid w:val="00AF5AE6"/>
    <w:rsid w:val="00B920F0"/>
    <w:rsid w:val="00E82A78"/>
    <w:rsid w:val="00F900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2964</Characters>
  <Application>Microsoft Macintosh Word</Application>
  <DocSecurity>0</DocSecurity>
  <Lines>78</Lines>
  <Paragraphs>42</Paragraphs>
  <ScaleCrop>false</ScaleCrop>
  <Company>University of Victoria</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cp:lastModifiedBy>University of Victoria</cp:lastModifiedBy>
  <cp:revision>2</cp:revision>
  <dcterms:created xsi:type="dcterms:W3CDTF">2016-02-24T21:10:00Z</dcterms:created>
  <dcterms:modified xsi:type="dcterms:W3CDTF">2016-02-24T21:10:00Z</dcterms:modified>
</cp:coreProperties>
</file>