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88E47" w14:textId="19E9A2FC" w:rsidR="002F453F" w:rsidRPr="002F453F" w:rsidRDefault="00895CAA" w:rsidP="002F453F">
      <w:pPr>
        <w:spacing w:line="192" w:lineRule="auto"/>
        <w:rPr>
          <w:rFonts w:ascii="LM Roman 10" w:hAnsi="LM Roman 10"/>
          <w:sz w:val="23"/>
          <w:szCs w:val="23"/>
        </w:rPr>
      </w:pPr>
      <w:r w:rsidRPr="00895CAA">
        <w:rPr>
          <w:rFonts w:ascii="LM Roman 10" w:hAnsi="LM Roman 10"/>
          <w:b/>
          <w:bCs/>
          <w:sz w:val="23"/>
          <w:szCs w:val="23"/>
        </w:rPr>
        <w:t xml:space="preserve">Question </w:t>
      </w:r>
      <w:r w:rsidR="002F453F" w:rsidRPr="00895CAA">
        <w:rPr>
          <w:rFonts w:ascii="LM Roman 10" w:hAnsi="LM Roman 10"/>
          <w:b/>
          <w:bCs/>
          <w:sz w:val="23"/>
          <w:szCs w:val="23"/>
        </w:rPr>
        <w:t>1.</w:t>
      </w:r>
      <w:r w:rsidR="002F453F">
        <w:rPr>
          <w:rFonts w:ascii="LM Roman 10" w:hAnsi="LM Roman 10"/>
          <w:sz w:val="23"/>
          <w:szCs w:val="23"/>
        </w:rPr>
        <w:t xml:space="preserve"> </w:t>
      </w:r>
      <w:r w:rsidR="002F453F" w:rsidRPr="002F453F">
        <w:rPr>
          <w:rFonts w:ascii="LM Roman 10" w:hAnsi="LM Roman 10"/>
          <w:sz w:val="23"/>
          <w:szCs w:val="23"/>
        </w:rPr>
        <w:t>For the simplified HTML document with the URL http://a.b.com/index.html, and assuming a web browser that automatically loads JPEG and GIF images, the number of TCP connections opened by the browser to properly display the web page will depend on the mode of HTTP connections used:</w:t>
      </w:r>
    </w:p>
    <w:p w14:paraId="64F6F7FB" w14:textId="77777777" w:rsidR="002F453F" w:rsidRPr="002F453F" w:rsidRDefault="002F453F" w:rsidP="002F453F">
      <w:pPr>
        <w:spacing w:line="192" w:lineRule="auto"/>
        <w:rPr>
          <w:rFonts w:ascii="LM Roman 10" w:hAnsi="LM Roman 10"/>
          <w:sz w:val="23"/>
          <w:szCs w:val="23"/>
        </w:rPr>
      </w:pPr>
    </w:p>
    <w:p w14:paraId="61B0EF6A" w14:textId="4C297C8C" w:rsidR="002F453F" w:rsidRPr="002F453F" w:rsidRDefault="002F453F" w:rsidP="002F453F">
      <w:pPr>
        <w:spacing w:line="192" w:lineRule="auto"/>
        <w:rPr>
          <w:rFonts w:ascii="LM Roman 10" w:hAnsi="LM Roman 10"/>
          <w:sz w:val="23"/>
          <w:szCs w:val="23"/>
        </w:rPr>
      </w:pPr>
      <w:r w:rsidRPr="002F453F">
        <w:rPr>
          <w:rFonts w:ascii="LM Roman 10" w:hAnsi="LM Roman 10"/>
          <w:sz w:val="23"/>
          <w:szCs w:val="23"/>
        </w:rPr>
        <w:t>(a) Non-persistent HTTP connections:</w:t>
      </w:r>
      <w:r>
        <w:rPr>
          <w:rFonts w:ascii="LM Roman 10" w:hAnsi="LM Roman 10"/>
          <w:sz w:val="23"/>
          <w:szCs w:val="23"/>
        </w:rPr>
        <w:t xml:space="preserve"> </w:t>
      </w:r>
      <w:r w:rsidRPr="002F453F">
        <w:rPr>
          <w:rFonts w:ascii="LM Roman 10" w:hAnsi="LM Roman 10"/>
          <w:sz w:val="23"/>
          <w:szCs w:val="23"/>
        </w:rPr>
        <w:t xml:space="preserve">In this mode, the browser will open one TCP connection for each object to be fetched from the web server. Since the web page has 3 objects (a clickable JPEG image and two GIF images), the browser will open </w:t>
      </w:r>
      <w:r w:rsidRPr="0086284D">
        <w:rPr>
          <w:rFonts w:ascii="LM Roman 10" w:hAnsi="LM Roman 10"/>
          <w:b/>
          <w:bCs/>
          <w:sz w:val="23"/>
          <w:szCs w:val="23"/>
        </w:rPr>
        <w:t>3 TCP connections</w:t>
      </w:r>
      <w:r w:rsidRPr="002F453F">
        <w:rPr>
          <w:rFonts w:ascii="LM Roman 10" w:hAnsi="LM Roman 10"/>
          <w:sz w:val="23"/>
          <w:szCs w:val="23"/>
        </w:rPr>
        <w:t>, with each connection used to request and receive one object before being closed.</w:t>
      </w:r>
    </w:p>
    <w:p w14:paraId="5BDD92F1" w14:textId="77777777" w:rsidR="002F453F" w:rsidRPr="002F453F" w:rsidRDefault="002F453F" w:rsidP="002F453F">
      <w:pPr>
        <w:spacing w:line="192" w:lineRule="auto"/>
        <w:rPr>
          <w:rFonts w:ascii="LM Roman 10" w:hAnsi="LM Roman 10"/>
          <w:sz w:val="23"/>
          <w:szCs w:val="23"/>
        </w:rPr>
      </w:pPr>
    </w:p>
    <w:p w14:paraId="6739A981" w14:textId="74C76735" w:rsidR="002F453F" w:rsidRPr="002F453F" w:rsidRDefault="002F453F" w:rsidP="002F453F">
      <w:pPr>
        <w:spacing w:line="192" w:lineRule="auto"/>
        <w:rPr>
          <w:rFonts w:ascii="LM Roman 10" w:hAnsi="LM Roman 10"/>
          <w:sz w:val="23"/>
          <w:szCs w:val="23"/>
        </w:rPr>
      </w:pPr>
      <w:r w:rsidRPr="002F453F">
        <w:rPr>
          <w:rFonts w:ascii="LM Roman 10" w:hAnsi="LM Roman 10"/>
          <w:sz w:val="23"/>
          <w:szCs w:val="23"/>
        </w:rPr>
        <w:t>(b) Persistent HTTP connections with non-pipelining:</w:t>
      </w:r>
      <w:r>
        <w:rPr>
          <w:rFonts w:ascii="LM Roman 10" w:hAnsi="LM Roman 10"/>
          <w:sz w:val="23"/>
          <w:szCs w:val="23"/>
        </w:rPr>
        <w:t xml:space="preserve"> </w:t>
      </w:r>
      <w:r w:rsidRPr="002F453F">
        <w:rPr>
          <w:rFonts w:ascii="LM Roman 10" w:hAnsi="LM Roman 10"/>
          <w:sz w:val="23"/>
          <w:szCs w:val="23"/>
        </w:rPr>
        <w:t xml:space="preserve">In this mode, the browser will open a single TCP connection for the entire HTTP session and all the objects fetched during that session. However, if the objects are hosted on different servers, the browser would need to open a separate TCP connection for each unique server. In this case, the web page has objects hosted on two unique servers: "a.b.com" for the JPEG and one GIF image, and "x.y.com" for the other GIF image. Therefore, the browser will open </w:t>
      </w:r>
      <w:r w:rsidRPr="0086284D">
        <w:rPr>
          <w:rFonts w:ascii="LM Roman 10" w:hAnsi="LM Roman 10"/>
          <w:b/>
          <w:bCs/>
          <w:sz w:val="23"/>
          <w:szCs w:val="23"/>
        </w:rPr>
        <w:t>2 TCP connections</w:t>
      </w:r>
      <w:r w:rsidRPr="002F453F">
        <w:rPr>
          <w:rFonts w:ascii="LM Roman 10" w:hAnsi="LM Roman 10"/>
          <w:sz w:val="23"/>
          <w:szCs w:val="23"/>
        </w:rPr>
        <w:t>, one for each unique server.</w:t>
      </w:r>
    </w:p>
    <w:p w14:paraId="2A289A13" w14:textId="77777777" w:rsidR="002F453F" w:rsidRPr="002F453F" w:rsidRDefault="002F453F" w:rsidP="002F453F">
      <w:pPr>
        <w:spacing w:line="192" w:lineRule="auto"/>
        <w:rPr>
          <w:rFonts w:ascii="LM Roman 10" w:hAnsi="LM Roman 10"/>
          <w:sz w:val="23"/>
          <w:szCs w:val="23"/>
        </w:rPr>
      </w:pPr>
    </w:p>
    <w:p w14:paraId="61CA18EC" w14:textId="51CC8855" w:rsidR="002F453F" w:rsidRDefault="002F453F" w:rsidP="002F453F">
      <w:pPr>
        <w:spacing w:line="192" w:lineRule="auto"/>
        <w:rPr>
          <w:rFonts w:ascii="LM Roman 10" w:hAnsi="LM Roman 10"/>
          <w:sz w:val="23"/>
          <w:szCs w:val="23"/>
        </w:rPr>
      </w:pPr>
      <w:r w:rsidRPr="002F453F">
        <w:rPr>
          <w:rFonts w:ascii="LM Roman 10" w:hAnsi="LM Roman 10"/>
          <w:sz w:val="23"/>
          <w:szCs w:val="23"/>
        </w:rPr>
        <w:t>(c) Persistent HTTP connections with pipelining:</w:t>
      </w:r>
      <w:r>
        <w:rPr>
          <w:rFonts w:ascii="LM Roman 10" w:hAnsi="LM Roman 10"/>
          <w:sz w:val="23"/>
          <w:szCs w:val="23"/>
        </w:rPr>
        <w:t xml:space="preserve"> </w:t>
      </w:r>
      <w:proofErr w:type="gramStart"/>
      <w:r w:rsidRPr="002F453F">
        <w:rPr>
          <w:rFonts w:ascii="LM Roman 10" w:hAnsi="LM Roman 10"/>
          <w:sz w:val="23"/>
          <w:szCs w:val="23"/>
        </w:rPr>
        <w:t>Similar to</w:t>
      </w:r>
      <w:proofErr w:type="gramEnd"/>
      <w:r w:rsidRPr="002F453F">
        <w:rPr>
          <w:rFonts w:ascii="LM Roman 10" w:hAnsi="LM Roman 10"/>
          <w:sz w:val="23"/>
          <w:szCs w:val="23"/>
        </w:rPr>
        <w:t xml:space="preserve"> the persistent mode with non-pipelining, the browser will open </w:t>
      </w:r>
      <w:r w:rsidRPr="0086284D">
        <w:rPr>
          <w:rFonts w:ascii="LM Roman 10" w:hAnsi="LM Roman 10"/>
          <w:b/>
          <w:bCs/>
          <w:sz w:val="23"/>
          <w:szCs w:val="23"/>
        </w:rPr>
        <w:t>2 TCP connections</w:t>
      </w:r>
      <w:r w:rsidRPr="002F453F">
        <w:rPr>
          <w:rFonts w:ascii="LM Roman 10" w:hAnsi="LM Roman 10"/>
          <w:sz w:val="23"/>
          <w:szCs w:val="23"/>
        </w:rPr>
        <w:t>, one for each unique server hosting the objects in the web page.</w:t>
      </w:r>
    </w:p>
    <w:p w14:paraId="4388DDD6" w14:textId="77777777" w:rsidR="002F453F" w:rsidRDefault="002F453F" w:rsidP="002F453F">
      <w:pPr>
        <w:spacing w:line="192" w:lineRule="auto"/>
        <w:rPr>
          <w:rFonts w:ascii="LM Roman 10" w:hAnsi="LM Roman 10"/>
          <w:sz w:val="23"/>
          <w:szCs w:val="23"/>
        </w:rPr>
      </w:pPr>
    </w:p>
    <w:p w14:paraId="65A906DB" w14:textId="790945DE" w:rsidR="00895CAA" w:rsidRPr="00895CAA" w:rsidRDefault="00895CAA" w:rsidP="00895CAA">
      <w:pPr>
        <w:spacing w:line="192" w:lineRule="auto"/>
        <w:rPr>
          <w:rFonts w:ascii="LM Roman 10" w:hAnsi="LM Roman 10"/>
          <w:sz w:val="23"/>
          <w:szCs w:val="23"/>
        </w:rPr>
      </w:pPr>
      <w:r w:rsidRPr="00895CAA">
        <w:rPr>
          <w:rFonts w:ascii="LM Roman 10" w:hAnsi="LM Roman 10"/>
          <w:b/>
          <w:bCs/>
          <w:sz w:val="23"/>
          <w:szCs w:val="23"/>
        </w:rPr>
        <w:t>Question 2.</w:t>
      </w:r>
      <w:r>
        <w:rPr>
          <w:rFonts w:ascii="LM Roman 10" w:hAnsi="LM Roman 10"/>
          <w:sz w:val="23"/>
          <w:szCs w:val="23"/>
        </w:rPr>
        <w:t xml:space="preserve"> </w:t>
      </w:r>
      <w:r w:rsidRPr="00895CAA">
        <w:rPr>
          <w:rFonts w:ascii="LM Roman 10" w:hAnsi="LM Roman 10"/>
          <w:sz w:val="23"/>
          <w:szCs w:val="23"/>
        </w:rPr>
        <w:t>For the simplified HTML document with the URL http://a.b.com/index.html, and assuming a web browser that automatically loads JPEG and GIF images, the time it takes to display the web page properly (excluding DNS overhead) will depend on the mode of HTTP connections used:</w:t>
      </w:r>
    </w:p>
    <w:p w14:paraId="2078DC06" w14:textId="77777777" w:rsidR="00895CAA" w:rsidRPr="00895CAA" w:rsidRDefault="00895CAA" w:rsidP="00895CAA">
      <w:pPr>
        <w:spacing w:line="192" w:lineRule="auto"/>
        <w:rPr>
          <w:rFonts w:ascii="LM Roman 10" w:hAnsi="LM Roman 10"/>
          <w:sz w:val="23"/>
          <w:szCs w:val="23"/>
        </w:rPr>
      </w:pPr>
    </w:p>
    <w:p w14:paraId="579D8B33" w14:textId="77777777" w:rsidR="00895CAA" w:rsidRPr="00895CAA" w:rsidRDefault="00895CAA" w:rsidP="00895CAA">
      <w:pPr>
        <w:spacing w:line="192" w:lineRule="auto"/>
        <w:rPr>
          <w:rFonts w:ascii="LM Roman 10" w:hAnsi="LM Roman 10"/>
          <w:sz w:val="23"/>
          <w:szCs w:val="23"/>
        </w:rPr>
      </w:pPr>
      <w:r w:rsidRPr="00895CAA">
        <w:rPr>
          <w:rFonts w:ascii="LM Roman 10" w:hAnsi="LM Roman 10"/>
          <w:sz w:val="23"/>
          <w:szCs w:val="23"/>
        </w:rPr>
        <w:t>(</w:t>
      </w:r>
      <w:proofErr w:type="spellStart"/>
      <w:r w:rsidRPr="00895CAA">
        <w:rPr>
          <w:rFonts w:ascii="LM Roman 10" w:hAnsi="LM Roman 10"/>
          <w:sz w:val="23"/>
          <w:szCs w:val="23"/>
        </w:rPr>
        <w:t>i</w:t>
      </w:r>
      <w:proofErr w:type="spellEnd"/>
      <w:r w:rsidRPr="00895CAA">
        <w:rPr>
          <w:rFonts w:ascii="LM Roman 10" w:hAnsi="LM Roman 10"/>
          <w:sz w:val="23"/>
          <w:szCs w:val="23"/>
        </w:rPr>
        <w:t>) Non-persistent HTTP connections with no parallel TCP connections:</w:t>
      </w:r>
    </w:p>
    <w:p w14:paraId="51F20622" w14:textId="77777777" w:rsidR="00895CAA" w:rsidRPr="00895CAA" w:rsidRDefault="00895CAA" w:rsidP="00895CAA">
      <w:pPr>
        <w:spacing w:line="192" w:lineRule="auto"/>
        <w:rPr>
          <w:rFonts w:ascii="LM Roman 10" w:hAnsi="LM Roman 10"/>
          <w:sz w:val="23"/>
          <w:szCs w:val="23"/>
        </w:rPr>
      </w:pPr>
      <w:r w:rsidRPr="00895CAA">
        <w:rPr>
          <w:rFonts w:ascii="LM Roman 10" w:hAnsi="LM Roman 10"/>
          <w:sz w:val="23"/>
          <w:szCs w:val="23"/>
        </w:rPr>
        <w:t xml:space="preserve">In this scenario, the browser will require 2 RTT initially - 1 RTT for establishing the TCP connection, and 1 RTT to fetch the HTML base file. Then, for each of the 3 objects (1 JPEG image, 2 GIF images), the browser will require an additional 2 RTT - 1 RTT to establish a new TCP connection and 1 RTT to fetch the object. Therefore, the total time to display the web page will be 2 RTT + (3 × 2 RTT) = </w:t>
      </w:r>
      <w:r w:rsidRPr="0086284D">
        <w:rPr>
          <w:rFonts w:ascii="LM Roman 10" w:hAnsi="LM Roman 10"/>
          <w:b/>
          <w:bCs/>
          <w:sz w:val="23"/>
          <w:szCs w:val="23"/>
        </w:rPr>
        <w:t>8 RTT</w:t>
      </w:r>
      <w:r w:rsidRPr="00895CAA">
        <w:rPr>
          <w:rFonts w:ascii="LM Roman 10" w:hAnsi="LM Roman 10"/>
          <w:sz w:val="23"/>
          <w:szCs w:val="23"/>
        </w:rPr>
        <w:t>.</w:t>
      </w:r>
    </w:p>
    <w:p w14:paraId="4CE221B0" w14:textId="77777777" w:rsidR="00895CAA" w:rsidRPr="00895CAA" w:rsidRDefault="00895CAA" w:rsidP="00895CAA">
      <w:pPr>
        <w:spacing w:line="192" w:lineRule="auto"/>
        <w:rPr>
          <w:rFonts w:ascii="LM Roman 10" w:hAnsi="LM Roman 10"/>
          <w:sz w:val="23"/>
          <w:szCs w:val="23"/>
        </w:rPr>
      </w:pPr>
    </w:p>
    <w:p w14:paraId="1A3346E4" w14:textId="77777777" w:rsidR="00895CAA" w:rsidRPr="00895CAA" w:rsidRDefault="00895CAA" w:rsidP="00895CAA">
      <w:pPr>
        <w:spacing w:line="192" w:lineRule="auto"/>
        <w:rPr>
          <w:rFonts w:ascii="LM Roman 10" w:hAnsi="LM Roman 10"/>
          <w:sz w:val="23"/>
          <w:szCs w:val="23"/>
        </w:rPr>
      </w:pPr>
      <w:r w:rsidRPr="00895CAA">
        <w:rPr>
          <w:rFonts w:ascii="LM Roman 10" w:hAnsi="LM Roman 10"/>
          <w:sz w:val="23"/>
          <w:szCs w:val="23"/>
        </w:rPr>
        <w:t>(ii) Non-persistent HTTP connections with parallel TCP connections:</w:t>
      </w:r>
    </w:p>
    <w:p w14:paraId="3C334629" w14:textId="77777777" w:rsidR="00895CAA" w:rsidRPr="00895CAA" w:rsidRDefault="00895CAA" w:rsidP="00895CAA">
      <w:pPr>
        <w:spacing w:line="192" w:lineRule="auto"/>
        <w:rPr>
          <w:rFonts w:ascii="LM Roman 10" w:hAnsi="LM Roman 10"/>
          <w:sz w:val="23"/>
          <w:szCs w:val="23"/>
        </w:rPr>
      </w:pPr>
      <w:r w:rsidRPr="00895CAA">
        <w:rPr>
          <w:rFonts w:ascii="LM Roman 10" w:hAnsi="LM Roman 10"/>
          <w:sz w:val="23"/>
          <w:szCs w:val="23"/>
        </w:rPr>
        <w:t xml:space="preserve">In this case, the initial 2 RTT requirement is the same as in the previous scenario. However, since the browser can establish parallel TCP connections, the time to fetch the 3 objects can be shortened. Assuming 2 parallel connections, the time to fetch the 3 objects will be 3 RTT (1 RTT per object, with 2 objects being fetched simultaneously). Therefore, the total time to display the web page will be 2 RTT + 3 RTT = </w:t>
      </w:r>
      <w:r w:rsidRPr="0086284D">
        <w:rPr>
          <w:rFonts w:ascii="LM Roman 10" w:hAnsi="LM Roman 10"/>
          <w:b/>
          <w:bCs/>
          <w:sz w:val="23"/>
          <w:szCs w:val="23"/>
        </w:rPr>
        <w:t>5 RTT</w:t>
      </w:r>
      <w:r w:rsidRPr="00895CAA">
        <w:rPr>
          <w:rFonts w:ascii="LM Roman 10" w:hAnsi="LM Roman 10"/>
          <w:sz w:val="23"/>
          <w:szCs w:val="23"/>
        </w:rPr>
        <w:t>.</w:t>
      </w:r>
    </w:p>
    <w:p w14:paraId="1617689E" w14:textId="77777777" w:rsidR="00895CAA" w:rsidRPr="00895CAA" w:rsidRDefault="00895CAA" w:rsidP="00895CAA">
      <w:pPr>
        <w:spacing w:line="192" w:lineRule="auto"/>
        <w:rPr>
          <w:rFonts w:ascii="LM Roman 10" w:hAnsi="LM Roman 10"/>
          <w:sz w:val="23"/>
          <w:szCs w:val="23"/>
        </w:rPr>
      </w:pPr>
    </w:p>
    <w:p w14:paraId="1B152116" w14:textId="77777777" w:rsidR="00895CAA" w:rsidRPr="00895CAA" w:rsidRDefault="00895CAA" w:rsidP="00895CAA">
      <w:pPr>
        <w:spacing w:line="192" w:lineRule="auto"/>
        <w:rPr>
          <w:rFonts w:ascii="LM Roman 10" w:hAnsi="LM Roman 10"/>
          <w:sz w:val="23"/>
          <w:szCs w:val="23"/>
        </w:rPr>
      </w:pPr>
      <w:r w:rsidRPr="00895CAA">
        <w:rPr>
          <w:rFonts w:ascii="LM Roman 10" w:hAnsi="LM Roman 10"/>
          <w:sz w:val="23"/>
          <w:szCs w:val="23"/>
        </w:rPr>
        <w:t>(iii) Persistent HTTP connections with non-pipelining:</w:t>
      </w:r>
    </w:p>
    <w:p w14:paraId="14A2F880" w14:textId="77777777" w:rsidR="00895CAA" w:rsidRPr="00895CAA" w:rsidRDefault="00895CAA" w:rsidP="00895CAA">
      <w:pPr>
        <w:spacing w:line="192" w:lineRule="auto"/>
        <w:rPr>
          <w:rFonts w:ascii="LM Roman 10" w:hAnsi="LM Roman 10"/>
          <w:sz w:val="23"/>
          <w:szCs w:val="23"/>
        </w:rPr>
      </w:pPr>
      <w:r w:rsidRPr="00895CAA">
        <w:rPr>
          <w:rFonts w:ascii="LM Roman 10" w:hAnsi="LM Roman 10"/>
          <w:sz w:val="23"/>
          <w:szCs w:val="23"/>
        </w:rPr>
        <w:t xml:space="preserve">With persistent connections, the browser will initially require 4 RTT to establish connections to the two unique servers hosting the objects (2 RTT per server). Then, the browser will require 1 RTT to fetch each of the 3 objects. Therefore, the total time to display the web page will be 4 RTT + 3 RTT = </w:t>
      </w:r>
      <w:r w:rsidRPr="0086284D">
        <w:rPr>
          <w:rFonts w:ascii="LM Roman 10" w:hAnsi="LM Roman 10"/>
          <w:b/>
          <w:bCs/>
          <w:sz w:val="23"/>
          <w:szCs w:val="23"/>
        </w:rPr>
        <w:t>7 RTT</w:t>
      </w:r>
      <w:r w:rsidRPr="00895CAA">
        <w:rPr>
          <w:rFonts w:ascii="LM Roman 10" w:hAnsi="LM Roman 10"/>
          <w:sz w:val="23"/>
          <w:szCs w:val="23"/>
        </w:rPr>
        <w:t>.</w:t>
      </w:r>
    </w:p>
    <w:p w14:paraId="4B24001F" w14:textId="77777777" w:rsidR="00895CAA" w:rsidRPr="00895CAA" w:rsidRDefault="00895CAA" w:rsidP="00895CAA">
      <w:pPr>
        <w:spacing w:line="192" w:lineRule="auto"/>
        <w:rPr>
          <w:rFonts w:ascii="LM Roman 10" w:hAnsi="LM Roman 10"/>
          <w:sz w:val="23"/>
          <w:szCs w:val="23"/>
        </w:rPr>
      </w:pPr>
    </w:p>
    <w:p w14:paraId="3F2572E3" w14:textId="77777777" w:rsidR="00895CAA" w:rsidRPr="00895CAA" w:rsidRDefault="00895CAA" w:rsidP="00895CAA">
      <w:pPr>
        <w:spacing w:line="192" w:lineRule="auto"/>
        <w:rPr>
          <w:rFonts w:ascii="LM Roman 10" w:hAnsi="LM Roman 10"/>
          <w:sz w:val="23"/>
          <w:szCs w:val="23"/>
        </w:rPr>
      </w:pPr>
      <w:r w:rsidRPr="00895CAA">
        <w:rPr>
          <w:rFonts w:ascii="LM Roman 10" w:hAnsi="LM Roman 10"/>
          <w:sz w:val="23"/>
          <w:szCs w:val="23"/>
        </w:rPr>
        <w:t>(iv) Persistent HTTP connections with pipelining:</w:t>
      </w:r>
    </w:p>
    <w:p w14:paraId="174BC874" w14:textId="1AB54F33" w:rsidR="002F453F" w:rsidRPr="002F453F" w:rsidRDefault="00895CAA" w:rsidP="00895CAA">
      <w:pPr>
        <w:spacing w:line="192" w:lineRule="auto"/>
        <w:rPr>
          <w:rFonts w:ascii="LM Roman 10" w:hAnsi="LM Roman 10"/>
          <w:sz w:val="23"/>
          <w:szCs w:val="23"/>
        </w:rPr>
      </w:pPr>
      <w:r w:rsidRPr="00895CAA">
        <w:rPr>
          <w:rFonts w:ascii="LM Roman 10" w:hAnsi="LM Roman 10"/>
          <w:sz w:val="23"/>
          <w:szCs w:val="23"/>
        </w:rPr>
        <w:t xml:space="preserve">Similar to the persistent mode with non-pipelining, the browser will initially require 4 RTT to establish connections to the two unique servers hosting the objects. However, with pipelining, the browser can fetch all 3 objects in a single RTT. Therefore, the total time to display the web page will be 4 RTT + 1 RTT = </w:t>
      </w:r>
      <w:r w:rsidRPr="0086284D">
        <w:rPr>
          <w:rFonts w:ascii="LM Roman 10" w:hAnsi="LM Roman 10"/>
          <w:b/>
          <w:bCs/>
          <w:sz w:val="23"/>
          <w:szCs w:val="23"/>
        </w:rPr>
        <w:t>5 RTT</w:t>
      </w:r>
      <w:r w:rsidRPr="00895CAA">
        <w:rPr>
          <w:rFonts w:ascii="LM Roman 10" w:hAnsi="LM Roman 10"/>
          <w:sz w:val="23"/>
          <w:szCs w:val="23"/>
        </w:rPr>
        <w:t>.</w:t>
      </w:r>
    </w:p>
    <w:sectPr w:rsidR="002F453F" w:rsidRPr="002F453F" w:rsidSect="00C1161F">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0C151" w14:textId="77777777" w:rsidR="00C1161F" w:rsidRDefault="00C1161F" w:rsidP="00C429EB">
      <w:r>
        <w:separator/>
      </w:r>
    </w:p>
  </w:endnote>
  <w:endnote w:type="continuationSeparator" w:id="0">
    <w:p w14:paraId="49DAA50F" w14:textId="77777777" w:rsidR="00C1161F" w:rsidRDefault="00C1161F" w:rsidP="00C4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LM Roman 10">
    <w:panose1 w:val="000005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C4B1F" w14:textId="77777777" w:rsidR="00C1161F" w:rsidRDefault="00C1161F" w:rsidP="00C429EB">
      <w:r>
        <w:separator/>
      </w:r>
    </w:p>
  </w:footnote>
  <w:footnote w:type="continuationSeparator" w:id="0">
    <w:p w14:paraId="4053536B" w14:textId="77777777" w:rsidR="00C1161F" w:rsidRDefault="00C1161F" w:rsidP="00C42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5"/>
      <w:gridCol w:w="3801"/>
      <w:gridCol w:w="3969"/>
    </w:tblGrid>
    <w:tr w:rsidR="00270276" w14:paraId="12C010DE" w14:textId="77777777" w:rsidTr="009A1FF8">
      <w:trPr>
        <w:trHeight w:val="281"/>
      </w:trPr>
      <w:tc>
        <w:tcPr>
          <w:tcW w:w="3145" w:type="dxa"/>
          <w:shd w:val="clear" w:color="auto" w:fill="FFFFFF" w:themeFill="background1"/>
        </w:tcPr>
        <w:p w14:paraId="34AFD149" w14:textId="233D1F9A" w:rsidR="00EC3148" w:rsidRDefault="00EC3148" w:rsidP="00C429EB">
          <w:pPr>
            <w:spacing w:line="180" w:lineRule="auto"/>
            <w:rPr>
              <w:rFonts w:ascii="LM Roman 10" w:hAnsi="LM Roman 10"/>
              <w:b/>
              <w:bCs/>
              <w:sz w:val="21"/>
              <w:szCs w:val="21"/>
            </w:rPr>
          </w:pPr>
          <w:r w:rsidRPr="00C429EB">
            <w:rPr>
              <w:rFonts w:ascii="LM Roman 10" w:hAnsi="LM Roman 10"/>
              <w:b/>
              <w:bCs/>
              <w:sz w:val="21"/>
              <w:szCs w:val="21"/>
            </w:rPr>
            <w:t>ECE 363</w:t>
          </w:r>
        </w:p>
      </w:tc>
      <w:tc>
        <w:tcPr>
          <w:tcW w:w="3801" w:type="dxa"/>
          <w:shd w:val="clear" w:color="auto" w:fill="FFFFFF" w:themeFill="background1"/>
        </w:tcPr>
        <w:p w14:paraId="41834553" w14:textId="75B6008F" w:rsidR="00EC3148" w:rsidRDefault="0068313E" w:rsidP="00EC3148">
          <w:pPr>
            <w:spacing w:line="180" w:lineRule="auto"/>
            <w:jc w:val="center"/>
            <w:rPr>
              <w:rFonts w:ascii="LM Roman 10" w:hAnsi="LM Roman 10"/>
              <w:b/>
              <w:bCs/>
              <w:sz w:val="21"/>
              <w:szCs w:val="21"/>
            </w:rPr>
          </w:pPr>
          <w:r>
            <w:rPr>
              <w:rFonts w:ascii="LM Roman 10" w:hAnsi="LM Roman 10"/>
              <w:b/>
              <w:bCs/>
              <w:sz w:val="21"/>
              <w:szCs w:val="21"/>
            </w:rPr>
            <w:t xml:space="preserve">Assignment </w:t>
          </w:r>
          <w:r w:rsidR="000B7EF7">
            <w:rPr>
              <w:rFonts w:ascii="LM Roman 10" w:hAnsi="LM Roman 10"/>
              <w:b/>
              <w:bCs/>
              <w:sz w:val="21"/>
              <w:szCs w:val="21"/>
            </w:rPr>
            <w:t>5</w:t>
          </w:r>
        </w:p>
      </w:tc>
      <w:tc>
        <w:tcPr>
          <w:tcW w:w="3969" w:type="dxa"/>
          <w:shd w:val="clear" w:color="auto" w:fill="FFFFFF" w:themeFill="background1"/>
        </w:tcPr>
        <w:p w14:paraId="57FCA7D9" w14:textId="32EE1E40" w:rsidR="00EC3148" w:rsidRDefault="001C040E" w:rsidP="001E0792">
          <w:pPr>
            <w:spacing w:line="180" w:lineRule="auto"/>
            <w:jc w:val="right"/>
            <w:rPr>
              <w:rFonts w:ascii="LM Roman 10" w:hAnsi="LM Roman 10"/>
              <w:b/>
              <w:bCs/>
              <w:sz w:val="21"/>
              <w:szCs w:val="21"/>
            </w:rPr>
          </w:pPr>
          <w:r>
            <w:rPr>
              <w:rFonts w:ascii="LM Roman 10" w:hAnsi="LM Roman 10"/>
              <w:b/>
              <w:bCs/>
              <w:sz w:val="21"/>
              <w:szCs w:val="21"/>
            </w:rPr>
            <w:t>Spring 2023</w:t>
          </w:r>
        </w:p>
      </w:tc>
    </w:tr>
  </w:tbl>
  <w:p w14:paraId="5E22BB68" w14:textId="0E3AA1E1" w:rsidR="00C429EB" w:rsidRPr="00C429EB" w:rsidRDefault="00C429EB" w:rsidP="00C429EB">
    <w:pPr>
      <w:spacing w:line="180" w:lineRule="auto"/>
      <w:rPr>
        <w:rFonts w:ascii="LM Roman 10" w:hAnsi="LM Roman 10"/>
        <w:b/>
        <w:bCs/>
        <w:sz w:val="21"/>
        <w:szCs w:val="21"/>
      </w:rPr>
    </w:pPr>
  </w:p>
  <w:p w14:paraId="7D1F0490" w14:textId="77777777" w:rsidR="00C429EB" w:rsidRDefault="00C42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1AF6"/>
    <w:multiLevelType w:val="multilevel"/>
    <w:tmpl w:val="28F22D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71B93"/>
    <w:multiLevelType w:val="multilevel"/>
    <w:tmpl w:val="F40061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A601B"/>
    <w:multiLevelType w:val="multilevel"/>
    <w:tmpl w:val="68A295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F11F8"/>
    <w:multiLevelType w:val="multilevel"/>
    <w:tmpl w:val="24CC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01F09"/>
    <w:multiLevelType w:val="hybridMultilevel"/>
    <w:tmpl w:val="99BC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839F8"/>
    <w:multiLevelType w:val="multilevel"/>
    <w:tmpl w:val="5EA8A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875D8D"/>
    <w:multiLevelType w:val="hybridMultilevel"/>
    <w:tmpl w:val="3FBA5556"/>
    <w:lvl w:ilvl="0" w:tplc="FBF6C8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354F0"/>
    <w:multiLevelType w:val="hybridMultilevel"/>
    <w:tmpl w:val="9ED28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134320">
    <w:abstractNumId w:val="2"/>
  </w:num>
  <w:num w:numId="2" w16cid:durableId="2036542536">
    <w:abstractNumId w:val="5"/>
  </w:num>
  <w:num w:numId="3" w16cid:durableId="1093822392">
    <w:abstractNumId w:val="3"/>
  </w:num>
  <w:num w:numId="4" w16cid:durableId="1620334443">
    <w:abstractNumId w:val="0"/>
  </w:num>
  <w:num w:numId="5" w16cid:durableId="1288852016">
    <w:abstractNumId w:val="1"/>
  </w:num>
  <w:num w:numId="6" w16cid:durableId="53743758">
    <w:abstractNumId w:val="4"/>
  </w:num>
  <w:num w:numId="7" w16cid:durableId="1618490372">
    <w:abstractNumId w:val="7"/>
  </w:num>
  <w:num w:numId="8" w16cid:durableId="2160112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82"/>
    <w:rsid w:val="00000FD2"/>
    <w:rsid w:val="00004947"/>
    <w:rsid w:val="0000564F"/>
    <w:rsid w:val="00007304"/>
    <w:rsid w:val="000118C0"/>
    <w:rsid w:val="00017439"/>
    <w:rsid w:val="00020191"/>
    <w:rsid w:val="00023C1E"/>
    <w:rsid w:val="00034771"/>
    <w:rsid w:val="000369A9"/>
    <w:rsid w:val="00037015"/>
    <w:rsid w:val="00045685"/>
    <w:rsid w:val="00046189"/>
    <w:rsid w:val="000525C4"/>
    <w:rsid w:val="0005439E"/>
    <w:rsid w:val="0006287D"/>
    <w:rsid w:val="00075E3D"/>
    <w:rsid w:val="00082BEA"/>
    <w:rsid w:val="0009078E"/>
    <w:rsid w:val="000A0D85"/>
    <w:rsid w:val="000A52E0"/>
    <w:rsid w:val="000B243A"/>
    <w:rsid w:val="000B7EF7"/>
    <w:rsid w:val="000C2481"/>
    <w:rsid w:val="000D3791"/>
    <w:rsid w:val="000D3D86"/>
    <w:rsid w:val="000D4AFF"/>
    <w:rsid w:val="000D7574"/>
    <w:rsid w:val="00100709"/>
    <w:rsid w:val="00112742"/>
    <w:rsid w:val="001146E6"/>
    <w:rsid w:val="00115DC7"/>
    <w:rsid w:val="00130A79"/>
    <w:rsid w:val="00131A37"/>
    <w:rsid w:val="00132C5E"/>
    <w:rsid w:val="001347BC"/>
    <w:rsid w:val="00144D77"/>
    <w:rsid w:val="00150F95"/>
    <w:rsid w:val="00156965"/>
    <w:rsid w:val="00157D31"/>
    <w:rsid w:val="00165B80"/>
    <w:rsid w:val="00170755"/>
    <w:rsid w:val="001709A7"/>
    <w:rsid w:val="00187D44"/>
    <w:rsid w:val="0019064D"/>
    <w:rsid w:val="001A1C07"/>
    <w:rsid w:val="001A5D91"/>
    <w:rsid w:val="001A7755"/>
    <w:rsid w:val="001A7F45"/>
    <w:rsid w:val="001B03BC"/>
    <w:rsid w:val="001B103F"/>
    <w:rsid w:val="001B2120"/>
    <w:rsid w:val="001C040E"/>
    <w:rsid w:val="001C062B"/>
    <w:rsid w:val="001C4662"/>
    <w:rsid w:val="001D7A5D"/>
    <w:rsid w:val="001E0792"/>
    <w:rsid w:val="001E1557"/>
    <w:rsid w:val="001E2B51"/>
    <w:rsid w:val="001E752D"/>
    <w:rsid w:val="001F71F2"/>
    <w:rsid w:val="002063E9"/>
    <w:rsid w:val="00207376"/>
    <w:rsid w:val="00216250"/>
    <w:rsid w:val="00217A4E"/>
    <w:rsid w:val="00217C24"/>
    <w:rsid w:val="00230A15"/>
    <w:rsid w:val="002350A9"/>
    <w:rsid w:val="002515D2"/>
    <w:rsid w:val="002634C4"/>
    <w:rsid w:val="00263FB6"/>
    <w:rsid w:val="0026662D"/>
    <w:rsid w:val="00270276"/>
    <w:rsid w:val="002773BF"/>
    <w:rsid w:val="0028394A"/>
    <w:rsid w:val="002848F7"/>
    <w:rsid w:val="00290B54"/>
    <w:rsid w:val="0029142C"/>
    <w:rsid w:val="00291D63"/>
    <w:rsid w:val="0029229D"/>
    <w:rsid w:val="00292B9D"/>
    <w:rsid w:val="0029456A"/>
    <w:rsid w:val="00294680"/>
    <w:rsid w:val="002A0A7F"/>
    <w:rsid w:val="002A2326"/>
    <w:rsid w:val="002A6281"/>
    <w:rsid w:val="002B03BB"/>
    <w:rsid w:val="002B167E"/>
    <w:rsid w:val="002B46F5"/>
    <w:rsid w:val="002B7A98"/>
    <w:rsid w:val="002C1A79"/>
    <w:rsid w:val="002C453D"/>
    <w:rsid w:val="002C7591"/>
    <w:rsid w:val="002D11A9"/>
    <w:rsid w:val="002D2989"/>
    <w:rsid w:val="002D37C1"/>
    <w:rsid w:val="002D5308"/>
    <w:rsid w:val="002D55CF"/>
    <w:rsid w:val="002D7140"/>
    <w:rsid w:val="002E50BE"/>
    <w:rsid w:val="002E65AE"/>
    <w:rsid w:val="002F453F"/>
    <w:rsid w:val="002F7F2B"/>
    <w:rsid w:val="00314A2D"/>
    <w:rsid w:val="00320B0F"/>
    <w:rsid w:val="00335882"/>
    <w:rsid w:val="003435E5"/>
    <w:rsid w:val="00345BE6"/>
    <w:rsid w:val="003565EA"/>
    <w:rsid w:val="00361EED"/>
    <w:rsid w:val="00364CF6"/>
    <w:rsid w:val="00364E9D"/>
    <w:rsid w:val="00365231"/>
    <w:rsid w:val="003706F2"/>
    <w:rsid w:val="00375964"/>
    <w:rsid w:val="00380DB1"/>
    <w:rsid w:val="003918FC"/>
    <w:rsid w:val="003A6278"/>
    <w:rsid w:val="003D0E82"/>
    <w:rsid w:val="003D3828"/>
    <w:rsid w:val="003E1CA3"/>
    <w:rsid w:val="003E3FE4"/>
    <w:rsid w:val="003E587C"/>
    <w:rsid w:val="003E5E8C"/>
    <w:rsid w:val="0040103D"/>
    <w:rsid w:val="00413249"/>
    <w:rsid w:val="00414CA0"/>
    <w:rsid w:val="00424CA0"/>
    <w:rsid w:val="0043576E"/>
    <w:rsid w:val="00452150"/>
    <w:rsid w:val="00473D1C"/>
    <w:rsid w:val="00474AF7"/>
    <w:rsid w:val="00474C4B"/>
    <w:rsid w:val="00475FA0"/>
    <w:rsid w:val="00477D45"/>
    <w:rsid w:val="004951B8"/>
    <w:rsid w:val="0049747F"/>
    <w:rsid w:val="004A4ECE"/>
    <w:rsid w:val="004A5401"/>
    <w:rsid w:val="004B4648"/>
    <w:rsid w:val="004C2562"/>
    <w:rsid w:val="004D6FDE"/>
    <w:rsid w:val="004E5C62"/>
    <w:rsid w:val="004F039C"/>
    <w:rsid w:val="004F16C0"/>
    <w:rsid w:val="004F67EC"/>
    <w:rsid w:val="004F746C"/>
    <w:rsid w:val="0050165C"/>
    <w:rsid w:val="00515F4C"/>
    <w:rsid w:val="00520809"/>
    <w:rsid w:val="00526135"/>
    <w:rsid w:val="0053555A"/>
    <w:rsid w:val="00536553"/>
    <w:rsid w:val="00537002"/>
    <w:rsid w:val="00540D80"/>
    <w:rsid w:val="00543256"/>
    <w:rsid w:val="005438CE"/>
    <w:rsid w:val="00552ABB"/>
    <w:rsid w:val="00554F47"/>
    <w:rsid w:val="00566264"/>
    <w:rsid w:val="005725A9"/>
    <w:rsid w:val="0057698D"/>
    <w:rsid w:val="0058334A"/>
    <w:rsid w:val="005972A7"/>
    <w:rsid w:val="005A2EC7"/>
    <w:rsid w:val="005A4D05"/>
    <w:rsid w:val="005A6727"/>
    <w:rsid w:val="005B5E17"/>
    <w:rsid w:val="005C3534"/>
    <w:rsid w:val="005D2846"/>
    <w:rsid w:val="005D45C8"/>
    <w:rsid w:val="005D4647"/>
    <w:rsid w:val="005E2D8A"/>
    <w:rsid w:val="005E4566"/>
    <w:rsid w:val="005F12E9"/>
    <w:rsid w:val="005F685B"/>
    <w:rsid w:val="00602A8A"/>
    <w:rsid w:val="006038AF"/>
    <w:rsid w:val="00611A11"/>
    <w:rsid w:val="00623CC1"/>
    <w:rsid w:val="006322D7"/>
    <w:rsid w:val="00636880"/>
    <w:rsid w:val="00637461"/>
    <w:rsid w:val="006420C2"/>
    <w:rsid w:val="00643379"/>
    <w:rsid w:val="006501A5"/>
    <w:rsid w:val="006523E5"/>
    <w:rsid w:val="00655151"/>
    <w:rsid w:val="00661C45"/>
    <w:rsid w:val="006656DF"/>
    <w:rsid w:val="006703DC"/>
    <w:rsid w:val="00674FE7"/>
    <w:rsid w:val="00681251"/>
    <w:rsid w:val="0068313E"/>
    <w:rsid w:val="00684CBB"/>
    <w:rsid w:val="00692443"/>
    <w:rsid w:val="006B2304"/>
    <w:rsid w:val="006B69BA"/>
    <w:rsid w:val="006C17E3"/>
    <w:rsid w:val="006D17DE"/>
    <w:rsid w:val="006D473F"/>
    <w:rsid w:val="006E4290"/>
    <w:rsid w:val="006F1C2A"/>
    <w:rsid w:val="007038A6"/>
    <w:rsid w:val="007076C0"/>
    <w:rsid w:val="00707D22"/>
    <w:rsid w:val="00720C37"/>
    <w:rsid w:val="0072147A"/>
    <w:rsid w:val="00724372"/>
    <w:rsid w:val="00726645"/>
    <w:rsid w:val="007332F8"/>
    <w:rsid w:val="00734E34"/>
    <w:rsid w:val="0074656B"/>
    <w:rsid w:val="007467B8"/>
    <w:rsid w:val="00747F67"/>
    <w:rsid w:val="00777733"/>
    <w:rsid w:val="007834F8"/>
    <w:rsid w:val="007950E9"/>
    <w:rsid w:val="007970B0"/>
    <w:rsid w:val="00797A7D"/>
    <w:rsid w:val="007A4037"/>
    <w:rsid w:val="007A7221"/>
    <w:rsid w:val="007B0237"/>
    <w:rsid w:val="007B21EB"/>
    <w:rsid w:val="007B4115"/>
    <w:rsid w:val="007C29EB"/>
    <w:rsid w:val="007C3DF1"/>
    <w:rsid w:val="007E1211"/>
    <w:rsid w:val="007E5240"/>
    <w:rsid w:val="007E6B4A"/>
    <w:rsid w:val="007E769B"/>
    <w:rsid w:val="007F43FD"/>
    <w:rsid w:val="007F7B0E"/>
    <w:rsid w:val="00807336"/>
    <w:rsid w:val="00814523"/>
    <w:rsid w:val="00830652"/>
    <w:rsid w:val="008422F1"/>
    <w:rsid w:val="0085328C"/>
    <w:rsid w:val="008565D7"/>
    <w:rsid w:val="00856BB4"/>
    <w:rsid w:val="00857DAC"/>
    <w:rsid w:val="0086284D"/>
    <w:rsid w:val="00872173"/>
    <w:rsid w:val="00873A90"/>
    <w:rsid w:val="008747D7"/>
    <w:rsid w:val="00874DD4"/>
    <w:rsid w:val="008752E2"/>
    <w:rsid w:val="0088270C"/>
    <w:rsid w:val="0088401E"/>
    <w:rsid w:val="00895CAA"/>
    <w:rsid w:val="008B5C04"/>
    <w:rsid w:val="008C056A"/>
    <w:rsid w:val="008C3936"/>
    <w:rsid w:val="008D32C6"/>
    <w:rsid w:val="008E0872"/>
    <w:rsid w:val="008F3276"/>
    <w:rsid w:val="008F3EFC"/>
    <w:rsid w:val="008F43F5"/>
    <w:rsid w:val="008F4F4E"/>
    <w:rsid w:val="00900BAD"/>
    <w:rsid w:val="0090279F"/>
    <w:rsid w:val="00903B00"/>
    <w:rsid w:val="009211C7"/>
    <w:rsid w:val="009248EA"/>
    <w:rsid w:val="00924B69"/>
    <w:rsid w:val="00935C58"/>
    <w:rsid w:val="009411D0"/>
    <w:rsid w:val="00950A2A"/>
    <w:rsid w:val="00951BA7"/>
    <w:rsid w:val="009522AB"/>
    <w:rsid w:val="009560C5"/>
    <w:rsid w:val="00960FB8"/>
    <w:rsid w:val="00963D52"/>
    <w:rsid w:val="00973853"/>
    <w:rsid w:val="00974988"/>
    <w:rsid w:val="00981C9A"/>
    <w:rsid w:val="00983BDE"/>
    <w:rsid w:val="0098686B"/>
    <w:rsid w:val="009874E0"/>
    <w:rsid w:val="00990C7D"/>
    <w:rsid w:val="00995E3E"/>
    <w:rsid w:val="009A0F5B"/>
    <w:rsid w:val="009A12E4"/>
    <w:rsid w:val="009A1FF8"/>
    <w:rsid w:val="009A3F68"/>
    <w:rsid w:val="009A3F8C"/>
    <w:rsid w:val="009A4452"/>
    <w:rsid w:val="009A4FD1"/>
    <w:rsid w:val="009B0C0E"/>
    <w:rsid w:val="009C1F09"/>
    <w:rsid w:val="009C6C9B"/>
    <w:rsid w:val="009D5710"/>
    <w:rsid w:val="009D7B81"/>
    <w:rsid w:val="009E117A"/>
    <w:rsid w:val="009E3DB1"/>
    <w:rsid w:val="00A1129E"/>
    <w:rsid w:val="00A2340A"/>
    <w:rsid w:val="00A37987"/>
    <w:rsid w:val="00A44815"/>
    <w:rsid w:val="00A477EE"/>
    <w:rsid w:val="00A47C4B"/>
    <w:rsid w:val="00A7718C"/>
    <w:rsid w:val="00A8169B"/>
    <w:rsid w:val="00A856E9"/>
    <w:rsid w:val="00A94CD2"/>
    <w:rsid w:val="00AA022B"/>
    <w:rsid w:val="00AA3965"/>
    <w:rsid w:val="00AA57AA"/>
    <w:rsid w:val="00AB00FB"/>
    <w:rsid w:val="00AB11E0"/>
    <w:rsid w:val="00AC14E5"/>
    <w:rsid w:val="00AC484C"/>
    <w:rsid w:val="00AD3BE5"/>
    <w:rsid w:val="00AE6174"/>
    <w:rsid w:val="00AF1682"/>
    <w:rsid w:val="00AF5ED1"/>
    <w:rsid w:val="00B027E3"/>
    <w:rsid w:val="00B03052"/>
    <w:rsid w:val="00B0565B"/>
    <w:rsid w:val="00B07EC3"/>
    <w:rsid w:val="00B14296"/>
    <w:rsid w:val="00B2022F"/>
    <w:rsid w:val="00B31451"/>
    <w:rsid w:val="00B31DFC"/>
    <w:rsid w:val="00B34F96"/>
    <w:rsid w:val="00B46E3E"/>
    <w:rsid w:val="00B5235C"/>
    <w:rsid w:val="00B52830"/>
    <w:rsid w:val="00B56757"/>
    <w:rsid w:val="00B57C6B"/>
    <w:rsid w:val="00B60F57"/>
    <w:rsid w:val="00B637B6"/>
    <w:rsid w:val="00B65F88"/>
    <w:rsid w:val="00B7395A"/>
    <w:rsid w:val="00B93B79"/>
    <w:rsid w:val="00B969F3"/>
    <w:rsid w:val="00BA5F1D"/>
    <w:rsid w:val="00BA7207"/>
    <w:rsid w:val="00BB3F8E"/>
    <w:rsid w:val="00BB7139"/>
    <w:rsid w:val="00BC5E47"/>
    <w:rsid w:val="00BC6693"/>
    <w:rsid w:val="00BC745E"/>
    <w:rsid w:val="00BE44AD"/>
    <w:rsid w:val="00BE4EF9"/>
    <w:rsid w:val="00BE5683"/>
    <w:rsid w:val="00BF1874"/>
    <w:rsid w:val="00BF3C82"/>
    <w:rsid w:val="00BF41C4"/>
    <w:rsid w:val="00BF47FB"/>
    <w:rsid w:val="00BF4FEF"/>
    <w:rsid w:val="00C0005C"/>
    <w:rsid w:val="00C043F4"/>
    <w:rsid w:val="00C04E72"/>
    <w:rsid w:val="00C1161F"/>
    <w:rsid w:val="00C207B6"/>
    <w:rsid w:val="00C23890"/>
    <w:rsid w:val="00C2778F"/>
    <w:rsid w:val="00C27AE6"/>
    <w:rsid w:val="00C30801"/>
    <w:rsid w:val="00C30BE8"/>
    <w:rsid w:val="00C40CB9"/>
    <w:rsid w:val="00C429EB"/>
    <w:rsid w:val="00C45E1D"/>
    <w:rsid w:val="00C46BE2"/>
    <w:rsid w:val="00C50C79"/>
    <w:rsid w:val="00C552BE"/>
    <w:rsid w:val="00C56CEF"/>
    <w:rsid w:val="00C613DF"/>
    <w:rsid w:val="00C67C6D"/>
    <w:rsid w:val="00C72407"/>
    <w:rsid w:val="00C744C4"/>
    <w:rsid w:val="00C81550"/>
    <w:rsid w:val="00C87456"/>
    <w:rsid w:val="00C87CC2"/>
    <w:rsid w:val="00C928AA"/>
    <w:rsid w:val="00C95682"/>
    <w:rsid w:val="00C97795"/>
    <w:rsid w:val="00CA77FB"/>
    <w:rsid w:val="00CB31FE"/>
    <w:rsid w:val="00CB49E3"/>
    <w:rsid w:val="00CC0508"/>
    <w:rsid w:val="00CC10B6"/>
    <w:rsid w:val="00CC2D42"/>
    <w:rsid w:val="00CC520F"/>
    <w:rsid w:val="00CC5B8A"/>
    <w:rsid w:val="00CD2877"/>
    <w:rsid w:val="00CD40B0"/>
    <w:rsid w:val="00CE5445"/>
    <w:rsid w:val="00CF2013"/>
    <w:rsid w:val="00CF3D58"/>
    <w:rsid w:val="00D00918"/>
    <w:rsid w:val="00D0677A"/>
    <w:rsid w:val="00D11599"/>
    <w:rsid w:val="00D122F1"/>
    <w:rsid w:val="00D148A3"/>
    <w:rsid w:val="00D24030"/>
    <w:rsid w:val="00D2451B"/>
    <w:rsid w:val="00D24BC0"/>
    <w:rsid w:val="00D31D09"/>
    <w:rsid w:val="00D4635D"/>
    <w:rsid w:val="00D50706"/>
    <w:rsid w:val="00D52B9D"/>
    <w:rsid w:val="00D544D6"/>
    <w:rsid w:val="00D70AA5"/>
    <w:rsid w:val="00D75549"/>
    <w:rsid w:val="00D77D8D"/>
    <w:rsid w:val="00D850F3"/>
    <w:rsid w:val="00D8620D"/>
    <w:rsid w:val="00D930A0"/>
    <w:rsid w:val="00D93870"/>
    <w:rsid w:val="00DB46A7"/>
    <w:rsid w:val="00DB5D83"/>
    <w:rsid w:val="00DB5E7D"/>
    <w:rsid w:val="00DB5F52"/>
    <w:rsid w:val="00DC15B4"/>
    <w:rsid w:val="00DC4899"/>
    <w:rsid w:val="00DC5419"/>
    <w:rsid w:val="00DC7705"/>
    <w:rsid w:val="00DC7AD2"/>
    <w:rsid w:val="00DD05C6"/>
    <w:rsid w:val="00DD0AAA"/>
    <w:rsid w:val="00DD19CF"/>
    <w:rsid w:val="00DD4FF0"/>
    <w:rsid w:val="00DE16A0"/>
    <w:rsid w:val="00DE4568"/>
    <w:rsid w:val="00DF4395"/>
    <w:rsid w:val="00E01EF7"/>
    <w:rsid w:val="00E13EB8"/>
    <w:rsid w:val="00E16B9A"/>
    <w:rsid w:val="00E25EF1"/>
    <w:rsid w:val="00E26897"/>
    <w:rsid w:val="00E35797"/>
    <w:rsid w:val="00E4078B"/>
    <w:rsid w:val="00E56990"/>
    <w:rsid w:val="00E614EB"/>
    <w:rsid w:val="00E76C11"/>
    <w:rsid w:val="00E90276"/>
    <w:rsid w:val="00E91CA6"/>
    <w:rsid w:val="00E972BB"/>
    <w:rsid w:val="00EA1A61"/>
    <w:rsid w:val="00EA30E5"/>
    <w:rsid w:val="00EB263E"/>
    <w:rsid w:val="00EC3148"/>
    <w:rsid w:val="00EC70E1"/>
    <w:rsid w:val="00ED003B"/>
    <w:rsid w:val="00ED3E3C"/>
    <w:rsid w:val="00EE4BA3"/>
    <w:rsid w:val="00EF5C81"/>
    <w:rsid w:val="00EF6F53"/>
    <w:rsid w:val="00F04159"/>
    <w:rsid w:val="00F13806"/>
    <w:rsid w:val="00F31106"/>
    <w:rsid w:val="00F3190C"/>
    <w:rsid w:val="00F34553"/>
    <w:rsid w:val="00F36DA1"/>
    <w:rsid w:val="00F42E39"/>
    <w:rsid w:val="00F44096"/>
    <w:rsid w:val="00F51428"/>
    <w:rsid w:val="00F53D76"/>
    <w:rsid w:val="00F6433B"/>
    <w:rsid w:val="00F64980"/>
    <w:rsid w:val="00F769C7"/>
    <w:rsid w:val="00F77350"/>
    <w:rsid w:val="00F84A73"/>
    <w:rsid w:val="00F84DD5"/>
    <w:rsid w:val="00F95347"/>
    <w:rsid w:val="00FA7678"/>
    <w:rsid w:val="00FB2828"/>
    <w:rsid w:val="00FC3EC3"/>
    <w:rsid w:val="00FC64C8"/>
    <w:rsid w:val="00FC76FE"/>
    <w:rsid w:val="00FD051C"/>
    <w:rsid w:val="00FE14EF"/>
    <w:rsid w:val="00FF487F"/>
    <w:rsid w:val="00FF5512"/>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B1C8"/>
  <w15:chartTrackingRefBased/>
  <w15:docId w15:val="{2CFFBE99-2114-C34F-8257-F5CBED7A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9EB"/>
    <w:pPr>
      <w:tabs>
        <w:tab w:val="center" w:pos="4680"/>
        <w:tab w:val="right" w:pos="9360"/>
      </w:tabs>
    </w:pPr>
  </w:style>
  <w:style w:type="character" w:customStyle="1" w:styleId="HeaderChar">
    <w:name w:val="Header Char"/>
    <w:basedOn w:val="DefaultParagraphFont"/>
    <w:link w:val="Header"/>
    <w:uiPriority w:val="99"/>
    <w:rsid w:val="00C429EB"/>
  </w:style>
  <w:style w:type="paragraph" w:styleId="Footer">
    <w:name w:val="footer"/>
    <w:basedOn w:val="Normal"/>
    <w:link w:val="FooterChar"/>
    <w:uiPriority w:val="99"/>
    <w:unhideWhenUsed/>
    <w:rsid w:val="00C429EB"/>
    <w:pPr>
      <w:tabs>
        <w:tab w:val="center" w:pos="4680"/>
        <w:tab w:val="right" w:pos="9360"/>
      </w:tabs>
    </w:pPr>
  </w:style>
  <w:style w:type="character" w:customStyle="1" w:styleId="FooterChar">
    <w:name w:val="Footer Char"/>
    <w:basedOn w:val="DefaultParagraphFont"/>
    <w:link w:val="Footer"/>
    <w:uiPriority w:val="99"/>
    <w:rsid w:val="00C429EB"/>
  </w:style>
  <w:style w:type="table" w:styleId="TableGrid">
    <w:name w:val="Table Grid"/>
    <w:basedOn w:val="TableNormal"/>
    <w:uiPriority w:val="39"/>
    <w:rsid w:val="00D3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0E8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97A7D"/>
    <w:pPr>
      <w:ind w:left="720"/>
      <w:contextualSpacing/>
    </w:pPr>
  </w:style>
  <w:style w:type="character" w:customStyle="1" w:styleId="apple-tab-span">
    <w:name w:val="apple-tab-span"/>
    <w:basedOn w:val="DefaultParagraphFont"/>
    <w:rsid w:val="00217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280">
      <w:bodyDiv w:val="1"/>
      <w:marLeft w:val="0"/>
      <w:marRight w:val="0"/>
      <w:marTop w:val="0"/>
      <w:marBottom w:val="0"/>
      <w:divBdr>
        <w:top w:val="none" w:sz="0" w:space="0" w:color="auto"/>
        <w:left w:val="none" w:sz="0" w:space="0" w:color="auto"/>
        <w:bottom w:val="none" w:sz="0" w:space="0" w:color="auto"/>
        <w:right w:val="none" w:sz="0" w:space="0" w:color="auto"/>
      </w:divBdr>
      <w:divsChild>
        <w:div w:id="1137993345">
          <w:marLeft w:val="0"/>
          <w:marRight w:val="0"/>
          <w:marTop w:val="0"/>
          <w:marBottom w:val="0"/>
          <w:divBdr>
            <w:top w:val="none" w:sz="0" w:space="0" w:color="auto"/>
            <w:left w:val="none" w:sz="0" w:space="0" w:color="auto"/>
            <w:bottom w:val="none" w:sz="0" w:space="0" w:color="auto"/>
            <w:right w:val="none" w:sz="0" w:space="0" w:color="auto"/>
          </w:divBdr>
          <w:divsChild>
            <w:div w:id="248780787">
              <w:marLeft w:val="0"/>
              <w:marRight w:val="0"/>
              <w:marTop w:val="0"/>
              <w:marBottom w:val="0"/>
              <w:divBdr>
                <w:top w:val="none" w:sz="0" w:space="0" w:color="auto"/>
                <w:left w:val="none" w:sz="0" w:space="0" w:color="auto"/>
                <w:bottom w:val="none" w:sz="0" w:space="0" w:color="auto"/>
                <w:right w:val="none" w:sz="0" w:space="0" w:color="auto"/>
              </w:divBdr>
              <w:divsChild>
                <w:div w:id="9390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9948">
      <w:bodyDiv w:val="1"/>
      <w:marLeft w:val="0"/>
      <w:marRight w:val="0"/>
      <w:marTop w:val="0"/>
      <w:marBottom w:val="0"/>
      <w:divBdr>
        <w:top w:val="none" w:sz="0" w:space="0" w:color="auto"/>
        <w:left w:val="none" w:sz="0" w:space="0" w:color="auto"/>
        <w:bottom w:val="none" w:sz="0" w:space="0" w:color="auto"/>
        <w:right w:val="none" w:sz="0" w:space="0" w:color="auto"/>
      </w:divBdr>
      <w:divsChild>
        <w:div w:id="400521592">
          <w:marLeft w:val="1370"/>
          <w:marRight w:val="0"/>
          <w:marTop w:val="0"/>
          <w:marBottom w:val="0"/>
          <w:divBdr>
            <w:top w:val="none" w:sz="0" w:space="0" w:color="auto"/>
            <w:left w:val="none" w:sz="0" w:space="0" w:color="auto"/>
            <w:bottom w:val="none" w:sz="0" w:space="0" w:color="auto"/>
            <w:right w:val="none" w:sz="0" w:space="0" w:color="auto"/>
          </w:divBdr>
        </w:div>
        <w:div w:id="1742681374">
          <w:marLeft w:val="1360"/>
          <w:marRight w:val="0"/>
          <w:marTop w:val="0"/>
          <w:marBottom w:val="0"/>
          <w:divBdr>
            <w:top w:val="none" w:sz="0" w:space="0" w:color="auto"/>
            <w:left w:val="none" w:sz="0" w:space="0" w:color="auto"/>
            <w:bottom w:val="none" w:sz="0" w:space="0" w:color="auto"/>
            <w:right w:val="none" w:sz="0" w:space="0" w:color="auto"/>
          </w:divBdr>
        </w:div>
        <w:div w:id="1632975931">
          <w:marLeft w:val="1360"/>
          <w:marRight w:val="0"/>
          <w:marTop w:val="0"/>
          <w:marBottom w:val="0"/>
          <w:divBdr>
            <w:top w:val="none" w:sz="0" w:space="0" w:color="auto"/>
            <w:left w:val="none" w:sz="0" w:space="0" w:color="auto"/>
            <w:bottom w:val="none" w:sz="0" w:space="0" w:color="auto"/>
            <w:right w:val="none" w:sz="0" w:space="0" w:color="auto"/>
          </w:divBdr>
        </w:div>
        <w:div w:id="683048881">
          <w:marLeft w:val="1360"/>
          <w:marRight w:val="0"/>
          <w:marTop w:val="0"/>
          <w:marBottom w:val="0"/>
          <w:divBdr>
            <w:top w:val="none" w:sz="0" w:space="0" w:color="auto"/>
            <w:left w:val="none" w:sz="0" w:space="0" w:color="auto"/>
            <w:bottom w:val="none" w:sz="0" w:space="0" w:color="auto"/>
            <w:right w:val="none" w:sz="0" w:space="0" w:color="auto"/>
          </w:divBdr>
        </w:div>
        <w:div w:id="1292323299">
          <w:marLeft w:val="1360"/>
          <w:marRight w:val="0"/>
          <w:marTop w:val="0"/>
          <w:marBottom w:val="0"/>
          <w:divBdr>
            <w:top w:val="none" w:sz="0" w:space="0" w:color="auto"/>
            <w:left w:val="none" w:sz="0" w:space="0" w:color="auto"/>
            <w:bottom w:val="none" w:sz="0" w:space="0" w:color="auto"/>
            <w:right w:val="none" w:sz="0" w:space="0" w:color="auto"/>
          </w:divBdr>
        </w:div>
        <w:div w:id="90900083">
          <w:marLeft w:val="1370"/>
          <w:marRight w:val="0"/>
          <w:marTop w:val="0"/>
          <w:marBottom w:val="0"/>
          <w:divBdr>
            <w:top w:val="none" w:sz="0" w:space="0" w:color="auto"/>
            <w:left w:val="none" w:sz="0" w:space="0" w:color="auto"/>
            <w:bottom w:val="none" w:sz="0" w:space="0" w:color="auto"/>
            <w:right w:val="none" w:sz="0" w:space="0" w:color="auto"/>
          </w:divBdr>
        </w:div>
      </w:divsChild>
    </w:div>
    <w:div w:id="278101173">
      <w:bodyDiv w:val="1"/>
      <w:marLeft w:val="0"/>
      <w:marRight w:val="0"/>
      <w:marTop w:val="0"/>
      <w:marBottom w:val="0"/>
      <w:divBdr>
        <w:top w:val="none" w:sz="0" w:space="0" w:color="auto"/>
        <w:left w:val="none" w:sz="0" w:space="0" w:color="auto"/>
        <w:bottom w:val="none" w:sz="0" w:space="0" w:color="auto"/>
        <w:right w:val="none" w:sz="0" w:space="0" w:color="auto"/>
      </w:divBdr>
      <w:divsChild>
        <w:div w:id="1445228899">
          <w:marLeft w:val="0"/>
          <w:marRight w:val="0"/>
          <w:marTop w:val="0"/>
          <w:marBottom w:val="0"/>
          <w:divBdr>
            <w:top w:val="none" w:sz="0" w:space="0" w:color="auto"/>
            <w:left w:val="none" w:sz="0" w:space="0" w:color="auto"/>
            <w:bottom w:val="none" w:sz="0" w:space="0" w:color="auto"/>
            <w:right w:val="none" w:sz="0" w:space="0" w:color="auto"/>
          </w:divBdr>
          <w:divsChild>
            <w:div w:id="1501038515">
              <w:marLeft w:val="0"/>
              <w:marRight w:val="0"/>
              <w:marTop w:val="0"/>
              <w:marBottom w:val="0"/>
              <w:divBdr>
                <w:top w:val="none" w:sz="0" w:space="0" w:color="auto"/>
                <w:left w:val="none" w:sz="0" w:space="0" w:color="auto"/>
                <w:bottom w:val="none" w:sz="0" w:space="0" w:color="auto"/>
                <w:right w:val="none" w:sz="0" w:space="0" w:color="auto"/>
              </w:divBdr>
              <w:divsChild>
                <w:div w:id="5410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56816">
      <w:bodyDiv w:val="1"/>
      <w:marLeft w:val="0"/>
      <w:marRight w:val="0"/>
      <w:marTop w:val="0"/>
      <w:marBottom w:val="0"/>
      <w:divBdr>
        <w:top w:val="none" w:sz="0" w:space="0" w:color="auto"/>
        <w:left w:val="none" w:sz="0" w:space="0" w:color="auto"/>
        <w:bottom w:val="none" w:sz="0" w:space="0" w:color="auto"/>
        <w:right w:val="none" w:sz="0" w:space="0" w:color="auto"/>
      </w:divBdr>
      <w:divsChild>
        <w:div w:id="371615742">
          <w:marLeft w:val="0"/>
          <w:marRight w:val="0"/>
          <w:marTop w:val="0"/>
          <w:marBottom w:val="0"/>
          <w:divBdr>
            <w:top w:val="none" w:sz="0" w:space="0" w:color="auto"/>
            <w:left w:val="none" w:sz="0" w:space="0" w:color="auto"/>
            <w:bottom w:val="none" w:sz="0" w:space="0" w:color="auto"/>
            <w:right w:val="none" w:sz="0" w:space="0" w:color="auto"/>
          </w:divBdr>
          <w:divsChild>
            <w:div w:id="1009023826">
              <w:marLeft w:val="0"/>
              <w:marRight w:val="0"/>
              <w:marTop w:val="0"/>
              <w:marBottom w:val="0"/>
              <w:divBdr>
                <w:top w:val="none" w:sz="0" w:space="0" w:color="auto"/>
                <w:left w:val="none" w:sz="0" w:space="0" w:color="auto"/>
                <w:bottom w:val="none" w:sz="0" w:space="0" w:color="auto"/>
                <w:right w:val="none" w:sz="0" w:space="0" w:color="auto"/>
              </w:divBdr>
              <w:divsChild>
                <w:div w:id="13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0859">
      <w:bodyDiv w:val="1"/>
      <w:marLeft w:val="0"/>
      <w:marRight w:val="0"/>
      <w:marTop w:val="0"/>
      <w:marBottom w:val="0"/>
      <w:divBdr>
        <w:top w:val="none" w:sz="0" w:space="0" w:color="auto"/>
        <w:left w:val="none" w:sz="0" w:space="0" w:color="auto"/>
        <w:bottom w:val="none" w:sz="0" w:space="0" w:color="auto"/>
        <w:right w:val="none" w:sz="0" w:space="0" w:color="auto"/>
      </w:divBdr>
      <w:divsChild>
        <w:div w:id="1761566243">
          <w:marLeft w:val="0"/>
          <w:marRight w:val="0"/>
          <w:marTop w:val="0"/>
          <w:marBottom w:val="0"/>
          <w:divBdr>
            <w:top w:val="none" w:sz="0" w:space="0" w:color="auto"/>
            <w:left w:val="none" w:sz="0" w:space="0" w:color="auto"/>
            <w:bottom w:val="none" w:sz="0" w:space="0" w:color="auto"/>
            <w:right w:val="none" w:sz="0" w:space="0" w:color="auto"/>
          </w:divBdr>
          <w:divsChild>
            <w:div w:id="263268184">
              <w:marLeft w:val="0"/>
              <w:marRight w:val="0"/>
              <w:marTop w:val="0"/>
              <w:marBottom w:val="0"/>
              <w:divBdr>
                <w:top w:val="none" w:sz="0" w:space="0" w:color="auto"/>
                <w:left w:val="none" w:sz="0" w:space="0" w:color="auto"/>
                <w:bottom w:val="none" w:sz="0" w:space="0" w:color="auto"/>
                <w:right w:val="none" w:sz="0" w:space="0" w:color="auto"/>
              </w:divBdr>
              <w:divsChild>
                <w:div w:id="16677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9614">
      <w:bodyDiv w:val="1"/>
      <w:marLeft w:val="0"/>
      <w:marRight w:val="0"/>
      <w:marTop w:val="0"/>
      <w:marBottom w:val="0"/>
      <w:divBdr>
        <w:top w:val="none" w:sz="0" w:space="0" w:color="auto"/>
        <w:left w:val="none" w:sz="0" w:space="0" w:color="auto"/>
        <w:bottom w:val="none" w:sz="0" w:space="0" w:color="auto"/>
        <w:right w:val="none" w:sz="0" w:space="0" w:color="auto"/>
      </w:divBdr>
      <w:divsChild>
        <w:div w:id="1402601998">
          <w:marLeft w:val="0"/>
          <w:marRight w:val="0"/>
          <w:marTop w:val="0"/>
          <w:marBottom w:val="0"/>
          <w:divBdr>
            <w:top w:val="single" w:sz="2" w:space="0" w:color="auto"/>
            <w:left w:val="single" w:sz="2" w:space="0" w:color="auto"/>
            <w:bottom w:val="single" w:sz="2" w:space="0" w:color="auto"/>
            <w:right w:val="single" w:sz="2" w:space="0" w:color="auto"/>
          </w:divBdr>
        </w:div>
      </w:divsChild>
    </w:div>
    <w:div w:id="663359960">
      <w:bodyDiv w:val="1"/>
      <w:marLeft w:val="0"/>
      <w:marRight w:val="0"/>
      <w:marTop w:val="0"/>
      <w:marBottom w:val="0"/>
      <w:divBdr>
        <w:top w:val="none" w:sz="0" w:space="0" w:color="auto"/>
        <w:left w:val="none" w:sz="0" w:space="0" w:color="auto"/>
        <w:bottom w:val="none" w:sz="0" w:space="0" w:color="auto"/>
        <w:right w:val="none" w:sz="0" w:space="0" w:color="auto"/>
      </w:divBdr>
      <w:divsChild>
        <w:div w:id="825778013">
          <w:marLeft w:val="0"/>
          <w:marRight w:val="0"/>
          <w:marTop w:val="0"/>
          <w:marBottom w:val="0"/>
          <w:divBdr>
            <w:top w:val="none" w:sz="0" w:space="0" w:color="auto"/>
            <w:left w:val="none" w:sz="0" w:space="0" w:color="auto"/>
            <w:bottom w:val="none" w:sz="0" w:space="0" w:color="auto"/>
            <w:right w:val="none" w:sz="0" w:space="0" w:color="auto"/>
          </w:divBdr>
          <w:divsChild>
            <w:div w:id="34938606">
              <w:marLeft w:val="0"/>
              <w:marRight w:val="0"/>
              <w:marTop w:val="0"/>
              <w:marBottom w:val="0"/>
              <w:divBdr>
                <w:top w:val="none" w:sz="0" w:space="0" w:color="auto"/>
                <w:left w:val="none" w:sz="0" w:space="0" w:color="auto"/>
                <w:bottom w:val="none" w:sz="0" w:space="0" w:color="auto"/>
                <w:right w:val="none" w:sz="0" w:space="0" w:color="auto"/>
              </w:divBdr>
              <w:divsChild>
                <w:div w:id="2865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18012">
      <w:bodyDiv w:val="1"/>
      <w:marLeft w:val="0"/>
      <w:marRight w:val="0"/>
      <w:marTop w:val="0"/>
      <w:marBottom w:val="0"/>
      <w:divBdr>
        <w:top w:val="none" w:sz="0" w:space="0" w:color="auto"/>
        <w:left w:val="none" w:sz="0" w:space="0" w:color="auto"/>
        <w:bottom w:val="none" w:sz="0" w:space="0" w:color="auto"/>
        <w:right w:val="none" w:sz="0" w:space="0" w:color="auto"/>
      </w:divBdr>
      <w:divsChild>
        <w:div w:id="842934203">
          <w:marLeft w:val="0"/>
          <w:marRight w:val="0"/>
          <w:marTop w:val="0"/>
          <w:marBottom w:val="0"/>
          <w:divBdr>
            <w:top w:val="none" w:sz="0" w:space="0" w:color="auto"/>
            <w:left w:val="none" w:sz="0" w:space="0" w:color="auto"/>
            <w:bottom w:val="none" w:sz="0" w:space="0" w:color="auto"/>
            <w:right w:val="none" w:sz="0" w:space="0" w:color="auto"/>
          </w:divBdr>
          <w:divsChild>
            <w:div w:id="671949641">
              <w:marLeft w:val="0"/>
              <w:marRight w:val="0"/>
              <w:marTop w:val="0"/>
              <w:marBottom w:val="0"/>
              <w:divBdr>
                <w:top w:val="none" w:sz="0" w:space="0" w:color="auto"/>
                <w:left w:val="none" w:sz="0" w:space="0" w:color="auto"/>
                <w:bottom w:val="none" w:sz="0" w:space="0" w:color="auto"/>
                <w:right w:val="none" w:sz="0" w:space="0" w:color="auto"/>
              </w:divBdr>
              <w:divsChild>
                <w:div w:id="15566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9705">
      <w:bodyDiv w:val="1"/>
      <w:marLeft w:val="0"/>
      <w:marRight w:val="0"/>
      <w:marTop w:val="0"/>
      <w:marBottom w:val="0"/>
      <w:divBdr>
        <w:top w:val="none" w:sz="0" w:space="0" w:color="auto"/>
        <w:left w:val="none" w:sz="0" w:space="0" w:color="auto"/>
        <w:bottom w:val="none" w:sz="0" w:space="0" w:color="auto"/>
        <w:right w:val="none" w:sz="0" w:space="0" w:color="auto"/>
      </w:divBdr>
    </w:div>
    <w:div w:id="1019621285">
      <w:bodyDiv w:val="1"/>
      <w:marLeft w:val="0"/>
      <w:marRight w:val="0"/>
      <w:marTop w:val="0"/>
      <w:marBottom w:val="0"/>
      <w:divBdr>
        <w:top w:val="none" w:sz="0" w:space="0" w:color="auto"/>
        <w:left w:val="none" w:sz="0" w:space="0" w:color="auto"/>
        <w:bottom w:val="none" w:sz="0" w:space="0" w:color="auto"/>
        <w:right w:val="none" w:sz="0" w:space="0" w:color="auto"/>
      </w:divBdr>
      <w:divsChild>
        <w:div w:id="1995911360">
          <w:marLeft w:val="0"/>
          <w:marRight w:val="0"/>
          <w:marTop w:val="0"/>
          <w:marBottom w:val="0"/>
          <w:divBdr>
            <w:top w:val="none" w:sz="0" w:space="0" w:color="auto"/>
            <w:left w:val="none" w:sz="0" w:space="0" w:color="auto"/>
            <w:bottom w:val="none" w:sz="0" w:space="0" w:color="auto"/>
            <w:right w:val="none" w:sz="0" w:space="0" w:color="auto"/>
          </w:divBdr>
          <w:divsChild>
            <w:div w:id="1427385153">
              <w:marLeft w:val="0"/>
              <w:marRight w:val="0"/>
              <w:marTop w:val="0"/>
              <w:marBottom w:val="0"/>
              <w:divBdr>
                <w:top w:val="none" w:sz="0" w:space="0" w:color="auto"/>
                <w:left w:val="none" w:sz="0" w:space="0" w:color="auto"/>
                <w:bottom w:val="none" w:sz="0" w:space="0" w:color="auto"/>
                <w:right w:val="none" w:sz="0" w:space="0" w:color="auto"/>
              </w:divBdr>
              <w:divsChild>
                <w:div w:id="17375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76323">
      <w:bodyDiv w:val="1"/>
      <w:marLeft w:val="0"/>
      <w:marRight w:val="0"/>
      <w:marTop w:val="0"/>
      <w:marBottom w:val="0"/>
      <w:divBdr>
        <w:top w:val="none" w:sz="0" w:space="0" w:color="auto"/>
        <w:left w:val="none" w:sz="0" w:space="0" w:color="auto"/>
        <w:bottom w:val="none" w:sz="0" w:space="0" w:color="auto"/>
        <w:right w:val="none" w:sz="0" w:space="0" w:color="auto"/>
      </w:divBdr>
    </w:div>
    <w:div w:id="1087186819">
      <w:bodyDiv w:val="1"/>
      <w:marLeft w:val="0"/>
      <w:marRight w:val="0"/>
      <w:marTop w:val="0"/>
      <w:marBottom w:val="0"/>
      <w:divBdr>
        <w:top w:val="none" w:sz="0" w:space="0" w:color="auto"/>
        <w:left w:val="none" w:sz="0" w:space="0" w:color="auto"/>
        <w:bottom w:val="none" w:sz="0" w:space="0" w:color="auto"/>
        <w:right w:val="none" w:sz="0" w:space="0" w:color="auto"/>
      </w:divBdr>
      <w:divsChild>
        <w:div w:id="990447511">
          <w:marLeft w:val="0"/>
          <w:marRight w:val="0"/>
          <w:marTop w:val="0"/>
          <w:marBottom w:val="0"/>
          <w:divBdr>
            <w:top w:val="none" w:sz="0" w:space="0" w:color="auto"/>
            <w:left w:val="none" w:sz="0" w:space="0" w:color="auto"/>
            <w:bottom w:val="none" w:sz="0" w:space="0" w:color="auto"/>
            <w:right w:val="none" w:sz="0" w:space="0" w:color="auto"/>
          </w:divBdr>
          <w:divsChild>
            <w:div w:id="780077368">
              <w:marLeft w:val="0"/>
              <w:marRight w:val="0"/>
              <w:marTop w:val="0"/>
              <w:marBottom w:val="0"/>
              <w:divBdr>
                <w:top w:val="none" w:sz="0" w:space="0" w:color="auto"/>
                <w:left w:val="none" w:sz="0" w:space="0" w:color="auto"/>
                <w:bottom w:val="none" w:sz="0" w:space="0" w:color="auto"/>
                <w:right w:val="none" w:sz="0" w:space="0" w:color="auto"/>
              </w:divBdr>
              <w:divsChild>
                <w:div w:id="981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0079">
      <w:bodyDiv w:val="1"/>
      <w:marLeft w:val="0"/>
      <w:marRight w:val="0"/>
      <w:marTop w:val="0"/>
      <w:marBottom w:val="0"/>
      <w:divBdr>
        <w:top w:val="none" w:sz="0" w:space="0" w:color="auto"/>
        <w:left w:val="none" w:sz="0" w:space="0" w:color="auto"/>
        <w:bottom w:val="none" w:sz="0" w:space="0" w:color="auto"/>
        <w:right w:val="none" w:sz="0" w:space="0" w:color="auto"/>
      </w:divBdr>
      <w:divsChild>
        <w:div w:id="947003373">
          <w:marLeft w:val="1370"/>
          <w:marRight w:val="0"/>
          <w:marTop w:val="0"/>
          <w:marBottom w:val="0"/>
          <w:divBdr>
            <w:top w:val="none" w:sz="0" w:space="0" w:color="auto"/>
            <w:left w:val="none" w:sz="0" w:space="0" w:color="auto"/>
            <w:bottom w:val="none" w:sz="0" w:space="0" w:color="auto"/>
            <w:right w:val="none" w:sz="0" w:space="0" w:color="auto"/>
          </w:divBdr>
        </w:div>
        <w:div w:id="1934583630">
          <w:marLeft w:val="1360"/>
          <w:marRight w:val="0"/>
          <w:marTop w:val="0"/>
          <w:marBottom w:val="0"/>
          <w:divBdr>
            <w:top w:val="none" w:sz="0" w:space="0" w:color="auto"/>
            <w:left w:val="none" w:sz="0" w:space="0" w:color="auto"/>
            <w:bottom w:val="none" w:sz="0" w:space="0" w:color="auto"/>
            <w:right w:val="none" w:sz="0" w:space="0" w:color="auto"/>
          </w:divBdr>
        </w:div>
        <w:div w:id="1572958136">
          <w:marLeft w:val="1360"/>
          <w:marRight w:val="0"/>
          <w:marTop w:val="0"/>
          <w:marBottom w:val="0"/>
          <w:divBdr>
            <w:top w:val="none" w:sz="0" w:space="0" w:color="auto"/>
            <w:left w:val="none" w:sz="0" w:space="0" w:color="auto"/>
            <w:bottom w:val="none" w:sz="0" w:space="0" w:color="auto"/>
            <w:right w:val="none" w:sz="0" w:space="0" w:color="auto"/>
          </w:divBdr>
        </w:div>
        <w:div w:id="1411461029">
          <w:marLeft w:val="1360"/>
          <w:marRight w:val="0"/>
          <w:marTop w:val="0"/>
          <w:marBottom w:val="0"/>
          <w:divBdr>
            <w:top w:val="none" w:sz="0" w:space="0" w:color="auto"/>
            <w:left w:val="none" w:sz="0" w:space="0" w:color="auto"/>
            <w:bottom w:val="none" w:sz="0" w:space="0" w:color="auto"/>
            <w:right w:val="none" w:sz="0" w:space="0" w:color="auto"/>
          </w:divBdr>
        </w:div>
        <w:div w:id="369453635">
          <w:marLeft w:val="1360"/>
          <w:marRight w:val="0"/>
          <w:marTop w:val="0"/>
          <w:marBottom w:val="0"/>
          <w:divBdr>
            <w:top w:val="none" w:sz="0" w:space="0" w:color="auto"/>
            <w:left w:val="none" w:sz="0" w:space="0" w:color="auto"/>
            <w:bottom w:val="none" w:sz="0" w:space="0" w:color="auto"/>
            <w:right w:val="none" w:sz="0" w:space="0" w:color="auto"/>
          </w:divBdr>
        </w:div>
        <w:div w:id="922689963">
          <w:marLeft w:val="1370"/>
          <w:marRight w:val="0"/>
          <w:marTop w:val="0"/>
          <w:marBottom w:val="0"/>
          <w:divBdr>
            <w:top w:val="none" w:sz="0" w:space="0" w:color="auto"/>
            <w:left w:val="none" w:sz="0" w:space="0" w:color="auto"/>
            <w:bottom w:val="none" w:sz="0" w:space="0" w:color="auto"/>
            <w:right w:val="none" w:sz="0" w:space="0" w:color="auto"/>
          </w:divBdr>
        </w:div>
      </w:divsChild>
    </w:div>
    <w:div w:id="1093821628">
      <w:bodyDiv w:val="1"/>
      <w:marLeft w:val="0"/>
      <w:marRight w:val="0"/>
      <w:marTop w:val="0"/>
      <w:marBottom w:val="0"/>
      <w:divBdr>
        <w:top w:val="none" w:sz="0" w:space="0" w:color="auto"/>
        <w:left w:val="none" w:sz="0" w:space="0" w:color="auto"/>
        <w:bottom w:val="none" w:sz="0" w:space="0" w:color="auto"/>
        <w:right w:val="none" w:sz="0" w:space="0" w:color="auto"/>
      </w:divBdr>
      <w:divsChild>
        <w:div w:id="2063097841">
          <w:marLeft w:val="0"/>
          <w:marRight w:val="0"/>
          <w:marTop w:val="0"/>
          <w:marBottom w:val="0"/>
          <w:divBdr>
            <w:top w:val="none" w:sz="0" w:space="0" w:color="auto"/>
            <w:left w:val="none" w:sz="0" w:space="0" w:color="auto"/>
            <w:bottom w:val="none" w:sz="0" w:space="0" w:color="auto"/>
            <w:right w:val="none" w:sz="0" w:space="0" w:color="auto"/>
          </w:divBdr>
          <w:divsChild>
            <w:div w:id="808985062">
              <w:marLeft w:val="0"/>
              <w:marRight w:val="0"/>
              <w:marTop w:val="0"/>
              <w:marBottom w:val="0"/>
              <w:divBdr>
                <w:top w:val="none" w:sz="0" w:space="0" w:color="auto"/>
                <w:left w:val="none" w:sz="0" w:space="0" w:color="auto"/>
                <w:bottom w:val="none" w:sz="0" w:space="0" w:color="auto"/>
                <w:right w:val="none" w:sz="0" w:space="0" w:color="auto"/>
              </w:divBdr>
              <w:divsChild>
                <w:div w:id="168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17699">
      <w:bodyDiv w:val="1"/>
      <w:marLeft w:val="0"/>
      <w:marRight w:val="0"/>
      <w:marTop w:val="0"/>
      <w:marBottom w:val="0"/>
      <w:divBdr>
        <w:top w:val="none" w:sz="0" w:space="0" w:color="auto"/>
        <w:left w:val="none" w:sz="0" w:space="0" w:color="auto"/>
        <w:bottom w:val="none" w:sz="0" w:space="0" w:color="auto"/>
        <w:right w:val="none" w:sz="0" w:space="0" w:color="auto"/>
      </w:divBdr>
      <w:divsChild>
        <w:div w:id="479348349">
          <w:marLeft w:val="0"/>
          <w:marRight w:val="0"/>
          <w:marTop w:val="0"/>
          <w:marBottom w:val="0"/>
          <w:divBdr>
            <w:top w:val="none" w:sz="0" w:space="0" w:color="auto"/>
            <w:left w:val="none" w:sz="0" w:space="0" w:color="auto"/>
            <w:bottom w:val="none" w:sz="0" w:space="0" w:color="auto"/>
            <w:right w:val="none" w:sz="0" w:space="0" w:color="auto"/>
          </w:divBdr>
          <w:divsChild>
            <w:div w:id="212430683">
              <w:marLeft w:val="0"/>
              <w:marRight w:val="0"/>
              <w:marTop w:val="0"/>
              <w:marBottom w:val="0"/>
              <w:divBdr>
                <w:top w:val="none" w:sz="0" w:space="0" w:color="auto"/>
                <w:left w:val="none" w:sz="0" w:space="0" w:color="auto"/>
                <w:bottom w:val="none" w:sz="0" w:space="0" w:color="auto"/>
                <w:right w:val="none" w:sz="0" w:space="0" w:color="auto"/>
              </w:divBdr>
              <w:divsChild>
                <w:div w:id="8760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831">
      <w:bodyDiv w:val="1"/>
      <w:marLeft w:val="0"/>
      <w:marRight w:val="0"/>
      <w:marTop w:val="0"/>
      <w:marBottom w:val="0"/>
      <w:divBdr>
        <w:top w:val="none" w:sz="0" w:space="0" w:color="auto"/>
        <w:left w:val="none" w:sz="0" w:space="0" w:color="auto"/>
        <w:bottom w:val="none" w:sz="0" w:space="0" w:color="auto"/>
        <w:right w:val="none" w:sz="0" w:space="0" w:color="auto"/>
      </w:divBdr>
      <w:divsChild>
        <w:div w:id="816724556">
          <w:marLeft w:val="0"/>
          <w:marRight w:val="0"/>
          <w:marTop w:val="0"/>
          <w:marBottom w:val="0"/>
          <w:divBdr>
            <w:top w:val="single" w:sz="2" w:space="0" w:color="auto"/>
            <w:left w:val="single" w:sz="2" w:space="0" w:color="auto"/>
            <w:bottom w:val="single" w:sz="2" w:space="0" w:color="auto"/>
            <w:right w:val="single" w:sz="2" w:space="0" w:color="auto"/>
          </w:divBdr>
        </w:div>
      </w:divsChild>
    </w:div>
    <w:div w:id="1201211083">
      <w:bodyDiv w:val="1"/>
      <w:marLeft w:val="0"/>
      <w:marRight w:val="0"/>
      <w:marTop w:val="0"/>
      <w:marBottom w:val="0"/>
      <w:divBdr>
        <w:top w:val="none" w:sz="0" w:space="0" w:color="auto"/>
        <w:left w:val="none" w:sz="0" w:space="0" w:color="auto"/>
        <w:bottom w:val="none" w:sz="0" w:space="0" w:color="auto"/>
        <w:right w:val="none" w:sz="0" w:space="0" w:color="auto"/>
      </w:divBdr>
      <w:divsChild>
        <w:div w:id="1961720522">
          <w:marLeft w:val="0"/>
          <w:marRight w:val="0"/>
          <w:marTop w:val="0"/>
          <w:marBottom w:val="0"/>
          <w:divBdr>
            <w:top w:val="none" w:sz="0" w:space="0" w:color="auto"/>
            <w:left w:val="none" w:sz="0" w:space="0" w:color="auto"/>
            <w:bottom w:val="none" w:sz="0" w:space="0" w:color="auto"/>
            <w:right w:val="none" w:sz="0" w:space="0" w:color="auto"/>
          </w:divBdr>
          <w:divsChild>
            <w:div w:id="687759163">
              <w:marLeft w:val="0"/>
              <w:marRight w:val="0"/>
              <w:marTop w:val="0"/>
              <w:marBottom w:val="0"/>
              <w:divBdr>
                <w:top w:val="none" w:sz="0" w:space="0" w:color="auto"/>
                <w:left w:val="none" w:sz="0" w:space="0" w:color="auto"/>
                <w:bottom w:val="none" w:sz="0" w:space="0" w:color="auto"/>
                <w:right w:val="none" w:sz="0" w:space="0" w:color="auto"/>
              </w:divBdr>
              <w:divsChild>
                <w:div w:id="13984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07919">
      <w:bodyDiv w:val="1"/>
      <w:marLeft w:val="0"/>
      <w:marRight w:val="0"/>
      <w:marTop w:val="0"/>
      <w:marBottom w:val="0"/>
      <w:divBdr>
        <w:top w:val="none" w:sz="0" w:space="0" w:color="auto"/>
        <w:left w:val="none" w:sz="0" w:space="0" w:color="auto"/>
        <w:bottom w:val="none" w:sz="0" w:space="0" w:color="auto"/>
        <w:right w:val="none" w:sz="0" w:space="0" w:color="auto"/>
      </w:divBdr>
      <w:divsChild>
        <w:div w:id="369767206">
          <w:marLeft w:val="0"/>
          <w:marRight w:val="0"/>
          <w:marTop w:val="0"/>
          <w:marBottom w:val="0"/>
          <w:divBdr>
            <w:top w:val="none" w:sz="0" w:space="0" w:color="auto"/>
            <w:left w:val="none" w:sz="0" w:space="0" w:color="auto"/>
            <w:bottom w:val="none" w:sz="0" w:space="0" w:color="auto"/>
            <w:right w:val="none" w:sz="0" w:space="0" w:color="auto"/>
          </w:divBdr>
          <w:divsChild>
            <w:div w:id="1162742028">
              <w:marLeft w:val="0"/>
              <w:marRight w:val="0"/>
              <w:marTop w:val="0"/>
              <w:marBottom w:val="0"/>
              <w:divBdr>
                <w:top w:val="none" w:sz="0" w:space="0" w:color="auto"/>
                <w:left w:val="none" w:sz="0" w:space="0" w:color="auto"/>
                <w:bottom w:val="none" w:sz="0" w:space="0" w:color="auto"/>
                <w:right w:val="none" w:sz="0" w:space="0" w:color="auto"/>
              </w:divBdr>
              <w:divsChild>
                <w:div w:id="9983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1326">
      <w:bodyDiv w:val="1"/>
      <w:marLeft w:val="0"/>
      <w:marRight w:val="0"/>
      <w:marTop w:val="0"/>
      <w:marBottom w:val="0"/>
      <w:divBdr>
        <w:top w:val="none" w:sz="0" w:space="0" w:color="auto"/>
        <w:left w:val="none" w:sz="0" w:space="0" w:color="auto"/>
        <w:bottom w:val="none" w:sz="0" w:space="0" w:color="auto"/>
        <w:right w:val="none" w:sz="0" w:space="0" w:color="auto"/>
      </w:divBdr>
      <w:divsChild>
        <w:div w:id="1471749351">
          <w:marLeft w:val="0"/>
          <w:marRight w:val="0"/>
          <w:marTop w:val="0"/>
          <w:marBottom w:val="0"/>
          <w:divBdr>
            <w:top w:val="none" w:sz="0" w:space="0" w:color="auto"/>
            <w:left w:val="none" w:sz="0" w:space="0" w:color="auto"/>
            <w:bottom w:val="none" w:sz="0" w:space="0" w:color="auto"/>
            <w:right w:val="none" w:sz="0" w:space="0" w:color="auto"/>
          </w:divBdr>
          <w:divsChild>
            <w:div w:id="97143982">
              <w:marLeft w:val="0"/>
              <w:marRight w:val="0"/>
              <w:marTop w:val="0"/>
              <w:marBottom w:val="0"/>
              <w:divBdr>
                <w:top w:val="none" w:sz="0" w:space="0" w:color="auto"/>
                <w:left w:val="none" w:sz="0" w:space="0" w:color="auto"/>
                <w:bottom w:val="none" w:sz="0" w:space="0" w:color="auto"/>
                <w:right w:val="none" w:sz="0" w:space="0" w:color="auto"/>
              </w:divBdr>
              <w:divsChild>
                <w:div w:id="3195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9388">
      <w:bodyDiv w:val="1"/>
      <w:marLeft w:val="0"/>
      <w:marRight w:val="0"/>
      <w:marTop w:val="0"/>
      <w:marBottom w:val="0"/>
      <w:divBdr>
        <w:top w:val="none" w:sz="0" w:space="0" w:color="auto"/>
        <w:left w:val="none" w:sz="0" w:space="0" w:color="auto"/>
        <w:bottom w:val="none" w:sz="0" w:space="0" w:color="auto"/>
        <w:right w:val="none" w:sz="0" w:space="0" w:color="auto"/>
      </w:divBdr>
      <w:divsChild>
        <w:div w:id="1851488140">
          <w:marLeft w:val="0"/>
          <w:marRight w:val="0"/>
          <w:marTop w:val="0"/>
          <w:marBottom w:val="0"/>
          <w:divBdr>
            <w:top w:val="none" w:sz="0" w:space="0" w:color="auto"/>
            <w:left w:val="none" w:sz="0" w:space="0" w:color="auto"/>
            <w:bottom w:val="none" w:sz="0" w:space="0" w:color="auto"/>
            <w:right w:val="none" w:sz="0" w:space="0" w:color="auto"/>
          </w:divBdr>
          <w:divsChild>
            <w:div w:id="869879526">
              <w:marLeft w:val="0"/>
              <w:marRight w:val="0"/>
              <w:marTop w:val="0"/>
              <w:marBottom w:val="0"/>
              <w:divBdr>
                <w:top w:val="none" w:sz="0" w:space="0" w:color="auto"/>
                <w:left w:val="none" w:sz="0" w:space="0" w:color="auto"/>
                <w:bottom w:val="none" w:sz="0" w:space="0" w:color="auto"/>
                <w:right w:val="none" w:sz="0" w:space="0" w:color="auto"/>
              </w:divBdr>
              <w:divsChild>
                <w:div w:id="3971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7017">
      <w:bodyDiv w:val="1"/>
      <w:marLeft w:val="0"/>
      <w:marRight w:val="0"/>
      <w:marTop w:val="0"/>
      <w:marBottom w:val="0"/>
      <w:divBdr>
        <w:top w:val="none" w:sz="0" w:space="0" w:color="auto"/>
        <w:left w:val="none" w:sz="0" w:space="0" w:color="auto"/>
        <w:bottom w:val="none" w:sz="0" w:space="0" w:color="auto"/>
        <w:right w:val="none" w:sz="0" w:space="0" w:color="auto"/>
      </w:divBdr>
      <w:divsChild>
        <w:div w:id="748845320">
          <w:marLeft w:val="0"/>
          <w:marRight w:val="0"/>
          <w:marTop w:val="0"/>
          <w:marBottom w:val="0"/>
          <w:divBdr>
            <w:top w:val="none" w:sz="0" w:space="0" w:color="auto"/>
            <w:left w:val="none" w:sz="0" w:space="0" w:color="auto"/>
            <w:bottom w:val="none" w:sz="0" w:space="0" w:color="auto"/>
            <w:right w:val="none" w:sz="0" w:space="0" w:color="auto"/>
          </w:divBdr>
          <w:divsChild>
            <w:div w:id="257056796">
              <w:marLeft w:val="0"/>
              <w:marRight w:val="0"/>
              <w:marTop w:val="0"/>
              <w:marBottom w:val="0"/>
              <w:divBdr>
                <w:top w:val="none" w:sz="0" w:space="0" w:color="auto"/>
                <w:left w:val="none" w:sz="0" w:space="0" w:color="auto"/>
                <w:bottom w:val="none" w:sz="0" w:space="0" w:color="auto"/>
                <w:right w:val="none" w:sz="0" w:space="0" w:color="auto"/>
              </w:divBdr>
              <w:divsChild>
                <w:div w:id="13575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07624">
      <w:bodyDiv w:val="1"/>
      <w:marLeft w:val="0"/>
      <w:marRight w:val="0"/>
      <w:marTop w:val="0"/>
      <w:marBottom w:val="0"/>
      <w:divBdr>
        <w:top w:val="none" w:sz="0" w:space="0" w:color="auto"/>
        <w:left w:val="none" w:sz="0" w:space="0" w:color="auto"/>
        <w:bottom w:val="none" w:sz="0" w:space="0" w:color="auto"/>
        <w:right w:val="none" w:sz="0" w:space="0" w:color="auto"/>
      </w:divBdr>
      <w:divsChild>
        <w:div w:id="2106413504">
          <w:marLeft w:val="0"/>
          <w:marRight w:val="0"/>
          <w:marTop w:val="0"/>
          <w:marBottom w:val="0"/>
          <w:divBdr>
            <w:top w:val="none" w:sz="0" w:space="0" w:color="auto"/>
            <w:left w:val="none" w:sz="0" w:space="0" w:color="auto"/>
            <w:bottom w:val="none" w:sz="0" w:space="0" w:color="auto"/>
            <w:right w:val="none" w:sz="0" w:space="0" w:color="auto"/>
          </w:divBdr>
          <w:divsChild>
            <w:div w:id="426313328">
              <w:marLeft w:val="0"/>
              <w:marRight w:val="0"/>
              <w:marTop w:val="0"/>
              <w:marBottom w:val="0"/>
              <w:divBdr>
                <w:top w:val="none" w:sz="0" w:space="0" w:color="auto"/>
                <w:left w:val="none" w:sz="0" w:space="0" w:color="auto"/>
                <w:bottom w:val="none" w:sz="0" w:space="0" w:color="auto"/>
                <w:right w:val="none" w:sz="0" w:space="0" w:color="auto"/>
              </w:divBdr>
              <w:divsChild>
                <w:div w:id="16745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5138">
      <w:bodyDiv w:val="1"/>
      <w:marLeft w:val="0"/>
      <w:marRight w:val="0"/>
      <w:marTop w:val="0"/>
      <w:marBottom w:val="0"/>
      <w:divBdr>
        <w:top w:val="none" w:sz="0" w:space="0" w:color="auto"/>
        <w:left w:val="none" w:sz="0" w:space="0" w:color="auto"/>
        <w:bottom w:val="none" w:sz="0" w:space="0" w:color="auto"/>
        <w:right w:val="none" w:sz="0" w:space="0" w:color="auto"/>
      </w:divBdr>
      <w:divsChild>
        <w:div w:id="1988850854">
          <w:marLeft w:val="1370"/>
          <w:marRight w:val="0"/>
          <w:marTop w:val="0"/>
          <w:marBottom w:val="0"/>
          <w:divBdr>
            <w:top w:val="none" w:sz="0" w:space="0" w:color="auto"/>
            <w:left w:val="none" w:sz="0" w:space="0" w:color="auto"/>
            <w:bottom w:val="none" w:sz="0" w:space="0" w:color="auto"/>
            <w:right w:val="none" w:sz="0" w:space="0" w:color="auto"/>
          </w:divBdr>
        </w:div>
        <w:div w:id="849178884">
          <w:marLeft w:val="1360"/>
          <w:marRight w:val="0"/>
          <w:marTop w:val="0"/>
          <w:marBottom w:val="0"/>
          <w:divBdr>
            <w:top w:val="none" w:sz="0" w:space="0" w:color="auto"/>
            <w:left w:val="none" w:sz="0" w:space="0" w:color="auto"/>
            <w:bottom w:val="none" w:sz="0" w:space="0" w:color="auto"/>
            <w:right w:val="none" w:sz="0" w:space="0" w:color="auto"/>
          </w:divBdr>
        </w:div>
        <w:div w:id="2036930169">
          <w:marLeft w:val="1360"/>
          <w:marRight w:val="0"/>
          <w:marTop w:val="0"/>
          <w:marBottom w:val="0"/>
          <w:divBdr>
            <w:top w:val="none" w:sz="0" w:space="0" w:color="auto"/>
            <w:left w:val="none" w:sz="0" w:space="0" w:color="auto"/>
            <w:bottom w:val="none" w:sz="0" w:space="0" w:color="auto"/>
            <w:right w:val="none" w:sz="0" w:space="0" w:color="auto"/>
          </w:divBdr>
        </w:div>
        <w:div w:id="867913879">
          <w:marLeft w:val="1360"/>
          <w:marRight w:val="0"/>
          <w:marTop w:val="0"/>
          <w:marBottom w:val="0"/>
          <w:divBdr>
            <w:top w:val="none" w:sz="0" w:space="0" w:color="auto"/>
            <w:left w:val="none" w:sz="0" w:space="0" w:color="auto"/>
            <w:bottom w:val="none" w:sz="0" w:space="0" w:color="auto"/>
            <w:right w:val="none" w:sz="0" w:space="0" w:color="auto"/>
          </w:divBdr>
        </w:div>
        <w:div w:id="1404835830">
          <w:marLeft w:val="1360"/>
          <w:marRight w:val="0"/>
          <w:marTop w:val="0"/>
          <w:marBottom w:val="0"/>
          <w:divBdr>
            <w:top w:val="none" w:sz="0" w:space="0" w:color="auto"/>
            <w:left w:val="none" w:sz="0" w:space="0" w:color="auto"/>
            <w:bottom w:val="none" w:sz="0" w:space="0" w:color="auto"/>
            <w:right w:val="none" w:sz="0" w:space="0" w:color="auto"/>
          </w:divBdr>
        </w:div>
        <w:div w:id="1089303997">
          <w:marLeft w:val="1370"/>
          <w:marRight w:val="0"/>
          <w:marTop w:val="0"/>
          <w:marBottom w:val="0"/>
          <w:divBdr>
            <w:top w:val="none" w:sz="0" w:space="0" w:color="auto"/>
            <w:left w:val="none" w:sz="0" w:space="0" w:color="auto"/>
            <w:bottom w:val="none" w:sz="0" w:space="0" w:color="auto"/>
            <w:right w:val="none" w:sz="0" w:space="0" w:color="auto"/>
          </w:divBdr>
        </w:div>
      </w:divsChild>
    </w:div>
    <w:div w:id="2042435352">
      <w:bodyDiv w:val="1"/>
      <w:marLeft w:val="0"/>
      <w:marRight w:val="0"/>
      <w:marTop w:val="0"/>
      <w:marBottom w:val="0"/>
      <w:divBdr>
        <w:top w:val="none" w:sz="0" w:space="0" w:color="auto"/>
        <w:left w:val="none" w:sz="0" w:space="0" w:color="auto"/>
        <w:bottom w:val="none" w:sz="0" w:space="0" w:color="auto"/>
        <w:right w:val="none" w:sz="0" w:space="0" w:color="auto"/>
      </w:divBdr>
      <w:divsChild>
        <w:div w:id="1212040820">
          <w:marLeft w:val="0"/>
          <w:marRight w:val="0"/>
          <w:marTop w:val="0"/>
          <w:marBottom w:val="0"/>
          <w:divBdr>
            <w:top w:val="none" w:sz="0" w:space="0" w:color="auto"/>
            <w:left w:val="none" w:sz="0" w:space="0" w:color="auto"/>
            <w:bottom w:val="none" w:sz="0" w:space="0" w:color="auto"/>
            <w:right w:val="none" w:sz="0" w:space="0" w:color="auto"/>
          </w:divBdr>
          <w:divsChild>
            <w:div w:id="1668359199">
              <w:marLeft w:val="0"/>
              <w:marRight w:val="0"/>
              <w:marTop w:val="0"/>
              <w:marBottom w:val="0"/>
              <w:divBdr>
                <w:top w:val="none" w:sz="0" w:space="0" w:color="auto"/>
                <w:left w:val="none" w:sz="0" w:space="0" w:color="auto"/>
                <w:bottom w:val="none" w:sz="0" w:space="0" w:color="auto"/>
                <w:right w:val="none" w:sz="0" w:space="0" w:color="auto"/>
              </w:divBdr>
              <w:divsChild>
                <w:div w:id="11569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53884">
      <w:bodyDiv w:val="1"/>
      <w:marLeft w:val="0"/>
      <w:marRight w:val="0"/>
      <w:marTop w:val="0"/>
      <w:marBottom w:val="0"/>
      <w:divBdr>
        <w:top w:val="none" w:sz="0" w:space="0" w:color="auto"/>
        <w:left w:val="none" w:sz="0" w:space="0" w:color="auto"/>
        <w:bottom w:val="none" w:sz="0" w:space="0" w:color="auto"/>
        <w:right w:val="none" w:sz="0" w:space="0" w:color="auto"/>
      </w:divBdr>
      <w:divsChild>
        <w:div w:id="89084885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540</cp:revision>
  <cp:lastPrinted>2024-04-09T06:42:00Z</cp:lastPrinted>
  <dcterms:created xsi:type="dcterms:W3CDTF">2024-02-07T05:34:00Z</dcterms:created>
  <dcterms:modified xsi:type="dcterms:W3CDTF">2024-04-09T06:42:00Z</dcterms:modified>
</cp:coreProperties>
</file>