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8EBA" w14:textId="6F00428C" w:rsidR="00017613" w:rsidRDefault="00C835DB" w:rsidP="00017613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CA" w:eastAsia="en-CA"/>
        </w:rPr>
        <w:t>C</w:t>
      </w:r>
      <w:r w:rsidR="009A1B3D">
        <w:rPr>
          <w:b/>
          <w:sz w:val="28"/>
          <w:szCs w:val="28"/>
          <w:lang w:val="en-CA" w:eastAsia="en-CA"/>
        </w:rPr>
        <w:t>HEM</w:t>
      </w:r>
      <w:r>
        <w:rPr>
          <w:b/>
          <w:sz w:val="28"/>
          <w:szCs w:val="28"/>
          <w:lang w:val="en-CA" w:eastAsia="en-CA"/>
        </w:rPr>
        <w:t xml:space="preserve"> 101</w:t>
      </w:r>
      <w:r w:rsidR="00017613">
        <w:rPr>
          <w:b/>
          <w:sz w:val="28"/>
          <w:szCs w:val="28"/>
          <w:lang w:val="en-CA" w:eastAsia="en-CA"/>
        </w:rPr>
        <w:t xml:space="preserve"> </w:t>
      </w:r>
      <w:r w:rsidR="00017613" w:rsidRPr="008C71C6">
        <w:rPr>
          <w:b/>
          <w:sz w:val="28"/>
          <w:szCs w:val="28"/>
          <w:lang w:val="en-CA" w:eastAsia="en-CA"/>
        </w:rPr>
        <w:t xml:space="preserve">Laboratory Exercise </w:t>
      </w:r>
      <w:r w:rsidR="00017613" w:rsidRPr="008C71C6">
        <w:rPr>
          <w:b/>
          <w:sz w:val="28"/>
          <w:szCs w:val="28"/>
        </w:rPr>
        <w:t>#</w:t>
      </w:r>
      <w:r w:rsidR="00D4596A">
        <w:rPr>
          <w:b/>
          <w:sz w:val="28"/>
          <w:szCs w:val="28"/>
        </w:rPr>
        <w:t>4</w:t>
      </w:r>
      <w:r w:rsidR="00017613" w:rsidRPr="008C71C6">
        <w:rPr>
          <w:b/>
          <w:sz w:val="28"/>
          <w:szCs w:val="28"/>
        </w:rPr>
        <w:t xml:space="preserve"> </w:t>
      </w:r>
      <w:r w:rsidR="00070822">
        <w:rPr>
          <w:b/>
          <w:sz w:val="28"/>
          <w:szCs w:val="28"/>
        </w:rPr>
        <w:t>Laboratory Notebook</w:t>
      </w:r>
    </w:p>
    <w:p w14:paraId="70995819" w14:textId="32C1211B" w:rsidR="005441FB" w:rsidRPr="002E0C5B" w:rsidRDefault="009B1D42" w:rsidP="005441FB">
      <w:pPr>
        <w:spacing w:after="0" w:line="276" w:lineRule="auto"/>
        <w:jc w:val="left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Spectrophotometric</w:t>
      </w:r>
      <w:r w:rsidR="00D4596A">
        <w:rPr>
          <w:b/>
          <w:sz w:val="28"/>
          <w:szCs w:val="28"/>
        </w:rPr>
        <w:t xml:space="preserve"> determination of Salicylic Acid</w:t>
      </w:r>
    </w:p>
    <w:p w14:paraId="45D5B1D1" w14:textId="5F70ACC9" w:rsidR="00017613" w:rsidRPr="0098178B" w:rsidRDefault="00017613" w:rsidP="0098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i/>
          <w:sz w:val="22"/>
        </w:rPr>
      </w:pPr>
      <w:r w:rsidRPr="0098178B">
        <w:rPr>
          <w:i/>
          <w:sz w:val="22"/>
        </w:rPr>
        <w:t xml:space="preserve">Using Microsoft Word, students </w:t>
      </w:r>
      <w:r w:rsidR="009B1D42">
        <w:rPr>
          <w:i/>
          <w:sz w:val="22"/>
        </w:rPr>
        <w:t>must</w:t>
      </w:r>
      <w:r w:rsidRPr="0098178B">
        <w:rPr>
          <w:i/>
          <w:sz w:val="22"/>
        </w:rPr>
        <w:t xml:space="preserve"> write their in-lab notes below </w:t>
      </w:r>
      <w:r w:rsidRPr="0098178B">
        <w:rPr>
          <w:sz w:val="22"/>
          <w:u w:val="single"/>
        </w:rPr>
        <w:t>while</w:t>
      </w:r>
      <w:r w:rsidRPr="0098178B">
        <w:rPr>
          <w:i/>
          <w:sz w:val="22"/>
        </w:rPr>
        <w:t xml:space="preserve"> completing the </w:t>
      </w:r>
      <w:r w:rsidR="00B66176" w:rsidRPr="0098178B">
        <w:rPr>
          <w:i/>
          <w:sz w:val="22"/>
        </w:rPr>
        <w:t xml:space="preserve">Laboratory </w:t>
      </w:r>
      <w:r w:rsidRPr="0098178B">
        <w:rPr>
          <w:i/>
          <w:sz w:val="22"/>
        </w:rPr>
        <w:t xml:space="preserve">exercise. The </w:t>
      </w:r>
      <w:r w:rsidR="00070822" w:rsidRPr="0098178B">
        <w:rPr>
          <w:i/>
          <w:sz w:val="22"/>
        </w:rPr>
        <w:t>Laboratory notebook</w:t>
      </w:r>
      <w:r w:rsidRPr="0098178B">
        <w:rPr>
          <w:i/>
          <w:sz w:val="22"/>
        </w:rPr>
        <w:t xml:space="preserve"> must be uploaded to the </w:t>
      </w:r>
      <w:r w:rsidR="0098178B">
        <w:rPr>
          <w:i/>
          <w:sz w:val="22"/>
        </w:rPr>
        <w:t xml:space="preserve">CHEM </w:t>
      </w:r>
      <w:r w:rsidRPr="0098178B">
        <w:rPr>
          <w:i/>
          <w:sz w:val="22"/>
        </w:rPr>
        <w:t>1</w:t>
      </w:r>
      <w:r w:rsidR="00C835DB" w:rsidRPr="0098178B">
        <w:rPr>
          <w:i/>
          <w:sz w:val="22"/>
        </w:rPr>
        <w:t>01</w:t>
      </w:r>
      <w:r w:rsidRPr="0098178B">
        <w:rPr>
          <w:i/>
          <w:sz w:val="22"/>
        </w:rPr>
        <w:t xml:space="preserve"> </w:t>
      </w:r>
      <w:r w:rsidR="0098178B">
        <w:rPr>
          <w:i/>
          <w:sz w:val="22"/>
        </w:rPr>
        <w:t>L</w:t>
      </w:r>
      <w:r w:rsidR="00C835DB" w:rsidRPr="0098178B">
        <w:rPr>
          <w:i/>
          <w:sz w:val="22"/>
        </w:rPr>
        <w:t>ab Brightspace site</w:t>
      </w:r>
      <w:r w:rsidR="00B868E6" w:rsidRPr="0098178B">
        <w:rPr>
          <w:i/>
          <w:sz w:val="22"/>
        </w:rPr>
        <w:t xml:space="preserve"> as a</w:t>
      </w:r>
      <w:r w:rsidR="00C835DB" w:rsidRPr="0098178B">
        <w:rPr>
          <w:i/>
          <w:sz w:val="22"/>
        </w:rPr>
        <w:t xml:space="preserve"> readable</w:t>
      </w:r>
      <w:r w:rsidR="00B868E6" w:rsidRPr="0098178B">
        <w:rPr>
          <w:i/>
          <w:sz w:val="22"/>
        </w:rPr>
        <w:t xml:space="preserve"> .pdf</w:t>
      </w:r>
      <w:r w:rsidRPr="0098178B">
        <w:rPr>
          <w:i/>
          <w:sz w:val="22"/>
        </w:rPr>
        <w:t xml:space="preserve"> by the end of the lab period. </w:t>
      </w:r>
      <w:r w:rsidR="00C835DB" w:rsidRPr="0098178B">
        <w:rPr>
          <w:i/>
          <w:sz w:val="22"/>
        </w:rPr>
        <w:t>Please see page 7 of the 202</w:t>
      </w:r>
      <w:r w:rsidR="009B1D42">
        <w:rPr>
          <w:i/>
          <w:sz w:val="22"/>
        </w:rPr>
        <w:t>4</w:t>
      </w:r>
      <w:r w:rsidR="008C0A8F" w:rsidRPr="0098178B">
        <w:rPr>
          <w:i/>
          <w:sz w:val="22"/>
        </w:rPr>
        <w:t>0</w:t>
      </w:r>
      <w:r w:rsidR="009B1D42">
        <w:rPr>
          <w:i/>
          <w:sz w:val="22"/>
        </w:rPr>
        <w:t>5</w:t>
      </w:r>
      <w:r w:rsidR="00C835DB" w:rsidRPr="0098178B">
        <w:rPr>
          <w:i/>
          <w:sz w:val="22"/>
        </w:rPr>
        <w:t xml:space="preserve"> </w:t>
      </w:r>
      <w:r w:rsidR="0098178B">
        <w:rPr>
          <w:i/>
          <w:sz w:val="22"/>
        </w:rPr>
        <w:t>CHEM</w:t>
      </w:r>
      <w:r w:rsidR="00C835DB" w:rsidRPr="0098178B">
        <w:rPr>
          <w:i/>
          <w:sz w:val="22"/>
        </w:rPr>
        <w:t xml:space="preserve"> 101 lab manual </w:t>
      </w:r>
      <w:r w:rsidR="009B1D42">
        <w:rPr>
          <w:i/>
          <w:sz w:val="22"/>
        </w:rPr>
        <w:t>for</w:t>
      </w:r>
      <w:r w:rsidR="00C835DB" w:rsidRPr="0098178B">
        <w:rPr>
          <w:i/>
          <w:sz w:val="22"/>
        </w:rPr>
        <w:t xml:space="preserve"> all the information required in the in-lab notes. </w:t>
      </w:r>
      <w:r w:rsidR="00B66176" w:rsidRPr="0098178B">
        <w:rPr>
          <w:i/>
          <w:sz w:val="22"/>
        </w:rPr>
        <w:t>The documentation below must reflect</w:t>
      </w:r>
      <w:r w:rsidR="00B66176" w:rsidRPr="0098178B">
        <w:rPr>
          <w:rFonts w:cstheme="minorHAnsi"/>
          <w:i/>
          <w:sz w:val="22"/>
        </w:rPr>
        <w:t xml:space="preserve"> the student’s work without assistance from others.</w:t>
      </w:r>
    </w:p>
    <w:p w14:paraId="321366C8" w14:textId="77777777" w:rsidR="00017613" w:rsidRPr="008C71C6" w:rsidRDefault="00017613" w:rsidP="00017613">
      <w:pPr>
        <w:spacing w:after="0" w:line="276" w:lineRule="auto"/>
        <w:rPr>
          <w:b/>
          <w:szCs w:val="24"/>
        </w:rPr>
      </w:pPr>
    </w:p>
    <w:p w14:paraId="2D5AE7EA" w14:textId="287A9433" w:rsidR="00017613" w:rsidRDefault="00017613" w:rsidP="00017613">
      <w:pPr>
        <w:spacing w:after="0" w:line="276" w:lineRule="auto"/>
        <w:rPr>
          <w:szCs w:val="24"/>
        </w:rPr>
      </w:pPr>
      <w:r w:rsidRPr="008C71C6">
        <w:rPr>
          <w:b/>
          <w:szCs w:val="24"/>
        </w:rPr>
        <w:t>Name:</w:t>
      </w:r>
      <w:r w:rsidRPr="008C71C6">
        <w:rPr>
          <w:b/>
          <w:szCs w:val="24"/>
        </w:rPr>
        <w:tab/>
      </w:r>
      <w:r w:rsidRPr="00D200F3">
        <w:rPr>
          <w:szCs w:val="24"/>
          <w:highlight w:val="yellow"/>
        </w:rPr>
        <w:t>_</w:t>
      </w:r>
      <w:r w:rsidR="009B1D42">
        <w:rPr>
          <w:szCs w:val="24"/>
          <w:highlight w:val="yellow"/>
        </w:rPr>
        <w:t>_____</w:t>
      </w:r>
      <w:r w:rsidRPr="00D200F3">
        <w:rPr>
          <w:szCs w:val="24"/>
          <w:highlight w:val="yellow"/>
        </w:rPr>
        <w:t>_</w:t>
      </w:r>
      <w:r w:rsidRPr="008C71C6">
        <w:rPr>
          <w:szCs w:val="24"/>
        </w:rPr>
        <w:t xml:space="preserve"> </w:t>
      </w:r>
      <w:r w:rsidRPr="008C71C6">
        <w:rPr>
          <w:b/>
          <w:szCs w:val="24"/>
        </w:rPr>
        <w:t xml:space="preserve">Lab Section: </w:t>
      </w:r>
      <w:r w:rsidRPr="00D200F3">
        <w:rPr>
          <w:szCs w:val="24"/>
          <w:highlight w:val="yellow"/>
        </w:rPr>
        <w:t>__</w:t>
      </w:r>
      <w:r w:rsidRPr="000C6F38">
        <w:rPr>
          <w:b/>
          <w:szCs w:val="24"/>
        </w:rPr>
        <w:t>Quad:</w:t>
      </w:r>
      <w:r>
        <w:rPr>
          <w:szCs w:val="24"/>
        </w:rPr>
        <w:t xml:space="preserve"> </w:t>
      </w:r>
      <w:r w:rsidRPr="00FF63B3">
        <w:rPr>
          <w:szCs w:val="24"/>
          <w:highlight w:val="yellow"/>
        </w:rPr>
        <w:t>__</w:t>
      </w:r>
      <w:r>
        <w:rPr>
          <w:szCs w:val="24"/>
        </w:rPr>
        <w:t xml:space="preserve"> </w:t>
      </w:r>
      <w:r w:rsidRPr="008C71C6">
        <w:rPr>
          <w:b/>
          <w:szCs w:val="24"/>
        </w:rPr>
        <w:t xml:space="preserve">Date: </w:t>
      </w:r>
      <w:r w:rsidRPr="00D200F3">
        <w:rPr>
          <w:szCs w:val="24"/>
          <w:highlight w:val="yellow"/>
        </w:rPr>
        <w:t>__</w:t>
      </w:r>
    </w:p>
    <w:p w14:paraId="137FCD02" w14:textId="77777777" w:rsidR="00B868E6" w:rsidRDefault="00B868E6" w:rsidP="00017613">
      <w:pPr>
        <w:spacing w:after="0" w:line="276" w:lineRule="auto"/>
        <w:rPr>
          <w:szCs w:val="24"/>
        </w:rPr>
      </w:pPr>
    </w:p>
    <w:p w14:paraId="28E886C4" w14:textId="77777777" w:rsidR="00B868E6" w:rsidRPr="00B868E6" w:rsidRDefault="00B66176" w:rsidP="00017613">
      <w:pPr>
        <w:spacing w:after="0" w:line="276" w:lineRule="auto"/>
        <w:rPr>
          <w:b/>
          <w:szCs w:val="24"/>
        </w:rPr>
      </w:pPr>
      <w:r>
        <w:rPr>
          <w:b/>
          <w:szCs w:val="24"/>
        </w:rPr>
        <w:t xml:space="preserve">In-lab </w:t>
      </w:r>
      <w:r w:rsidR="00B868E6" w:rsidRPr="00B868E6">
        <w:rPr>
          <w:b/>
          <w:szCs w:val="24"/>
        </w:rPr>
        <w:t>Notes:</w:t>
      </w:r>
    </w:p>
    <w:p w14:paraId="7B86DA27" w14:textId="77777777" w:rsidR="00017613" w:rsidRPr="008C71C6" w:rsidRDefault="00017613" w:rsidP="00017613">
      <w:pPr>
        <w:spacing w:after="0" w:line="276" w:lineRule="auto"/>
        <w:rPr>
          <w:lang w:val="en-CA" w:eastAsia="en-CA"/>
        </w:rPr>
      </w:pPr>
    </w:p>
    <w:p w14:paraId="7F6BF8E9" w14:textId="77777777" w:rsidR="00A14344" w:rsidRDefault="00A14344"/>
    <w:sectPr w:rsidR="00A14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13"/>
    <w:rsid w:val="00017613"/>
    <w:rsid w:val="00070822"/>
    <w:rsid w:val="005441FB"/>
    <w:rsid w:val="00813D62"/>
    <w:rsid w:val="008C0A8F"/>
    <w:rsid w:val="0098178B"/>
    <w:rsid w:val="009A1B3D"/>
    <w:rsid w:val="009B1D42"/>
    <w:rsid w:val="009B1F47"/>
    <w:rsid w:val="009E222E"/>
    <w:rsid w:val="00A14344"/>
    <w:rsid w:val="00B66176"/>
    <w:rsid w:val="00B868E6"/>
    <w:rsid w:val="00C67A99"/>
    <w:rsid w:val="00C835DB"/>
    <w:rsid w:val="00D4596A"/>
    <w:rsid w:val="00D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B5BF1"/>
  <w15:chartTrackingRefBased/>
  <w15:docId w15:val="{9246D382-5DF1-459D-B75B-F25C88D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13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Michele Lemos de Souza</cp:lastModifiedBy>
  <cp:revision>5</cp:revision>
  <cp:lastPrinted>2020-01-07T23:08:00Z</cp:lastPrinted>
  <dcterms:created xsi:type="dcterms:W3CDTF">2022-10-24T21:59:00Z</dcterms:created>
  <dcterms:modified xsi:type="dcterms:W3CDTF">2024-05-02T21:53:00Z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8d8ffa3f0421a488a23af3e565e86654afe3a7401c9c2d23d39c350319bd58d1</vt:lpwstr>
  </property>
</Properties>
</file>