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2A862" w14:textId="27279D15" w:rsidR="00612B3C" w:rsidRDefault="00124B7D">
      <w:pPr>
        <w:rPr>
          <w:lang w:val="en-US"/>
        </w:rPr>
      </w:pPr>
      <w:r>
        <w:rPr>
          <w:lang w:val="en-US"/>
        </w:rPr>
        <w:t>Fuselage outer material selection</w:t>
      </w:r>
      <w:r w:rsidR="00175FC3">
        <w:rPr>
          <w:lang w:val="en-US"/>
        </w:rPr>
        <w:t xml:space="preserve"> </w:t>
      </w:r>
      <w:r w:rsidR="005E503B">
        <w:rPr>
          <w:lang w:val="en-US"/>
        </w:rPr>
        <w:t>(should be in the weight estimation)</w:t>
      </w:r>
    </w:p>
    <w:p w14:paraId="4F9F89AE" w14:textId="77777777" w:rsidR="00175FC3" w:rsidRDefault="00175FC3">
      <w:pPr>
        <w:rPr>
          <w:lang w:val="en-US"/>
        </w:rPr>
      </w:pPr>
    </w:p>
    <w:p w14:paraId="6EA7A868" w14:textId="66DD9A05" w:rsidR="00175FC3" w:rsidRDefault="00175FC3">
      <w:pPr>
        <w:rPr>
          <w:lang w:val="en-US"/>
        </w:rPr>
      </w:pPr>
      <w:r>
        <w:rPr>
          <w:lang w:val="en-US"/>
        </w:rPr>
        <w:t>What design factors are decided for fuselage material of a plane?</w:t>
      </w:r>
    </w:p>
    <w:p w14:paraId="27F54CF0" w14:textId="4767CA7E" w:rsidR="00175FC3" w:rsidRDefault="00175FC3" w:rsidP="00175F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Most important point for fuselage is the weight of it?</w:t>
      </w:r>
    </w:p>
    <w:p w14:paraId="23A8C6BA" w14:textId="77777777" w:rsidR="00175FC3" w:rsidRPr="00175FC3" w:rsidRDefault="00175FC3" w:rsidP="00175FC3">
      <w:pPr>
        <w:rPr>
          <w:lang w:val="en-US"/>
        </w:rPr>
      </w:pPr>
    </w:p>
    <w:p w14:paraId="4DE64219" w14:textId="467FBA53" w:rsidR="00612B3C" w:rsidRPr="00612B3C" w:rsidRDefault="00612B3C" w:rsidP="00612B3C">
      <w:pPr>
        <w:rPr>
          <w:lang w:val="en-US"/>
        </w:rPr>
      </w:pPr>
      <w:r w:rsidRPr="00612B3C">
        <w:rPr>
          <w:lang w:val="en-US"/>
        </w:rPr>
        <w:t xml:space="preserve">What materials </w:t>
      </w:r>
      <w:r w:rsidR="00175FC3">
        <w:rPr>
          <w:lang w:val="en-US"/>
        </w:rPr>
        <w:t>were considered for the fuselage?</w:t>
      </w:r>
    </w:p>
    <w:p w14:paraId="6EDE972C" w14:textId="6C5A738F" w:rsidR="00612B3C" w:rsidRDefault="00612B3C">
      <w:pPr>
        <w:rPr>
          <w:lang w:val="en-US"/>
        </w:rPr>
      </w:pPr>
    </w:p>
    <w:p w14:paraId="65102976" w14:textId="66D64113" w:rsidR="00612B3C" w:rsidRDefault="00612B3C">
      <w:pPr>
        <w:rPr>
          <w:lang w:val="en-US"/>
        </w:rPr>
      </w:pPr>
      <w:r>
        <w:rPr>
          <w:lang w:val="en-US"/>
        </w:rPr>
        <w:t>Fuselage weight estimation</w:t>
      </w:r>
      <w:r w:rsidR="00175FC3">
        <w:rPr>
          <w:lang w:val="en-US"/>
        </w:rPr>
        <w:t xml:space="preserve"> and how it is done? </w:t>
      </w:r>
      <w:r w:rsidR="005E503B">
        <w:rPr>
          <w:lang w:val="en-US"/>
        </w:rPr>
        <w:t>(</w:t>
      </w:r>
      <w:r w:rsidR="006C134D">
        <w:rPr>
          <w:lang w:val="en-US"/>
        </w:rPr>
        <w:t>Unsure</w:t>
      </w:r>
      <w:r w:rsidR="005E503B">
        <w:rPr>
          <w:lang w:val="en-US"/>
        </w:rPr>
        <w:t xml:space="preserve"> if this detail is needed)</w:t>
      </w:r>
    </w:p>
    <w:p w14:paraId="448B702F" w14:textId="229E9594" w:rsidR="006C134D" w:rsidRDefault="006C134D">
      <w:pPr>
        <w:rPr>
          <w:lang w:val="en-US"/>
        </w:rPr>
      </w:pPr>
    </w:p>
    <w:p w14:paraId="38DD2010" w14:textId="1623E2BA" w:rsidR="008C7916" w:rsidRDefault="008C7916">
      <w:pPr>
        <w:rPr>
          <w:lang w:val="en-US"/>
        </w:rPr>
      </w:pPr>
    </w:p>
    <w:p w14:paraId="79BDB609" w14:textId="759A101B" w:rsidR="008C7916" w:rsidRDefault="008C7916">
      <w:pPr>
        <w:rPr>
          <w:lang w:val="en-US"/>
        </w:rPr>
      </w:pPr>
      <w:r>
        <w:rPr>
          <w:lang w:val="en-US"/>
        </w:rPr>
        <w:t>CFRP fuselage pls don’t change</w:t>
      </w:r>
      <w:r w:rsidR="008E70C1">
        <w:rPr>
          <w:lang w:val="en-US"/>
        </w:rPr>
        <w:t xml:space="preserve"> (wrote last line in structural layout for this if change need to delete that make sure) </w:t>
      </w:r>
    </w:p>
    <w:p w14:paraId="3268D15F" w14:textId="7A350333" w:rsidR="008E70C1" w:rsidRDefault="008E70C1">
      <w:pPr>
        <w:rPr>
          <w:lang w:val="en-US"/>
        </w:rPr>
      </w:pPr>
    </w:p>
    <w:p w14:paraId="66838306" w14:textId="77777777" w:rsidR="008E70C1" w:rsidRPr="008E70C1" w:rsidRDefault="008E70C1" w:rsidP="008E70C1">
      <w:pPr>
        <w:rPr>
          <w:lang w:val="en-US"/>
        </w:rPr>
      </w:pPr>
      <w:r>
        <w:rPr>
          <w:lang w:val="en-US"/>
        </w:rPr>
        <w:t>We are following the a350 and scaling it (need to multiply by the length of the plane)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8E70C1">
        <w:rPr>
          <w:lang w:val="en-US"/>
        </w:rPr>
        <w:t>1. Airbus A350-1000</w:t>
      </w:r>
    </w:p>
    <w:p w14:paraId="5E467C2E" w14:textId="26CC917A" w:rsidR="008E70C1" w:rsidRPr="008E70C1" w:rsidRDefault="008E70C1" w:rsidP="008E70C1">
      <w:pPr>
        <w:pStyle w:val="ListParagraph"/>
        <w:numPr>
          <w:ilvl w:val="0"/>
          <w:numId w:val="3"/>
        </w:numPr>
        <w:rPr>
          <w:lang w:val="en-US"/>
        </w:rPr>
      </w:pPr>
      <w:r w:rsidRPr="008E70C1">
        <w:rPr>
          <w:lang w:val="en-US"/>
        </w:rPr>
        <w:t>Maximum Takeoff Weight (MTOW): Approximately 700,000 pounds (318,000 kg)</w:t>
      </w:r>
    </w:p>
    <w:p w14:paraId="5116EC58" w14:textId="5BCB9E75" w:rsidR="008E70C1" w:rsidRPr="008E70C1" w:rsidRDefault="008E70C1" w:rsidP="008E70C1">
      <w:pPr>
        <w:pStyle w:val="ListParagraph"/>
        <w:numPr>
          <w:ilvl w:val="0"/>
          <w:numId w:val="3"/>
        </w:numPr>
        <w:rPr>
          <w:lang w:val="en-US"/>
        </w:rPr>
      </w:pPr>
      <w:r w:rsidRPr="008E70C1">
        <w:rPr>
          <w:lang w:val="en-US"/>
        </w:rPr>
        <w:t>Operating Empty Weight (OEW): Approximately 308,000 pounds (140,000 kg)</w:t>
      </w:r>
    </w:p>
    <w:p w14:paraId="7775BA91" w14:textId="1D600EB7" w:rsidR="008E70C1" w:rsidRPr="008E70C1" w:rsidRDefault="008E70C1" w:rsidP="008E70C1">
      <w:pPr>
        <w:pStyle w:val="ListParagraph"/>
        <w:numPr>
          <w:ilvl w:val="0"/>
          <w:numId w:val="3"/>
        </w:numPr>
        <w:rPr>
          <w:lang w:val="en-US"/>
        </w:rPr>
      </w:pPr>
      <w:r w:rsidRPr="008E70C1">
        <w:rPr>
          <w:lang w:val="en-US"/>
        </w:rPr>
        <w:t>Extensive Use of Composites: Around 53% of the A350 is made from composite materials, which significantly reduces weight compared to traditional aluminum-heavy aircraft.</w:t>
      </w:r>
    </w:p>
    <w:p w14:paraId="24C0023D" w14:textId="77777777" w:rsidR="008E70C1" w:rsidRPr="008E70C1" w:rsidRDefault="008E70C1" w:rsidP="008E70C1">
      <w:pPr>
        <w:rPr>
          <w:lang w:val="en-US"/>
        </w:rPr>
      </w:pPr>
    </w:p>
    <w:p w14:paraId="27160784" w14:textId="77777777" w:rsidR="008E70C1" w:rsidRDefault="008E70C1" w:rsidP="008E70C1">
      <w:pPr>
        <w:rPr>
          <w:lang w:val="en-US"/>
        </w:rPr>
      </w:pPr>
      <w:r w:rsidRPr="008E70C1">
        <w:rPr>
          <w:lang w:val="en-US"/>
        </w:rPr>
        <w:t>2. Boeing 777X (777-9 variant)</w:t>
      </w:r>
    </w:p>
    <w:p w14:paraId="18B6DB40" w14:textId="75D32DEC" w:rsidR="008E70C1" w:rsidRDefault="008E70C1" w:rsidP="008E70C1">
      <w:pPr>
        <w:rPr>
          <w:lang w:val="en-US"/>
        </w:rPr>
      </w:pPr>
      <w:r>
        <w:rPr>
          <w:lang w:val="en-US"/>
        </w:rPr>
        <w:t xml:space="preserve">- </w:t>
      </w:r>
      <w:r w:rsidRPr="008E70C1">
        <w:rPr>
          <w:lang w:val="en-US"/>
        </w:rPr>
        <w:t>Maximum Takeoff Weight (MTOW): Approximately 775,000 pounds (351,534 kg)</w:t>
      </w:r>
    </w:p>
    <w:p w14:paraId="7CE9D24D" w14:textId="72BB5B9F" w:rsidR="008E70C1" w:rsidRPr="008E70C1" w:rsidRDefault="008E70C1" w:rsidP="008E70C1">
      <w:pPr>
        <w:rPr>
          <w:lang w:val="en-US"/>
        </w:rPr>
      </w:pPr>
      <w:r>
        <w:rPr>
          <w:lang w:val="en-US"/>
        </w:rPr>
        <w:t xml:space="preserve">- </w:t>
      </w:r>
      <w:r w:rsidRPr="008E70C1">
        <w:rPr>
          <w:lang w:val="en-US"/>
        </w:rPr>
        <w:t>Operating Empty Weight (OEW): Approximately 436,000 pounds (198,000 kg)</w:t>
      </w:r>
    </w:p>
    <w:p w14:paraId="5C2A0FCF" w14:textId="7949E98F" w:rsidR="008E70C1" w:rsidRDefault="008E70C1" w:rsidP="008E70C1">
      <w:pPr>
        <w:rPr>
          <w:lang w:val="en-US"/>
        </w:rPr>
      </w:pPr>
      <w:r w:rsidRPr="008E70C1">
        <w:rPr>
          <w:lang w:val="en-US"/>
        </w:rPr>
        <w:t>Hybrid Material Design: The 777X uses an aluminum fuselage but incorporates composite wings, achieving some weight savings but not to the same extent as a fully composite fuselage.</w:t>
      </w:r>
    </w:p>
    <w:p w14:paraId="239217A6" w14:textId="36A20928" w:rsidR="008E70C1" w:rsidRDefault="008E70C1" w:rsidP="008E70C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835"/>
        <w:gridCol w:w="2642"/>
      </w:tblGrid>
      <w:tr w:rsidR="00B56634" w14:paraId="13534FB8" w14:textId="77777777" w:rsidTr="00B56634">
        <w:tc>
          <w:tcPr>
            <w:tcW w:w="3539" w:type="dxa"/>
          </w:tcPr>
          <w:p w14:paraId="68EAE431" w14:textId="3E9D2A4A" w:rsidR="00B56634" w:rsidRDefault="00B56634" w:rsidP="008E70C1">
            <w:pPr>
              <w:rPr>
                <w:lang w:val="en-US"/>
              </w:rPr>
            </w:pPr>
            <w:r>
              <w:rPr>
                <w:lang w:val="en-US"/>
              </w:rPr>
              <w:t xml:space="preserve">Material </w:t>
            </w:r>
          </w:p>
        </w:tc>
        <w:tc>
          <w:tcPr>
            <w:tcW w:w="2835" w:type="dxa"/>
          </w:tcPr>
          <w:p w14:paraId="16412051" w14:textId="0FCD525F" w:rsidR="00B56634" w:rsidRDefault="00B56634" w:rsidP="008E70C1">
            <w:pPr>
              <w:rPr>
                <w:lang w:val="en-US"/>
              </w:rPr>
            </w:pPr>
            <w:r>
              <w:rPr>
                <w:lang w:val="en-US"/>
              </w:rPr>
              <w:t xml:space="preserve">Pros </w:t>
            </w:r>
          </w:p>
        </w:tc>
        <w:tc>
          <w:tcPr>
            <w:tcW w:w="2642" w:type="dxa"/>
          </w:tcPr>
          <w:p w14:paraId="5B818835" w14:textId="117F99C4" w:rsidR="00B56634" w:rsidRDefault="00B56634" w:rsidP="008E70C1">
            <w:pPr>
              <w:rPr>
                <w:lang w:val="en-US"/>
              </w:rPr>
            </w:pPr>
            <w:r>
              <w:rPr>
                <w:lang w:val="en-US"/>
              </w:rPr>
              <w:t>Cons</w:t>
            </w:r>
          </w:p>
        </w:tc>
      </w:tr>
      <w:tr w:rsidR="00B56634" w14:paraId="73D3EC1E" w14:textId="77777777" w:rsidTr="00B56634">
        <w:tc>
          <w:tcPr>
            <w:tcW w:w="3539" w:type="dxa"/>
          </w:tcPr>
          <w:p w14:paraId="7E25FFFC" w14:textId="75FFD40B" w:rsidR="00B56634" w:rsidRDefault="00B56634" w:rsidP="008E70C1">
            <w:pPr>
              <w:rPr>
                <w:lang w:val="en-US"/>
              </w:rPr>
            </w:pPr>
            <w:r>
              <w:rPr>
                <w:lang w:val="en-US"/>
              </w:rPr>
              <w:t>CFRP pure (a350 wings, fuselage)</w:t>
            </w:r>
          </w:p>
        </w:tc>
        <w:tc>
          <w:tcPr>
            <w:tcW w:w="2835" w:type="dxa"/>
          </w:tcPr>
          <w:p w14:paraId="12DA64F4" w14:textId="77777777" w:rsidR="00B56634" w:rsidRDefault="00B56634" w:rsidP="008E70C1">
            <w:pPr>
              <w:rPr>
                <w:lang w:val="en-US"/>
              </w:rPr>
            </w:pPr>
          </w:p>
        </w:tc>
        <w:tc>
          <w:tcPr>
            <w:tcW w:w="2642" w:type="dxa"/>
          </w:tcPr>
          <w:p w14:paraId="5F5FA899" w14:textId="77777777" w:rsidR="00B56634" w:rsidRDefault="00B56634" w:rsidP="008E70C1">
            <w:pPr>
              <w:rPr>
                <w:lang w:val="en-US"/>
              </w:rPr>
            </w:pPr>
          </w:p>
        </w:tc>
      </w:tr>
      <w:tr w:rsidR="00B56634" w14:paraId="051DBA17" w14:textId="77777777" w:rsidTr="00B56634">
        <w:tc>
          <w:tcPr>
            <w:tcW w:w="3539" w:type="dxa"/>
          </w:tcPr>
          <w:p w14:paraId="24162260" w14:textId="110FDC46" w:rsidR="00B56634" w:rsidRDefault="00B56634" w:rsidP="008E70C1">
            <w:pPr>
              <w:rPr>
                <w:lang w:val="en-US"/>
              </w:rPr>
            </w:pPr>
            <w:r>
              <w:rPr>
                <w:lang w:val="en-US"/>
              </w:rPr>
              <w:t>Hybrid (777x, wings parts only)</w:t>
            </w:r>
          </w:p>
        </w:tc>
        <w:tc>
          <w:tcPr>
            <w:tcW w:w="2835" w:type="dxa"/>
          </w:tcPr>
          <w:p w14:paraId="003190E0" w14:textId="77777777" w:rsidR="00B56634" w:rsidRDefault="00B56634" w:rsidP="008E70C1">
            <w:pPr>
              <w:rPr>
                <w:lang w:val="en-US"/>
              </w:rPr>
            </w:pPr>
          </w:p>
        </w:tc>
        <w:tc>
          <w:tcPr>
            <w:tcW w:w="2642" w:type="dxa"/>
          </w:tcPr>
          <w:p w14:paraId="088F863E" w14:textId="77777777" w:rsidR="00B56634" w:rsidRDefault="00B56634" w:rsidP="008E70C1">
            <w:pPr>
              <w:rPr>
                <w:lang w:val="en-US"/>
              </w:rPr>
            </w:pPr>
          </w:p>
        </w:tc>
      </w:tr>
    </w:tbl>
    <w:p w14:paraId="014612CF" w14:textId="52070403" w:rsidR="008E70C1" w:rsidRDefault="008E70C1" w:rsidP="008E70C1">
      <w:pPr>
        <w:rPr>
          <w:lang w:val="en-US"/>
        </w:rPr>
      </w:pPr>
    </w:p>
    <w:p w14:paraId="1ADE0A66" w14:textId="68A83DE6" w:rsidR="00A81CB9" w:rsidRPr="00421D18" w:rsidRDefault="00B56634" w:rsidP="00A81CB9">
      <w:pPr>
        <w:jc w:val="both"/>
        <w:rPr>
          <w:lang w:val="en-US"/>
        </w:rPr>
      </w:pPr>
      <w:r>
        <w:rPr>
          <w:lang w:val="en-US"/>
        </w:rPr>
        <w:t xml:space="preserve">When </w:t>
      </w:r>
      <w:r w:rsidR="00980669">
        <w:rPr>
          <w:lang w:val="en-US"/>
        </w:rPr>
        <w:t>determining</w:t>
      </w:r>
      <w:r>
        <w:rPr>
          <w:lang w:val="en-US"/>
        </w:rPr>
        <w:t xml:space="preserve"> between a</w:t>
      </w:r>
      <w:r w:rsidR="00DB2B9A">
        <w:rPr>
          <w:lang w:val="en-US"/>
        </w:rPr>
        <w:t xml:space="preserve"> </w:t>
      </w:r>
      <w:r>
        <w:rPr>
          <w:lang w:val="en-US"/>
        </w:rPr>
        <w:t>fuselage</w:t>
      </w:r>
      <w:r w:rsidR="00DB2B9A">
        <w:rPr>
          <w:lang w:val="en-US"/>
        </w:rPr>
        <w:t xml:space="preserve"> primarily constructed from aluminum</w:t>
      </w:r>
      <w:r>
        <w:rPr>
          <w:lang w:val="en-US"/>
        </w:rPr>
        <w:t xml:space="preserve"> against one </w:t>
      </w:r>
      <w:r w:rsidR="00980669">
        <w:rPr>
          <w:lang w:val="en-US"/>
        </w:rPr>
        <w:t>made from</w:t>
      </w:r>
      <w:r>
        <w:rPr>
          <w:lang w:val="en-US"/>
        </w:rPr>
        <w:t xml:space="preserve"> carbon </w:t>
      </w:r>
      <w:r w:rsidR="00980669">
        <w:rPr>
          <w:lang w:val="en-US"/>
        </w:rPr>
        <w:t>fiber</w:t>
      </w:r>
      <w:r>
        <w:rPr>
          <w:lang w:val="en-US"/>
        </w:rPr>
        <w:t xml:space="preserve"> reinforced plastic (CFRP). It is clear to see that</w:t>
      </w:r>
      <w:r w:rsidR="00980669">
        <w:rPr>
          <w:lang w:val="en-US"/>
        </w:rPr>
        <w:t xml:space="preserve"> aluminum has lower maintenance and production cost overall, </w:t>
      </w:r>
      <w:r w:rsidR="00DB2B9A">
        <w:rPr>
          <w:lang w:val="en-US"/>
        </w:rPr>
        <w:t xml:space="preserve">and easier to repair in the field, and proven </w:t>
      </w:r>
      <w:r w:rsidR="00F2485D">
        <w:rPr>
          <w:lang w:val="en-US"/>
        </w:rPr>
        <w:t xml:space="preserve">to be </w:t>
      </w:r>
      <w:r w:rsidR="00DB2B9A">
        <w:rPr>
          <w:lang w:val="en-US"/>
        </w:rPr>
        <w:t xml:space="preserve">more </w:t>
      </w:r>
      <w:r w:rsidR="00F2485D">
        <w:rPr>
          <w:lang w:val="en-US"/>
        </w:rPr>
        <w:t xml:space="preserve">reliable in the aeronautical industry with </w:t>
      </w:r>
      <w:r w:rsidR="00DB2B9A">
        <w:rPr>
          <w:lang w:val="en-US"/>
        </w:rPr>
        <w:t>its</w:t>
      </w:r>
      <w:r w:rsidR="00F2485D">
        <w:rPr>
          <w:lang w:val="en-US"/>
        </w:rPr>
        <w:t xml:space="preserve"> fatigue resistance and durability</w:t>
      </w:r>
      <w:r w:rsidR="00DB2B9A">
        <w:rPr>
          <w:lang w:val="en-US"/>
        </w:rPr>
        <w:t>.</w:t>
      </w:r>
      <w:r w:rsidR="00F2485D">
        <w:rPr>
          <w:lang w:val="en-US"/>
        </w:rPr>
        <w:t xml:space="preserve"> However,</w:t>
      </w:r>
      <w:r w:rsidR="00DB2B9A">
        <w:rPr>
          <w:lang w:val="en-US"/>
        </w:rPr>
        <w:t xml:space="preserve"> by mainly using</w:t>
      </w:r>
      <w:r w:rsidR="00F2485D">
        <w:rPr>
          <w:lang w:val="en-US"/>
        </w:rPr>
        <w:t xml:space="preserve"> </w:t>
      </w:r>
      <w:r>
        <w:rPr>
          <w:lang w:val="en-US"/>
        </w:rPr>
        <w:t xml:space="preserve">CFRP </w:t>
      </w:r>
      <w:r w:rsidR="00DB2B9A">
        <w:rPr>
          <w:lang w:val="en-US"/>
        </w:rPr>
        <w:t>the fuselage</w:t>
      </w:r>
      <w:r>
        <w:rPr>
          <w:lang w:val="en-US"/>
        </w:rPr>
        <w:t xml:space="preserve"> </w:t>
      </w:r>
      <w:r w:rsidR="00DB2B9A">
        <w:rPr>
          <w:lang w:val="en-US"/>
        </w:rPr>
        <w:t>has a</w:t>
      </w:r>
      <w:r>
        <w:rPr>
          <w:lang w:val="en-US"/>
        </w:rPr>
        <w:t xml:space="preserve"> lighter</w:t>
      </w:r>
      <w:r w:rsidR="00980669">
        <w:rPr>
          <w:lang w:val="en-US"/>
        </w:rPr>
        <w:t xml:space="preserve"> overall weight leading to better fuel efficiency making it more profitable. It also allows for larger seamless panels</w:t>
      </w:r>
      <w:r w:rsidR="00DB2B9A">
        <w:rPr>
          <w:lang w:val="en-US"/>
        </w:rPr>
        <w:t>, is corrosion resistant, and</w:t>
      </w:r>
      <w:r w:rsidR="00980669">
        <w:rPr>
          <w:lang w:val="en-US"/>
        </w:rPr>
        <w:t xml:space="preserve"> </w:t>
      </w:r>
      <w:r w:rsidR="00DB2B9A">
        <w:rPr>
          <w:lang w:val="en-US"/>
        </w:rPr>
        <w:t xml:space="preserve">has </w:t>
      </w:r>
      <w:r w:rsidR="00980669">
        <w:rPr>
          <w:lang w:val="en-US"/>
        </w:rPr>
        <w:t xml:space="preserve">inherent crack stopping abilities for better structural integrity. </w:t>
      </w:r>
      <w:r w:rsidR="00F2485D">
        <w:rPr>
          <w:lang w:val="en-US"/>
        </w:rPr>
        <w:t xml:space="preserve">Given that </w:t>
      </w:r>
      <w:r w:rsidR="00DB2B9A" w:rsidRPr="00DB2B9A">
        <w:rPr>
          <w:color w:val="FF0000"/>
          <w:lang w:val="en-US"/>
        </w:rPr>
        <w:t>our propose</w:t>
      </w:r>
      <w:r w:rsidR="00DB2B9A">
        <w:rPr>
          <w:color w:val="000000" w:themeColor="text1"/>
          <w:lang w:val="en-US"/>
        </w:rPr>
        <w:t>d</w:t>
      </w:r>
      <w:r w:rsidR="00F2485D">
        <w:rPr>
          <w:lang w:val="en-US"/>
        </w:rPr>
        <w:t xml:space="preserve"> aircraft will be </w:t>
      </w:r>
      <w:r w:rsidR="00AF4CB7">
        <w:rPr>
          <w:lang w:val="en-US"/>
        </w:rPr>
        <w:t>operating</w:t>
      </w:r>
      <w:r w:rsidR="00F2485D">
        <w:rPr>
          <w:lang w:val="en-US"/>
        </w:rPr>
        <w:t xml:space="preserve"> over a </w:t>
      </w:r>
      <w:r w:rsidR="00AF4CB7">
        <w:rPr>
          <w:lang w:val="en-US"/>
        </w:rPr>
        <w:t>long-term</w:t>
      </w:r>
      <w:r w:rsidR="00F2485D">
        <w:rPr>
          <w:lang w:val="en-US"/>
        </w:rPr>
        <w:t xml:space="preserve"> basis, it is more advantageous to make a </w:t>
      </w:r>
      <w:r w:rsidR="00FE0137">
        <w:rPr>
          <w:lang w:val="en-US"/>
        </w:rPr>
        <w:t>long-term</w:t>
      </w:r>
      <w:r w:rsidR="00F2485D">
        <w:rPr>
          <w:lang w:val="en-US"/>
        </w:rPr>
        <w:t xml:space="preserve"> investment in CFRP </w:t>
      </w:r>
      <w:r w:rsidR="00DB2B9A" w:rsidRPr="00DB2B9A">
        <w:rPr>
          <w:lang w:val="en-US"/>
        </w:rPr>
        <w:t>as the initial production cost will be offset by long-term savings in maintenance and fuel costs, resulting in lower overall costs and higher fleet utilization.</w:t>
      </w:r>
      <w:r w:rsidR="00A81CB9" w:rsidRPr="00A81CB9">
        <w:rPr>
          <w:lang w:val="en-US"/>
        </w:rPr>
        <w:t xml:space="preserve"> </w:t>
      </w:r>
      <w:r w:rsidR="00A81CB9" w:rsidRPr="00EA413D">
        <w:rPr>
          <w:color w:val="ED7D31" w:themeColor="accent2"/>
          <w:lang w:val="en-US"/>
        </w:rPr>
        <w:t xml:space="preserve">Additionally, wind facing elements </w:t>
      </w:r>
      <w:r w:rsidR="00EA413D" w:rsidRPr="00EA413D">
        <w:rPr>
          <w:color w:val="ED7D31" w:themeColor="accent2"/>
          <w:lang w:val="en-US"/>
        </w:rPr>
        <w:t>are</w:t>
      </w:r>
      <w:r w:rsidR="00A81CB9" w:rsidRPr="00EA413D">
        <w:rPr>
          <w:color w:val="ED7D31" w:themeColor="accent2"/>
          <w:lang w:val="en-US"/>
        </w:rPr>
        <w:t xml:space="preserve"> </w:t>
      </w:r>
      <w:proofErr w:type="gramStart"/>
      <w:r w:rsidR="00EA413D" w:rsidRPr="00EA413D">
        <w:rPr>
          <w:color w:val="ED7D31" w:themeColor="accent2"/>
          <w:lang w:val="en-US"/>
        </w:rPr>
        <w:t>made out of</w:t>
      </w:r>
      <w:proofErr w:type="gramEnd"/>
      <w:r w:rsidR="00A81CB9" w:rsidRPr="00EA413D">
        <w:rPr>
          <w:color w:val="ED7D31" w:themeColor="accent2"/>
          <w:lang w:val="en-US"/>
        </w:rPr>
        <w:t xml:space="preserve"> aluminum alloy or titanium</w:t>
      </w:r>
      <w:r w:rsidR="00EA413D" w:rsidRPr="00EA413D">
        <w:rPr>
          <w:color w:val="ED7D31" w:themeColor="accent2"/>
          <w:lang w:val="en-US"/>
        </w:rPr>
        <w:t xml:space="preserve"> such as the nose cone</w:t>
      </w:r>
      <w:r w:rsidR="00320CEE" w:rsidRPr="00EA413D">
        <w:rPr>
          <w:color w:val="ED7D31" w:themeColor="accent2"/>
          <w:lang w:val="en-US"/>
        </w:rPr>
        <w:t xml:space="preserve">. This ensures that in the event of bird strike or tail strike, repairs will be simpler </w:t>
      </w:r>
      <w:r w:rsidR="00320CEE" w:rsidRPr="00EA413D">
        <w:rPr>
          <w:color w:val="ED7D31" w:themeColor="accent2"/>
          <w:lang w:val="en-US"/>
        </w:rPr>
        <w:lastRenderedPageBreak/>
        <w:t xml:space="preserve">and quicker </w:t>
      </w:r>
      <w:r w:rsidR="00A81CB9" w:rsidRPr="00EA413D">
        <w:rPr>
          <w:color w:val="ED7D31" w:themeColor="accent2"/>
          <w:lang w:val="en-US"/>
        </w:rPr>
        <w:t xml:space="preserve">as evident with flight </w:t>
      </w:r>
      <w:r w:rsidR="00320CEE" w:rsidRPr="00EA413D">
        <w:rPr>
          <w:color w:val="ED7D31" w:themeColor="accent2"/>
          <w:lang w:val="en-US"/>
        </w:rPr>
        <w:t xml:space="preserve">AF356 where a tail strike caused an extremely costly repair for Air France with a </w:t>
      </w:r>
      <w:r w:rsidR="00366434" w:rsidRPr="00EA413D">
        <w:rPr>
          <w:color w:val="ED7D31" w:themeColor="accent2"/>
          <w:lang w:val="en-US"/>
        </w:rPr>
        <w:t xml:space="preserve">maintenance </w:t>
      </w:r>
      <w:r w:rsidR="00320CEE" w:rsidRPr="00EA413D">
        <w:rPr>
          <w:color w:val="ED7D31" w:themeColor="accent2"/>
          <w:lang w:val="en-US"/>
        </w:rPr>
        <w:t>turnaround time of 4 months.</w:t>
      </w:r>
    </w:p>
    <w:p w14:paraId="6F70149D" w14:textId="39D3CD7C" w:rsidR="00EA413D" w:rsidRDefault="00EA413D" w:rsidP="00A81CB9">
      <w:pPr>
        <w:jc w:val="both"/>
        <w:rPr>
          <w:lang w:val="en-US"/>
        </w:rPr>
      </w:pPr>
    </w:p>
    <w:p w14:paraId="0D7EF108" w14:textId="1DDA6817" w:rsidR="00EA413D" w:rsidRDefault="00EA413D" w:rsidP="00EA413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Attachment of carbon parts to aluminum compromises the structural integrity </w:t>
      </w:r>
    </w:p>
    <w:p w14:paraId="5ED8068E" w14:textId="77777777" w:rsidR="00EA413D" w:rsidRPr="00EA413D" w:rsidRDefault="00EA413D" w:rsidP="00EA413D">
      <w:pPr>
        <w:pStyle w:val="ListParagraph"/>
        <w:numPr>
          <w:ilvl w:val="0"/>
          <w:numId w:val="3"/>
        </w:numPr>
        <w:jc w:val="both"/>
        <w:rPr>
          <w:lang w:val="en-US"/>
        </w:rPr>
      </w:pPr>
    </w:p>
    <w:p w14:paraId="065FC107" w14:textId="53419AC8" w:rsidR="00DB2B9A" w:rsidRDefault="00DB2B9A" w:rsidP="008E70C1">
      <w:pPr>
        <w:rPr>
          <w:lang w:val="en-US"/>
        </w:rPr>
      </w:pPr>
    </w:p>
    <w:p w14:paraId="6A4BCED0" w14:textId="77777777" w:rsidR="008E70C1" w:rsidRDefault="008E70C1" w:rsidP="008E70C1">
      <w:pPr>
        <w:rPr>
          <w:lang w:val="en-US"/>
        </w:rPr>
      </w:pPr>
    </w:p>
    <w:p w14:paraId="1757F86B" w14:textId="24E1DA7E" w:rsidR="008C7916" w:rsidRDefault="008C7916">
      <w:pPr>
        <w:rPr>
          <w:lang w:val="en-US"/>
        </w:rPr>
      </w:pPr>
    </w:p>
    <w:p w14:paraId="06FF7A65" w14:textId="77777777" w:rsidR="006C134D" w:rsidRDefault="006C134D" w:rsidP="006C134D">
      <w:pPr>
        <w:rPr>
          <w:lang w:val="en-US"/>
        </w:rPr>
      </w:pPr>
      <w:r>
        <w:rPr>
          <w:lang w:val="en-US"/>
        </w:rPr>
        <w:t>Structural layout</w:t>
      </w:r>
    </w:p>
    <w:p w14:paraId="120734C2" w14:textId="77777777" w:rsidR="006C134D" w:rsidRDefault="006C134D" w:rsidP="006C134D">
      <w:pPr>
        <w:rPr>
          <w:lang w:val="en-US"/>
        </w:rPr>
      </w:pPr>
    </w:p>
    <w:p w14:paraId="397FB591" w14:textId="3BF42561" w:rsidR="006C134D" w:rsidRDefault="006C134D" w:rsidP="006C134D">
      <w:pPr>
        <w:rPr>
          <w:lang w:val="en-US"/>
        </w:rPr>
      </w:pPr>
      <w:r>
        <w:rPr>
          <w:lang w:val="en-US"/>
        </w:rPr>
        <w:t>Fuselages reinforce for what forces, different types of loads?</w:t>
      </w:r>
    </w:p>
    <w:p w14:paraId="70349BBB" w14:textId="7D61505C" w:rsidR="007A464D" w:rsidRDefault="007A464D" w:rsidP="007A464D">
      <w:pPr>
        <w:rPr>
          <w:lang w:val="en-US"/>
        </w:rPr>
      </w:pPr>
      <w:r>
        <w:rPr>
          <w:lang w:val="en-US"/>
        </w:rPr>
        <w:t xml:space="preserve">Main loads experienced </w:t>
      </w:r>
    </w:p>
    <w:p w14:paraId="1954C4A6" w14:textId="77777777" w:rsidR="007A464D" w:rsidRPr="007A464D" w:rsidRDefault="007A464D" w:rsidP="007A464D">
      <w:pPr>
        <w:rPr>
          <w:lang w:val="en-US"/>
        </w:rPr>
      </w:pPr>
    </w:p>
    <w:p w14:paraId="7E8DDD74" w14:textId="77777777" w:rsidR="007A464D" w:rsidRPr="007A464D" w:rsidRDefault="007A464D" w:rsidP="007A464D">
      <w:pPr>
        <w:pStyle w:val="ListParagraph"/>
        <w:numPr>
          <w:ilvl w:val="0"/>
          <w:numId w:val="3"/>
        </w:numPr>
        <w:rPr>
          <w:lang w:val="en-US"/>
        </w:rPr>
      </w:pPr>
      <w:r w:rsidRPr="007A464D">
        <w:rPr>
          <w:lang w:val="en-US"/>
        </w:rPr>
        <w:t>Pressurization Loads – due to the difference between cabin and ambient pressure at altitude.</w:t>
      </w:r>
    </w:p>
    <w:p w14:paraId="23759BE9" w14:textId="12D58F5A" w:rsidR="007A464D" w:rsidRPr="007A464D" w:rsidRDefault="007A464D" w:rsidP="007A464D">
      <w:pPr>
        <w:pStyle w:val="ListParagraph"/>
        <w:numPr>
          <w:ilvl w:val="0"/>
          <w:numId w:val="3"/>
        </w:numPr>
        <w:rPr>
          <w:lang w:val="en-US"/>
        </w:rPr>
      </w:pPr>
      <w:r w:rsidRPr="007A464D">
        <w:rPr>
          <w:lang w:val="en-US"/>
        </w:rPr>
        <w:t>Bending Loads – primarily from lift on the wings versus the weight of the fuselage</w:t>
      </w:r>
      <w:r>
        <w:rPr>
          <w:lang w:val="en-US"/>
        </w:rPr>
        <w:t xml:space="preserve"> creating a bending moment</w:t>
      </w:r>
    </w:p>
    <w:p w14:paraId="71EAFB5B" w14:textId="77777777" w:rsidR="007A464D" w:rsidRPr="007A464D" w:rsidRDefault="007A464D" w:rsidP="007A464D">
      <w:pPr>
        <w:pStyle w:val="ListParagraph"/>
        <w:numPr>
          <w:ilvl w:val="0"/>
          <w:numId w:val="3"/>
        </w:numPr>
        <w:rPr>
          <w:lang w:val="en-US"/>
        </w:rPr>
      </w:pPr>
      <w:r w:rsidRPr="007A464D">
        <w:rPr>
          <w:lang w:val="en-US"/>
        </w:rPr>
        <w:t>Torsional Loads – caused by asymmetric forces, like crosswinds or maneuvering.</w:t>
      </w:r>
    </w:p>
    <w:p w14:paraId="0B904398" w14:textId="5EB9B75C" w:rsidR="007A464D" w:rsidRPr="007A464D" w:rsidRDefault="007A464D" w:rsidP="007A464D">
      <w:pPr>
        <w:pStyle w:val="ListParagraph"/>
        <w:numPr>
          <w:ilvl w:val="0"/>
          <w:numId w:val="3"/>
        </w:numPr>
        <w:rPr>
          <w:lang w:val="en-US"/>
        </w:rPr>
      </w:pPr>
      <w:r w:rsidRPr="007A464D">
        <w:rPr>
          <w:lang w:val="en-US"/>
        </w:rPr>
        <w:t>Shear Loads – due to lateral forces, particularly from lift and drag.</w:t>
      </w:r>
    </w:p>
    <w:p w14:paraId="73655344" w14:textId="158F0030" w:rsidR="006C134D" w:rsidRDefault="006C134D" w:rsidP="006C134D">
      <w:pPr>
        <w:rPr>
          <w:lang w:val="en-US"/>
        </w:rPr>
      </w:pPr>
    </w:p>
    <w:p w14:paraId="2A06EDD5" w14:textId="77777777" w:rsidR="007A464D" w:rsidRDefault="007A464D" w:rsidP="006C134D">
      <w:pPr>
        <w:rPr>
          <w:lang w:val="en-US"/>
        </w:rPr>
      </w:pPr>
    </w:p>
    <w:p w14:paraId="11383E82" w14:textId="77777777" w:rsidR="006C134D" w:rsidRPr="00175FC3" w:rsidRDefault="006C134D" w:rsidP="006C134D">
      <w:pPr>
        <w:rPr>
          <w:lang w:val="en-US"/>
        </w:rPr>
      </w:pPr>
      <w:r>
        <w:rPr>
          <w:lang w:val="en-US"/>
        </w:rPr>
        <w:t>What kind are usually for aircraft? (Description of aircraft structure)</w:t>
      </w:r>
    </w:p>
    <w:p w14:paraId="7FF22196" w14:textId="1352A6BE" w:rsidR="006C134D" w:rsidRDefault="007A464D" w:rsidP="007A46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Stiffening members </w:t>
      </w:r>
      <w:r w:rsidR="00DB2D23">
        <w:rPr>
          <w:lang w:val="en-US"/>
        </w:rPr>
        <w:t>(done)</w:t>
      </w:r>
    </w:p>
    <w:p w14:paraId="1E43AFC9" w14:textId="4ADA68E6" w:rsidR="007A464D" w:rsidRDefault="007A464D" w:rsidP="007A46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Frames </w:t>
      </w:r>
      <w:r w:rsidR="00DB2D23">
        <w:rPr>
          <w:lang w:val="en-US"/>
        </w:rPr>
        <w:t>(done)</w:t>
      </w:r>
    </w:p>
    <w:p w14:paraId="59050A0D" w14:textId="4EFBDBF6" w:rsidR="007A464D" w:rsidRDefault="007A464D" w:rsidP="007A46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Bulkheads</w:t>
      </w:r>
      <w:r w:rsidR="0024189B">
        <w:rPr>
          <w:lang w:val="en-US"/>
        </w:rPr>
        <w:t xml:space="preserve"> (done)</w:t>
      </w:r>
    </w:p>
    <w:p w14:paraId="5C49D58B" w14:textId="29E7C6DB" w:rsidR="007A464D" w:rsidRDefault="007A464D" w:rsidP="007A46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Stringers </w:t>
      </w:r>
      <w:r w:rsidR="00DB2D23">
        <w:rPr>
          <w:lang w:val="en-US"/>
        </w:rPr>
        <w:t>(done)</w:t>
      </w:r>
    </w:p>
    <w:p w14:paraId="6DB7641A" w14:textId="61018299" w:rsidR="007A464D" w:rsidRDefault="007A464D" w:rsidP="007A46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Longerons </w:t>
      </w:r>
      <w:r w:rsidR="0024189B">
        <w:rPr>
          <w:lang w:val="en-US"/>
        </w:rPr>
        <w:t>(done)</w:t>
      </w:r>
    </w:p>
    <w:p w14:paraId="680A05CB" w14:textId="0E35A165" w:rsidR="007A464D" w:rsidRDefault="00000000" w:rsidP="007A464D">
      <w:pPr>
        <w:pStyle w:val="ListParagraph"/>
        <w:numPr>
          <w:ilvl w:val="0"/>
          <w:numId w:val="3"/>
        </w:numPr>
        <w:rPr>
          <w:lang w:val="en-US"/>
        </w:rPr>
      </w:pPr>
      <w:hyperlink r:id="rId5" w:history="1">
        <w:r w:rsidR="007A464D" w:rsidRPr="00963C18">
          <w:rPr>
            <w:rStyle w:val="Hyperlink"/>
            <w:lang w:val="en-US"/>
          </w:rPr>
          <w:t>https://air.flyingway.com/books/Airframe-Stuctural-Design.pdf</w:t>
        </w:r>
      </w:hyperlink>
      <w:r w:rsidR="007A464D">
        <w:rPr>
          <w:lang w:val="en-US"/>
        </w:rPr>
        <w:t xml:space="preserve"> (airframe-structural design book)</w:t>
      </w:r>
    </w:p>
    <w:p w14:paraId="3A7D6513" w14:textId="5F04C3EC" w:rsidR="007A464D" w:rsidRDefault="007A464D" w:rsidP="007A464D">
      <w:pPr>
        <w:rPr>
          <w:lang w:val="en-US"/>
        </w:rPr>
      </w:pPr>
    </w:p>
    <w:p w14:paraId="59E1439F" w14:textId="3B9694FA" w:rsidR="00EC49BB" w:rsidRDefault="007A464D" w:rsidP="008C7916">
      <w:pPr>
        <w:jc w:val="both"/>
        <w:rPr>
          <w:lang w:val="en-US"/>
        </w:rPr>
      </w:pPr>
      <w:r>
        <w:rPr>
          <w:lang w:val="en-US"/>
        </w:rPr>
        <w:t xml:space="preserve">In the FAR 25 regulations it is mentioned several times </w:t>
      </w:r>
      <w:r w:rsidR="00C542F6">
        <w:rPr>
          <w:lang w:val="en-US"/>
        </w:rPr>
        <w:t>that the fuselage must meet specific strength properties (</w:t>
      </w:r>
      <w:r w:rsidR="00C542F6" w:rsidRPr="00C542F6">
        <w:rPr>
          <w:lang w:val="en-US"/>
        </w:rPr>
        <w:t>FAR 25.307</w:t>
      </w:r>
      <w:r w:rsidR="00C542F6">
        <w:rPr>
          <w:lang w:val="en-US"/>
        </w:rPr>
        <w:t>,</w:t>
      </w:r>
      <w:r w:rsidR="00C542F6" w:rsidRPr="00C542F6">
        <w:rPr>
          <w:lang w:val="en-US"/>
        </w:rPr>
        <w:t xml:space="preserve"> FAR 25.365</w:t>
      </w:r>
      <w:r w:rsidR="00C542F6">
        <w:rPr>
          <w:lang w:val="en-US"/>
        </w:rPr>
        <w:t>,</w:t>
      </w:r>
      <w:r w:rsidR="00C542F6" w:rsidRPr="00C542F6">
        <w:rPr>
          <w:lang w:val="en-US"/>
        </w:rPr>
        <w:t xml:space="preserve"> FAR 25.571</w:t>
      </w:r>
      <w:r w:rsidR="00C542F6">
        <w:rPr>
          <w:lang w:val="en-US"/>
        </w:rPr>
        <w:t xml:space="preserve">, </w:t>
      </w:r>
      <w:r w:rsidR="00C542F6" w:rsidRPr="00C542F6">
        <w:rPr>
          <w:lang w:val="en-US"/>
        </w:rPr>
        <w:t>FAR 25.613</w:t>
      </w:r>
      <w:r w:rsidR="00C542F6">
        <w:rPr>
          <w:lang w:val="en-US"/>
        </w:rPr>
        <w:t>) and can handle cyclic pressurization, torsion, shear and bending loads in regular operation.</w:t>
      </w:r>
      <w:r w:rsidR="006B12B3">
        <w:rPr>
          <w:lang w:val="en-US"/>
        </w:rPr>
        <w:t xml:space="preserve"> </w:t>
      </w:r>
      <w:r w:rsidR="00443F4B">
        <w:rPr>
          <w:lang w:val="en-US"/>
        </w:rPr>
        <w:t xml:space="preserve">Longerons are positioned longitudinally throughout the aircraft whereas </w:t>
      </w:r>
      <w:r w:rsidR="00EC49BB" w:rsidRPr="00AC25FA">
        <w:rPr>
          <w:lang w:val="en-US"/>
        </w:rPr>
        <w:t>Stringers</w:t>
      </w:r>
      <w:r w:rsidR="00443F4B">
        <w:rPr>
          <w:lang w:val="en-US"/>
        </w:rPr>
        <w:t xml:space="preserve"> </w:t>
      </w:r>
      <w:r w:rsidR="00EC49BB" w:rsidRPr="00AC25FA">
        <w:rPr>
          <w:lang w:val="en-US"/>
        </w:rPr>
        <w:t xml:space="preserve">are </w:t>
      </w:r>
      <w:r w:rsidR="00AC25FA" w:rsidRPr="00AC25FA">
        <w:rPr>
          <w:lang w:val="en-US"/>
        </w:rPr>
        <w:t>integrated</w:t>
      </w:r>
      <w:r w:rsidR="00EC49BB" w:rsidRPr="00AC25FA">
        <w:rPr>
          <w:lang w:val="en-US"/>
        </w:rPr>
        <w:t xml:space="preserve"> in intervals around the circumference of the fuselage</w:t>
      </w:r>
      <w:r w:rsidR="00AC25FA" w:rsidRPr="00AC25FA">
        <w:rPr>
          <w:lang w:val="en-US"/>
        </w:rPr>
        <w:t xml:space="preserve">, </w:t>
      </w:r>
      <w:r w:rsidR="00EC49BB" w:rsidRPr="00AC25FA">
        <w:rPr>
          <w:lang w:val="en-US"/>
        </w:rPr>
        <w:t>running longitudinally down the aircraft from nose to tail</w:t>
      </w:r>
      <w:r w:rsidR="00443F4B">
        <w:rPr>
          <w:lang w:val="en-US"/>
        </w:rPr>
        <w:t>. T</w:t>
      </w:r>
      <w:r w:rsidR="00AC25FA">
        <w:rPr>
          <w:lang w:val="en-US"/>
        </w:rPr>
        <w:t>his</w:t>
      </w:r>
      <w:r w:rsidR="00EC49BB" w:rsidRPr="00AC25FA">
        <w:rPr>
          <w:lang w:val="en-US"/>
        </w:rPr>
        <w:t xml:space="preserve"> </w:t>
      </w:r>
      <w:r w:rsidR="00AC25FA">
        <w:rPr>
          <w:lang w:val="en-US"/>
        </w:rPr>
        <w:t>configuration helps with distributing</w:t>
      </w:r>
      <w:r w:rsidR="00DB2D23">
        <w:rPr>
          <w:lang w:val="en-US"/>
        </w:rPr>
        <w:t xml:space="preserve"> the primary loads such as</w:t>
      </w:r>
      <w:r w:rsidR="00AC25FA">
        <w:rPr>
          <w:lang w:val="en-US"/>
        </w:rPr>
        <w:t xml:space="preserve"> shear, bending and buckling </w:t>
      </w:r>
      <w:r w:rsidR="00A81CB9">
        <w:rPr>
          <w:lang w:val="en-US"/>
        </w:rPr>
        <w:t>and helps</w:t>
      </w:r>
      <w:r w:rsidR="00AC25FA">
        <w:rPr>
          <w:lang w:val="en-US"/>
        </w:rPr>
        <w:t xml:space="preserve"> with providing resistance to cyclic pressurization </w:t>
      </w:r>
      <w:r w:rsidR="00443F4B">
        <w:rPr>
          <w:lang w:val="en-US"/>
        </w:rPr>
        <w:t xml:space="preserve">while also reinforcing </w:t>
      </w:r>
      <w:r w:rsidR="00443F4B" w:rsidRPr="00AC25FA">
        <w:rPr>
          <w:lang w:val="en-US"/>
        </w:rPr>
        <w:t xml:space="preserve">the aircraft skin </w:t>
      </w:r>
      <w:r w:rsidR="00443F4B">
        <w:rPr>
          <w:lang w:val="en-US"/>
        </w:rPr>
        <w:t xml:space="preserve">securing it </w:t>
      </w:r>
      <w:r w:rsidR="00443F4B" w:rsidRPr="00AC25FA">
        <w:rPr>
          <w:lang w:val="en-US"/>
        </w:rPr>
        <w:t>to the airframe</w:t>
      </w:r>
      <w:r w:rsidR="00443F4B">
        <w:rPr>
          <w:lang w:val="en-US"/>
        </w:rPr>
        <w:t>.</w:t>
      </w:r>
      <w:r w:rsidR="00A81CB9">
        <w:rPr>
          <w:lang w:val="en-US"/>
        </w:rPr>
        <w:t xml:space="preserve"> </w:t>
      </w:r>
      <w:r w:rsidR="00DB2D23">
        <w:rPr>
          <w:lang w:val="en-US"/>
        </w:rPr>
        <w:t>With longerons and stringers in placed</w:t>
      </w:r>
      <w:r w:rsidR="006B12B3">
        <w:rPr>
          <w:lang w:val="en-US"/>
        </w:rPr>
        <w:t>,</w:t>
      </w:r>
      <w:r w:rsidR="00DB2D23">
        <w:rPr>
          <w:lang w:val="en-US"/>
        </w:rPr>
        <w:t xml:space="preserve"> the </w:t>
      </w:r>
      <w:r w:rsidR="006B12B3">
        <w:rPr>
          <w:lang w:val="en-US"/>
        </w:rPr>
        <w:t xml:space="preserve">CFRP </w:t>
      </w:r>
      <w:r w:rsidR="00DB2D23">
        <w:rPr>
          <w:lang w:val="en-US"/>
        </w:rPr>
        <w:t xml:space="preserve">skin panels </w:t>
      </w:r>
      <w:r w:rsidR="006B12B3">
        <w:rPr>
          <w:lang w:val="en-US"/>
        </w:rPr>
        <w:t>are</w:t>
      </w:r>
      <w:r w:rsidR="00DB2D23">
        <w:rPr>
          <w:lang w:val="en-US"/>
        </w:rPr>
        <w:t xml:space="preserve"> made</w:t>
      </w:r>
      <w:r w:rsidR="006B12B3">
        <w:rPr>
          <w:lang w:val="en-US"/>
        </w:rPr>
        <w:t xml:space="preserve"> to be</w:t>
      </w:r>
      <w:r w:rsidR="00DB2D23">
        <w:rPr>
          <w:lang w:val="en-US"/>
        </w:rPr>
        <w:t xml:space="preserve"> as large as possible to reduce joints and splices</w:t>
      </w:r>
      <w:r w:rsidR="006B12B3">
        <w:rPr>
          <w:lang w:val="en-US"/>
        </w:rPr>
        <w:t xml:space="preserve"> </w:t>
      </w:r>
      <w:r w:rsidR="00DB2D23">
        <w:rPr>
          <w:lang w:val="en-US"/>
        </w:rPr>
        <w:t xml:space="preserve">as these areas are prone to stress concentration and potential fatigue points. </w:t>
      </w:r>
      <w:r w:rsidR="00443F4B">
        <w:rPr>
          <w:lang w:val="en-US"/>
        </w:rPr>
        <w:t>Bulkheads are</w:t>
      </w:r>
      <w:r w:rsidR="00DB2D23">
        <w:rPr>
          <w:lang w:val="en-US"/>
        </w:rPr>
        <w:t xml:space="preserve"> also</w:t>
      </w:r>
      <w:r w:rsidR="00443F4B">
        <w:rPr>
          <w:lang w:val="en-US"/>
        </w:rPr>
        <w:t xml:space="preserve"> used throughout the airframe at points of concentrated forces </w:t>
      </w:r>
      <w:r w:rsidR="00DB2D23">
        <w:rPr>
          <w:lang w:val="en-US"/>
        </w:rPr>
        <w:t xml:space="preserve">especially at the wing-fuselage junction and the </w:t>
      </w:r>
      <w:r w:rsidR="0024189B">
        <w:rPr>
          <w:lang w:val="en-US"/>
        </w:rPr>
        <w:t>boundary between the pressurized tail section and the unpressurized aft section helping</w:t>
      </w:r>
      <w:r w:rsidR="00443F4B">
        <w:rPr>
          <w:lang w:val="en-US"/>
        </w:rPr>
        <w:t xml:space="preserve"> distribute load to the fuselage skin</w:t>
      </w:r>
      <w:r w:rsidR="0024189B">
        <w:rPr>
          <w:lang w:val="en-US"/>
        </w:rPr>
        <w:t xml:space="preserve">. Moreover, it is imperatives that </w:t>
      </w:r>
      <w:r w:rsidR="008E70C1">
        <w:rPr>
          <w:lang w:val="en-US"/>
        </w:rPr>
        <w:t>“D</w:t>
      </w:r>
      <w:r w:rsidR="0024189B">
        <w:rPr>
          <w:lang w:val="en-US"/>
        </w:rPr>
        <w:t>oublers</w:t>
      </w:r>
      <w:r w:rsidR="008E70C1">
        <w:rPr>
          <w:lang w:val="en-US"/>
        </w:rPr>
        <w:t>”</w:t>
      </w:r>
      <w:r w:rsidR="0024189B">
        <w:rPr>
          <w:lang w:val="en-US"/>
        </w:rPr>
        <w:t xml:space="preserve"> (overlapping material) are placed on critical areas such as joints, wing-fuselage junctions, landing gear attachment points</w:t>
      </w:r>
      <w:r w:rsidR="008C7916">
        <w:rPr>
          <w:lang w:val="en-US"/>
        </w:rPr>
        <w:t xml:space="preserve"> and engine pylons to reinforce these attachment points. There was also a consideration to use failsafe straps. However, since the fuselage material </w:t>
      </w:r>
      <w:r w:rsidR="008E70C1">
        <w:rPr>
          <w:lang w:val="en-US"/>
        </w:rPr>
        <w:t>made from</w:t>
      </w:r>
      <w:r w:rsidR="008C7916">
        <w:rPr>
          <w:lang w:val="en-US"/>
        </w:rPr>
        <w:t xml:space="preserve"> </w:t>
      </w:r>
      <w:r w:rsidR="008E70C1">
        <w:rPr>
          <w:lang w:val="en-US"/>
        </w:rPr>
        <w:lastRenderedPageBreak/>
        <w:t>composites</w:t>
      </w:r>
      <w:r w:rsidR="008C7916">
        <w:rPr>
          <w:lang w:val="en-US"/>
        </w:rPr>
        <w:t>, its cracking mechanism differs to metals</w:t>
      </w:r>
      <w:r w:rsidR="00A81CB9">
        <w:rPr>
          <w:lang w:val="en-US"/>
        </w:rPr>
        <w:t xml:space="preserve">, </w:t>
      </w:r>
      <w:r w:rsidR="008C7916">
        <w:rPr>
          <w:lang w:val="en-US"/>
        </w:rPr>
        <w:t>cracks tend to be localized due to the layered structure of the material</w:t>
      </w:r>
      <w:r w:rsidR="00A81CB9">
        <w:rPr>
          <w:lang w:val="en-US"/>
        </w:rPr>
        <w:t xml:space="preserve">. </w:t>
      </w:r>
    </w:p>
    <w:p w14:paraId="60F2B4D0" w14:textId="5A0F68E0" w:rsidR="00AC25FA" w:rsidRDefault="00AC25FA" w:rsidP="00AC25FA">
      <w:pPr>
        <w:rPr>
          <w:lang w:val="en-US"/>
        </w:rPr>
      </w:pPr>
    </w:p>
    <w:p w14:paraId="1C3746FF" w14:textId="00BEE8FB" w:rsidR="00AC25FA" w:rsidRPr="00AC25FA" w:rsidRDefault="00AC25FA" w:rsidP="00AC25FA">
      <w:pPr>
        <w:rPr>
          <w:lang w:val="en-US"/>
        </w:rPr>
      </w:pPr>
    </w:p>
    <w:sectPr w:rsidR="00AC25FA" w:rsidRPr="00AC2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25520"/>
    <w:multiLevelType w:val="hybridMultilevel"/>
    <w:tmpl w:val="2124EC46"/>
    <w:lvl w:ilvl="0" w:tplc="27B6EDFA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05088"/>
    <w:multiLevelType w:val="hybridMultilevel"/>
    <w:tmpl w:val="0AC0BD3E"/>
    <w:lvl w:ilvl="0" w:tplc="DB447744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A0707"/>
    <w:multiLevelType w:val="hybridMultilevel"/>
    <w:tmpl w:val="12DCC690"/>
    <w:lvl w:ilvl="0" w:tplc="D7DE15D6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331887">
    <w:abstractNumId w:val="2"/>
  </w:num>
  <w:num w:numId="2" w16cid:durableId="67001522">
    <w:abstractNumId w:val="1"/>
  </w:num>
  <w:num w:numId="3" w16cid:durableId="1733893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EF"/>
    <w:rsid w:val="000047C8"/>
    <w:rsid w:val="00124B7D"/>
    <w:rsid w:val="00175FC3"/>
    <w:rsid w:val="0024189B"/>
    <w:rsid w:val="00281F0C"/>
    <w:rsid w:val="002A1017"/>
    <w:rsid w:val="003012BB"/>
    <w:rsid w:val="00320CEE"/>
    <w:rsid w:val="00366434"/>
    <w:rsid w:val="00421D18"/>
    <w:rsid w:val="00443F4B"/>
    <w:rsid w:val="004D2918"/>
    <w:rsid w:val="005E503B"/>
    <w:rsid w:val="00612B3C"/>
    <w:rsid w:val="006B12B3"/>
    <w:rsid w:val="006C134D"/>
    <w:rsid w:val="007A464D"/>
    <w:rsid w:val="007E17F2"/>
    <w:rsid w:val="008C42AA"/>
    <w:rsid w:val="008C7916"/>
    <w:rsid w:val="008E70C1"/>
    <w:rsid w:val="00980669"/>
    <w:rsid w:val="00A81CB9"/>
    <w:rsid w:val="00AC25FA"/>
    <w:rsid w:val="00AF4CB7"/>
    <w:rsid w:val="00B175EF"/>
    <w:rsid w:val="00B56634"/>
    <w:rsid w:val="00C542F6"/>
    <w:rsid w:val="00DB2B9A"/>
    <w:rsid w:val="00DB2D23"/>
    <w:rsid w:val="00EA413D"/>
    <w:rsid w:val="00EC26C6"/>
    <w:rsid w:val="00EC49BB"/>
    <w:rsid w:val="00F2485D"/>
    <w:rsid w:val="00FE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09AB2"/>
  <w15:chartTrackingRefBased/>
  <w15:docId w15:val="{B7CD42C7-2C0F-3742-ACE4-77290D49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64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542F6"/>
    <w:rPr>
      <w:b/>
      <w:bCs/>
    </w:rPr>
  </w:style>
  <w:style w:type="table" w:styleId="TableGrid">
    <w:name w:val="Table Grid"/>
    <w:basedOn w:val="TableNormal"/>
    <w:uiPriority w:val="39"/>
    <w:rsid w:val="00B56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ir.flyingway.com/books/Airframe-Stuctural-Desig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Yiu, Fabian C L</dc:creator>
  <cp:keywords/>
  <dc:description/>
  <cp:lastModifiedBy>Yiu, Fabian C L</cp:lastModifiedBy>
  <cp:revision>11</cp:revision>
  <dcterms:created xsi:type="dcterms:W3CDTF">2024-11-05T07:41:00Z</dcterms:created>
  <dcterms:modified xsi:type="dcterms:W3CDTF">2024-11-11T08:45:00Z</dcterms:modified>
</cp:coreProperties>
</file>