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本文大致讲述如何通过树莓派控制硬件及部署yolov5，教程是死的，软件也在不断更新，随时可以借助AI，用其他方法实现</w:t>
      </w:r>
    </w:p>
    <w:p w14:paraId="6C7CCC5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树莓派主板部署</w:t>
      </w:r>
    </w:p>
    <w:p w14:paraId="34015D8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参考此系列视频先将实验托盘安装好</w:t>
      </w:r>
    </w:p>
    <w:p w14:paraId="5A4464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"https://www.bilibili.com/video/BV1ww4m1U7m5/?p=6&amp;share_source=copy_web&amp;vd_source=818e56c3b4e2aee344151c6f107f0f2a"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https://www.bilibili.com/video/BV1ww4m1U7m5/?p=6&amp;share_source=copy_web&amp;vd_source=818e56c3b4e2aee344151c6f107f0f2a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719E803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树莓派sd卡烧录</w:t>
      </w:r>
    </w:p>
    <w:p w14:paraId="06F427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先进入树莓派官方软件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"https://www.raspberrypi.com/software/"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Raspberry Pi software – Raspberry Pi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选择Download for Windows</w:t>
      </w:r>
    </w:p>
    <w:p w14:paraId="19B5EC03">
      <w:pPr>
        <w:numPr>
          <w:ilvl w:val="0"/>
          <w:numId w:val="0"/>
        </w:num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1522730</wp:posOffset>
                </wp:positionV>
                <wp:extent cx="1007745" cy="217805"/>
                <wp:effectExtent l="6350" t="6350" r="14605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7715" y="4429125"/>
                          <a:ext cx="1007745" cy="217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05pt;margin-top:119.9pt;height:17.15pt;width:79.35pt;z-index:251659264;v-text-anchor:middle;mso-width-relative:page;mso-height-relative:page;" filled="f" stroked="t" coordsize="21600,21600" o:gfxdata="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OuttT1gAAAAsBAAAPAAAAAAAAAAEAIAAAACIAAABkcnMv&#10;ZG93bnJldi54bWxQSwECFAAUAAAACACHTuJAeZtqSHcCAADXBAAADgAAAAAAAAABACAAAAAlAQAA&#10;ZHJzL2Uyb0RvYy54bWxQSwUGAAAAAAYABgBZAQAAD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05580" cy="19392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F4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下载完成后的界面</w:t>
      </w:r>
    </w:p>
    <w:p w14:paraId="19781918">
      <w:pPr>
        <w:numPr>
          <w:ilvl w:val="0"/>
          <w:numId w:val="0"/>
        </w:numPr>
      </w:pPr>
      <w:r>
        <w:drawing>
          <wp:inline distT="0" distB="0" distL="114300" distR="114300">
            <wp:extent cx="3288030" cy="2337435"/>
            <wp:effectExtent l="0" t="0" r="127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1511935</wp:posOffset>
                </wp:positionV>
                <wp:extent cx="1062355" cy="245745"/>
                <wp:effectExtent l="6350" t="6350" r="10795" b="146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8425" y="2446020"/>
                          <a:ext cx="1062355" cy="245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7pt;margin-top:119.05pt;height:19.35pt;width:83.65pt;z-index:251660288;v-text-anchor:middle;mso-width-relative:page;mso-height-relative:page;" filled="f" stroked="t" coordsize="21600,21600" o:gfxdata="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AFaVtkAAAAKAQAADwAAAAAAAAABACAAAAAiAAAA&#10;ZHJzL2Rvd25yZXYueG1sUEsBAhQAFAAAAAgAh07iQGKpla14AgAA1wQAAA4AAAAAAAAAAQAgAAAA&#10;KAEAAGRycy9lMm9Eb2MueG1sUEsFBgAAAAAGAAYAWQEAABIGAAAAAA==&#10;">
                <v:fill on="f" focussize="0,0"/>
                <v:stroke weight="1pt" color="#00B05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922270" cy="2077085"/>
            <wp:effectExtent l="0" t="0" r="1143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BE91">
      <w:pPr>
        <w:numPr>
          <w:ilvl w:val="0"/>
          <w:numId w:val="0"/>
        </w:numPr>
      </w:pPr>
    </w:p>
    <w:p w14:paraId="245E57A5">
      <w:pPr>
        <w:numPr>
          <w:ilvl w:val="0"/>
          <w:numId w:val="0"/>
        </w:numPr>
      </w:pPr>
      <w:r>
        <w:drawing>
          <wp:inline distT="0" distB="0" distL="114300" distR="114300">
            <wp:extent cx="3244215" cy="2249805"/>
            <wp:effectExtent l="0" t="0" r="6985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CD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599690" cy="1849755"/>
            <wp:effectExtent l="0" t="0" r="3810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9845" cy="1752600"/>
            <wp:effectExtent l="0" t="0" r="825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B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树莓派会自带一个sd卡及其sd卡插件，将自带的sd卡插件安装sd卡插入电脑，，这时储存设备会出现可选项，按b站视频中4.视觉套件系统烧写及基本操作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进行配置（推荐用户名改为pi,密码改成1），等待下载完毕后安全退出sd卡，插入树莓派5中。</w:t>
      </w:r>
    </w:p>
    <w:p w14:paraId="2365BE70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树莓派ip地址查找</w:t>
      </w:r>
    </w:p>
    <w:p w14:paraId="381FB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树莓派IP地址一直不太好找，我当时使用的是软件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Advanced IP Scanner</w:t>
      </w:r>
    </w:p>
    <w:p w14:paraId="1C82A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这里推荐用AI协助查找，网上教程总是用不了，最后结果应该是这个</w:t>
      </w:r>
    </w:p>
    <w:p w14:paraId="61E59737">
      <w:pPr>
        <w:numPr>
          <w:ilvl w:val="0"/>
          <w:numId w:val="0"/>
        </w:numPr>
      </w:pPr>
      <w:r>
        <w:drawing>
          <wp:inline distT="0" distB="0" distL="114300" distR="114300">
            <wp:extent cx="3345815" cy="2515870"/>
            <wp:effectExtent l="0" t="0" r="698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AA0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找到地址并成功识别已经完成环境配置的大半工作</w:t>
      </w:r>
    </w:p>
    <w:p w14:paraId="5A83100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下载所需软件</w:t>
      </w:r>
    </w:p>
    <w:p w14:paraId="350C4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需要用的的软件有：MobaXterm,Real VNC Viewer,逗脑IDE，这里分别介绍连接方式，：</w:t>
      </w:r>
    </w:p>
    <w:p w14:paraId="2CD9E3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MobaXterm</w:t>
      </w:r>
    </w:p>
    <w:p w14:paraId="25523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MobaXterm是我们的主要软件，负责传输文件，提供linux操作界面</w:t>
      </w:r>
    </w:p>
    <w:p w14:paraId="107DDB9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54655" cy="1668145"/>
            <wp:effectExtent l="0" t="0" r="4445" b="825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D3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点击左上角的Session</w:t>
      </w:r>
    </w:p>
    <w:p w14:paraId="42599A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42615" cy="2076450"/>
            <wp:effectExtent l="0" t="0" r="6985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EB0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选择左上角SSH</w:t>
      </w:r>
    </w:p>
    <w:p w14:paraId="41F9C93D">
      <w:pPr>
        <w:numPr>
          <w:ilvl w:val="0"/>
          <w:numId w:val="0"/>
        </w:numPr>
      </w:pPr>
      <w:r>
        <w:drawing>
          <wp:inline distT="0" distB="0" distL="114300" distR="114300">
            <wp:extent cx="3420745" cy="2270760"/>
            <wp:effectExtent l="0" t="0" r="8255" b="254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0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Remote host 里面写你树莓派的地址，比如在</w:t>
      </w:r>
    </w:p>
    <w:p w14:paraId="05E0B078">
      <w:pPr>
        <w:numPr>
          <w:ilvl w:val="0"/>
          <w:numId w:val="0"/>
        </w:numPr>
      </w:pPr>
      <w:r>
        <w:drawing>
          <wp:inline distT="0" distB="0" distL="114300" distR="114300">
            <wp:extent cx="2795905" cy="2101850"/>
            <wp:effectExtent l="0" t="0" r="10795" b="635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A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里面，地址就是 fe80::b282:1314:1b46:810c%15，这是ipv6地址，不太好记，好处是不会变，可以一直用</w:t>
      </w:r>
    </w:p>
    <w:p w14:paraId="016EC2FC">
      <w:pPr>
        <w:numPr>
          <w:ilvl w:val="0"/>
          <w:numId w:val="0"/>
        </w:numPr>
      </w:pPr>
      <w:r>
        <w:drawing>
          <wp:inline distT="0" distB="0" distL="114300" distR="114300">
            <wp:extent cx="2722245" cy="1821180"/>
            <wp:effectExtent l="0" t="0" r="825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B1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点击OK</w:t>
      </w:r>
    </w:p>
    <w:p w14:paraId="5E1C0302">
      <w:pPr>
        <w:numPr>
          <w:ilvl w:val="0"/>
          <w:numId w:val="0"/>
        </w:numPr>
      </w:pPr>
      <w:r>
        <w:drawing>
          <wp:inline distT="0" distB="0" distL="114300" distR="114300">
            <wp:extent cx="2971165" cy="1713230"/>
            <wp:effectExtent l="0" t="0" r="635" b="127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C8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弹出这个界面，输入你之前写的用户名和密码，连接成功如图</w:t>
      </w:r>
    </w:p>
    <w:p w14:paraId="4F469661">
      <w:pPr>
        <w:numPr>
          <w:ilvl w:val="0"/>
          <w:numId w:val="0"/>
        </w:numPr>
      </w:pPr>
      <w:r>
        <w:drawing>
          <wp:inline distT="0" distB="0" distL="114300" distR="114300">
            <wp:extent cx="3516630" cy="1998980"/>
            <wp:effectExtent l="0" t="0" r="1270" b="762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7CA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cs="宋体" w:asciiTheme="minorHAnsi" w:hAnsiTheme="minorHAnsi" w:eastAsiaTheme="minorEastAsia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VNC Viewer</w:t>
      </w:r>
    </w:p>
    <w:p w14:paraId="387CA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VNC Viewer用来模仿我们的树莓派屏幕，降低部分教程的使用门槛</w:t>
      </w:r>
    </w:p>
    <w:p w14:paraId="30992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首先在MobaXterm中输入hostname -I指令（注意I大写），找到树莓派的ipv4地址（ipv4地址经常变化，请不要因为连不上就换新卡，推荐用相同方法重新查找地址）</w:t>
      </w:r>
    </w:p>
    <w:p w14:paraId="1C035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52925" cy="2507615"/>
            <wp:effectExtent l="0" t="0" r="3175" b="698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E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之后打开VNC,在红框位置输入你复制的IPv4地址，回车</w:t>
      </w:r>
    </w:p>
    <w:p w14:paraId="5AEF5627">
      <w:pPr>
        <w:numPr>
          <w:ilvl w:val="0"/>
          <w:numId w:val="0"/>
        </w:num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288925</wp:posOffset>
                </wp:positionV>
                <wp:extent cx="4420870" cy="252095"/>
                <wp:effectExtent l="6350" t="6350" r="17780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9335" y="3778885"/>
                          <a:ext cx="4420870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95pt;margin-top:22.75pt;height:19.85pt;width:348.1pt;z-index:251661312;v-text-anchor:middle;mso-width-relative:page;mso-height-relative:page;" filled="f" stroked="t" coordsize="21600,21600" o:gfxdata="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/IpVetgAAAAJAQAADwAAAAAAAAABACAAAAAiAAAA&#10;ZHJzL2Rvd25yZXYueG1sUEsBAhQAFAAAAAgAh07iQAn9Lxh5AgAA2QQAAA4AAAAAAAAAAQAgAAAA&#10;JwEAAGRycy9lMm9Eb2MueG1sUEsFBgAAAAAGAAYAWQEAABI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149090" cy="3001010"/>
            <wp:effectExtent l="0" t="0" r="3810" b="889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849B">
      <w:pPr>
        <w:numPr>
          <w:ilvl w:val="0"/>
          <w:numId w:val="0"/>
        </w:numPr>
      </w:pPr>
      <w:r>
        <w:drawing>
          <wp:inline distT="0" distB="0" distL="114300" distR="114300">
            <wp:extent cx="4002405" cy="2828290"/>
            <wp:effectExtent l="0" t="0" r="10795" b="381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1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选择继续，然后输入你设置的用户名密码</w:t>
      </w:r>
    </w:p>
    <w:p w14:paraId="170AB77E">
      <w:pPr>
        <w:numPr>
          <w:ilvl w:val="0"/>
          <w:numId w:val="0"/>
        </w:numPr>
      </w:pPr>
      <w:r>
        <w:drawing>
          <wp:inline distT="0" distB="0" distL="114300" distR="114300">
            <wp:extent cx="2208530" cy="1623060"/>
            <wp:effectExtent l="0" t="0" r="1270" b="254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8465" cy="1720850"/>
            <wp:effectExtent l="0" t="0" r="635" b="635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3500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cs="宋体" w:asciiTheme="minorHAnsi" w:hAnsiTheme="minorHAnsi" w:eastAsiaTheme="minorEastAsia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逗脑IDE</w:t>
      </w:r>
    </w:p>
    <w:p w14:paraId="2FCAC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逗脑IDE用来编写程序，但在虚拟环境中运行的代码仍需要通过MobaXterm实现</w:t>
      </w:r>
    </w:p>
    <w:p w14:paraId="296981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245" cy="2809240"/>
            <wp:effectExtent l="0" t="0" r="8255" b="1016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4D0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逗脑IDE使用教程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"https://www.bilibili.com/video/BV1gGY3zSETM/?spm_id_from=333.337.search-card.all.click&amp;vd_source=bd2ec05c6d335adf568f64fb6622f933"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【王铭东】2025版Python树莓派5课程（持续更新中）_哔哩哔哩_bilibili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由于版本更新，远程设置在右上角，其余部分参考视频进行配置</w:t>
      </w:r>
    </w:p>
    <w:p w14:paraId="3FD43C7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10050" cy="2155825"/>
            <wp:effectExtent l="0" t="0" r="6350" b="3175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0C5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python环境搭建</w:t>
      </w:r>
    </w:p>
    <w:p w14:paraId="335E7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由于各种各样的版本不兼容问题，树莓派Bookworm系统禁止直接全局安装Python包，每个硬件库函数 部署环境的下载都会出毛病，这里有两个方法，第一是部署虚拟环境，代价是每次都需要在MX（MobaXterm）上跑，非常难受，第二是在下载的每个头文件后面都加一个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--break-system-packages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，这样可以在逗脑IDE上跑，方便调试。</w:t>
      </w:r>
    </w:p>
    <w:p w14:paraId="53A746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例如：sudo pip3 install --break-system-packages Adafruit_DHT</w:t>
      </w:r>
    </w:p>
    <w:p w14:paraId="555BF2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</w:pPr>
      <w:r>
        <w:drawing>
          <wp:inline distT="0" distB="0" distL="114300" distR="114300">
            <wp:extent cx="4243705" cy="2444750"/>
            <wp:effectExtent l="0" t="0" r="10795" b="635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86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设计中我们选择 --break-system-packages来配置传感器，用虚拟环境来配置YOLOV5模型。</w:t>
      </w:r>
    </w:p>
    <w:p w14:paraId="27E341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传感器及MQTT设置：</w:t>
      </w:r>
    </w:p>
    <w:p w14:paraId="2CD7D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首先在树莓派打开我程序里的mqtt2.py(原来的传感器测试代码找不着了)，依次下载所使用的头文件（使用 --break-system-packages强行安装）然后打开onenet-物联网平台-开发者中心-产品开发-创建产品-创建物模型，后面根据我代码里的参数自行调整，主要注意标识符，取值范围。</w:t>
      </w:r>
    </w:p>
    <w:p w14:paraId="19CE8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连接onenet比较重要的三个参数：设备名称，产品ID，token,前两者在onenet中查找，token在网页搜索时间戳转换工具</w:t>
      </w:r>
    </w:p>
    <w:p w14:paraId="33E0AA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85540" cy="2215515"/>
            <wp:effectExtent l="0" t="0" r="10160" b="698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6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634990" cy="581660"/>
            <wp:effectExtent l="0" t="0" r="3810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A3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</w:pPr>
      <w:r>
        <w:drawing>
          <wp:inline distT="0" distB="0" distL="114300" distR="114300">
            <wp:extent cx="5265420" cy="2181225"/>
            <wp:effectExtent l="0" t="0" r="5080" b="317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8E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连接成功后会在逗脑IDE显示</w:t>
      </w:r>
    </w:p>
    <w:p w14:paraId="0AD46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</w:pPr>
      <w:r>
        <w:drawing>
          <wp:inline distT="0" distB="0" distL="114300" distR="114300">
            <wp:extent cx="4559935" cy="1716405"/>
            <wp:effectExtent l="0" t="0" r="12065" b="10795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B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之后，我们参照这个视频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"https://www.bilibili.com/video/BV1HH4y1o7EN/?share_source=copy_web&amp;vd_source=818e56c3b4e2aee344151c6f107f0f2a"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https://www.bilibili.com/video/BV1HH4y1o7EN/?share_source=copy_web&amp;vd_source=818e56c3b4e2aee344151c6f107f0f2a</w:t>
      </w:r>
      <w:r>
        <w:rPr>
          <w:rFonts w:hint="eastAsia"/>
          <w:lang w:val="en-US" w:eastAsia="zh-CN"/>
        </w:rPr>
        <w:fldChar w:fldCharType="end"/>
      </w:r>
    </w:p>
    <w:p w14:paraId="40311F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的9-24章制作APP（连接硬件的token和连接APP的token不共用，具体参考视频）.</w:t>
      </w:r>
    </w:p>
    <w:p w14:paraId="08D356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YOLOv5部署</w:t>
      </w:r>
    </w:p>
    <w:p w14:paraId="1E3C45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YOLOv5部署有点复杂，根据视频一步步做</w:t>
      </w:r>
    </w:p>
    <w:p w14:paraId="6FF89D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"https://www.bilibili.com/video/BV1SJN7zcEyp/?share_source=copy_web&amp;vd_source=818e56c3b4e2aee344151c6f107f0f2a"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https://www.bilibili.com/video/BV1SJN7zcEyp/?share_source=copy_web&amp;vd_source=818e56c3b4e2aee344151c6f107f0f2a</w:t>
      </w:r>
      <w:r>
        <w:rPr>
          <w:rFonts w:hint="default"/>
          <w:lang w:val="en-US" w:eastAsia="zh-CN"/>
        </w:rPr>
        <w:fldChar w:fldCharType="end"/>
      </w:r>
    </w:p>
    <w:p w14:paraId="461D6A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YOLOv5部署需要python3.8的虚拟环境,而我们当前的标准python环境为3.11，所以需要配置虚拟环境，在之后的训练中也要记得打开虚拟环境</w:t>
      </w:r>
    </w:p>
    <w:p w14:paraId="4D77D1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成功配置虚拟环境的样子</w:t>
      </w:r>
    </w:p>
    <w:p w14:paraId="462003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</w:pPr>
      <w:r>
        <w:drawing>
          <wp:inline distT="0" distB="0" distL="114300" distR="114300">
            <wp:extent cx="5274310" cy="2767965"/>
            <wp:effectExtent l="0" t="0" r="8890" b="635"/>
            <wp:docPr id="3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A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此时可以运行训练脚本</w:t>
      </w:r>
    </w:p>
    <w:p w14:paraId="2DE5EA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根据视频教程下载pytorch等前置条件，然后在华为云等资源网站下载数据集（也可以自己拍图标注，所需软件视频里已经全部介绍），本设计已经自带飞虫识别的数据集及测试集。</w:t>
      </w:r>
    </w:p>
    <w:p w14:paraId="7E4186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在训练过程中可能出现内存不够的情况，这时我们需要扩大C盘的虚拟内存，教程可以在网上搜索，注意虚拟内存并不会保留下来，不需要使用后清理。</w:t>
      </w:r>
    </w:p>
    <w:p w14:paraId="1A2208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之后，我们将训练好的best.pt转化为更轻量的ONNX文件，使用MobaXterm将文件转移到树莓派5（与所给的app2.py放同一文件夹下）。</w:t>
      </w:r>
    </w:p>
    <w:p w14:paraId="763582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在windows虚拟环境中运行</w:t>
      </w:r>
      <w:r>
        <w:rPr>
          <w:rFonts w:hint="default"/>
          <w:lang w:val="en-US" w:eastAsia="zh-CN"/>
        </w:rPr>
        <w:t>python export.py --weights path/to/your/best.pt --include onnx --simplify</w:t>
      </w:r>
      <w:r>
        <w:rPr>
          <w:rFonts w:hint="eastAsia"/>
          <w:lang w:val="en-US" w:eastAsia="zh-CN"/>
        </w:rPr>
        <w:t xml:space="preserve"> 转化格式</w:t>
      </w:r>
    </w:p>
    <w:p w14:paraId="7ACA0A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之后，我们要在树莓派上创建一个新的虚拟环境用来测试best.pt本身的识别效果，详细操作问AI：</w:t>
      </w:r>
    </w:p>
    <w:p w14:paraId="6A969C33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更新系统环境 (建议)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：在开始前，更新软件包列表，确保系统状态最佳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"https://docs.pingcode.com/ask/983292.html"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08D911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update &amp;&amp; sudo apt upgrade -y</w:t>
      </w:r>
    </w:p>
    <w:p w14:paraId="35FDF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 python3-venv 包：安装创建虚拟环境所需的官方工具。注意，在官方系统中，venv 和 pip 通常是分开安装的。此步骤也会一并安装pip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"https://wenku.csdn.net/doc/89g1fs1f8r"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"https://docs.pingcode.com/ask/983292.html"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29AC3B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python3-venv python3-pip -y</w:t>
      </w:r>
    </w:p>
    <w:p w14:paraId="7E80A6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创建新的虚拟环境：通过 cd 命令，比如 cd ~/my_project，进入你的项目目录。然后，用下面的命令创建一个名为 my_project_env 的新环境。</w:t>
      </w:r>
    </w:p>
    <w:p w14:paraId="3B9D6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python3 -m venv my_project_env</w:t>
      </w:r>
    </w:p>
    <w:p w14:paraId="681100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my_project_env 可以换成你喜欢的其他名字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"https://core-electronics.com.au/guides/raspberry-pi-virtual-environments/"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1FC03F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（可选）关于 --system-site-packages 参数：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如果你希望虚拟环境能访问系统已安装的 Python 包，可以加 --system-site-packages 参数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"https://raspberrypi.stackexchange.com/revisions/149498/9"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5CD8A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python3 -m venv --system-site-packages my_project_env</w:t>
      </w:r>
    </w:p>
    <w:p w14:paraId="5E6561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激活虚拟环境：创建成功后，需要激活才能使用。</w:t>
      </w:r>
    </w:p>
    <w:p w14:paraId="05C3E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my_project_env/bin/activate</w:t>
      </w:r>
    </w:p>
    <w:p w14:paraId="13991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如果激活成功，你的终端提示符前面会出现 (my_project_env) 的标识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"https://wenku.csdn.net/doc/89g1fs1f8r"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。这时，再使用 pip 安装的包都会进入这个独立空间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"https://raspberrypi.stackexchange.com/revisions/149498/9"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7DBBD1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&lt;你需要的包&gt;</w:t>
      </w:r>
    </w:p>
    <w:p w14:paraId="298521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退出虚拟环境：当你工作完毕，想退出当前环境时，只需在终端输入 deactivate 命令即可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"https://wenku.csdn.net/doc/89g1fs1f8r"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6AD1E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之后，想打开虚拟环境调整视频识别时，运行source /home/pi/my_yolov5_detect/venv/bin/activate（本设计的打开方式，根据需要调整，建议保存到文档中方便复制）。</w:t>
      </w:r>
    </w:p>
    <w:p w14:paraId="4E02E3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最后，通过MX运行程序，本设计参考使用了GUI前端设计，需在网页上输入“树莓派地址：8888”显示实时镜头。</w:t>
      </w:r>
    </w:p>
    <w:p w14:paraId="45ABB5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硬件部分</w:t>
      </w:r>
    </w:p>
    <w:p w14:paraId="197D33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硬件部分只需根据代码所给内容接入对应的GPIO引脚，需要注意的是，土壤湿度传感器需要连接CMOS数据采集设备，用IIC协议连接，其余为单引脚连接</w:t>
      </w:r>
    </w:p>
    <w:p w14:paraId="56F4CC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lang w:val="en-US" w:eastAsia="zh-CN"/>
        </w:rPr>
      </w:pPr>
    </w:p>
    <w:p w14:paraId="734BAD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6" wne:mask="1"/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6732D"/>
    <w:multiLevelType w:val="singleLevel"/>
    <w:tmpl w:val="0536732D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D1D27"/>
    <w:rsid w:val="07700571"/>
    <w:rsid w:val="0A3435DB"/>
    <w:rsid w:val="0F726186"/>
    <w:rsid w:val="11CB5759"/>
    <w:rsid w:val="12931664"/>
    <w:rsid w:val="144E69C9"/>
    <w:rsid w:val="16DD3EAE"/>
    <w:rsid w:val="17477DA1"/>
    <w:rsid w:val="18754687"/>
    <w:rsid w:val="19462A8F"/>
    <w:rsid w:val="1B533688"/>
    <w:rsid w:val="1C001B0A"/>
    <w:rsid w:val="274713E4"/>
    <w:rsid w:val="2A596DCA"/>
    <w:rsid w:val="2ABC6230"/>
    <w:rsid w:val="2BA92015"/>
    <w:rsid w:val="2BBC1275"/>
    <w:rsid w:val="2C026D40"/>
    <w:rsid w:val="2E294DE5"/>
    <w:rsid w:val="2F1457B8"/>
    <w:rsid w:val="31790274"/>
    <w:rsid w:val="337E179F"/>
    <w:rsid w:val="35976CEB"/>
    <w:rsid w:val="359F6E66"/>
    <w:rsid w:val="37752537"/>
    <w:rsid w:val="37A007C0"/>
    <w:rsid w:val="3A4E224F"/>
    <w:rsid w:val="3CF73480"/>
    <w:rsid w:val="3E782F1D"/>
    <w:rsid w:val="402E76BD"/>
    <w:rsid w:val="407073D2"/>
    <w:rsid w:val="40B53F1B"/>
    <w:rsid w:val="41C92206"/>
    <w:rsid w:val="41E96011"/>
    <w:rsid w:val="426D56E2"/>
    <w:rsid w:val="43685E76"/>
    <w:rsid w:val="4B0452F0"/>
    <w:rsid w:val="4DCD6EB1"/>
    <w:rsid w:val="4EE34612"/>
    <w:rsid w:val="544607FB"/>
    <w:rsid w:val="54CA0088"/>
    <w:rsid w:val="56E43263"/>
    <w:rsid w:val="5A5419BA"/>
    <w:rsid w:val="5B6F3DDF"/>
    <w:rsid w:val="5CD3246F"/>
    <w:rsid w:val="5F7F695D"/>
    <w:rsid w:val="67BC28F7"/>
    <w:rsid w:val="6D626959"/>
    <w:rsid w:val="71BC4198"/>
    <w:rsid w:val="75733976"/>
    <w:rsid w:val="78FD357B"/>
    <w:rsid w:val="7933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microsoft.com/office/2006/relationships/keyMapCustomizations" Target="customizations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1315</Words>
  <Characters>2174</Characters>
  <Lines>0</Lines>
  <Paragraphs>0</Paragraphs>
  <TotalTime>20</TotalTime>
  <ScaleCrop>false</ScaleCrop>
  <LinksUpToDate>false</LinksUpToDate>
  <CharactersWithSpaces>2209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2025-06-20T11:38:00Z</dcterms:created>
  <dc:creator>14991</dc:creator>
  <cp:lastModifiedBy>微信用户</cp:lastModifiedBy>
  <dcterms:modified xsi:type="dcterms:W3CDTF">2026-05-14T07:57:53Z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EF87A270ADD942B79C70CA2D88E6CA40_12</vt:lpwstr>
  </property>
  <property fmtid="{D5CDD505-2E9C-101B-9397-08002B2CF9AE}" pid="4" name="KSOTemplateDocerSaveRecord">
    <vt:lpwstr>eyJoZGlkIjoiMDZlOGFhNGIzMWNkNTkyYWNhYzcwNTQwYmZkMTM4ODYiLCJ1c2VySWQiOiIxMjg4NjMxMDgwIn0=</vt:lpwstr>
  </property>
</Properties>
</file>