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2023-09-25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numPr>
          <w:ilvl w:val="0"/>
          <w:numId w:val="1001"/>
        </w:numPr>
        <w:pStyle w:val="Compact"/>
      </w:pPr>
      <w:r>
        <w:t xml:space="preserve">Please be sure to</w:t>
      </w:r>
      <w:r>
        <w:t xml:space="preserve"> </w:t>
      </w:r>
      <w:r>
        <w:rPr>
          <w:bCs/>
          <w:b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Cs/>
          <w:i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Wednesday 10/4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Cs/>
                <w:b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Cs/>
          <w:i/>
        </w:rPr>
        <w:t xml:space="preserve">Read through the [</w:t>
      </w:r>
      <w:hyperlink r:id="rId27">
        <w:r>
          <w:rPr>
            <w:rStyle w:val="Hyperlink"/>
            <w:iCs/>
            <w:i/>
          </w:rPr>
          <w:t xml:space="preserve">content guidelines</w:t>
        </w:r>
      </w:hyperlink>
      <w:r>
        <w:rPr>
          <w:iCs/>
          <w:i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Cs/>
          <w:i/>
        </w:rPr>
        <w:t xml:space="preserve">Read your assigned manuscript. Be a good colleague.</w:t>
      </w:r>
    </w:p>
    <w:p>
      <w:pPr>
        <w:numPr>
          <w:ilvl w:val="0"/>
          <w:numId w:val="1004"/>
        </w:numPr>
        <w:pStyle w:val="Compact"/>
      </w:pPr>
      <w:r>
        <w:t xml:space="preserve">Your main task is to</w:t>
      </w:r>
      <w:r>
        <w:t xml:space="preserve"> </w:t>
      </w:r>
      <w:r>
        <w:rPr>
          <w:bCs/>
          <w:b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Cs/>
          <w:b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Cs/>
          <w:i/>
        </w:rPr>
        <w:t xml:space="preserve">Catch any errors, and they will be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extremely grateful</w:t>
      </w:r>
      <w:r>
        <w:rPr>
          <w:iCs/>
          <w:i/>
        </w:rP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As you go, mark it with brief comments or corrections.</w:t>
      </w:r>
      <w:r>
        <w:t xml:space="preserve"> </w:t>
      </w:r>
      <w:r>
        <w:rPr>
          <w:iCs/>
          <w:i/>
        </w:rPr>
        <w:t xml:space="preserve">Please do not correct each instance of the same type of error. Just point it out the first time.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Cs/>
          <w:b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numPr>
          <w:ilvl w:val="0"/>
          <w:numId w:val="1004"/>
        </w:numPr>
        <w:pStyle w:val="Compact"/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Cs/>
          <w:i/>
        </w:rPr>
        <w:t xml:space="preserve">Prepare your ~2 page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written critique</w:t>
      </w:r>
      <w:r>
        <w:rPr>
          <w:iCs/>
          <w:i/>
        </w:rPr>
        <w:t xml:space="preserve"> </w:t>
      </w:r>
      <w:r>
        <w:rPr>
          <w:iCs/>
          <w:i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Cs/>
          <w:i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numPr>
          <w:ilvl w:val="1"/>
          <w:numId w:val="1006"/>
        </w:numPr>
        <w:pStyle w:val="Compact"/>
      </w:pPr>
      <w:r>
        <w:t xml:space="preserve">Content (specific comments on each section)</w:t>
      </w:r>
    </w:p>
    <w:p>
      <w:pPr>
        <w:numPr>
          <w:ilvl w:val="1"/>
          <w:numId w:val="1006"/>
        </w:numPr>
        <w:pStyle w:val="Compact"/>
      </w:pPr>
      <w:r>
        <w:t xml:space="preserve">Organization and Structure</w:t>
      </w:r>
    </w:p>
    <w:p>
      <w:pPr>
        <w:numPr>
          <w:ilvl w:val="1"/>
          <w:numId w:val="1006"/>
        </w:numPr>
        <w:pStyle w:val="Compact"/>
      </w:pPr>
      <w:r>
        <w:t xml:space="preserve">Style and Grammar</w:t>
      </w:r>
    </w:p>
    <w:p>
      <w:pPr>
        <w:numPr>
          <w:ilvl w:val="1"/>
          <w:numId w:val="1006"/>
        </w:numPr>
        <w:pStyle w:val="Compact"/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Cs/>
          <w:i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Cs/>
          <w:b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Cs/>
          <w:b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Cs/>
          <w:i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Cs/>
          <w:b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Cs/>
          <w:b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Cs/>
          <w:b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Cs/>
          <w:b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Cs/>
          <w:b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2023-11-04T07:53:02Z</dcterms:created>
  <dcterms:modified xsi:type="dcterms:W3CDTF">2023-11-04T07:53:02Z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2023-09-25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