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numPr>
          <w:ilvl w:val="0"/>
          <w:numId w:val="1001"/>
        </w:numPr>
        <w:pStyle w:val="Compact"/>
      </w:pPr>
      <w:r>
        <w:t xml:space="preserve">Due</w:t>
      </w:r>
      <w:r>
        <w:t xml:space="preserve"> </w:t>
      </w:r>
      <w:r>
        <w:rPr>
          <w:bCs/>
          <w:b/>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numPr>
          <w:ilvl w:val="0"/>
          <w:numId w:val="1002"/>
        </w:numPr>
        <w:pStyle w:val="Compact"/>
      </w:pPr>
      <w:r>
        <w:t xml:space="preserve">[</w:t>
      </w:r>
      <w:hyperlink r:id="rId27">
        <w:r>
          <w:rPr>
            <w:rStyle w:val="Hyperlink"/>
          </w:rPr>
          <w:t xml:space="preserve">Helpful index of papers</w:t>
        </w:r>
      </w:hyperlink>
      <w:r>
        <w:t xml:space="preserve">] - Check it out!</w:t>
      </w:r>
    </w:p>
    <w:p>
      <w:pPr>
        <w:numPr>
          <w:ilvl w:val="0"/>
          <w:numId w:val="1002"/>
        </w:numPr>
        <w:pStyle w:val="Compact"/>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Cs/>
          <w:b/>
        </w:rPr>
        <w:t xml:space="preserve">Methods</w:t>
      </w:r>
      <w:r>
        <w:t xml:space="preserve"> </w:t>
      </w:r>
      <w:r>
        <w:t xml:space="preserve">and bullet point your</w:t>
      </w:r>
      <w:r>
        <w:t xml:space="preserve"> </w:t>
      </w:r>
      <w:r>
        <w:rPr>
          <w:bCs/>
          <w:b/>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Cs/>
          <w:b/>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Cs/>
          <w:i/>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Cs/>
          <w:b/>
        </w:rPr>
        <w:t xml:space="preserve">Your Question</w:t>
      </w:r>
      <w:r>
        <w:t xml:space="preserve">. Make it pop. Tell us what happened.</w:t>
      </w:r>
    </w:p>
    <w:p>
      <w:pPr>
        <w:numPr>
          <w:ilvl w:val="0"/>
          <w:numId w:val="1003"/>
        </w:numPr>
      </w:pPr>
      <w:r>
        <w:t xml:space="preserve">Go back and update your</w:t>
      </w:r>
      <w:r>
        <w:t xml:space="preserve"> </w:t>
      </w:r>
      <w:r>
        <w:rPr>
          <w:bCs/>
          <w:b/>
        </w:rPr>
        <w:t xml:space="preserve">Methods</w:t>
      </w:r>
      <w:r>
        <w:t xml:space="preserve"> </w:t>
      </w:r>
      <w:r>
        <w:t xml:space="preserve">- make sure you are explicit about the</w:t>
      </w:r>
      <w:r>
        <w:t xml:space="preserve"> </w:t>
      </w:r>
      <w:r>
        <w:rPr>
          <w:bCs/>
          <w:b/>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Cs/>
          <w:b/>
        </w:rPr>
        <w:t xml:space="preserve">Discussion</w:t>
      </w:r>
      <w:r>
        <w:t xml:space="preserve">, starting with interpretation of your direct</w:t>
      </w:r>
      <w:r>
        <w:t xml:space="preserve"> </w:t>
      </w:r>
      <w:r>
        <w:rPr>
          <w:bCs/>
          <w:b/>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Cs/>
          <w:b/>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Cs/>
          <w:b/>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Cs/>
          <w:b/>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Cs/>
          <w:b/>
        </w:rPr>
        <w:t xml:space="preserve">Abstract</w:t>
      </w:r>
      <w:r>
        <w:t xml:space="preserve">, following the Nature Summary Paragraph example we will go over in lab.</w:t>
      </w:r>
    </w:p>
    <w:p>
      <w:pPr>
        <w:numPr>
          <w:ilvl w:val="0"/>
          <w:numId w:val="1003"/>
        </w:numPr>
      </w:pPr>
      <w:r>
        <w:rPr>
          <w:iCs/>
          <w:i/>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2023-11-06T06:10:20Z</dcterms:created>
  <dcterms:modified xsi:type="dcterms:W3CDTF">2023-11-06T06:10:20Z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