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66" w:name="assignment-schedule-subject-to-change"/>
    <w:p>
      <w:pPr>
        <w:pStyle w:val="Heading2"/>
      </w:pPr>
      <w:r>
        <w:t xml:space="preserve">Assignment Schedule</w:t>
      </w:r>
      <w:r>
        <w:t xml:space="preserve"> </w:t>
      </w:r>
      <w:r>
        <w:rPr>
          <w:iCs/>
          <w:i/>
        </w:rPr>
        <w:t xml:space="preserve">SUBJECT TO CHANGE</w:t>
      </w:r>
    </w:p>
    <w:tbl>
      <w:tblPr>
        <w:tblStyle w:val="Table"/>
        <w:tblW w:type="pct" w:w="4100"/>
        <w:tblLook w:firstRow="1" w:lastRow="0" w:firstColumn="0" w:lastColumn="0" w:noHBand="0" w:noVBand="0" w:val="0020"/>
        <w:jc w:val="start"/>
      </w:tblPr>
      <w:tblGrid>
        <w:gridCol w:w="712"/>
        <w:gridCol w:w="237"/>
        <w:gridCol w:w="1584"/>
        <w:gridCol w:w="1584"/>
        <w:gridCol w:w="237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Class Topic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Intro to Course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Heavyweight Whale Discussion [</w:t>
            </w:r>
            <w:hyperlink r:id="rId2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1">
              <w:r>
                <w:rPr>
                  <w:rStyle w:val="Hyperlink"/>
                </w:rPr>
                <w:t xml:space="preserve">paper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(Reading Assessment)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Lab1: PC1-G-HR/Data analysis [</w:t>
            </w:r>
            <w:hyperlink r:id="rId22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 [</w:t>
            </w:r>
            <w:hyperlink r:id="rId23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 [</w:t>
            </w:r>
            <w:hyperlink r:id="rId24">
              <w:r>
                <w:rPr>
                  <w:rStyle w:val="Hyperlink"/>
                </w:rPr>
                <w:t xml:space="preserve">protocol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Library Day - Meet at Hamilton [</w:t>
            </w:r>
            <w:hyperlink r:id="rId2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8/28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Metabolism [</w:t>
            </w:r>
            <w:hyperlink r:id="rId2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27">
              <w:r>
                <w:rPr>
                  <w:rStyle w:val="Hyperlink"/>
                </w:rPr>
                <w:t xml:space="preserve">reading assignment and questions</w:t>
              </w:r>
            </w:hyperlink>
            <w:r>
              <w:t xml:space="preserve">] [</w:t>
            </w:r>
            <w:hyperlink r:id="rId28">
              <w:r>
                <w:rPr>
                  <w:rStyle w:val="Hyperlink"/>
                </w:rPr>
                <w:t xml:space="preserve">HWA readings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Size and Scaling [</w:t>
            </w:r>
            <w:hyperlink r:id="rId29">
              <w:r>
                <w:rPr>
                  <w:rStyle w:val="Hyperlink"/>
                </w:rPr>
                <w:t xml:space="preserve">podcast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Lab2: PC2-G-Honolulu Zoo [</w:t>
            </w:r>
            <w:hyperlink r:id="rId30">
              <w:r>
                <w:rPr>
                  <w:rStyle w:val="Hyperlink"/>
                </w:rPr>
                <w:t xml:space="preserve">lab manual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Adjustments to Metabolism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PS1: Metabolism [</w:t>
            </w:r>
            <w:hyperlink r:id="rId31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Labor Day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Choose your Fossil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Temperature [</w:t>
            </w:r>
            <w:hyperlink r:id="rId32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33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Lab3:PC3-IWS-Peripheral Circ/Dive Resp [</w:t>
            </w:r>
            <w:hyperlink r:id="rId34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Iterative Method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Heterothermy (see last week)/Cardiac Function [</w:t>
            </w:r>
            <w:hyperlink r:id="rId35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PS2: Temperature [</w:t>
            </w:r>
            <w:hyperlink r:id="rId3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Cardiac Regulation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Background Design 1 [</w:t>
            </w:r>
            <w:hyperlink r:id="rId3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Practical / Lab4: PC3-G-ECG/Cardiac Function [</w:t>
            </w:r>
            <w:hyperlink r:id="rId38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chat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Sustained Metabolic Scope Paper [</w:t>
            </w:r>
            <w:hyperlink r:id="rId39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 [</w:t>
            </w:r>
            <w:hyperlink r:id="rId40">
              <w:r>
                <w:rPr>
                  <w:rStyle w:val="Hyperlink"/>
                </w:rPr>
                <w:t xml:space="preserve">Hammond and Diamond 1997</w:t>
              </w:r>
            </w:hyperlink>
            <w:r>
              <w:t xml:space="preserve">], [</w:t>
            </w:r>
            <w:hyperlink r:id="rId40">
              <w:r>
                <w:rPr>
                  <w:rStyle w:val="Hyperlink"/>
                </w:rPr>
                <w:t xml:space="preserve">optional: Peterson et al. 1990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Feeding [</w:t>
            </w:r>
            <w:hyperlink r:id="rId41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Lab5: PC1-IWS-Toad Heart [</w:t>
            </w:r>
            <w:hyperlink r:id="rId4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workshop - bring your draft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9/25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Digestion [</w:t>
            </w:r>
            <w:hyperlink r:id="rId44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42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Due [</w:t>
            </w:r>
            <w:hyperlink r:id="rId45">
              <w:r>
                <w:rPr>
                  <w:rStyle w:val="Hyperlink"/>
                </w:rPr>
                <w:t xml:space="preserve">assignment</w:t>
              </w:r>
            </w:hyperlink>
            <w:r>
              <w:t xml:space="preserve">] [</w:t>
            </w:r>
            <w:hyperlink r:id="rId46">
              <w:r>
                <w:rPr>
                  <w:rStyle w:val="Hyperlink"/>
                </w:rPr>
                <w:t xml:space="preserve">pdf</w:t>
              </w:r>
            </w:hyperlink>
            <w:r>
              <w:t xml:space="preserve">]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Specialized Digestive Systems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1 [</w:t>
            </w:r>
            <w:hyperlink r:id="rId47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Critique Session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7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Impromptu Design 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 Size Herbivores Paper Claus 2003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1 Rewrite [</w:t>
            </w:r>
            <w:hyperlink r:id="rId48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Lab6: PC2-G-Lobster Heart [</w:t>
            </w:r>
            <w:hyperlink r:id="rId49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Neurons [</w:t>
            </w:r>
            <w:hyperlink r:id="rId5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8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Synapses/Sensory Receptors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PS3: Feeding &amp; Digestion [</w:t>
            </w:r>
            <w:hyperlink r:id="rId5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[</w:t>
            </w:r>
            <w:hyperlink r:id="rId53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 7:PC1-G-Vertebrate Action Potential [</w:t>
            </w:r>
            <w:hyperlink r:id="rId55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Muscles II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9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Motor Control [</w:t>
            </w:r>
            <w:hyperlink r:id="rId56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4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2 Feeding &amp; Digestion [</w:t>
            </w:r>
            <w:hyperlink r:id="rId57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58">
              <w:r>
                <w:rPr>
                  <w:rStyle w:val="Hyperlink"/>
                </w:rPr>
                <w:t xml:space="preserve">resources</w:t>
              </w:r>
            </w:hyperlink>
            <w:r>
              <w:t xml:space="preserve">] [</w:t>
            </w:r>
            <w:hyperlink r:id="rId59">
              <w:r>
                <w:rPr>
                  <w:rStyle w:val="Hyperlink"/>
                </w:rPr>
                <w:t xml:space="preserve">turn in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Presentations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Biomechanics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on Land [</w:t>
            </w:r>
            <w:hyperlink r:id="rId60">
              <w:r>
                <w:rPr>
                  <w:rStyle w:val="Hyperlink"/>
                </w:rPr>
                <w:t xml:space="preserve">html</w:t>
              </w:r>
            </w:hyperlink>
            <w:r>
              <w:t xml:space="preserve">] [</w:t>
            </w:r>
            <w:hyperlink r:id="rId61">
              <w:r>
                <w:rPr>
                  <w:rStyle w:val="Hyperlink"/>
                </w:rPr>
                <w:t xml:space="preserve">discussion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PS4: Neurons [</w:t>
            </w:r>
            <w:hyperlink r:id="rId62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Locomotion in Fluids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Lab8: PC2-G-Human Muscle [</w:t>
            </w:r>
            <w:hyperlink r:id="rId63">
              <w:r>
                <w:rPr>
                  <w:rStyle w:val="Hyperlink"/>
                </w:rPr>
                <w:t xml:space="preserve">overview</w:t>
              </w:r>
            </w:hyperlink>
            <w:r>
              <w:t xml:space="preserve">]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Blood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Rewrite Design 2 Due [</w:t>
            </w:r>
            <w:hyperlink r:id="rId64">
              <w:r>
                <w:rPr>
                  <w:rStyle w:val="Hyperlink"/>
                </w:rPr>
                <w:t xml:space="preserve">Due midnight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10/30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Ventilation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PS5: Muscles &amp; Biomech [</w:t>
            </w:r>
            <w:hyperlink r:id="rId65">
              <w:r>
                <w:rPr>
                  <w:rStyle w:val="Hyperlink"/>
                </w:rPr>
                <w:t xml:space="preserve">pdf</w:t>
              </w:r>
            </w:hyperlink>
            <w:r>
              <w:t xml:space="preserve">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Aquatic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Lab9: PC3-G-Toad Muscle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Aerial Respiration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12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Symmorphosis: Weibel, Taylor, and Hoppeler (1991) The concept of symmorphosis: A testable hypothesis of structure-function relationship. PNAS 88:10357-61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PS6: Respiration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Osmoregulation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Lab10:PC1-I-Toad Muscle Independent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Veterans Day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Resipration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Excretion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Peer Critique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11: PC1-G-Human EEG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Hormonal Control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Reproduction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PS7: Osmoregulation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3 Rewrite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 Labs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Thanksgiving Holiday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15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11/27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Immune 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4: Osmoreg/Own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Lab 12: PC2-G-Human Renal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 16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Student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Turn in Lab 12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12/11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Finals Week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Design Term Paper Due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&amp;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&amp;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5" Target="homework/HW5muscles-biomechanics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9" Target="discussions/Discussion-Week4-metabolic-ceiling.pdf" TargetMode="External" /><Relationship Type="http://schemas.openxmlformats.org/officeDocument/2006/relationships/hyperlink" Id="rId42" Target="discussions/Discussion-Week5-feeding&amp;digestion.pdf" TargetMode="External" /><Relationship Type="http://schemas.openxmlformats.org/officeDocument/2006/relationships/hyperlink" Id="rId51" Target="discussions/Discussion-Week7-neurons-signal-propagation.pdf" TargetMode="External" /><Relationship Type="http://schemas.openxmlformats.org/officeDocument/2006/relationships/hyperlink" Id="rId54" Target="discussions/Discussion-Week8-muscle.pdf" TargetMode="External" /><Relationship Type="http://schemas.openxmlformats.org/officeDocument/2006/relationships/hyperlink" Id="rId61" Target="discussions/Discussion-Week9-biomechanics&amp;locomotion.pdf" TargetMode="External" /><Relationship Type="http://schemas.openxmlformats.org/officeDocument/2006/relationships/hyperlink" Id="rId27" Target="discussions/Discussion_Week_2.pdf" TargetMode="External" /><Relationship Type="http://schemas.openxmlformats.org/officeDocument/2006/relationships/hyperlink" Id="rId33" Target="discussions/Discussion_Week_3_temperature.pdf" TargetMode="External" /><Relationship Type="http://schemas.openxmlformats.org/officeDocument/2006/relationships/hyperlink" Id="rId31" Target="homework/HW1metabolism.pdf" TargetMode="External" /><Relationship Type="http://schemas.openxmlformats.org/officeDocument/2006/relationships/hyperlink" Id="rId36" Target="homework/HW2heat_temp.pdf" TargetMode="External" /><Relationship Type="http://schemas.openxmlformats.org/officeDocument/2006/relationships/hyperlink" Id="rId52" Target="homework/HW3feeding_digestion.pdf" TargetMode="External" /><Relationship Type="http://schemas.openxmlformats.org/officeDocument/2006/relationships/hyperlink" Id="rId62" Target="homework/HW4neurons.pdf" TargetMode="External" /><Relationship Type="http://schemas.openxmlformats.org/officeDocument/2006/relationships/hyperlink" Id="rId65" Target="homework/HW5muscles-biomechanics.pdf" TargetMode="External" /><Relationship Type="http://schemas.openxmlformats.org/officeDocument/2006/relationships/hyperlink" Id="rId64" Target="https://drive.google.com/drive/folders/10oulMK2dCvRGHsAzhqIwwDahHwYaApDi?usp=share_link" TargetMode="External" /><Relationship Type="http://schemas.openxmlformats.org/officeDocument/2006/relationships/hyperlink" Id="rId28" Target="https://drive.google.com/drive/folders/1ONGdTPdeQz2lgGgAiWyZ_yGRmmcNSwoV" TargetMode="External" /><Relationship Type="http://schemas.openxmlformats.org/officeDocument/2006/relationships/hyperlink" Id="rId48" Target="https://drive.google.com/drive/folders/1lRh1ZuG4q453Oo0xxSZWDgYWxuD6oo9e?usp=sharing" TargetMode="External" /><Relationship Type="http://schemas.openxmlformats.org/officeDocument/2006/relationships/hyperlink" Id="rId40" Target="https://drive.google.com/drive/u/1/folders/1psPVIMIJVUuySxp9MHSQxxAhlvy-O9kK" TargetMode="External" /><Relationship Type="http://schemas.openxmlformats.org/officeDocument/2006/relationships/hyperlink" Id="rId21" Target="https://www.nature.com/articles/s41586-023-06381-1" TargetMode="External" /><Relationship Type="http://schemas.openxmlformats.org/officeDocument/2006/relationships/hyperlink" Id="rId29" Target="https://youtu.be/_NDNa_3Bon8" TargetMode="External" /><Relationship Type="http://schemas.openxmlformats.org/officeDocument/2006/relationships/hyperlink" Id="rId23" Target="labs/Lab1-heart-rate-and-data-analysis/Lab1-data-aquistion-finger-pulse.pdf" TargetMode="External" /><Relationship Type="http://schemas.openxmlformats.org/officeDocument/2006/relationships/hyperlink" Id="rId22" Target="labs/Lab1-heart-rate-and-data-analysis/index.qmd" TargetMode="External" /><Relationship Type="http://schemas.openxmlformats.org/officeDocument/2006/relationships/hyperlink" Id="rId30" Target="labs/Lab2-zoo/Lab2.qmd" TargetMode="External" /><Relationship Type="http://schemas.openxmlformats.org/officeDocument/2006/relationships/hyperlink" Id="rId34" Target="labs/Lab3-human-peripheral-circulation-dive-response/Lab3.qmd" TargetMode="External" /><Relationship Type="http://schemas.openxmlformats.org/officeDocument/2006/relationships/hyperlink" Id="rId38" Target="labs/Lab4-human-ecg/Lab4.qmd" TargetMode="External" /><Relationship Type="http://schemas.openxmlformats.org/officeDocument/2006/relationships/hyperlink" Id="rId43" Target="labs/Lab5-toad-heart/Lab5.qmd" TargetMode="External" /><Relationship Type="http://schemas.openxmlformats.org/officeDocument/2006/relationships/hyperlink" Id="rId49" Target="labs/Lab6-lobster-heart/Lab6.qmd" TargetMode="External" /><Relationship Type="http://schemas.openxmlformats.org/officeDocument/2006/relationships/hyperlink" Id="rId55" Target="labs/Lab7-toad-nerve/Lab7.qmd" TargetMode="External" /><Relationship Type="http://schemas.openxmlformats.org/officeDocument/2006/relationships/hyperlink" Id="rId63" Target="labs/Lab8-human-emg/Lab8.qmd" TargetMode="External" /><Relationship Type="http://schemas.openxmlformats.org/officeDocument/2006/relationships/hyperlink" Id="rId24" Target="labs/Protocols/p1-intro-finger-pulse.pdf" TargetMode="External" /><Relationship Type="http://schemas.openxmlformats.org/officeDocument/2006/relationships/hyperlink" Id="rId20" Target="posts/2023-08-23-the-colossal-whale/index.qmd" TargetMode="External" /><Relationship Type="http://schemas.openxmlformats.org/officeDocument/2006/relationships/hyperlink" Id="rId25" Target="posts/2023-08-25-Library-day/index.qmd" TargetMode="External" /><Relationship Type="http://schemas.openxmlformats.org/officeDocument/2006/relationships/hyperlink" Id="rId26" Target="posts/2023-08-28-Metabolism/index.qmd" TargetMode="External" /><Relationship Type="http://schemas.openxmlformats.org/officeDocument/2006/relationships/hyperlink" Id="rId32" Target="posts/2023-09-06-Temperature/index.qmd" TargetMode="External" /><Relationship Type="http://schemas.openxmlformats.org/officeDocument/2006/relationships/hyperlink" Id="rId35" Target="posts/2023-09-11-cardiac-function/cardiac.qmd" TargetMode="External" /><Relationship Type="http://schemas.openxmlformats.org/officeDocument/2006/relationships/hyperlink" Id="rId41" Target="posts/2023-09-18-feeding/feeding.qmd" TargetMode="External" /><Relationship Type="http://schemas.openxmlformats.org/officeDocument/2006/relationships/hyperlink" Id="rId44" Target="posts/2023-09-25-digestion/digestion.qmd" TargetMode="External" /><Relationship Type="http://schemas.openxmlformats.org/officeDocument/2006/relationships/hyperlink" Id="rId50" Target="posts/2023-10-02-neurons/neurons.qmd" TargetMode="External" /><Relationship Type="http://schemas.openxmlformats.org/officeDocument/2006/relationships/hyperlink" Id="rId53" Target="posts/2023-10-09-muscles/muscles.qmd" TargetMode="External" /><Relationship Type="http://schemas.openxmlformats.org/officeDocument/2006/relationships/hyperlink" Id="rId56" Target="posts/2023-10-16-muscles2/muscles2.qmd" TargetMode="External" /><Relationship Type="http://schemas.openxmlformats.org/officeDocument/2006/relationships/hyperlink" Id="rId60" Target="posts/2023-10-23-biomechanics-locomotion/biomechanics-locomotion.qmd" TargetMode="External" /><Relationship Type="http://schemas.openxmlformats.org/officeDocument/2006/relationships/hyperlink" Id="rId46" Target="projects/1.MetabolismTempDesign1.pdf" TargetMode="External" /><Relationship Type="http://schemas.openxmlformats.org/officeDocument/2006/relationships/hyperlink" Id="rId37" Target="projects/2023-09-06-design-background/index.qmd" TargetMode="External" /><Relationship Type="http://schemas.openxmlformats.org/officeDocument/2006/relationships/hyperlink" Id="rId47" Target="projects/design1-turnin.qmd" TargetMode="External" /><Relationship Type="http://schemas.openxmlformats.org/officeDocument/2006/relationships/hyperlink" Id="rId45" Target="projects/design1.qmd" TargetMode="External" /><Relationship Type="http://schemas.openxmlformats.org/officeDocument/2006/relationships/hyperlink" Id="rId57" Target="projects/design2-FAQ.qmd" TargetMode="External" /><Relationship Type="http://schemas.openxmlformats.org/officeDocument/2006/relationships/hyperlink" Id="rId59" Target="projects/design2-turnin.qmd" TargetMode="External" /><Relationship Type="http://schemas.openxmlformats.org/officeDocument/2006/relationships/hyperlink" Id="rId58" Target="projects/resources-digestion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dc:description>Schedule and course materials for Animal Physiology (Zool 430/430L Fall 2023).</dc:description>
  <cp:keywords/>
  <dcterms:created xsi:type="dcterms:W3CDTF">2023-10-23T20:20:45Z</dcterms:created>
  <dcterms:modified xsi:type="dcterms:W3CDTF">2023-10-23T20:20:45Z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