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SAD-UAL · Propuestas de requisitos pendientes de validación</w:t>
      </w:r>
    </w:p>
    <w:p>
      <w:pPr>
        <w:spacing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PRIS1 – Procesos de Ingeniería del Software 1 · Curso 2026-2027 · Grupo 07 (MopongoSoft) · Variación 7</w:t>
      </w:r>
    </w:p>
    <w:p>
      <w:pPr>
        <w:spacing w:after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Integrantes: Daniel Almendros Arévalo, Abel Rodríguez Gutiérrez, María Camila Soto Zapata y Javier Zúñiga Carmona · Fecha: 24/10/2026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Cada fila recoge una pregunta y la propuesta del equipo.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Basta con marcar la casilla "Conforme" si la propuesta es adecuada, o anotar la corrección en la última columna. </w:t>
      </w:r>
      <w:r>
        <w:rPr>
          <w:rFonts w:ascii="Arial" w:cs="Arial" w:eastAsia="Arial" w:hAnsi="Arial"/>
          <w:sz w:val="19"/>
          <w:szCs w:val="19"/>
        </w:rPr>
        <w:t xml:space="preserve">Las filas sombreadas son las que más condicionan el desarrollo.</w:t>
      </w:r>
    </w:p>
    <w:p>
      <w:pPr>
        <w:spacing w:after="20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Estado en el sistema: 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"Implementado (provisional)" = ya funciona así y es configurable, a la espera de su confirmación · "Incremento 2/3" o "Fuera de la V1" = todavía no se ha desarrollado.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3200"/>
        <w:gridCol w:w="4250"/>
        <w:gridCol w:w="1500"/>
        <w:gridCol w:w="950"/>
        <w:gridCol w:w="1150"/>
        <w:gridCol w:w="24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Pregunta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Propuesta del equipo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 en el sistema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Conforme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Comentarios de la profesora</w:t>
            </w:r>
          </w:p>
        </w:tc>
      </w:tr>
      <w:tr>
        <w:trPr>
          <w:cantSplit/>
        </w:trPr>
        <w:tc>
          <w:tcPr>
            <w:tcW w:type="dxa" w:w="1530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A. Preguntas planteadas en la G2 (P1–P10)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¿Cuántas reservas puede tener un mismo usuario? ¿Se aplica también al administrador?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reserva activa por día y usuario, también para el perfil de administración. Las reservas institucionales (Variación 7) no cuentan para este límite.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¿Con cuánta antelación mínima y máxima se puede reservar?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Mínimo 3 horas de antelación. Sin máximo, mientras la franja esté libre.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¿Hay penalización por no presentarse a una reserva? ¿Cómo se interpreta "esa semana"?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Sí. La administración marca la reserva como "no presentado" y el usuario no puede hacer reservas nuevas desde ese día hasta el domingo. Las reservas que ya tenía se mantienen.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¿Pueden reservar usuarios externos a la UAL?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 momento solo la comunidad universitaria (alumnado, PDI y PAS). El perfil externo queda preparado para abrirlo más adelante (ver P17).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¿Habrá lista de espera cuando una instalación esté completa?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en esta versión. Se valorará como cambio en el Incremento 3.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Fuera de la V1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¿Habrá pago o tarifa? ¿El sistema debe procesar el pago o solo reflejarlo?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Sí, en una fase posterior. El sistema no procesará pagos; como mucho reflejará si una reserva está pagada.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Fuera de la V1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¿Quién puede bloquear instalaciones y con qué prioridad frente a reservas ya hechas?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la administración (docencia, mantenimiento, competición o evento). El bloqueo tiene prioridad: las reservas afectadas se cancelan y el usuario lo ve en "Mis reservas", ya que en V1 no hay notificaciones.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¿Qué datos de usuario se necesitan y cómo se autentican?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y contraseña en la V1, con nombre, apellidos, email, teléfono opcional y perfil. Preparado para conectar más adelante el acceso institucional de la UAL.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¿Qué informes de ocupación necesita el Servicio de Deportes y con qué periodicidad?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concretarán en el Incremento 3. Propuesta: ocupación por instalación y franja, uso por perfil, cancelaciones y no presentados, con consulta semanal y mensual.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Incremento 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¿Qué ocurre si dos usuarios reservan la misma franja a la vez?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una de las reservas se confirma; la otra persona recibe el aviso de que la franja acaba de ocuparse.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B. Nuevas preguntas sobre el núcleo del sistema (P11–P16)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¿Cuál es el horario de apertura de cada instalación? ¿Hay cierres por festivos o vacaciones?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Lunes a viernes de 8:00 a 22:00 y sábados de 9:00 a 14:00. Domingos cerrado. Los festivos todavía no están contemplados.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¿Cuánto dura la franja de reserva de cada instalación?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Pádel: 90 minutos. Resto de instalaciones: 60 minutos.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¿Se reserva la instalación completa o por plazas? (p. ej., ¿una persona puede reservar el pabellón entero?)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reserva la instalación completa: pista, calle de piscina o sala entera.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¿Hasta cuándo se puede cancelar una reserva? ¿Cancelar tarde cuenta como no presentarse?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puede cancelar hasta que empieza la reserva, sin penalización.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enunciado habla de "Administración/Recepción": ¿es un único perfil o Recepción tiene menos permisos?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único perfil de administración, que incluye las tareas de recepción.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¿Los usuarios se registran solos o los da de alta la administración?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Alta por la administración. Sin autorregistro en la V1.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0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C. Nuevas preguntas sobre la Variación 7 · Incremento 2 (P17–P22)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Variación 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 tutores de menores y los representantes de entidades suelen ser externos a la UAL. ¿Pueden usar el sistema para escuelas y reservas institucionales?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Sí, con perfil externo, pero solo como tutor (escuelas) o como representante de una entidad con convenio (reservas institucionales). No hacen reservas individuales.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Incremento 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Variación 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¿Quién organiza los eventos masivos? ¿Un evento puede ocupar varias instalaciones? ¿Qué pasa con los inscritos si se cancela?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 organiza solo la administración. Un evento puede ocupar varias instalaciones. Si se cancela, se anulan las inscripciones.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Incremento 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Variación 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¿Las escuelas tienen un horario fijo semanal que bloquea la instalación durante toda la temporada?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Sí: cada escuela tiene un horario semanal fijo que bloquea la instalación durante la temporada.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Incremento 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Variación 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¿La edad del menor para entrar en una escuela se calcula a la fecha de inscripción o al inicio de la temporada?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la fecha de inscripción.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en la base de datos (provisional)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Variación 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¿Quién autoriza las reservas institucionales y en qué plazo? ¿Cuentan para el límite de una reserva al día?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Las autoriza la administración; el plazo está por definir. No cuentan para el límite diario.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Parcial (límite diario implementado)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Variación 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¿Hay que registrar el consentimiento del tutor para tratar los datos de los menores (RGPD)?</w:t>
            </w:r>
          </w:p>
        </w:tc>
        <w:tc>
          <w:tcPr>
            <w:tcW w:type="dxa" w:w="4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Sí: registrar el consentimiento del tutor y su fecha.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 de añadir al modelo de datos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PRIS1 · Grupo 07 · MopongoSoft ·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de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SAD-UAL · Propuestas de requisitos pendientes de validación</dc:title>
  <dc:creator>Grupo 07 · MopongoSoft</dc:creator>
  <cp:lastModifiedBy>Un-named</cp:lastModifiedBy>
  <cp:revision>1</cp:revision>
  <dcterms:created xsi:type="dcterms:W3CDTF">2026-10-24T08:20:52.746Z</dcterms:created>
  <dcterms:modified xsi:type="dcterms:W3CDTF">2026-10-24T08:20:52.746Z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