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A18C" w14:textId="77777777" w:rsidR="007927B1" w:rsidRPr="00626040" w:rsidRDefault="007927B1" w:rsidP="007927B1">
      <w:pPr>
        <w:tabs>
          <w:tab w:val="left" w:pos="3544"/>
        </w:tabs>
        <w:spacing w:line="360" w:lineRule="auto"/>
        <w:jc w:val="center"/>
        <w:rPr>
          <w:b/>
          <w:sz w:val="28"/>
          <w:szCs w:val="28"/>
        </w:rPr>
      </w:pPr>
      <w:bookmarkStart w:id="0" w:name="_Hlk105634830"/>
      <w:bookmarkEnd w:id="0"/>
      <w:r w:rsidRPr="00626040">
        <w:rPr>
          <w:b/>
          <w:sz w:val="28"/>
          <w:szCs w:val="28"/>
        </w:rPr>
        <w:t xml:space="preserve">ДНІПРОВСЬКИЙ НАЦІОНАЛЬНИЙ УНІВЕРСИТЕТ </w:t>
      </w:r>
    </w:p>
    <w:p w14:paraId="5A7D65B4" w14:textId="77777777" w:rsidR="007927B1" w:rsidRPr="00626040" w:rsidRDefault="007927B1" w:rsidP="007927B1">
      <w:pPr>
        <w:tabs>
          <w:tab w:val="left" w:pos="3544"/>
        </w:tabs>
        <w:spacing w:line="360" w:lineRule="auto"/>
        <w:jc w:val="center"/>
        <w:rPr>
          <w:b/>
          <w:sz w:val="28"/>
          <w:szCs w:val="28"/>
        </w:rPr>
      </w:pPr>
      <w:r w:rsidRPr="00626040">
        <w:rPr>
          <w:b/>
          <w:sz w:val="28"/>
          <w:szCs w:val="28"/>
        </w:rPr>
        <w:t>ІМЕНІ ОЛЕСЯ ГОНЧАРА</w:t>
      </w:r>
    </w:p>
    <w:p w14:paraId="17B38F52" w14:textId="77777777" w:rsidR="007927B1" w:rsidRPr="00626040" w:rsidRDefault="007927B1" w:rsidP="007927B1">
      <w:pPr>
        <w:tabs>
          <w:tab w:val="left" w:pos="3544"/>
        </w:tabs>
        <w:spacing w:line="360" w:lineRule="auto"/>
        <w:jc w:val="center"/>
        <w:rPr>
          <w:sz w:val="28"/>
          <w:szCs w:val="28"/>
        </w:rPr>
      </w:pPr>
      <w:r w:rsidRPr="00626040">
        <w:rPr>
          <w:sz w:val="28"/>
          <w:szCs w:val="28"/>
        </w:rPr>
        <w:t>Кафедра електронних обчислювальних машин</w:t>
      </w:r>
    </w:p>
    <w:p w14:paraId="5E8E09F7" w14:textId="77777777" w:rsidR="007927B1" w:rsidRPr="00626040" w:rsidRDefault="007927B1" w:rsidP="007927B1">
      <w:pPr>
        <w:tabs>
          <w:tab w:val="left" w:pos="3544"/>
        </w:tabs>
        <w:spacing w:after="120" w:line="360" w:lineRule="auto"/>
        <w:jc w:val="center"/>
        <w:rPr>
          <w:b/>
          <w:sz w:val="32"/>
          <w:szCs w:val="28"/>
        </w:rPr>
      </w:pPr>
    </w:p>
    <w:p w14:paraId="0A212605" w14:textId="6B37846B" w:rsidR="007927B1" w:rsidRPr="00626040" w:rsidRDefault="00FA52A3" w:rsidP="007927B1">
      <w:pPr>
        <w:tabs>
          <w:tab w:val="left" w:pos="3544"/>
        </w:tabs>
        <w:spacing w:after="120" w:line="360" w:lineRule="auto"/>
        <w:jc w:val="center"/>
        <w:rPr>
          <w:b/>
          <w:sz w:val="32"/>
          <w:szCs w:val="28"/>
        </w:rPr>
      </w:pPr>
      <w:r>
        <w:rPr>
          <w:b/>
          <w:sz w:val="32"/>
          <w:szCs w:val="28"/>
          <w:lang w:val="ru-RU"/>
        </w:rPr>
        <w:t>ЗВ</w:t>
      </w:r>
      <w:r>
        <w:rPr>
          <w:b/>
          <w:sz w:val="32"/>
          <w:szCs w:val="28"/>
        </w:rPr>
        <w:t>ІТ З ПРАКТИКИ</w:t>
      </w:r>
    </w:p>
    <w:p w14:paraId="4BC0CB23" w14:textId="77777777" w:rsidR="00FA52A3" w:rsidRDefault="00FA52A3" w:rsidP="007927B1">
      <w:pPr>
        <w:tabs>
          <w:tab w:val="left" w:pos="3544"/>
          <w:tab w:val="left" w:pos="4678"/>
        </w:tabs>
        <w:spacing w:after="120" w:line="360" w:lineRule="auto"/>
        <w:ind w:left="4678" w:hanging="709"/>
        <w:rPr>
          <w:sz w:val="28"/>
          <w:szCs w:val="28"/>
        </w:rPr>
      </w:pPr>
    </w:p>
    <w:p w14:paraId="35F3827A" w14:textId="72B95A0E" w:rsidR="007927B1" w:rsidRPr="00626040" w:rsidRDefault="007927B1" w:rsidP="007927B1">
      <w:pPr>
        <w:tabs>
          <w:tab w:val="left" w:pos="3544"/>
          <w:tab w:val="left" w:pos="4678"/>
        </w:tabs>
        <w:spacing w:after="120" w:line="360" w:lineRule="auto"/>
        <w:ind w:left="4678" w:hanging="709"/>
        <w:rPr>
          <w:sz w:val="28"/>
          <w:szCs w:val="28"/>
        </w:rPr>
      </w:pPr>
      <w:r w:rsidRPr="00626040">
        <w:rPr>
          <w:sz w:val="28"/>
          <w:szCs w:val="28"/>
        </w:rPr>
        <w:t>Студента  I</w:t>
      </w:r>
      <w:r w:rsidR="00DE48EE">
        <w:rPr>
          <w:sz w:val="28"/>
          <w:szCs w:val="28"/>
          <w:lang w:val="en-GB"/>
        </w:rPr>
        <w:t>I</w:t>
      </w:r>
      <w:r w:rsidRPr="00626040">
        <w:rPr>
          <w:sz w:val="28"/>
          <w:szCs w:val="28"/>
        </w:rPr>
        <w:t xml:space="preserve"> курсу групи КІ-21-2  </w:t>
      </w:r>
    </w:p>
    <w:p w14:paraId="59E161C7" w14:textId="77777777" w:rsidR="007927B1" w:rsidRPr="00626040" w:rsidRDefault="007927B1" w:rsidP="007927B1">
      <w:pPr>
        <w:tabs>
          <w:tab w:val="left" w:pos="3544"/>
          <w:tab w:val="left" w:pos="4536"/>
        </w:tabs>
        <w:spacing w:after="120" w:line="360" w:lineRule="auto"/>
        <w:ind w:left="4820" w:hanging="851"/>
        <w:rPr>
          <w:sz w:val="28"/>
          <w:szCs w:val="28"/>
        </w:rPr>
      </w:pPr>
      <w:r w:rsidRPr="00626040">
        <w:rPr>
          <w:sz w:val="28"/>
          <w:szCs w:val="28"/>
        </w:rPr>
        <w:t>Спеціальності 123 – «Комп’ютерна інженерія»</w:t>
      </w:r>
    </w:p>
    <w:p w14:paraId="3670F8DE" w14:textId="0E8D3265" w:rsidR="007927B1" w:rsidRPr="00626040" w:rsidRDefault="007927B1" w:rsidP="007927B1">
      <w:pPr>
        <w:tabs>
          <w:tab w:val="left" w:pos="3544"/>
          <w:tab w:val="left" w:pos="4678"/>
          <w:tab w:val="left" w:pos="6150"/>
          <w:tab w:val="center" w:pos="7158"/>
        </w:tabs>
        <w:spacing w:after="120" w:line="360" w:lineRule="auto"/>
        <w:ind w:left="4962" w:hanging="709"/>
        <w:rPr>
          <w:sz w:val="28"/>
          <w:szCs w:val="28"/>
        </w:rPr>
      </w:pPr>
      <w:r w:rsidRPr="00626040">
        <w:rPr>
          <w:noProof/>
          <w:lang w:eastAsia="uk-UA"/>
        </w:rPr>
        <mc:AlternateContent>
          <mc:Choice Requires="wps">
            <w:drawing>
              <wp:anchor distT="4294967292" distB="4294967292" distL="114300" distR="114300" simplePos="0" relativeHeight="251658241" behindDoc="0" locked="0" layoutInCell="1" allowOverlap="1" wp14:anchorId="72C16847" wp14:editId="00CA5E70">
                <wp:simplePos x="0" y="0"/>
                <wp:positionH relativeFrom="column">
                  <wp:posOffset>2738120</wp:posOffset>
                </wp:positionH>
                <wp:positionV relativeFrom="paragraph">
                  <wp:posOffset>173989</wp:posOffset>
                </wp:positionV>
                <wp:extent cx="3181350" cy="0"/>
                <wp:effectExtent l="0" t="0" r="0" b="0"/>
                <wp:wrapNone/>
                <wp:docPr id="12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13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B7CB43A" id="Прямая соединительная линия 30" o:spid="_x0000_s1026" style="position:absolute;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15.6pt,13.7pt" to="466.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" strokecolor="windowText" strokeweight="1pt">
                <v:stroke joinstyle="miter"/>
                <o:lock v:ext="edit" shapetype="f"/>
              </v:line>
            </w:pict>
          </mc:Fallback>
        </mc:AlternateContent>
      </w:r>
      <w:r w:rsidRPr="00626040">
        <w:rPr>
          <w:sz w:val="28"/>
          <w:szCs w:val="28"/>
        </w:rPr>
        <w:tab/>
        <w:t>Шейко Р.О</w:t>
      </w:r>
      <w:r w:rsidRPr="00626040">
        <w:rPr>
          <w:sz w:val="28"/>
          <w:szCs w:val="28"/>
        </w:rPr>
        <w:tab/>
      </w:r>
      <w:r w:rsidRPr="00626040">
        <w:rPr>
          <w:noProof/>
          <w:lang w:eastAsia="uk-UA"/>
        </w:rPr>
        <mc:AlternateContent>
          <mc:Choice Requires="wps">
            <w:drawing>
              <wp:anchor distT="0" distB="0" distL="114300" distR="114300" simplePos="0" relativeHeight="251658240" behindDoc="0" locked="0" layoutInCell="1" allowOverlap="1" wp14:anchorId="6E959EDD" wp14:editId="7CFC7C9E">
                <wp:simplePos x="0" y="0"/>
                <wp:positionH relativeFrom="column">
                  <wp:posOffset>3872230</wp:posOffset>
                </wp:positionH>
                <wp:positionV relativeFrom="paragraph">
                  <wp:posOffset>128905</wp:posOffset>
                </wp:positionV>
                <wp:extent cx="1371600" cy="276225"/>
                <wp:effectExtent l="0" t="0" r="0" b="0"/>
                <wp:wrapNone/>
                <wp:docPr id="11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76225"/>
                        </a:xfrm>
                        <a:prstGeom prst="rect">
                          <a:avLst/>
                        </a:prstGeom>
                        <a:noFill/>
                        <a:ln w="6350">
                          <a:noFill/>
                        </a:ln>
                        <a:effectLst/>
                      </wps:spPr>
                      <wps:txbx>
                        <w:txbxContent>
                          <w:p w14:paraId="414538DF" w14:textId="77777777" w:rsidR="00FE3EE9" w:rsidRDefault="00FE3EE9" w:rsidP="007927B1">
                            <w:pPr>
                              <w:rPr>
                                <w:sz w:val="20"/>
                              </w:rPr>
                            </w:pPr>
                            <w:r>
                              <w:rPr>
                                <w:sz w:val="20"/>
                              </w:rPr>
                              <w:t>(</w:t>
                            </w:r>
                            <w:r w:rsidRPr="007813CE">
                              <w:rPr>
                                <w:sz w:val="20"/>
                              </w:rPr>
                              <w:t>прізвище та ініціали</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type w14:anchorId="6E959EDD" id="_x0000_t202" coordsize="21600,21600" o:spt="202" path="m,l,21600r21600,l21600,xe">
                <v:stroke joinstyle="miter"/>
                <v:path gradientshapeok="t" o:connecttype="rect"/>
              </v:shapetype>
              <v:shape id="Поле 29" o:spid="_x0000_s1026" type="#_x0000_t202" style="position:absolute;left:0;text-align:left;margin-left:304.9pt;margin-top:10.15pt;width:108pt;height:21.7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" filled="f" stroked="f" strokeweight=".5pt">
                <v:textbox>
                  <w:txbxContent>
                    <w:p w14:paraId="414538DF" w14:textId="77777777" w:rsidR="00FE3EE9" w:rsidRDefault="00FE3EE9" w:rsidP="007927B1">
                      <w:pPr>
                        <w:rPr>
                          <w:sz w:val="20"/>
                        </w:rPr>
                      </w:pPr>
                      <w:r>
                        <w:rPr>
                          <w:sz w:val="20"/>
                        </w:rPr>
                        <w:t>(</w:t>
                      </w:r>
                      <w:r w:rsidRPr="007813CE">
                        <w:rPr>
                          <w:sz w:val="20"/>
                        </w:rPr>
                        <w:t>прізвище та ініціали</w:t>
                      </w:r>
                      <w:r>
                        <w:rPr>
                          <w:sz w:val="20"/>
                        </w:rPr>
                        <w:t>)</w:t>
                      </w:r>
                    </w:p>
                  </w:txbxContent>
                </v:textbox>
              </v:shape>
            </w:pict>
          </mc:Fallback>
        </mc:AlternateContent>
      </w:r>
    </w:p>
    <w:p w14:paraId="270833DE" w14:textId="77777777" w:rsidR="007927B1" w:rsidRPr="00626040" w:rsidRDefault="007927B1" w:rsidP="007927B1">
      <w:pPr>
        <w:tabs>
          <w:tab w:val="left" w:pos="3544"/>
          <w:tab w:val="left" w:pos="4678"/>
        </w:tabs>
        <w:spacing w:after="120" w:line="360" w:lineRule="auto"/>
        <w:ind w:left="4678" w:hanging="709"/>
        <w:rPr>
          <w:sz w:val="28"/>
          <w:szCs w:val="28"/>
        </w:rPr>
      </w:pPr>
      <w:r w:rsidRPr="00626040">
        <w:rPr>
          <w:sz w:val="28"/>
          <w:szCs w:val="28"/>
        </w:rPr>
        <w:t>Керівник:______________________________</w:t>
      </w:r>
    </w:p>
    <w:p w14:paraId="00BA8F9D" w14:textId="77777777" w:rsidR="007927B1" w:rsidRPr="00626040" w:rsidRDefault="007927B1" w:rsidP="007927B1">
      <w:pPr>
        <w:tabs>
          <w:tab w:val="left" w:pos="3544"/>
        </w:tabs>
        <w:spacing w:after="120" w:line="360" w:lineRule="auto"/>
        <w:jc w:val="center"/>
        <w:rPr>
          <w:sz w:val="28"/>
          <w:szCs w:val="28"/>
        </w:rPr>
      </w:pPr>
    </w:p>
    <w:p w14:paraId="102423D9" w14:textId="77777777" w:rsidR="007927B1" w:rsidRPr="00626040" w:rsidRDefault="007927B1" w:rsidP="007927B1">
      <w:pPr>
        <w:tabs>
          <w:tab w:val="left" w:pos="3544"/>
        </w:tabs>
        <w:spacing w:after="120"/>
        <w:ind w:left="5954"/>
        <w:rPr>
          <w:sz w:val="28"/>
          <w:szCs w:val="28"/>
        </w:rPr>
      </w:pPr>
      <w:r w:rsidRPr="00626040">
        <w:rPr>
          <w:noProof/>
          <w:lang w:eastAsia="uk-UA"/>
        </w:rPr>
        <mc:AlternateContent>
          <mc:Choice Requires="wps">
            <w:drawing>
              <wp:anchor distT="4294967292" distB="4294967292" distL="114300" distR="114300" simplePos="0" relativeHeight="251658242" behindDoc="0" locked="0" layoutInCell="1" allowOverlap="1" wp14:anchorId="7D45BA32" wp14:editId="770519A8">
                <wp:simplePos x="0" y="0"/>
                <wp:positionH relativeFrom="column">
                  <wp:posOffset>5367655</wp:posOffset>
                </wp:positionH>
                <wp:positionV relativeFrom="paragraph">
                  <wp:posOffset>167639</wp:posOffset>
                </wp:positionV>
                <wp:extent cx="790575" cy="0"/>
                <wp:effectExtent l="0" t="0" r="0" b="0"/>
                <wp:wrapNone/>
                <wp:docPr id="118"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399E23C1" id="Прямая соединительная линия 34" o:spid="_x0000_s1026" style="position:absolute;z-index:25165824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422.65pt,13.2pt" to="484.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" strokecolor="windowText" strokeweight="1pt">
                <v:stroke joinstyle="miter"/>
                <o:lock v:ext="edit" shapetype="f"/>
              </v:line>
            </w:pict>
          </mc:Fallback>
        </mc:AlternateContent>
      </w:r>
      <w:r w:rsidRPr="00626040">
        <w:rPr>
          <w:sz w:val="28"/>
          <w:szCs w:val="28"/>
        </w:rPr>
        <w:t>Кількість балів</w:t>
      </w:r>
    </w:p>
    <w:p w14:paraId="557FFCF2" w14:textId="77777777" w:rsidR="007927B1" w:rsidRPr="00626040" w:rsidRDefault="007927B1" w:rsidP="007927B1">
      <w:pPr>
        <w:tabs>
          <w:tab w:val="left" w:pos="3544"/>
        </w:tabs>
        <w:spacing w:after="120"/>
        <w:ind w:left="5954"/>
        <w:rPr>
          <w:sz w:val="28"/>
          <w:szCs w:val="28"/>
        </w:rPr>
      </w:pPr>
      <w:r w:rsidRPr="00626040">
        <w:rPr>
          <w:noProof/>
          <w:lang w:eastAsia="uk-UA"/>
        </w:rPr>
        <mc:AlternateContent>
          <mc:Choice Requires="wps">
            <w:drawing>
              <wp:anchor distT="4294967292" distB="4294967292" distL="114300" distR="114300" simplePos="0" relativeHeight="251658243" behindDoc="0" locked="0" layoutInCell="1" allowOverlap="1" wp14:anchorId="19B627DD" wp14:editId="7C23F710">
                <wp:simplePos x="0" y="0"/>
                <wp:positionH relativeFrom="column">
                  <wp:posOffset>5367655</wp:posOffset>
                </wp:positionH>
                <wp:positionV relativeFrom="paragraph">
                  <wp:posOffset>163194</wp:posOffset>
                </wp:positionV>
                <wp:extent cx="790575" cy="0"/>
                <wp:effectExtent l="0" t="0" r="0" b="0"/>
                <wp:wrapNone/>
                <wp:docPr id="117"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3D533DA" id="Прямая соединительная линия 35" o:spid="_x0000_s1026" style="position:absolute;z-index:251658243;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422.65pt,12.85pt" to="484.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" strokecolor="windowText" strokeweight="1pt">
                <v:stroke joinstyle="miter"/>
                <o:lock v:ext="edit" shapetype="f"/>
              </v:line>
            </w:pict>
          </mc:Fallback>
        </mc:AlternateContent>
      </w:r>
      <w:r w:rsidRPr="00626040">
        <w:rPr>
          <w:sz w:val="28"/>
          <w:szCs w:val="28"/>
        </w:rPr>
        <w:t>Національна шкала</w:t>
      </w:r>
    </w:p>
    <w:p w14:paraId="2A17AF56" w14:textId="77777777" w:rsidR="007927B1" w:rsidRPr="00626040" w:rsidRDefault="007927B1" w:rsidP="007927B1">
      <w:pPr>
        <w:tabs>
          <w:tab w:val="left" w:pos="3544"/>
        </w:tabs>
        <w:spacing w:after="120" w:line="360" w:lineRule="auto"/>
        <w:jc w:val="center"/>
        <w:rPr>
          <w:sz w:val="28"/>
          <w:szCs w:val="28"/>
        </w:rPr>
      </w:pPr>
    </w:p>
    <w:p w14:paraId="69AE491C" w14:textId="77777777" w:rsidR="007927B1" w:rsidRPr="00626040" w:rsidRDefault="007927B1" w:rsidP="007927B1">
      <w:pPr>
        <w:tabs>
          <w:tab w:val="left" w:pos="3544"/>
        </w:tabs>
        <w:spacing w:after="120" w:line="360" w:lineRule="auto"/>
        <w:jc w:val="center"/>
        <w:rPr>
          <w:sz w:val="28"/>
          <w:szCs w:val="28"/>
        </w:rPr>
      </w:pPr>
      <w:r w:rsidRPr="00626040">
        <w:rPr>
          <w:sz w:val="28"/>
          <w:szCs w:val="28"/>
        </w:rPr>
        <w:t>Члени комісії:</w:t>
      </w:r>
    </w:p>
    <w:p w14:paraId="5E37B354" w14:textId="5F07B016" w:rsidR="007927B1" w:rsidRPr="00626040" w:rsidRDefault="007927B1" w:rsidP="007927B1">
      <w:pPr>
        <w:tabs>
          <w:tab w:val="left" w:pos="3544"/>
        </w:tabs>
        <w:spacing w:after="120" w:line="480" w:lineRule="auto"/>
        <w:jc w:val="right"/>
        <w:rPr>
          <w:sz w:val="28"/>
          <w:szCs w:val="28"/>
        </w:rPr>
      </w:pPr>
      <w:r w:rsidRPr="00626040">
        <w:rPr>
          <w:noProof/>
          <w:lang w:eastAsia="uk-UA"/>
        </w:rPr>
        <mc:AlternateContent>
          <mc:Choice Requires="wps">
            <w:drawing>
              <wp:anchor distT="0" distB="0" distL="114300" distR="114300" simplePos="0" relativeHeight="251658244" behindDoc="0" locked="0" layoutInCell="1" allowOverlap="1" wp14:anchorId="0ACA2058" wp14:editId="07478971">
                <wp:simplePos x="0" y="0"/>
                <wp:positionH relativeFrom="column">
                  <wp:posOffset>2712085</wp:posOffset>
                </wp:positionH>
                <wp:positionV relativeFrom="paragraph">
                  <wp:posOffset>104775</wp:posOffset>
                </wp:positionV>
                <wp:extent cx="628015" cy="276225"/>
                <wp:effectExtent l="0" t="0" r="0" b="0"/>
                <wp:wrapNone/>
                <wp:docPr id="115" name="Пол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015" cy="276225"/>
                        </a:xfrm>
                        <a:prstGeom prst="rect">
                          <a:avLst/>
                        </a:prstGeom>
                        <a:noFill/>
                        <a:ln w="6350">
                          <a:noFill/>
                        </a:ln>
                        <a:effectLst/>
                      </wps:spPr>
                      <wps:txbx>
                        <w:txbxContent>
                          <w:p w14:paraId="7AA58A49" w14:textId="77777777" w:rsidR="00FE3EE9" w:rsidRDefault="00FE3EE9" w:rsidP="007927B1">
                            <w:pPr>
                              <w:rPr>
                                <w:sz w:val="20"/>
                              </w:rPr>
                            </w:pPr>
                            <w:r>
                              <w:rPr>
                                <w:sz w:val="20"/>
                              </w:rPr>
                              <w:t>(підпис)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 w14:anchorId="0ACA2058" id="Поле 37" o:spid="_x0000_s1027" type="#_x0000_t202" style="position:absolute;left:0;text-align:left;margin-left:213.55pt;margin-top:8.25pt;width:49.45pt;height:21.75pt;z-index:2516582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" filled="f" stroked="f" strokeweight=".5pt">
                <v:textbox>
                  <w:txbxContent>
                    <w:p w14:paraId="7AA58A49" w14:textId="77777777" w:rsidR="00FE3EE9" w:rsidRDefault="00FE3EE9" w:rsidP="007927B1">
                      <w:pPr>
                        <w:rPr>
                          <w:sz w:val="20"/>
                        </w:rPr>
                      </w:pPr>
                      <w:r>
                        <w:rPr>
                          <w:sz w:val="20"/>
                        </w:rPr>
                        <w:t>(підпис)</w:t>
                      </w:r>
                    </w:p>
                  </w:txbxContent>
                </v:textbox>
              </v:shape>
            </w:pict>
          </mc:Fallback>
        </mc:AlternateContent>
      </w:r>
      <w:r w:rsidRPr="00626040">
        <w:rPr>
          <w:noProof/>
          <w:lang w:eastAsia="uk-UA"/>
        </w:rPr>
        <mc:AlternateContent>
          <mc:Choice Requires="wps">
            <w:drawing>
              <wp:anchor distT="4294967292" distB="4294967292" distL="114300" distR="114300" simplePos="0" relativeHeight="251658245" behindDoc="0" locked="0" layoutInCell="1" allowOverlap="1" wp14:anchorId="5E7073BD" wp14:editId="1B1502A3">
                <wp:simplePos x="0" y="0"/>
                <wp:positionH relativeFrom="column">
                  <wp:posOffset>2557780</wp:posOffset>
                </wp:positionH>
                <wp:positionV relativeFrom="paragraph">
                  <wp:posOffset>160019</wp:posOffset>
                </wp:positionV>
                <wp:extent cx="933450" cy="0"/>
                <wp:effectExtent l="0" t="0" r="0" b="0"/>
                <wp:wrapNone/>
                <wp:docPr id="114"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92CED38" id="Прямая соединительная линия 38" o:spid="_x0000_s1026" style="position:absolute;z-index:251658245;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2.6pt" to="274.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" strokecolor="windowText" strokeweight="1pt">
                <v:stroke joinstyle="miter"/>
                <o:lock v:ext="edit" shapetype="f"/>
              </v:line>
            </w:pict>
          </mc:Fallback>
        </mc:AlternateContent>
      </w:r>
      <w:r w:rsidRPr="00626040">
        <w:rPr>
          <w:noProof/>
          <w:lang w:eastAsia="uk-UA"/>
        </w:rPr>
        <mc:AlternateContent>
          <mc:Choice Requires="wps">
            <w:drawing>
              <wp:anchor distT="0" distB="0" distL="114300" distR="114300" simplePos="0" relativeHeight="251658246" behindDoc="0" locked="0" layoutInCell="1" allowOverlap="1" wp14:anchorId="1012ED0D" wp14:editId="411CCA4A">
                <wp:simplePos x="0" y="0"/>
                <wp:positionH relativeFrom="column">
                  <wp:posOffset>4719955</wp:posOffset>
                </wp:positionH>
                <wp:positionV relativeFrom="paragraph">
                  <wp:posOffset>102870</wp:posOffset>
                </wp:positionV>
                <wp:extent cx="1371600" cy="276225"/>
                <wp:effectExtent l="0" t="0" r="0" b="0"/>
                <wp:wrapNone/>
                <wp:docPr id="113" name="Пол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76225"/>
                        </a:xfrm>
                        <a:prstGeom prst="rect">
                          <a:avLst/>
                        </a:prstGeom>
                        <a:noFill/>
                        <a:ln w="6350">
                          <a:noFill/>
                        </a:ln>
                        <a:effectLst/>
                      </wps:spPr>
                      <wps:txbx>
                        <w:txbxContent>
                          <w:p w14:paraId="7A5029C6" w14:textId="77777777" w:rsidR="00FE3EE9" w:rsidRDefault="00FE3EE9" w:rsidP="007927B1">
                            <w:pPr>
                              <w:rPr>
                                <w:sz w:val="20"/>
                              </w:rPr>
                            </w:pPr>
                            <w:r>
                              <w:rPr>
                                <w:sz w:val="20"/>
                              </w:rPr>
                              <w:t>(прізвище та ініціали)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 w14:anchorId="1012ED0D" id="Поле 39" o:spid="_x0000_s1028" type="#_x0000_t202" style="position:absolute;left:0;text-align:left;margin-left:371.65pt;margin-top:8.1pt;width:108pt;height:21.75pt;z-index:25165824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" filled="f" stroked="f" strokeweight=".5pt">
                <v:textbox>
                  <w:txbxContent>
                    <w:p w14:paraId="7A5029C6" w14:textId="77777777" w:rsidR="00FE3EE9" w:rsidRDefault="00FE3EE9" w:rsidP="007927B1">
                      <w:pPr>
                        <w:rPr>
                          <w:sz w:val="20"/>
                        </w:rPr>
                      </w:pPr>
                      <w:r>
                        <w:rPr>
                          <w:sz w:val="20"/>
                        </w:rPr>
                        <w:t>(прізвище та ініціали)</w:t>
                      </w:r>
                    </w:p>
                  </w:txbxContent>
                </v:textbox>
              </v:shape>
            </w:pict>
          </mc:Fallback>
        </mc:AlternateContent>
      </w:r>
      <w:r w:rsidRPr="00626040">
        <w:rPr>
          <w:noProof/>
          <w:lang w:eastAsia="uk-UA"/>
        </w:rPr>
        <mc:AlternateContent>
          <mc:Choice Requires="wps">
            <w:drawing>
              <wp:anchor distT="4294967292" distB="4294967292" distL="114300" distR="114300" simplePos="0" relativeHeight="251658247" behindDoc="0" locked="0" layoutInCell="1" allowOverlap="1" wp14:anchorId="08894610" wp14:editId="15518ABD">
                <wp:simplePos x="0" y="0"/>
                <wp:positionH relativeFrom="column">
                  <wp:posOffset>4538980</wp:posOffset>
                </wp:positionH>
                <wp:positionV relativeFrom="paragraph">
                  <wp:posOffset>169544</wp:posOffset>
                </wp:positionV>
                <wp:extent cx="1619250" cy="0"/>
                <wp:effectExtent l="0" t="0" r="0" b="0"/>
                <wp:wrapNone/>
                <wp:docPr id="112"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F0E856B" id="Прямая соединительная линия 40" o:spid="_x0000_s1026" style="position:absolute;z-index:251658247;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57.4pt,13.35pt" to="484.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" strokecolor="windowText" strokeweight="1pt">
                <v:stroke joinstyle="miter"/>
                <o:lock v:ext="edit" shapetype="f"/>
              </v:line>
            </w:pict>
          </mc:Fallback>
        </mc:AlternateContent>
      </w:r>
      <w:r w:rsidR="00DE48EE" w:rsidRPr="00DE48EE">
        <w:rPr>
          <w:sz w:val="28"/>
          <w:szCs w:val="28"/>
        </w:rPr>
        <w:t xml:space="preserve"> </w:t>
      </w:r>
      <w:r w:rsidR="00DE48EE">
        <w:rPr>
          <w:sz w:val="28"/>
          <w:szCs w:val="28"/>
        </w:rPr>
        <w:t>Пономарьов І.В</w:t>
      </w:r>
      <w:r w:rsidRPr="00626040">
        <w:rPr>
          <w:sz w:val="28"/>
          <w:szCs w:val="28"/>
        </w:rPr>
        <w:t>.</w:t>
      </w:r>
    </w:p>
    <w:p w14:paraId="19E77688" w14:textId="21CB30D3" w:rsidR="007927B1" w:rsidRPr="00626040" w:rsidRDefault="007927B1" w:rsidP="007927B1">
      <w:pPr>
        <w:tabs>
          <w:tab w:val="left" w:pos="3544"/>
        </w:tabs>
        <w:spacing w:after="120" w:line="480" w:lineRule="auto"/>
        <w:jc w:val="right"/>
        <w:rPr>
          <w:sz w:val="28"/>
          <w:szCs w:val="28"/>
        </w:rPr>
      </w:pPr>
      <w:r w:rsidRPr="00626040">
        <w:rPr>
          <w:noProof/>
          <w:lang w:eastAsia="uk-UA"/>
        </w:rPr>
        <mc:AlternateContent>
          <mc:Choice Requires="wps">
            <w:drawing>
              <wp:anchor distT="0" distB="0" distL="114300" distR="114300" simplePos="0" relativeHeight="251658248" behindDoc="0" locked="0" layoutInCell="1" allowOverlap="1" wp14:anchorId="74442D9A" wp14:editId="76966EF1">
                <wp:simplePos x="0" y="0"/>
                <wp:positionH relativeFrom="column">
                  <wp:posOffset>2702560</wp:posOffset>
                </wp:positionH>
                <wp:positionV relativeFrom="paragraph">
                  <wp:posOffset>102870</wp:posOffset>
                </wp:positionV>
                <wp:extent cx="628015" cy="276225"/>
                <wp:effectExtent l="0" t="0" r="0" b="0"/>
                <wp:wrapNone/>
                <wp:docPr id="111"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015" cy="276225"/>
                        </a:xfrm>
                        <a:prstGeom prst="rect">
                          <a:avLst/>
                        </a:prstGeom>
                        <a:noFill/>
                        <a:ln w="6350">
                          <a:noFill/>
                        </a:ln>
                        <a:effectLst/>
                      </wps:spPr>
                      <wps:txbx>
                        <w:txbxContent>
                          <w:p w14:paraId="1D5836CA" w14:textId="77777777" w:rsidR="00FE3EE9" w:rsidRDefault="00FE3EE9" w:rsidP="007927B1">
                            <w:pPr>
                              <w:rPr>
                                <w:sz w:val="20"/>
                              </w:rPr>
                            </w:pPr>
                            <w:r>
                              <w:rPr>
                                <w:sz w:val="20"/>
                              </w:rPr>
                              <w:t>(підпис)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 w14:anchorId="74442D9A" id="Поле 41" o:spid="_x0000_s1029" type="#_x0000_t202" style="position:absolute;left:0;text-align:left;margin-left:212.8pt;margin-top:8.1pt;width:49.45pt;height:21.75pt;z-index:251658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" filled="f" stroked="f" strokeweight=".5pt">
                <v:textbox>
                  <w:txbxContent>
                    <w:p w14:paraId="1D5836CA" w14:textId="77777777" w:rsidR="00FE3EE9" w:rsidRDefault="00FE3EE9" w:rsidP="007927B1">
                      <w:pPr>
                        <w:rPr>
                          <w:sz w:val="20"/>
                        </w:rPr>
                      </w:pPr>
                      <w:r>
                        <w:rPr>
                          <w:sz w:val="20"/>
                        </w:rPr>
                        <w:t>(підпис)</w:t>
                      </w:r>
                    </w:p>
                  </w:txbxContent>
                </v:textbox>
              </v:shape>
            </w:pict>
          </mc:Fallback>
        </mc:AlternateContent>
      </w:r>
      <w:r w:rsidRPr="00626040">
        <w:rPr>
          <w:noProof/>
          <w:lang w:eastAsia="uk-UA"/>
        </w:rPr>
        <mc:AlternateContent>
          <mc:Choice Requires="wps">
            <w:drawing>
              <wp:anchor distT="4294967292" distB="4294967292" distL="114300" distR="114300" simplePos="0" relativeHeight="251658249" behindDoc="0" locked="0" layoutInCell="1" allowOverlap="1" wp14:anchorId="042B1974" wp14:editId="047C1B09">
                <wp:simplePos x="0" y="0"/>
                <wp:positionH relativeFrom="column">
                  <wp:posOffset>2557780</wp:posOffset>
                </wp:positionH>
                <wp:positionV relativeFrom="paragraph">
                  <wp:posOffset>170179</wp:posOffset>
                </wp:positionV>
                <wp:extent cx="933450" cy="0"/>
                <wp:effectExtent l="0" t="0" r="0" b="0"/>
                <wp:wrapNone/>
                <wp:docPr id="110"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EB5352A" id="Прямая соединительная линия 42" o:spid="_x0000_s1026" style="position:absolute;z-index:251658249;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3.4pt" to="274.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" strokecolor="windowText" strokeweight="1pt">
                <v:stroke joinstyle="miter"/>
                <o:lock v:ext="edit" shapetype="f"/>
              </v:line>
            </w:pict>
          </mc:Fallback>
        </mc:AlternateContent>
      </w:r>
      <w:r w:rsidRPr="00626040">
        <w:rPr>
          <w:noProof/>
          <w:lang w:eastAsia="uk-UA"/>
        </w:rPr>
        <mc:AlternateContent>
          <mc:Choice Requires="wps">
            <w:drawing>
              <wp:anchor distT="0" distB="0" distL="114300" distR="114300" simplePos="0" relativeHeight="251658250" behindDoc="0" locked="0" layoutInCell="1" allowOverlap="1" wp14:anchorId="2825DBF9" wp14:editId="4F749FAC">
                <wp:simplePos x="0" y="0"/>
                <wp:positionH relativeFrom="column">
                  <wp:posOffset>2702560</wp:posOffset>
                </wp:positionH>
                <wp:positionV relativeFrom="paragraph">
                  <wp:posOffset>596265</wp:posOffset>
                </wp:positionV>
                <wp:extent cx="628015" cy="276225"/>
                <wp:effectExtent l="0" t="0" r="0" b="0"/>
                <wp:wrapNone/>
                <wp:docPr id="109" name="Поле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015" cy="276225"/>
                        </a:xfrm>
                        <a:prstGeom prst="rect">
                          <a:avLst/>
                        </a:prstGeom>
                        <a:noFill/>
                        <a:ln w="6350">
                          <a:noFill/>
                        </a:ln>
                        <a:effectLst/>
                      </wps:spPr>
                      <wps:txbx>
                        <w:txbxContent>
                          <w:p w14:paraId="4EE84586" w14:textId="77777777" w:rsidR="00FE3EE9" w:rsidRDefault="00FE3EE9" w:rsidP="007927B1">
                            <w:pPr>
                              <w:rPr>
                                <w:sz w:val="20"/>
                              </w:rPr>
                            </w:pPr>
                            <w:r>
                              <w:rPr>
                                <w:sz w:val="20"/>
                              </w:rPr>
                              <w:t>(підпис)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 w14:anchorId="2825DBF9" id="Поле 45" o:spid="_x0000_s1030" type="#_x0000_t202" style="position:absolute;left:0;text-align:left;margin-left:212.8pt;margin-top:46.95pt;width:49.45pt;height:21.75pt;z-index:25165825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" filled="f" stroked="f" strokeweight=".5pt">
                <v:textbox>
                  <w:txbxContent>
                    <w:p w14:paraId="4EE84586" w14:textId="77777777" w:rsidR="00FE3EE9" w:rsidRDefault="00FE3EE9" w:rsidP="007927B1">
                      <w:pPr>
                        <w:rPr>
                          <w:sz w:val="20"/>
                        </w:rPr>
                      </w:pPr>
                      <w:r>
                        <w:rPr>
                          <w:sz w:val="20"/>
                        </w:rPr>
                        <w:t>(підпис)</w:t>
                      </w:r>
                    </w:p>
                  </w:txbxContent>
                </v:textbox>
              </v:shape>
            </w:pict>
          </mc:Fallback>
        </mc:AlternateContent>
      </w:r>
      <w:r w:rsidRPr="00626040">
        <w:rPr>
          <w:noProof/>
          <w:lang w:eastAsia="uk-UA"/>
        </w:rPr>
        <mc:AlternateContent>
          <mc:Choice Requires="wps">
            <w:drawing>
              <wp:anchor distT="4294967292" distB="4294967292" distL="114300" distR="114300" simplePos="0" relativeHeight="251658251" behindDoc="0" locked="0" layoutInCell="1" allowOverlap="1" wp14:anchorId="481E5683" wp14:editId="4EE9AEF0">
                <wp:simplePos x="0" y="0"/>
                <wp:positionH relativeFrom="column">
                  <wp:posOffset>2557780</wp:posOffset>
                </wp:positionH>
                <wp:positionV relativeFrom="paragraph">
                  <wp:posOffset>647064</wp:posOffset>
                </wp:positionV>
                <wp:extent cx="933450" cy="0"/>
                <wp:effectExtent l="0" t="0" r="0" b="0"/>
                <wp:wrapNone/>
                <wp:docPr id="108"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31345C0" id="Прямая соединительная линия 46" o:spid="_x0000_s1026" style="position:absolute;z-index:25165825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50.95pt" to="274.9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" strokecolor="windowText" strokeweight="1pt">
                <v:stroke joinstyle="miter"/>
                <o:lock v:ext="edit" shapetype="f"/>
              </v:line>
            </w:pict>
          </mc:Fallback>
        </mc:AlternateContent>
      </w:r>
      <w:r w:rsidRPr="00626040">
        <w:rPr>
          <w:noProof/>
          <w:lang w:eastAsia="uk-UA"/>
        </w:rPr>
        <mc:AlternateContent>
          <mc:Choice Requires="wps">
            <w:drawing>
              <wp:anchor distT="0" distB="0" distL="114300" distR="114300" simplePos="0" relativeHeight="251658252" behindDoc="0" locked="0" layoutInCell="1" allowOverlap="1" wp14:anchorId="75E914BC" wp14:editId="09CD718D">
                <wp:simplePos x="0" y="0"/>
                <wp:positionH relativeFrom="column">
                  <wp:posOffset>4716780</wp:posOffset>
                </wp:positionH>
                <wp:positionV relativeFrom="paragraph">
                  <wp:posOffset>599440</wp:posOffset>
                </wp:positionV>
                <wp:extent cx="1371600" cy="276225"/>
                <wp:effectExtent l="0" t="0" r="0" b="0"/>
                <wp:wrapNone/>
                <wp:docPr id="107" name="Поле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76225"/>
                        </a:xfrm>
                        <a:prstGeom prst="rect">
                          <a:avLst/>
                        </a:prstGeom>
                        <a:noFill/>
                        <a:ln w="6350">
                          <a:noFill/>
                        </a:ln>
                        <a:effectLst/>
                      </wps:spPr>
                      <wps:txbx>
                        <w:txbxContent>
                          <w:p w14:paraId="45471124" w14:textId="77777777" w:rsidR="00FE3EE9" w:rsidRDefault="00FE3EE9" w:rsidP="007927B1">
                            <w:pPr>
                              <w:rPr>
                                <w:sz w:val="20"/>
                              </w:rPr>
                            </w:pPr>
                            <w:r>
                              <w:rPr>
                                <w:sz w:val="20"/>
                              </w:rPr>
                              <w:t>(прізвище та ініціали)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 w14:anchorId="75E914BC" id="Поле 47" o:spid="_x0000_s1031" type="#_x0000_t202" style="position:absolute;left:0;text-align:left;margin-left:371.4pt;margin-top:47.2pt;width:108pt;height:21.75pt;z-index:2516582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" filled="f" stroked="f" strokeweight=".5pt">
                <v:textbox>
                  <w:txbxContent>
                    <w:p w14:paraId="45471124" w14:textId="77777777" w:rsidR="00FE3EE9" w:rsidRDefault="00FE3EE9" w:rsidP="007927B1">
                      <w:pPr>
                        <w:rPr>
                          <w:sz w:val="20"/>
                        </w:rPr>
                      </w:pPr>
                      <w:r>
                        <w:rPr>
                          <w:sz w:val="20"/>
                        </w:rPr>
                        <w:t>(прізвище та ініціали)</w:t>
                      </w:r>
                    </w:p>
                  </w:txbxContent>
                </v:textbox>
              </v:shape>
            </w:pict>
          </mc:Fallback>
        </mc:AlternateContent>
      </w:r>
      <w:r w:rsidRPr="00626040">
        <w:rPr>
          <w:noProof/>
          <w:lang w:eastAsia="uk-UA"/>
        </w:rPr>
        <mc:AlternateContent>
          <mc:Choice Requires="wps">
            <w:drawing>
              <wp:anchor distT="4294967292" distB="4294967292" distL="114300" distR="114300" simplePos="0" relativeHeight="251658253" behindDoc="0" locked="0" layoutInCell="1" allowOverlap="1" wp14:anchorId="2989EE70" wp14:editId="2B8D0BB7">
                <wp:simplePos x="0" y="0"/>
                <wp:positionH relativeFrom="column">
                  <wp:posOffset>4538980</wp:posOffset>
                </wp:positionH>
                <wp:positionV relativeFrom="paragraph">
                  <wp:posOffset>651509</wp:posOffset>
                </wp:positionV>
                <wp:extent cx="1619250" cy="0"/>
                <wp:effectExtent l="0" t="0" r="0" b="0"/>
                <wp:wrapNone/>
                <wp:docPr id="106"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44ABF82" id="Прямая соединительная линия 48" o:spid="_x0000_s1026" style="position:absolute;z-index:251658253;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57.4pt,51.3pt" to="484.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" strokecolor="windowText" strokeweight="1pt">
                <v:stroke joinstyle="miter"/>
                <o:lock v:ext="edit" shapetype="f"/>
              </v:line>
            </w:pict>
          </mc:Fallback>
        </mc:AlternateContent>
      </w:r>
      <w:r w:rsidRPr="00626040">
        <w:rPr>
          <w:noProof/>
          <w:lang w:eastAsia="uk-UA"/>
        </w:rPr>
        <mc:AlternateContent>
          <mc:Choice Requires="wps">
            <w:drawing>
              <wp:anchor distT="0" distB="0" distL="114300" distR="114300" simplePos="0" relativeHeight="251658254" behindDoc="0" locked="0" layoutInCell="1" allowOverlap="1" wp14:anchorId="5D073AD4" wp14:editId="7968BE90">
                <wp:simplePos x="0" y="0"/>
                <wp:positionH relativeFrom="column">
                  <wp:posOffset>4719955</wp:posOffset>
                </wp:positionH>
                <wp:positionV relativeFrom="paragraph">
                  <wp:posOffset>103505</wp:posOffset>
                </wp:positionV>
                <wp:extent cx="1371600" cy="276225"/>
                <wp:effectExtent l="0" t="0" r="0" b="0"/>
                <wp:wrapNone/>
                <wp:docPr id="105" name="Поле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76225"/>
                        </a:xfrm>
                        <a:prstGeom prst="rect">
                          <a:avLst/>
                        </a:prstGeom>
                        <a:noFill/>
                        <a:ln w="6350">
                          <a:noFill/>
                        </a:ln>
                        <a:effectLst/>
                      </wps:spPr>
                      <wps:txbx>
                        <w:txbxContent>
                          <w:p w14:paraId="324F5D2E" w14:textId="77777777" w:rsidR="00FE3EE9" w:rsidRDefault="00FE3EE9" w:rsidP="007927B1">
                            <w:pPr>
                              <w:rPr>
                                <w:sz w:val="20"/>
                              </w:rPr>
                            </w:pPr>
                            <w:r>
                              <w:rPr>
                                <w:sz w:val="20"/>
                              </w:rPr>
                              <w:t>(прізвище та ініціали)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 w14:anchorId="5D073AD4" id="Поле 43" o:spid="_x0000_s1032" type="#_x0000_t202" style="position:absolute;left:0;text-align:left;margin-left:371.65pt;margin-top:8.15pt;width:108pt;height:21.75pt;z-index:25165825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" filled="f" stroked="f" strokeweight=".5pt">
                <v:textbox>
                  <w:txbxContent>
                    <w:p w14:paraId="324F5D2E" w14:textId="77777777" w:rsidR="00FE3EE9" w:rsidRDefault="00FE3EE9" w:rsidP="007927B1">
                      <w:pPr>
                        <w:rPr>
                          <w:sz w:val="20"/>
                        </w:rPr>
                      </w:pPr>
                      <w:r>
                        <w:rPr>
                          <w:sz w:val="20"/>
                        </w:rPr>
                        <w:t>(прізвище та ініціали)</w:t>
                      </w:r>
                    </w:p>
                  </w:txbxContent>
                </v:textbox>
              </v:shape>
            </w:pict>
          </mc:Fallback>
        </mc:AlternateContent>
      </w:r>
      <w:r w:rsidRPr="00626040">
        <w:rPr>
          <w:noProof/>
          <w:lang w:eastAsia="uk-UA"/>
        </w:rPr>
        <mc:AlternateContent>
          <mc:Choice Requires="wps">
            <w:drawing>
              <wp:anchor distT="4294967292" distB="4294967292" distL="114300" distR="114300" simplePos="0" relativeHeight="251658255" behindDoc="0" locked="0" layoutInCell="1" allowOverlap="1" wp14:anchorId="42639B90" wp14:editId="0253C9E5">
                <wp:simplePos x="0" y="0"/>
                <wp:positionH relativeFrom="column">
                  <wp:posOffset>4538980</wp:posOffset>
                </wp:positionH>
                <wp:positionV relativeFrom="paragraph">
                  <wp:posOffset>167639</wp:posOffset>
                </wp:positionV>
                <wp:extent cx="1619250" cy="0"/>
                <wp:effectExtent l="0" t="0" r="0" b="0"/>
                <wp:wrapNone/>
                <wp:docPr id="10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9929288" id="Прямая соединительная линия 44" o:spid="_x0000_s1026" style="position:absolute;z-index:251658255;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57.4pt,13.2pt" to="484.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" strokecolor="windowText" strokeweight="1pt">
                <v:stroke joinstyle="miter"/>
                <o:lock v:ext="edit" shapetype="f"/>
              </v:line>
            </w:pict>
          </mc:Fallback>
        </mc:AlternateContent>
      </w:r>
      <w:r w:rsidR="00DE48EE" w:rsidRPr="00DE48EE">
        <w:rPr>
          <w:sz w:val="28"/>
          <w:szCs w:val="28"/>
        </w:rPr>
        <w:t xml:space="preserve"> </w:t>
      </w:r>
      <w:proofErr w:type="spellStart"/>
      <w:r w:rsidR="00DE48EE">
        <w:rPr>
          <w:sz w:val="28"/>
          <w:szCs w:val="28"/>
        </w:rPr>
        <w:t>Гниленко</w:t>
      </w:r>
      <w:proofErr w:type="spellEnd"/>
      <w:r w:rsidR="00DE48EE">
        <w:rPr>
          <w:sz w:val="28"/>
          <w:szCs w:val="28"/>
        </w:rPr>
        <w:t xml:space="preserve"> О.Б</w:t>
      </w:r>
      <w:r w:rsidRPr="00626040">
        <w:rPr>
          <w:sz w:val="28"/>
          <w:szCs w:val="28"/>
        </w:rPr>
        <w:t>.</w:t>
      </w:r>
    </w:p>
    <w:p w14:paraId="33E61109" w14:textId="77777777" w:rsidR="00DE48EE" w:rsidRDefault="00DE48EE" w:rsidP="00DE48EE">
      <w:pPr>
        <w:tabs>
          <w:tab w:val="left" w:pos="3544"/>
        </w:tabs>
        <w:spacing w:after="120" w:line="480" w:lineRule="auto"/>
        <w:jc w:val="right"/>
        <w:rPr>
          <w:sz w:val="28"/>
          <w:szCs w:val="28"/>
        </w:rPr>
      </w:pPr>
      <w:r>
        <w:rPr>
          <w:sz w:val="28"/>
          <w:szCs w:val="28"/>
        </w:rPr>
        <w:t>Мазурик С.В.</w:t>
      </w:r>
    </w:p>
    <w:p w14:paraId="268DE587" w14:textId="7523FF1E" w:rsidR="007927B1" w:rsidRPr="00626040" w:rsidRDefault="007927B1" w:rsidP="007927B1">
      <w:pPr>
        <w:tabs>
          <w:tab w:val="left" w:pos="3544"/>
        </w:tabs>
        <w:spacing w:after="120" w:line="360" w:lineRule="auto"/>
        <w:jc w:val="center"/>
        <w:rPr>
          <w:sz w:val="28"/>
          <w:szCs w:val="28"/>
        </w:rPr>
      </w:pPr>
    </w:p>
    <w:p w14:paraId="1F478B00" w14:textId="16AC4E5A" w:rsidR="00922959" w:rsidRDefault="00922959" w:rsidP="00B05A47">
      <w:pPr>
        <w:tabs>
          <w:tab w:val="left" w:pos="3544"/>
        </w:tabs>
        <w:spacing w:after="120" w:line="360" w:lineRule="auto"/>
        <w:rPr>
          <w:sz w:val="28"/>
          <w:szCs w:val="28"/>
        </w:rPr>
      </w:pPr>
    </w:p>
    <w:p w14:paraId="6B4693E1" w14:textId="1B750B1B" w:rsidR="00922959" w:rsidRDefault="00922959" w:rsidP="007927B1">
      <w:pPr>
        <w:tabs>
          <w:tab w:val="left" w:pos="3544"/>
        </w:tabs>
        <w:spacing w:after="120" w:line="360" w:lineRule="auto"/>
        <w:jc w:val="center"/>
        <w:rPr>
          <w:sz w:val="28"/>
          <w:szCs w:val="28"/>
        </w:rPr>
      </w:pPr>
    </w:p>
    <w:p w14:paraId="68F74111" w14:textId="77777777" w:rsidR="00423787" w:rsidRPr="00626040" w:rsidRDefault="00423787" w:rsidP="007927B1">
      <w:pPr>
        <w:tabs>
          <w:tab w:val="left" w:pos="3544"/>
        </w:tabs>
        <w:spacing w:after="120" w:line="360" w:lineRule="auto"/>
        <w:jc w:val="center"/>
        <w:rPr>
          <w:sz w:val="28"/>
          <w:szCs w:val="28"/>
        </w:rPr>
      </w:pPr>
    </w:p>
    <w:p w14:paraId="2CAB3626" w14:textId="77777777" w:rsidR="007927B1" w:rsidRPr="00626040" w:rsidRDefault="007927B1" w:rsidP="007927B1">
      <w:pPr>
        <w:tabs>
          <w:tab w:val="left" w:pos="3544"/>
        </w:tabs>
        <w:spacing w:after="120" w:line="360" w:lineRule="auto"/>
        <w:jc w:val="center"/>
        <w:rPr>
          <w:sz w:val="28"/>
          <w:szCs w:val="28"/>
        </w:rPr>
      </w:pPr>
      <w:r w:rsidRPr="00626040">
        <w:rPr>
          <w:sz w:val="28"/>
          <w:szCs w:val="28"/>
        </w:rPr>
        <w:t>м. Дніпро</w:t>
      </w:r>
    </w:p>
    <w:p w14:paraId="46B0754B" w14:textId="2C786A31" w:rsidR="00C4432C" w:rsidRPr="00FF7C43" w:rsidRDefault="007927B1" w:rsidP="00FF7C43">
      <w:pPr>
        <w:tabs>
          <w:tab w:val="left" w:pos="3544"/>
        </w:tabs>
        <w:spacing w:after="120" w:line="360" w:lineRule="auto"/>
        <w:jc w:val="center"/>
        <w:rPr>
          <w:rStyle w:val="normaltextrun"/>
          <w:sz w:val="28"/>
          <w:szCs w:val="28"/>
        </w:rPr>
      </w:pPr>
      <w:r w:rsidRPr="00626040">
        <w:rPr>
          <w:sz w:val="28"/>
          <w:szCs w:val="28"/>
        </w:rPr>
        <w:t>202</w:t>
      </w:r>
      <w:r w:rsidR="00DE48EE" w:rsidRPr="00ED207E">
        <w:rPr>
          <w:sz w:val="28"/>
          <w:szCs w:val="28"/>
        </w:rPr>
        <w:t>3</w:t>
      </w:r>
      <w:r w:rsidR="00C4432C">
        <w:rPr>
          <w:rStyle w:val="normaltextrun"/>
          <w:color w:val="000000"/>
          <w:sz w:val="28"/>
          <w:szCs w:val="28"/>
          <w:shd w:val="clear" w:color="auto" w:fill="FFFFFF"/>
        </w:rPr>
        <w:br w:type="page"/>
      </w:r>
    </w:p>
    <w:p w14:paraId="01349A8E" w14:textId="6E2D198C" w:rsidR="00032336" w:rsidRDefault="00032336" w:rsidP="008B6809">
      <w:pPr>
        <w:tabs>
          <w:tab w:val="left" w:pos="3544"/>
        </w:tabs>
        <w:spacing w:after="120" w:line="360" w:lineRule="auto"/>
        <w:jc w:val="center"/>
        <w:rPr>
          <w:b/>
          <w:bCs/>
          <w:sz w:val="28"/>
          <w:szCs w:val="28"/>
        </w:rPr>
      </w:pPr>
      <w:r w:rsidRPr="00626040">
        <w:rPr>
          <w:b/>
          <w:bCs/>
          <w:sz w:val="28"/>
          <w:szCs w:val="28"/>
        </w:rPr>
        <w:lastRenderedPageBreak/>
        <w:t>ЗМІСТ</w:t>
      </w:r>
    </w:p>
    <w:p w14:paraId="533A0AE4" w14:textId="77777777" w:rsidR="00937856" w:rsidRPr="00626040" w:rsidRDefault="00937856" w:rsidP="008B6809">
      <w:pPr>
        <w:tabs>
          <w:tab w:val="left" w:pos="3544"/>
        </w:tabs>
        <w:spacing w:after="120" w:line="360" w:lineRule="auto"/>
        <w:jc w:val="both"/>
        <w:rPr>
          <w:b/>
          <w:bCs/>
          <w:sz w:val="28"/>
          <w:szCs w:val="28"/>
        </w:rPr>
      </w:pPr>
    </w:p>
    <w:bookmarkStart w:id="1" w:name="_Toc103592344"/>
    <w:p w14:paraId="3787963B" w14:textId="16DC9B99" w:rsidR="00D16596" w:rsidRDefault="00C4432C">
      <w:pPr>
        <w:pStyle w:val="11"/>
        <w:tabs>
          <w:tab w:val="right" w:leader="dot" w:pos="10195"/>
        </w:tabs>
        <w:rPr>
          <w:rFonts w:asciiTheme="minorHAnsi" w:eastAsiaTheme="minorEastAsia" w:hAnsiTheme="minorHAnsi" w:cstheme="minorBidi"/>
          <w:noProof/>
          <w:kern w:val="2"/>
          <w:sz w:val="22"/>
          <w:szCs w:val="22"/>
          <w:lang/>
          <w14:ligatures w14:val="standardContextual"/>
        </w:rPr>
      </w:pPr>
      <w:r>
        <w:rPr>
          <w:b/>
          <w:bCs/>
        </w:rPr>
        <w:fldChar w:fldCharType="begin"/>
      </w:r>
      <w:r>
        <w:rPr>
          <w:b/>
          <w:bCs/>
        </w:rPr>
        <w:instrText xml:space="preserve"> TOC \o "1-3" \h \z \u </w:instrText>
      </w:r>
      <w:r>
        <w:rPr>
          <w:b/>
          <w:bCs/>
        </w:rPr>
        <w:fldChar w:fldCharType="separate"/>
      </w:r>
      <w:hyperlink w:anchor="_Toc138673084" w:history="1">
        <w:r w:rsidR="00D16596" w:rsidRPr="00036D78">
          <w:rPr>
            <w:rStyle w:val="a3"/>
            <w:b/>
            <w:bCs/>
            <w:noProof/>
          </w:rPr>
          <w:t>ВСТУП</w:t>
        </w:r>
        <w:r w:rsidR="00D16596">
          <w:rPr>
            <w:noProof/>
            <w:webHidden/>
          </w:rPr>
          <w:tab/>
        </w:r>
        <w:r w:rsidR="00D16596">
          <w:rPr>
            <w:noProof/>
            <w:webHidden/>
          </w:rPr>
          <w:fldChar w:fldCharType="begin"/>
        </w:r>
        <w:r w:rsidR="00D16596">
          <w:rPr>
            <w:noProof/>
            <w:webHidden/>
          </w:rPr>
          <w:instrText xml:space="preserve"> PAGEREF _Toc138673084 \h </w:instrText>
        </w:r>
        <w:r w:rsidR="00D16596">
          <w:rPr>
            <w:noProof/>
            <w:webHidden/>
          </w:rPr>
        </w:r>
        <w:r w:rsidR="00D16596">
          <w:rPr>
            <w:noProof/>
            <w:webHidden/>
          </w:rPr>
          <w:fldChar w:fldCharType="separate"/>
        </w:r>
        <w:r w:rsidR="00D16596">
          <w:rPr>
            <w:noProof/>
            <w:webHidden/>
          </w:rPr>
          <w:t>2</w:t>
        </w:r>
        <w:r w:rsidR="00D16596">
          <w:rPr>
            <w:noProof/>
            <w:webHidden/>
          </w:rPr>
          <w:fldChar w:fldCharType="end"/>
        </w:r>
      </w:hyperlink>
    </w:p>
    <w:p w14:paraId="679B3078" w14:textId="52647C2D" w:rsidR="00D16596" w:rsidRDefault="000C3BAE">
      <w:pPr>
        <w:pStyle w:val="11"/>
        <w:tabs>
          <w:tab w:val="right" w:leader="dot" w:pos="10195"/>
        </w:tabs>
        <w:rPr>
          <w:rFonts w:asciiTheme="minorHAnsi" w:eastAsiaTheme="minorEastAsia" w:hAnsiTheme="minorHAnsi" w:cstheme="minorBidi"/>
          <w:noProof/>
          <w:kern w:val="2"/>
          <w:sz w:val="22"/>
          <w:szCs w:val="22"/>
          <w:lang/>
          <w14:ligatures w14:val="standardContextual"/>
        </w:rPr>
      </w:pPr>
      <w:hyperlink w:anchor="_Toc138673085" w:history="1">
        <w:r w:rsidR="00D16596" w:rsidRPr="00036D78">
          <w:rPr>
            <w:rStyle w:val="a3"/>
            <w:b/>
            <w:bCs/>
            <w:noProof/>
          </w:rPr>
          <w:t>ЛІТЕРАТУРНИЙ ОГЛЯД З ВИЗНАЧЕННЯ СУЧАСНИХ ЗАСОБІВ</w:t>
        </w:r>
        <w:r w:rsidR="00D16596">
          <w:rPr>
            <w:noProof/>
            <w:webHidden/>
          </w:rPr>
          <w:tab/>
        </w:r>
        <w:r w:rsidR="00D16596">
          <w:rPr>
            <w:noProof/>
            <w:webHidden/>
          </w:rPr>
          <w:fldChar w:fldCharType="begin"/>
        </w:r>
        <w:r w:rsidR="00D16596">
          <w:rPr>
            <w:noProof/>
            <w:webHidden/>
          </w:rPr>
          <w:instrText xml:space="preserve"> PAGEREF _Toc138673085 \h </w:instrText>
        </w:r>
        <w:r w:rsidR="00D16596">
          <w:rPr>
            <w:noProof/>
            <w:webHidden/>
          </w:rPr>
        </w:r>
        <w:r w:rsidR="00D16596">
          <w:rPr>
            <w:noProof/>
            <w:webHidden/>
          </w:rPr>
          <w:fldChar w:fldCharType="separate"/>
        </w:r>
        <w:r w:rsidR="00D16596">
          <w:rPr>
            <w:noProof/>
            <w:webHidden/>
          </w:rPr>
          <w:t>3</w:t>
        </w:r>
        <w:r w:rsidR="00D16596">
          <w:rPr>
            <w:noProof/>
            <w:webHidden/>
          </w:rPr>
          <w:fldChar w:fldCharType="end"/>
        </w:r>
      </w:hyperlink>
    </w:p>
    <w:p w14:paraId="479F6008" w14:textId="545F1C17" w:rsidR="00D16596" w:rsidRDefault="000C3BAE">
      <w:pPr>
        <w:pStyle w:val="11"/>
        <w:tabs>
          <w:tab w:val="right" w:leader="dot" w:pos="10195"/>
        </w:tabs>
        <w:rPr>
          <w:rFonts w:asciiTheme="minorHAnsi" w:eastAsiaTheme="minorEastAsia" w:hAnsiTheme="minorHAnsi" w:cstheme="minorBidi"/>
          <w:noProof/>
          <w:kern w:val="2"/>
          <w:sz w:val="22"/>
          <w:szCs w:val="22"/>
          <w:lang/>
          <w14:ligatures w14:val="standardContextual"/>
        </w:rPr>
      </w:pPr>
      <w:hyperlink w:anchor="_Toc138673086" w:history="1">
        <w:r w:rsidR="00D16596" w:rsidRPr="00036D78">
          <w:rPr>
            <w:rStyle w:val="a3"/>
            <w:b/>
            <w:bCs/>
            <w:noProof/>
            <w:lang w:val="ru-RU"/>
          </w:rPr>
          <w:t>П</w:t>
        </w:r>
        <w:r w:rsidR="00D16596" w:rsidRPr="00036D78">
          <w:rPr>
            <w:rStyle w:val="a3"/>
            <w:b/>
            <w:bCs/>
            <w:noProof/>
          </w:rPr>
          <w:t>РАКТИЧНА ЧАСТИНА</w:t>
        </w:r>
        <w:r w:rsidR="00D16596">
          <w:rPr>
            <w:noProof/>
            <w:webHidden/>
          </w:rPr>
          <w:tab/>
        </w:r>
        <w:r w:rsidR="00D16596">
          <w:rPr>
            <w:noProof/>
            <w:webHidden/>
          </w:rPr>
          <w:fldChar w:fldCharType="begin"/>
        </w:r>
        <w:r w:rsidR="00D16596">
          <w:rPr>
            <w:noProof/>
            <w:webHidden/>
          </w:rPr>
          <w:instrText xml:space="preserve"> PAGEREF _Toc138673086 \h </w:instrText>
        </w:r>
        <w:r w:rsidR="00D16596">
          <w:rPr>
            <w:noProof/>
            <w:webHidden/>
          </w:rPr>
        </w:r>
        <w:r w:rsidR="00D16596">
          <w:rPr>
            <w:noProof/>
            <w:webHidden/>
          </w:rPr>
          <w:fldChar w:fldCharType="separate"/>
        </w:r>
        <w:r w:rsidR="00D16596">
          <w:rPr>
            <w:noProof/>
            <w:webHidden/>
          </w:rPr>
          <w:t>5</w:t>
        </w:r>
        <w:r w:rsidR="00D16596">
          <w:rPr>
            <w:noProof/>
            <w:webHidden/>
          </w:rPr>
          <w:fldChar w:fldCharType="end"/>
        </w:r>
      </w:hyperlink>
    </w:p>
    <w:p w14:paraId="4833F716" w14:textId="19DB8CC1"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087" w:history="1">
        <w:r w:rsidR="00D16596" w:rsidRPr="00036D78">
          <w:rPr>
            <w:rStyle w:val="a3"/>
            <w:b/>
            <w:bCs/>
            <w:noProof/>
          </w:rPr>
          <w:t>1.1.</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rPr>
          <w:t>Умова завдання</w:t>
        </w:r>
        <w:r w:rsidR="00D16596">
          <w:rPr>
            <w:noProof/>
            <w:webHidden/>
          </w:rPr>
          <w:tab/>
        </w:r>
        <w:r w:rsidR="00D16596">
          <w:rPr>
            <w:noProof/>
            <w:webHidden/>
          </w:rPr>
          <w:fldChar w:fldCharType="begin"/>
        </w:r>
        <w:r w:rsidR="00D16596">
          <w:rPr>
            <w:noProof/>
            <w:webHidden/>
          </w:rPr>
          <w:instrText xml:space="preserve"> PAGEREF _Toc138673087 \h </w:instrText>
        </w:r>
        <w:r w:rsidR="00D16596">
          <w:rPr>
            <w:noProof/>
            <w:webHidden/>
          </w:rPr>
        </w:r>
        <w:r w:rsidR="00D16596">
          <w:rPr>
            <w:noProof/>
            <w:webHidden/>
          </w:rPr>
          <w:fldChar w:fldCharType="separate"/>
        </w:r>
        <w:r w:rsidR="00D16596">
          <w:rPr>
            <w:noProof/>
            <w:webHidden/>
          </w:rPr>
          <w:t>5</w:t>
        </w:r>
        <w:r w:rsidR="00D16596">
          <w:rPr>
            <w:noProof/>
            <w:webHidden/>
          </w:rPr>
          <w:fldChar w:fldCharType="end"/>
        </w:r>
      </w:hyperlink>
    </w:p>
    <w:p w14:paraId="0C9ADB37" w14:textId="1A11F572"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088" w:history="1">
        <w:r w:rsidR="00D16596" w:rsidRPr="00036D78">
          <w:rPr>
            <w:rStyle w:val="a3"/>
            <w:b/>
            <w:noProof/>
          </w:rPr>
          <w:t>1.2.</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rPr>
          <w:t>Збір вимог до системи</w:t>
        </w:r>
        <w:r w:rsidR="00D16596">
          <w:rPr>
            <w:noProof/>
            <w:webHidden/>
          </w:rPr>
          <w:tab/>
        </w:r>
        <w:r w:rsidR="00D16596">
          <w:rPr>
            <w:noProof/>
            <w:webHidden/>
          </w:rPr>
          <w:fldChar w:fldCharType="begin"/>
        </w:r>
        <w:r w:rsidR="00D16596">
          <w:rPr>
            <w:noProof/>
            <w:webHidden/>
          </w:rPr>
          <w:instrText xml:space="preserve"> PAGEREF _Toc138673088 \h </w:instrText>
        </w:r>
        <w:r w:rsidR="00D16596">
          <w:rPr>
            <w:noProof/>
            <w:webHidden/>
          </w:rPr>
        </w:r>
        <w:r w:rsidR="00D16596">
          <w:rPr>
            <w:noProof/>
            <w:webHidden/>
          </w:rPr>
          <w:fldChar w:fldCharType="separate"/>
        </w:r>
        <w:r w:rsidR="00D16596">
          <w:rPr>
            <w:noProof/>
            <w:webHidden/>
          </w:rPr>
          <w:t>5</w:t>
        </w:r>
        <w:r w:rsidR="00D16596">
          <w:rPr>
            <w:noProof/>
            <w:webHidden/>
          </w:rPr>
          <w:fldChar w:fldCharType="end"/>
        </w:r>
      </w:hyperlink>
    </w:p>
    <w:p w14:paraId="2BD886C0" w14:textId="6FE66808"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089" w:history="1">
        <w:r w:rsidR="00D16596" w:rsidRPr="00036D78">
          <w:rPr>
            <w:rStyle w:val="a3"/>
            <w:b/>
            <w:noProof/>
          </w:rPr>
          <w:t>1.3.</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rPr>
          <w:t>Моделювання вимог</w:t>
        </w:r>
        <w:r w:rsidR="00D16596">
          <w:rPr>
            <w:noProof/>
            <w:webHidden/>
          </w:rPr>
          <w:tab/>
        </w:r>
        <w:r w:rsidR="00D16596">
          <w:rPr>
            <w:noProof/>
            <w:webHidden/>
          </w:rPr>
          <w:fldChar w:fldCharType="begin"/>
        </w:r>
        <w:r w:rsidR="00D16596">
          <w:rPr>
            <w:noProof/>
            <w:webHidden/>
          </w:rPr>
          <w:instrText xml:space="preserve"> PAGEREF _Toc138673089 \h </w:instrText>
        </w:r>
        <w:r w:rsidR="00D16596">
          <w:rPr>
            <w:noProof/>
            <w:webHidden/>
          </w:rPr>
        </w:r>
        <w:r w:rsidR="00D16596">
          <w:rPr>
            <w:noProof/>
            <w:webHidden/>
          </w:rPr>
          <w:fldChar w:fldCharType="separate"/>
        </w:r>
        <w:r w:rsidR="00D16596">
          <w:rPr>
            <w:noProof/>
            <w:webHidden/>
          </w:rPr>
          <w:t>6</w:t>
        </w:r>
        <w:r w:rsidR="00D16596">
          <w:rPr>
            <w:noProof/>
            <w:webHidden/>
          </w:rPr>
          <w:fldChar w:fldCharType="end"/>
        </w:r>
      </w:hyperlink>
    </w:p>
    <w:p w14:paraId="2CB64F50" w14:textId="7DB1DDD1"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090" w:history="1">
        <w:r w:rsidR="00D16596" w:rsidRPr="00036D78">
          <w:rPr>
            <w:rStyle w:val="a3"/>
            <w:b/>
            <w:bCs/>
            <w:noProof/>
          </w:rPr>
          <w:t>1.4.</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rPr>
          <w:t>Визначення об’єктів та атрибутів БД</w:t>
        </w:r>
        <w:r w:rsidR="00D16596">
          <w:rPr>
            <w:noProof/>
            <w:webHidden/>
          </w:rPr>
          <w:tab/>
        </w:r>
        <w:r w:rsidR="00D16596">
          <w:rPr>
            <w:noProof/>
            <w:webHidden/>
          </w:rPr>
          <w:fldChar w:fldCharType="begin"/>
        </w:r>
        <w:r w:rsidR="00D16596">
          <w:rPr>
            <w:noProof/>
            <w:webHidden/>
          </w:rPr>
          <w:instrText xml:space="preserve"> PAGEREF _Toc138673090 \h </w:instrText>
        </w:r>
        <w:r w:rsidR="00D16596">
          <w:rPr>
            <w:noProof/>
            <w:webHidden/>
          </w:rPr>
        </w:r>
        <w:r w:rsidR="00D16596">
          <w:rPr>
            <w:noProof/>
            <w:webHidden/>
          </w:rPr>
          <w:fldChar w:fldCharType="separate"/>
        </w:r>
        <w:r w:rsidR="00D16596">
          <w:rPr>
            <w:noProof/>
            <w:webHidden/>
          </w:rPr>
          <w:t>6</w:t>
        </w:r>
        <w:r w:rsidR="00D16596">
          <w:rPr>
            <w:noProof/>
            <w:webHidden/>
          </w:rPr>
          <w:fldChar w:fldCharType="end"/>
        </w:r>
      </w:hyperlink>
    </w:p>
    <w:p w14:paraId="690D888D" w14:textId="61CB7DBD"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091" w:history="1">
        <w:r w:rsidR="00D16596" w:rsidRPr="00036D78">
          <w:rPr>
            <w:rStyle w:val="a3"/>
            <w:b/>
            <w:bCs/>
            <w:noProof/>
          </w:rPr>
          <w:t>1.5.</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lang w:val="ru-RU"/>
          </w:rPr>
          <w:t>П</w:t>
        </w:r>
        <w:r w:rsidR="00D16596" w:rsidRPr="00036D78">
          <w:rPr>
            <w:rStyle w:val="a3"/>
            <w:b/>
            <w:bCs/>
            <w:noProof/>
          </w:rPr>
          <w:t>еревірка того, що БД знаходиться в 1НФ, 2НФ і 3НФ</w:t>
        </w:r>
        <w:r w:rsidR="00D16596">
          <w:rPr>
            <w:noProof/>
            <w:webHidden/>
          </w:rPr>
          <w:tab/>
        </w:r>
        <w:r w:rsidR="00D16596">
          <w:rPr>
            <w:noProof/>
            <w:webHidden/>
          </w:rPr>
          <w:fldChar w:fldCharType="begin"/>
        </w:r>
        <w:r w:rsidR="00D16596">
          <w:rPr>
            <w:noProof/>
            <w:webHidden/>
          </w:rPr>
          <w:instrText xml:space="preserve"> PAGEREF _Toc138673091 \h </w:instrText>
        </w:r>
        <w:r w:rsidR="00D16596">
          <w:rPr>
            <w:noProof/>
            <w:webHidden/>
          </w:rPr>
        </w:r>
        <w:r w:rsidR="00D16596">
          <w:rPr>
            <w:noProof/>
            <w:webHidden/>
          </w:rPr>
          <w:fldChar w:fldCharType="separate"/>
        </w:r>
        <w:r w:rsidR="00D16596">
          <w:rPr>
            <w:noProof/>
            <w:webHidden/>
          </w:rPr>
          <w:t>8</w:t>
        </w:r>
        <w:r w:rsidR="00D16596">
          <w:rPr>
            <w:noProof/>
            <w:webHidden/>
          </w:rPr>
          <w:fldChar w:fldCharType="end"/>
        </w:r>
      </w:hyperlink>
    </w:p>
    <w:p w14:paraId="473C76EB" w14:textId="4CF607E3" w:rsidR="00D16596" w:rsidRDefault="000C3BAE">
      <w:pPr>
        <w:pStyle w:val="31"/>
        <w:tabs>
          <w:tab w:val="left" w:pos="1540"/>
          <w:tab w:val="right" w:leader="dot" w:pos="10195"/>
        </w:tabs>
        <w:rPr>
          <w:rFonts w:asciiTheme="minorHAnsi" w:eastAsiaTheme="minorEastAsia" w:hAnsiTheme="minorHAnsi" w:cstheme="minorBidi"/>
          <w:noProof/>
          <w:kern w:val="2"/>
          <w:sz w:val="22"/>
          <w:szCs w:val="22"/>
          <w:lang/>
          <w14:ligatures w14:val="standardContextual"/>
        </w:rPr>
      </w:pPr>
      <w:hyperlink w:anchor="_Toc138673092" w:history="1">
        <w:r w:rsidR="00D16596" w:rsidRPr="00036D78">
          <w:rPr>
            <w:rStyle w:val="a3"/>
            <w:i/>
            <w:iCs/>
            <w:noProof/>
          </w:rPr>
          <w:t>1.5.1.</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i/>
            <w:iCs/>
            <w:noProof/>
          </w:rPr>
          <w:t>Приведення таблиць до 1НФ</w:t>
        </w:r>
        <w:r w:rsidR="00D16596">
          <w:rPr>
            <w:noProof/>
            <w:webHidden/>
          </w:rPr>
          <w:tab/>
        </w:r>
        <w:r w:rsidR="00D16596">
          <w:rPr>
            <w:noProof/>
            <w:webHidden/>
          </w:rPr>
          <w:fldChar w:fldCharType="begin"/>
        </w:r>
        <w:r w:rsidR="00D16596">
          <w:rPr>
            <w:noProof/>
            <w:webHidden/>
          </w:rPr>
          <w:instrText xml:space="preserve"> PAGEREF _Toc138673092 \h </w:instrText>
        </w:r>
        <w:r w:rsidR="00D16596">
          <w:rPr>
            <w:noProof/>
            <w:webHidden/>
          </w:rPr>
        </w:r>
        <w:r w:rsidR="00D16596">
          <w:rPr>
            <w:noProof/>
            <w:webHidden/>
          </w:rPr>
          <w:fldChar w:fldCharType="separate"/>
        </w:r>
        <w:r w:rsidR="00D16596">
          <w:rPr>
            <w:noProof/>
            <w:webHidden/>
          </w:rPr>
          <w:t>8</w:t>
        </w:r>
        <w:r w:rsidR="00D16596">
          <w:rPr>
            <w:noProof/>
            <w:webHidden/>
          </w:rPr>
          <w:fldChar w:fldCharType="end"/>
        </w:r>
      </w:hyperlink>
    </w:p>
    <w:p w14:paraId="75AAEC36" w14:textId="5E335B92" w:rsidR="00D16596" w:rsidRDefault="000C3BAE">
      <w:pPr>
        <w:pStyle w:val="31"/>
        <w:tabs>
          <w:tab w:val="left" w:pos="1540"/>
          <w:tab w:val="right" w:leader="dot" w:pos="10195"/>
        </w:tabs>
        <w:rPr>
          <w:rFonts w:asciiTheme="minorHAnsi" w:eastAsiaTheme="minorEastAsia" w:hAnsiTheme="minorHAnsi" w:cstheme="minorBidi"/>
          <w:noProof/>
          <w:kern w:val="2"/>
          <w:sz w:val="22"/>
          <w:szCs w:val="22"/>
          <w:lang/>
          <w14:ligatures w14:val="standardContextual"/>
        </w:rPr>
      </w:pPr>
      <w:hyperlink w:anchor="_Toc138673093" w:history="1">
        <w:r w:rsidR="00D16596" w:rsidRPr="00036D78">
          <w:rPr>
            <w:rStyle w:val="a3"/>
            <w:i/>
            <w:iCs/>
            <w:noProof/>
          </w:rPr>
          <w:t>1.5.2.</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i/>
            <w:iCs/>
            <w:noProof/>
          </w:rPr>
          <w:t>Приведення таблиць до 2НФ</w:t>
        </w:r>
        <w:r w:rsidR="00D16596">
          <w:rPr>
            <w:noProof/>
            <w:webHidden/>
          </w:rPr>
          <w:tab/>
        </w:r>
        <w:r w:rsidR="00D16596">
          <w:rPr>
            <w:noProof/>
            <w:webHidden/>
          </w:rPr>
          <w:fldChar w:fldCharType="begin"/>
        </w:r>
        <w:r w:rsidR="00D16596">
          <w:rPr>
            <w:noProof/>
            <w:webHidden/>
          </w:rPr>
          <w:instrText xml:space="preserve"> PAGEREF _Toc138673093 \h </w:instrText>
        </w:r>
        <w:r w:rsidR="00D16596">
          <w:rPr>
            <w:noProof/>
            <w:webHidden/>
          </w:rPr>
        </w:r>
        <w:r w:rsidR="00D16596">
          <w:rPr>
            <w:noProof/>
            <w:webHidden/>
          </w:rPr>
          <w:fldChar w:fldCharType="separate"/>
        </w:r>
        <w:r w:rsidR="00D16596">
          <w:rPr>
            <w:noProof/>
            <w:webHidden/>
          </w:rPr>
          <w:t>10</w:t>
        </w:r>
        <w:r w:rsidR="00D16596">
          <w:rPr>
            <w:noProof/>
            <w:webHidden/>
          </w:rPr>
          <w:fldChar w:fldCharType="end"/>
        </w:r>
      </w:hyperlink>
    </w:p>
    <w:p w14:paraId="3934C176" w14:textId="6A4BC2C2" w:rsidR="00D16596" w:rsidRDefault="000C3BAE">
      <w:pPr>
        <w:pStyle w:val="31"/>
        <w:tabs>
          <w:tab w:val="left" w:pos="1540"/>
          <w:tab w:val="right" w:leader="dot" w:pos="10195"/>
        </w:tabs>
        <w:rPr>
          <w:rFonts w:asciiTheme="minorHAnsi" w:eastAsiaTheme="minorEastAsia" w:hAnsiTheme="minorHAnsi" w:cstheme="minorBidi"/>
          <w:noProof/>
          <w:kern w:val="2"/>
          <w:sz w:val="22"/>
          <w:szCs w:val="22"/>
          <w:lang/>
          <w14:ligatures w14:val="standardContextual"/>
        </w:rPr>
      </w:pPr>
      <w:hyperlink w:anchor="_Toc138673094" w:history="1">
        <w:r w:rsidR="00D16596" w:rsidRPr="00036D78">
          <w:rPr>
            <w:rStyle w:val="a3"/>
            <w:i/>
            <w:iCs/>
            <w:noProof/>
          </w:rPr>
          <w:t>1.5.3.</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i/>
            <w:iCs/>
            <w:noProof/>
          </w:rPr>
          <w:t>Приведення таблиць до 3НФ</w:t>
        </w:r>
        <w:r w:rsidR="00D16596">
          <w:rPr>
            <w:noProof/>
            <w:webHidden/>
          </w:rPr>
          <w:tab/>
        </w:r>
        <w:r w:rsidR="00D16596">
          <w:rPr>
            <w:noProof/>
            <w:webHidden/>
          </w:rPr>
          <w:fldChar w:fldCharType="begin"/>
        </w:r>
        <w:r w:rsidR="00D16596">
          <w:rPr>
            <w:noProof/>
            <w:webHidden/>
          </w:rPr>
          <w:instrText xml:space="preserve"> PAGEREF _Toc138673094 \h </w:instrText>
        </w:r>
        <w:r w:rsidR="00D16596">
          <w:rPr>
            <w:noProof/>
            <w:webHidden/>
          </w:rPr>
        </w:r>
        <w:r w:rsidR="00D16596">
          <w:rPr>
            <w:noProof/>
            <w:webHidden/>
          </w:rPr>
          <w:fldChar w:fldCharType="separate"/>
        </w:r>
        <w:r w:rsidR="00D16596">
          <w:rPr>
            <w:noProof/>
            <w:webHidden/>
          </w:rPr>
          <w:t>12</w:t>
        </w:r>
        <w:r w:rsidR="00D16596">
          <w:rPr>
            <w:noProof/>
            <w:webHidden/>
          </w:rPr>
          <w:fldChar w:fldCharType="end"/>
        </w:r>
      </w:hyperlink>
    </w:p>
    <w:p w14:paraId="37EEB0CC" w14:textId="1387BE9B" w:rsidR="00D16596" w:rsidRDefault="000C3BAE">
      <w:pPr>
        <w:pStyle w:val="31"/>
        <w:tabs>
          <w:tab w:val="left" w:pos="1540"/>
          <w:tab w:val="right" w:leader="dot" w:pos="10195"/>
        </w:tabs>
        <w:rPr>
          <w:rFonts w:asciiTheme="minorHAnsi" w:eastAsiaTheme="minorEastAsia" w:hAnsiTheme="minorHAnsi" w:cstheme="minorBidi"/>
          <w:noProof/>
          <w:kern w:val="2"/>
          <w:sz w:val="22"/>
          <w:szCs w:val="22"/>
          <w:lang/>
          <w14:ligatures w14:val="standardContextual"/>
        </w:rPr>
      </w:pPr>
      <w:hyperlink w:anchor="_Toc138673095" w:history="1">
        <w:r w:rsidR="00D16596" w:rsidRPr="00036D78">
          <w:rPr>
            <w:rStyle w:val="a3"/>
            <w:i/>
            <w:iCs/>
            <w:noProof/>
          </w:rPr>
          <w:t>1.5.4.</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i/>
            <w:iCs/>
            <w:noProof/>
          </w:rPr>
          <w:t>Приведення таблиць до 4НФ</w:t>
        </w:r>
        <w:r w:rsidR="00D16596">
          <w:rPr>
            <w:noProof/>
            <w:webHidden/>
          </w:rPr>
          <w:tab/>
        </w:r>
        <w:r w:rsidR="00D16596">
          <w:rPr>
            <w:noProof/>
            <w:webHidden/>
          </w:rPr>
          <w:fldChar w:fldCharType="begin"/>
        </w:r>
        <w:r w:rsidR="00D16596">
          <w:rPr>
            <w:noProof/>
            <w:webHidden/>
          </w:rPr>
          <w:instrText xml:space="preserve"> PAGEREF _Toc138673095 \h </w:instrText>
        </w:r>
        <w:r w:rsidR="00D16596">
          <w:rPr>
            <w:noProof/>
            <w:webHidden/>
          </w:rPr>
        </w:r>
        <w:r w:rsidR="00D16596">
          <w:rPr>
            <w:noProof/>
            <w:webHidden/>
          </w:rPr>
          <w:fldChar w:fldCharType="separate"/>
        </w:r>
        <w:r w:rsidR="00D16596">
          <w:rPr>
            <w:noProof/>
            <w:webHidden/>
          </w:rPr>
          <w:t>14</w:t>
        </w:r>
        <w:r w:rsidR="00D16596">
          <w:rPr>
            <w:noProof/>
            <w:webHidden/>
          </w:rPr>
          <w:fldChar w:fldCharType="end"/>
        </w:r>
      </w:hyperlink>
    </w:p>
    <w:p w14:paraId="5B014F49" w14:textId="422370B8" w:rsidR="00D16596" w:rsidRDefault="000C3BAE">
      <w:pPr>
        <w:pStyle w:val="31"/>
        <w:tabs>
          <w:tab w:val="left" w:pos="1540"/>
          <w:tab w:val="right" w:leader="dot" w:pos="10195"/>
        </w:tabs>
        <w:rPr>
          <w:rFonts w:asciiTheme="minorHAnsi" w:eastAsiaTheme="minorEastAsia" w:hAnsiTheme="minorHAnsi" w:cstheme="minorBidi"/>
          <w:noProof/>
          <w:kern w:val="2"/>
          <w:sz w:val="22"/>
          <w:szCs w:val="22"/>
          <w:lang/>
          <w14:ligatures w14:val="standardContextual"/>
        </w:rPr>
      </w:pPr>
      <w:hyperlink w:anchor="_Toc138673096" w:history="1">
        <w:r w:rsidR="00D16596" w:rsidRPr="00036D78">
          <w:rPr>
            <w:rStyle w:val="a3"/>
            <w:i/>
            <w:iCs/>
            <w:noProof/>
          </w:rPr>
          <w:t>1.5.5.</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i/>
            <w:iCs/>
            <w:noProof/>
          </w:rPr>
          <w:t>Денормалізація даних</w:t>
        </w:r>
        <w:r w:rsidR="00D16596">
          <w:rPr>
            <w:noProof/>
            <w:webHidden/>
          </w:rPr>
          <w:tab/>
        </w:r>
        <w:r w:rsidR="00D16596">
          <w:rPr>
            <w:noProof/>
            <w:webHidden/>
          </w:rPr>
          <w:fldChar w:fldCharType="begin"/>
        </w:r>
        <w:r w:rsidR="00D16596">
          <w:rPr>
            <w:noProof/>
            <w:webHidden/>
          </w:rPr>
          <w:instrText xml:space="preserve"> PAGEREF _Toc138673096 \h </w:instrText>
        </w:r>
        <w:r w:rsidR="00D16596">
          <w:rPr>
            <w:noProof/>
            <w:webHidden/>
          </w:rPr>
        </w:r>
        <w:r w:rsidR="00D16596">
          <w:rPr>
            <w:noProof/>
            <w:webHidden/>
          </w:rPr>
          <w:fldChar w:fldCharType="separate"/>
        </w:r>
        <w:r w:rsidR="00D16596">
          <w:rPr>
            <w:noProof/>
            <w:webHidden/>
          </w:rPr>
          <w:t>15</w:t>
        </w:r>
        <w:r w:rsidR="00D16596">
          <w:rPr>
            <w:noProof/>
            <w:webHidden/>
          </w:rPr>
          <w:fldChar w:fldCharType="end"/>
        </w:r>
      </w:hyperlink>
    </w:p>
    <w:p w14:paraId="5C4B80CE" w14:textId="7BEA3E4D"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097" w:history="1">
        <w:r w:rsidR="00D16596" w:rsidRPr="00036D78">
          <w:rPr>
            <w:rStyle w:val="a3"/>
            <w:b/>
            <w:bCs/>
            <w:noProof/>
          </w:rPr>
          <w:t>1.6.</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lang w:val="en-US"/>
          </w:rPr>
          <w:t>C</w:t>
        </w:r>
        <w:r w:rsidR="00D16596" w:rsidRPr="00036D78">
          <w:rPr>
            <w:rStyle w:val="a3"/>
            <w:b/>
            <w:bCs/>
            <w:noProof/>
          </w:rPr>
          <w:t>творення БД в СУБД</w:t>
        </w:r>
        <w:r w:rsidR="00D16596">
          <w:rPr>
            <w:noProof/>
            <w:webHidden/>
          </w:rPr>
          <w:tab/>
        </w:r>
        <w:r w:rsidR="00D16596">
          <w:rPr>
            <w:noProof/>
            <w:webHidden/>
          </w:rPr>
          <w:fldChar w:fldCharType="begin"/>
        </w:r>
        <w:r w:rsidR="00D16596">
          <w:rPr>
            <w:noProof/>
            <w:webHidden/>
          </w:rPr>
          <w:instrText xml:space="preserve"> PAGEREF _Toc138673097 \h </w:instrText>
        </w:r>
        <w:r w:rsidR="00D16596">
          <w:rPr>
            <w:noProof/>
            <w:webHidden/>
          </w:rPr>
        </w:r>
        <w:r w:rsidR="00D16596">
          <w:rPr>
            <w:noProof/>
            <w:webHidden/>
          </w:rPr>
          <w:fldChar w:fldCharType="separate"/>
        </w:r>
        <w:r w:rsidR="00D16596">
          <w:rPr>
            <w:noProof/>
            <w:webHidden/>
          </w:rPr>
          <w:t>16</w:t>
        </w:r>
        <w:r w:rsidR="00D16596">
          <w:rPr>
            <w:noProof/>
            <w:webHidden/>
          </w:rPr>
          <w:fldChar w:fldCharType="end"/>
        </w:r>
      </w:hyperlink>
    </w:p>
    <w:p w14:paraId="57993E25" w14:textId="6DA6C10F"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098" w:history="1">
        <w:r w:rsidR="00D16596" w:rsidRPr="00036D78">
          <w:rPr>
            <w:rStyle w:val="a3"/>
            <w:b/>
            <w:bCs/>
            <w:noProof/>
          </w:rPr>
          <w:t>1.7.</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rPr>
          <w:t>Визначення зв’язків між таблицями</w:t>
        </w:r>
        <w:r w:rsidR="00D16596">
          <w:rPr>
            <w:noProof/>
            <w:webHidden/>
          </w:rPr>
          <w:tab/>
        </w:r>
        <w:r w:rsidR="00D16596">
          <w:rPr>
            <w:noProof/>
            <w:webHidden/>
          </w:rPr>
          <w:fldChar w:fldCharType="begin"/>
        </w:r>
        <w:r w:rsidR="00D16596">
          <w:rPr>
            <w:noProof/>
            <w:webHidden/>
          </w:rPr>
          <w:instrText xml:space="preserve"> PAGEREF _Toc138673098 \h </w:instrText>
        </w:r>
        <w:r w:rsidR="00D16596">
          <w:rPr>
            <w:noProof/>
            <w:webHidden/>
          </w:rPr>
        </w:r>
        <w:r w:rsidR="00D16596">
          <w:rPr>
            <w:noProof/>
            <w:webHidden/>
          </w:rPr>
          <w:fldChar w:fldCharType="separate"/>
        </w:r>
        <w:r w:rsidR="00D16596">
          <w:rPr>
            <w:noProof/>
            <w:webHidden/>
          </w:rPr>
          <w:t>19</w:t>
        </w:r>
        <w:r w:rsidR="00D16596">
          <w:rPr>
            <w:noProof/>
            <w:webHidden/>
          </w:rPr>
          <w:fldChar w:fldCharType="end"/>
        </w:r>
      </w:hyperlink>
    </w:p>
    <w:p w14:paraId="2CF1ED15" w14:textId="6A62BA64"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099" w:history="1">
        <w:r w:rsidR="00D16596" w:rsidRPr="00036D78">
          <w:rPr>
            <w:rStyle w:val="a3"/>
            <w:b/>
            <w:bCs/>
            <w:noProof/>
          </w:rPr>
          <w:t>1.8.</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rPr>
          <w:t>Створення запитів</w:t>
        </w:r>
        <w:r w:rsidR="00D16596">
          <w:rPr>
            <w:noProof/>
            <w:webHidden/>
          </w:rPr>
          <w:tab/>
        </w:r>
        <w:r w:rsidR="00D16596">
          <w:rPr>
            <w:noProof/>
            <w:webHidden/>
          </w:rPr>
          <w:fldChar w:fldCharType="begin"/>
        </w:r>
        <w:r w:rsidR="00D16596">
          <w:rPr>
            <w:noProof/>
            <w:webHidden/>
          </w:rPr>
          <w:instrText xml:space="preserve"> PAGEREF _Toc138673099 \h </w:instrText>
        </w:r>
        <w:r w:rsidR="00D16596">
          <w:rPr>
            <w:noProof/>
            <w:webHidden/>
          </w:rPr>
        </w:r>
        <w:r w:rsidR="00D16596">
          <w:rPr>
            <w:noProof/>
            <w:webHidden/>
          </w:rPr>
          <w:fldChar w:fldCharType="separate"/>
        </w:r>
        <w:r w:rsidR="00D16596">
          <w:rPr>
            <w:noProof/>
            <w:webHidden/>
          </w:rPr>
          <w:t>20</w:t>
        </w:r>
        <w:r w:rsidR="00D16596">
          <w:rPr>
            <w:noProof/>
            <w:webHidden/>
          </w:rPr>
          <w:fldChar w:fldCharType="end"/>
        </w:r>
      </w:hyperlink>
    </w:p>
    <w:p w14:paraId="5820F7B9" w14:textId="1CBB1A44"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100" w:history="1">
        <w:r w:rsidR="00D16596" w:rsidRPr="00036D78">
          <w:rPr>
            <w:rStyle w:val="a3"/>
            <w:b/>
            <w:bCs/>
            <w:noProof/>
          </w:rPr>
          <w:t>1.9.</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rPr>
          <w:t>Розробка інтерфейсу</w:t>
        </w:r>
        <w:r w:rsidR="00D16596">
          <w:rPr>
            <w:noProof/>
            <w:webHidden/>
          </w:rPr>
          <w:tab/>
        </w:r>
        <w:r w:rsidR="00D16596">
          <w:rPr>
            <w:noProof/>
            <w:webHidden/>
          </w:rPr>
          <w:fldChar w:fldCharType="begin"/>
        </w:r>
        <w:r w:rsidR="00D16596">
          <w:rPr>
            <w:noProof/>
            <w:webHidden/>
          </w:rPr>
          <w:instrText xml:space="preserve"> PAGEREF _Toc138673100 \h </w:instrText>
        </w:r>
        <w:r w:rsidR="00D16596">
          <w:rPr>
            <w:noProof/>
            <w:webHidden/>
          </w:rPr>
        </w:r>
        <w:r w:rsidR="00D16596">
          <w:rPr>
            <w:noProof/>
            <w:webHidden/>
          </w:rPr>
          <w:fldChar w:fldCharType="separate"/>
        </w:r>
        <w:r w:rsidR="00D16596">
          <w:rPr>
            <w:noProof/>
            <w:webHidden/>
          </w:rPr>
          <w:t>23</w:t>
        </w:r>
        <w:r w:rsidR="00D16596">
          <w:rPr>
            <w:noProof/>
            <w:webHidden/>
          </w:rPr>
          <w:fldChar w:fldCharType="end"/>
        </w:r>
      </w:hyperlink>
    </w:p>
    <w:p w14:paraId="03CC5DC9" w14:textId="09F22716" w:rsidR="00D16596" w:rsidRDefault="000C3BAE">
      <w:pPr>
        <w:pStyle w:val="21"/>
        <w:tabs>
          <w:tab w:val="left" w:pos="1100"/>
          <w:tab w:val="right" w:leader="dot" w:pos="10195"/>
        </w:tabs>
        <w:rPr>
          <w:rFonts w:asciiTheme="minorHAnsi" w:eastAsiaTheme="minorEastAsia" w:hAnsiTheme="minorHAnsi" w:cstheme="minorBidi"/>
          <w:noProof/>
          <w:kern w:val="2"/>
          <w:sz w:val="22"/>
          <w:szCs w:val="22"/>
          <w:lang/>
          <w14:ligatures w14:val="standardContextual"/>
        </w:rPr>
      </w:pPr>
      <w:hyperlink w:anchor="_Toc138673101" w:history="1">
        <w:r w:rsidR="00D16596" w:rsidRPr="00036D78">
          <w:rPr>
            <w:rStyle w:val="a3"/>
            <w:b/>
            <w:bCs/>
            <w:noProof/>
          </w:rPr>
          <w:t>1.10.</w:t>
        </w:r>
        <w:r w:rsidR="00D16596">
          <w:rPr>
            <w:rFonts w:asciiTheme="minorHAnsi" w:eastAsiaTheme="minorEastAsia" w:hAnsiTheme="minorHAnsi" w:cstheme="minorBidi"/>
            <w:noProof/>
            <w:kern w:val="2"/>
            <w:sz w:val="22"/>
            <w:szCs w:val="22"/>
            <w:lang/>
            <w14:ligatures w14:val="standardContextual"/>
          </w:rPr>
          <w:tab/>
        </w:r>
        <w:r w:rsidR="00D16596" w:rsidRPr="00036D78">
          <w:rPr>
            <w:rStyle w:val="a3"/>
            <w:b/>
            <w:bCs/>
            <w:noProof/>
          </w:rPr>
          <w:t>Створення звітів</w:t>
        </w:r>
        <w:r w:rsidR="00D16596">
          <w:rPr>
            <w:noProof/>
            <w:webHidden/>
          </w:rPr>
          <w:tab/>
        </w:r>
        <w:r w:rsidR="00D16596">
          <w:rPr>
            <w:noProof/>
            <w:webHidden/>
          </w:rPr>
          <w:fldChar w:fldCharType="begin"/>
        </w:r>
        <w:r w:rsidR="00D16596">
          <w:rPr>
            <w:noProof/>
            <w:webHidden/>
          </w:rPr>
          <w:instrText xml:space="preserve"> PAGEREF _Toc138673101 \h </w:instrText>
        </w:r>
        <w:r w:rsidR="00D16596">
          <w:rPr>
            <w:noProof/>
            <w:webHidden/>
          </w:rPr>
        </w:r>
        <w:r w:rsidR="00D16596">
          <w:rPr>
            <w:noProof/>
            <w:webHidden/>
          </w:rPr>
          <w:fldChar w:fldCharType="separate"/>
        </w:r>
        <w:r w:rsidR="00D16596">
          <w:rPr>
            <w:noProof/>
            <w:webHidden/>
          </w:rPr>
          <w:t>24</w:t>
        </w:r>
        <w:r w:rsidR="00D16596">
          <w:rPr>
            <w:noProof/>
            <w:webHidden/>
          </w:rPr>
          <w:fldChar w:fldCharType="end"/>
        </w:r>
      </w:hyperlink>
    </w:p>
    <w:p w14:paraId="523698DF" w14:textId="7222BE38" w:rsidR="00D16596" w:rsidRDefault="000C3BAE">
      <w:pPr>
        <w:pStyle w:val="11"/>
        <w:tabs>
          <w:tab w:val="right" w:leader="dot" w:pos="10195"/>
        </w:tabs>
        <w:rPr>
          <w:rFonts w:asciiTheme="minorHAnsi" w:eastAsiaTheme="minorEastAsia" w:hAnsiTheme="minorHAnsi" w:cstheme="minorBidi"/>
          <w:noProof/>
          <w:kern w:val="2"/>
          <w:sz w:val="22"/>
          <w:szCs w:val="22"/>
          <w:lang/>
          <w14:ligatures w14:val="standardContextual"/>
        </w:rPr>
      </w:pPr>
      <w:hyperlink w:anchor="_Toc138673102" w:history="1">
        <w:r w:rsidR="00D16596" w:rsidRPr="00036D78">
          <w:rPr>
            <w:rStyle w:val="a3"/>
            <w:b/>
            <w:bCs/>
            <w:noProof/>
          </w:rPr>
          <w:t>ВИСНОВОК</w:t>
        </w:r>
        <w:r w:rsidR="00D16596">
          <w:rPr>
            <w:noProof/>
            <w:webHidden/>
          </w:rPr>
          <w:tab/>
        </w:r>
        <w:r w:rsidR="00D16596">
          <w:rPr>
            <w:noProof/>
            <w:webHidden/>
          </w:rPr>
          <w:fldChar w:fldCharType="begin"/>
        </w:r>
        <w:r w:rsidR="00D16596">
          <w:rPr>
            <w:noProof/>
            <w:webHidden/>
          </w:rPr>
          <w:instrText xml:space="preserve"> PAGEREF _Toc138673102 \h </w:instrText>
        </w:r>
        <w:r w:rsidR="00D16596">
          <w:rPr>
            <w:noProof/>
            <w:webHidden/>
          </w:rPr>
        </w:r>
        <w:r w:rsidR="00D16596">
          <w:rPr>
            <w:noProof/>
            <w:webHidden/>
          </w:rPr>
          <w:fldChar w:fldCharType="separate"/>
        </w:r>
        <w:r w:rsidR="00D16596">
          <w:rPr>
            <w:noProof/>
            <w:webHidden/>
          </w:rPr>
          <w:t>27</w:t>
        </w:r>
        <w:r w:rsidR="00D16596">
          <w:rPr>
            <w:noProof/>
            <w:webHidden/>
          </w:rPr>
          <w:fldChar w:fldCharType="end"/>
        </w:r>
      </w:hyperlink>
    </w:p>
    <w:p w14:paraId="13938D57" w14:textId="3A28D88B" w:rsidR="00D16596" w:rsidRDefault="000C3BAE">
      <w:pPr>
        <w:pStyle w:val="11"/>
        <w:tabs>
          <w:tab w:val="right" w:leader="dot" w:pos="10195"/>
        </w:tabs>
        <w:rPr>
          <w:rFonts w:asciiTheme="minorHAnsi" w:eastAsiaTheme="minorEastAsia" w:hAnsiTheme="minorHAnsi" w:cstheme="minorBidi"/>
          <w:noProof/>
          <w:kern w:val="2"/>
          <w:sz w:val="22"/>
          <w:szCs w:val="22"/>
          <w:lang/>
          <w14:ligatures w14:val="standardContextual"/>
        </w:rPr>
      </w:pPr>
      <w:hyperlink w:anchor="_Toc138673103" w:history="1">
        <w:r w:rsidR="00D16596" w:rsidRPr="00036D78">
          <w:rPr>
            <w:rStyle w:val="a3"/>
            <w:b/>
            <w:bCs/>
            <w:noProof/>
          </w:rPr>
          <w:t>СПИСОК ВИКОРИСТАНИХ ДЖЕРЕЛ</w:t>
        </w:r>
        <w:r w:rsidR="00D16596">
          <w:rPr>
            <w:noProof/>
            <w:webHidden/>
          </w:rPr>
          <w:tab/>
        </w:r>
        <w:r w:rsidR="00D16596">
          <w:rPr>
            <w:noProof/>
            <w:webHidden/>
          </w:rPr>
          <w:fldChar w:fldCharType="begin"/>
        </w:r>
        <w:r w:rsidR="00D16596">
          <w:rPr>
            <w:noProof/>
            <w:webHidden/>
          </w:rPr>
          <w:instrText xml:space="preserve"> PAGEREF _Toc138673103 \h </w:instrText>
        </w:r>
        <w:r w:rsidR="00D16596">
          <w:rPr>
            <w:noProof/>
            <w:webHidden/>
          </w:rPr>
        </w:r>
        <w:r w:rsidR="00D16596">
          <w:rPr>
            <w:noProof/>
            <w:webHidden/>
          </w:rPr>
          <w:fldChar w:fldCharType="separate"/>
        </w:r>
        <w:r w:rsidR="00D16596">
          <w:rPr>
            <w:noProof/>
            <w:webHidden/>
          </w:rPr>
          <w:t>28</w:t>
        </w:r>
        <w:r w:rsidR="00D16596">
          <w:rPr>
            <w:noProof/>
            <w:webHidden/>
          </w:rPr>
          <w:fldChar w:fldCharType="end"/>
        </w:r>
      </w:hyperlink>
    </w:p>
    <w:p w14:paraId="31C986FD" w14:textId="1EA1EC6B" w:rsidR="00C4432C" w:rsidRDefault="00C4432C" w:rsidP="008B6809">
      <w:pPr>
        <w:spacing w:after="160" w:line="259" w:lineRule="auto"/>
        <w:jc w:val="both"/>
        <w:rPr>
          <w:b/>
          <w:bCs/>
        </w:rPr>
      </w:pPr>
      <w:r>
        <w:rPr>
          <w:b/>
          <w:bCs/>
        </w:rPr>
        <w:fldChar w:fldCharType="end"/>
      </w:r>
    </w:p>
    <w:p w14:paraId="3844EFCD" w14:textId="015EED7D" w:rsidR="00C4432C" w:rsidRDefault="00C4432C" w:rsidP="008B6809">
      <w:pPr>
        <w:spacing w:after="160" w:line="259" w:lineRule="auto"/>
        <w:jc w:val="both"/>
        <w:rPr>
          <w:b/>
          <w:bCs/>
        </w:rPr>
      </w:pPr>
      <w:r>
        <w:rPr>
          <w:b/>
          <w:bCs/>
        </w:rPr>
        <w:br w:type="page"/>
      </w:r>
    </w:p>
    <w:p w14:paraId="79CC90D4" w14:textId="77777777" w:rsidR="00473EA1" w:rsidRDefault="001C4BE8" w:rsidP="00473EA1">
      <w:pPr>
        <w:pStyle w:val="1"/>
        <w:spacing w:before="0" w:line="360" w:lineRule="auto"/>
        <w:ind w:firstLine="709"/>
        <w:jc w:val="center"/>
        <w:rPr>
          <w:b/>
          <w:bCs/>
        </w:rPr>
      </w:pPr>
      <w:bookmarkStart w:id="2" w:name="_Toc138673084"/>
      <w:r w:rsidRPr="00626040">
        <w:rPr>
          <w:b/>
          <w:bCs/>
        </w:rPr>
        <w:lastRenderedPageBreak/>
        <w:t>ВСТУП</w:t>
      </w:r>
      <w:bookmarkEnd w:id="1"/>
      <w:bookmarkEnd w:id="2"/>
    </w:p>
    <w:p w14:paraId="5DD2541E" w14:textId="77777777" w:rsidR="00473EA1" w:rsidRPr="0028615D" w:rsidRDefault="00473EA1" w:rsidP="00732DF4">
      <w:pPr>
        <w:spacing w:line="360" w:lineRule="auto"/>
        <w:ind w:firstLine="709"/>
        <w:jc w:val="both"/>
        <w:rPr>
          <w:sz w:val="28"/>
          <w:szCs w:val="28"/>
        </w:rPr>
      </w:pPr>
      <w:r w:rsidRPr="0028615D">
        <w:rPr>
          <w:sz w:val="28"/>
          <w:szCs w:val="28"/>
        </w:rPr>
        <w:t>Проектно-технологічна практика, яка є частиною навчального плану підготовки бакалаврів за спеціальністю "Комп'ютерна інженерія", має на меті надати студентам можливість поглибити та застосувати свої знання, отримані під час вивчення фундаментальних та спеціальних дисциплін, таких як "Програмування", "Системне програмування" і "Організація баз даних". Ця практика дозволяє студентам оволодіти навичками розробки баз даних та інтерфейсів до них, що сприятиме розробці прототипів інформаційних систем.</w:t>
      </w:r>
    </w:p>
    <w:p w14:paraId="6284D146" w14:textId="77777777" w:rsidR="00473EA1" w:rsidRPr="0028615D" w:rsidRDefault="00473EA1" w:rsidP="00732DF4">
      <w:pPr>
        <w:spacing w:line="360" w:lineRule="auto"/>
        <w:ind w:firstLine="709"/>
        <w:jc w:val="both"/>
        <w:rPr>
          <w:sz w:val="28"/>
          <w:szCs w:val="28"/>
        </w:rPr>
      </w:pPr>
      <w:r w:rsidRPr="0028615D">
        <w:rPr>
          <w:sz w:val="28"/>
          <w:szCs w:val="28"/>
        </w:rPr>
        <w:t>У рамках проектно-технологічної практики студентам ставиться завдання розробити інформаційну систему для будівельної компанії. Основна мета цього завдання полягає в систематизації, закріпленні та розширенні теоретичних і практичних знань, які були отримані під час навчання на попередніх курсах.</w:t>
      </w:r>
    </w:p>
    <w:p w14:paraId="75884A03" w14:textId="77777777" w:rsidR="00473EA1" w:rsidRPr="0028615D" w:rsidRDefault="00473EA1" w:rsidP="00732DF4">
      <w:pPr>
        <w:spacing w:line="360" w:lineRule="auto"/>
        <w:ind w:firstLine="709"/>
        <w:jc w:val="both"/>
        <w:rPr>
          <w:sz w:val="28"/>
          <w:szCs w:val="28"/>
        </w:rPr>
      </w:pPr>
      <w:r w:rsidRPr="0028615D">
        <w:rPr>
          <w:sz w:val="28"/>
          <w:szCs w:val="28"/>
        </w:rPr>
        <w:t>Основною проблемою, яку необхідно вирішити студенту-практиканту, є розробка імовірної бази даних та створення програмного додатку, який забезпечуватиме введення інформації до цієї бази даних, а також модуль формування звітності. Дана інформаційна система повинна враховувати потреби будівельної компанії та забезпечувати ефективне керування співробітниками, посадами, видами робіт, матеріалами, бригадами, замовниками та замовленнями.</w:t>
      </w:r>
    </w:p>
    <w:p w14:paraId="66CA4857" w14:textId="77777777" w:rsidR="00473EA1" w:rsidRPr="0028615D" w:rsidRDefault="00473EA1" w:rsidP="00732DF4">
      <w:pPr>
        <w:spacing w:line="360" w:lineRule="auto"/>
        <w:ind w:firstLine="709"/>
        <w:jc w:val="both"/>
        <w:rPr>
          <w:sz w:val="28"/>
          <w:szCs w:val="28"/>
        </w:rPr>
      </w:pPr>
      <w:r w:rsidRPr="0028615D">
        <w:rPr>
          <w:sz w:val="28"/>
          <w:szCs w:val="28"/>
        </w:rPr>
        <w:t>У процесі проходження практики студент повинен вивчити стан питань з визначеної проблеми, поглибити свої знання за вищезгаданими дисциплінами та консультуватися з керівником практики для обговорення плану дій. Після уточнення календарного плану робіт, студент розпочинає вирішення поставленої задачі, проводить обробку та аналіз отриманих даних, формулює висновки та регулярно звітує про прогрес у виконанні завдання. На завершальних етапах практики студент оформляє письмовий звіт та захищає результати своєї роботи.</w:t>
      </w:r>
    </w:p>
    <w:p w14:paraId="02AE4551" w14:textId="08274D39" w:rsidR="00C4432C" w:rsidRPr="0028615D" w:rsidRDefault="00473EA1" w:rsidP="00732DF4">
      <w:pPr>
        <w:spacing w:line="360" w:lineRule="auto"/>
        <w:ind w:firstLine="720"/>
        <w:jc w:val="both"/>
        <w:rPr>
          <w:b/>
          <w:bCs/>
          <w:sz w:val="28"/>
          <w:szCs w:val="28"/>
        </w:rPr>
      </w:pPr>
      <w:r w:rsidRPr="0028615D">
        <w:rPr>
          <w:sz w:val="28"/>
          <w:szCs w:val="28"/>
        </w:rPr>
        <w:t>Результати проектно-технологічної практики допоможуть студентам успішно засвоїти дисципліни на наступних курсах навчання, а також розвинути їх уміння та навички, необхідні для вирішення професійних задач у майбутньому.</w:t>
      </w:r>
      <w:r w:rsidR="00C4432C" w:rsidRPr="0028615D">
        <w:rPr>
          <w:sz w:val="28"/>
          <w:szCs w:val="28"/>
        </w:rPr>
        <w:br w:type="page"/>
      </w:r>
    </w:p>
    <w:p w14:paraId="4FF5803A" w14:textId="799D32EF" w:rsidR="00732DF4" w:rsidRPr="00732DF4" w:rsidRDefault="00C007E9" w:rsidP="00732DF4">
      <w:pPr>
        <w:pStyle w:val="1"/>
        <w:spacing w:before="0" w:line="360" w:lineRule="auto"/>
        <w:ind w:left="709" w:firstLine="11"/>
        <w:jc w:val="center"/>
        <w:rPr>
          <w:b/>
          <w:bCs/>
          <w:szCs w:val="28"/>
        </w:rPr>
      </w:pPr>
      <w:bookmarkStart w:id="3" w:name="_Toc138673085"/>
      <w:r w:rsidRPr="00C007E9">
        <w:rPr>
          <w:b/>
          <w:bCs/>
        </w:rPr>
        <w:lastRenderedPageBreak/>
        <w:t>Л</w:t>
      </w:r>
      <w:r>
        <w:rPr>
          <w:b/>
          <w:bCs/>
        </w:rPr>
        <w:t>ІТЕРАТУРНИЙ</w:t>
      </w:r>
      <w:r w:rsidRPr="00C007E9">
        <w:rPr>
          <w:b/>
          <w:bCs/>
        </w:rPr>
        <w:t xml:space="preserve"> </w:t>
      </w:r>
      <w:r>
        <w:rPr>
          <w:b/>
          <w:bCs/>
        </w:rPr>
        <w:t>ОГЛЯД</w:t>
      </w:r>
      <w:r w:rsidRPr="00C007E9">
        <w:rPr>
          <w:b/>
          <w:bCs/>
        </w:rPr>
        <w:t xml:space="preserve"> </w:t>
      </w:r>
      <w:r>
        <w:rPr>
          <w:b/>
          <w:bCs/>
        </w:rPr>
        <w:t>З</w:t>
      </w:r>
      <w:r w:rsidRPr="00C007E9">
        <w:rPr>
          <w:b/>
          <w:bCs/>
        </w:rPr>
        <w:t xml:space="preserve"> </w:t>
      </w:r>
      <w:r>
        <w:rPr>
          <w:b/>
          <w:bCs/>
        </w:rPr>
        <w:t>ВИЗНАЧЕННЯ</w:t>
      </w:r>
      <w:r w:rsidRPr="00C007E9">
        <w:rPr>
          <w:b/>
          <w:bCs/>
        </w:rPr>
        <w:t xml:space="preserve"> </w:t>
      </w:r>
      <w:r>
        <w:rPr>
          <w:b/>
          <w:bCs/>
        </w:rPr>
        <w:t>СУЧАСНИХ</w:t>
      </w:r>
      <w:r w:rsidRPr="00C007E9">
        <w:rPr>
          <w:b/>
          <w:bCs/>
        </w:rPr>
        <w:t xml:space="preserve"> </w:t>
      </w:r>
      <w:r>
        <w:rPr>
          <w:b/>
          <w:bCs/>
        </w:rPr>
        <w:t>ЗАСОБІВ</w:t>
      </w:r>
      <w:bookmarkEnd w:id="3"/>
    </w:p>
    <w:p w14:paraId="136B0A30" w14:textId="77777777" w:rsidR="00732DF4" w:rsidRDefault="00732DF4" w:rsidP="00732DF4">
      <w:pPr>
        <w:spacing w:line="360" w:lineRule="auto"/>
        <w:ind w:firstLine="709"/>
        <w:jc w:val="both"/>
        <w:rPr>
          <w:b/>
          <w:bCs/>
          <w:sz w:val="28"/>
          <w:szCs w:val="28"/>
          <w:lang w:val="ru-RU"/>
        </w:rPr>
      </w:pPr>
    </w:p>
    <w:p w14:paraId="2AE02868" w14:textId="1EB7FCD4" w:rsidR="00732DF4" w:rsidRPr="00732DF4" w:rsidRDefault="00732DF4" w:rsidP="00732DF4">
      <w:pPr>
        <w:spacing w:line="360" w:lineRule="auto"/>
        <w:ind w:firstLine="709"/>
        <w:jc w:val="both"/>
        <w:rPr>
          <w:sz w:val="28"/>
          <w:szCs w:val="28"/>
          <w:lang w:val="ru-RU"/>
        </w:rPr>
      </w:pPr>
      <w:r w:rsidRPr="00732DF4">
        <w:rPr>
          <w:sz w:val="28"/>
          <w:szCs w:val="28"/>
          <w:lang w:val="ru-RU"/>
        </w:rPr>
        <w:t xml:space="preserve">У </w:t>
      </w:r>
      <w:proofErr w:type="spellStart"/>
      <w:r w:rsidRPr="00732DF4">
        <w:rPr>
          <w:sz w:val="28"/>
          <w:szCs w:val="28"/>
          <w:lang w:val="ru-RU"/>
        </w:rPr>
        <w:t>сучасному</w:t>
      </w:r>
      <w:proofErr w:type="spellEnd"/>
      <w:r w:rsidRPr="00732DF4">
        <w:rPr>
          <w:sz w:val="28"/>
          <w:szCs w:val="28"/>
          <w:lang w:val="ru-RU"/>
        </w:rPr>
        <w:t xml:space="preserve"> </w:t>
      </w:r>
      <w:proofErr w:type="spellStart"/>
      <w:r w:rsidRPr="00732DF4">
        <w:rPr>
          <w:sz w:val="28"/>
          <w:szCs w:val="28"/>
          <w:lang w:val="ru-RU"/>
        </w:rPr>
        <w:t>світі</w:t>
      </w:r>
      <w:proofErr w:type="spellEnd"/>
      <w:r w:rsidRPr="00732DF4">
        <w:rPr>
          <w:sz w:val="28"/>
          <w:szCs w:val="28"/>
          <w:lang w:val="ru-RU"/>
        </w:rPr>
        <w:t xml:space="preserve"> </w:t>
      </w:r>
      <w:proofErr w:type="spellStart"/>
      <w:r w:rsidRPr="00732DF4">
        <w:rPr>
          <w:sz w:val="28"/>
          <w:szCs w:val="28"/>
          <w:lang w:val="ru-RU"/>
        </w:rPr>
        <w:t>існує</w:t>
      </w:r>
      <w:proofErr w:type="spellEnd"/>
      <w:r w:rsidRPr="00732DF4">
        <w:rPr>
          <w:sz w:val="28"/>
          <w:szCs w:val="28"/>
          <w:lang w:val="ru-RU"/>
        </w:rPr>
        <w:t xml:space="preserve"> велика </w:t>
      </w:r>
      <w:proofErr w:type="spellStart"/>
      <w:r w:rsidRPr="00732DF4">
        <w:rPr>
          <w:sz w:val="28"/>
          <w:szCs w:val="28"/>
          <w:lang w:val="ru-RU"/>
        </w:rPr>
        <w:t>кількість</w:t>
      </w:r>
      <w:proofErr w:type="spellEnd"/>
      <w:r w:rsidRPr="00732DF4">
        <w:rPr>
          <w:sz w:val="28"/>
          <w:szCs w:val="28"/>
          <w:lang w:val="ru-RU"/>
        </w:rPr>
        <w:t xml:space="preserve"> </w:t>
      </w:r>
      <w:proofErr w:type="spellStart"/>
      <w:r w:rsidRPr="00732DF4">
        <w:rPr>
          <w:sz w:val="28"/>
          <w:szCs w:val="28"/>
          <w:lang w:val="ru-RU"/>
        </w:rPr>
        <w:t>різноманітних</w:t>
      </w:r>
      <w:proofErr w:type="spellEnd"/>
      <w:r w:rsidRPr="00732DF4">
        <w:rPr>
          <w:sz w:val="28"/>
          <w:szCs w:val="28"/>
          <w:lang w:val="ru-RU"/>
        </w:rPr>
        <w:t xml:space="preserve"> </w:t>
      </w:r>
      <w:proofErr w:type="spellStart"/>
      <w:r w:rsidRPr="00732DF4">
        <w:rPr>
          <w:sz w:val="28"/>
          <w:szCs w:val="28"/>
          <w:lang w:val="ru-RU"/>
        </w:rPr>
        <w:t>засобів</w:t>
      </w:r>
      <w:proofErr w:type="spellEnd"/>
      <w:r w:rsidRPr="00732DF4">
        <w:rPr>
          <w:sz w:val="28"/>
          <w:szCs w:val="28"/>
          <w:lang w:val="ru-RU"/>
        </w:rPr>
        <w:t xml:space="preserve">, </w:t>
      </w:r>
      <w:proofErr w:type="spellStart"/>
      <w:r w:rsidRPr="00732DF4">
        <w:rPr>
          <w:sz w:val="28"/>
          <w:szCs w:val="28"/>
          <w:lang w:val="ru-RU"/>
        </w:rPr>
        <w:t>які</w:t>
      </w:r>
      <w:proofErr w:type="spellEnd"/>
      <w:r w:rsidRPr="00732DF4">
        <w:rPr>
          <w:sz w:val="28"/>
          <w:szCs w:val="28"/>
          <w:lang w:val="ru-RU"/>
        </w:rPr>
        <w:t xml:space="preserve"> </w:t>
      </w:r>
      <w:proofErr w:type="spellStart"/>
      <w:r w:rsidRPr="00732DF4">
        <w:rPr>
          <w:sz w:val="28"/>
          <w:szCs w:val="28"/>
          <w:lang w:val="ru-RU"/>
        </w:rPr>
        <w:t>можуть</w:t>
      </w:r>
      <w:proofErr w:type="spellEnd"/>
      <w:r w:rsidRPr="00732DF4">
        <w:rPr>
          <w:sz w:val="28"/>
          <w:szCs w:val="28"/>
          <w:lang w:val="ru-RU"/>
        </w:rPr>
        <w:t xml:space="preserve"> бути </w:t>
      </w:r>
      <w:proofErr w:type="spellStart"/>
      <w:r w:rsidRPr="00732DF4">
        <w:rPr>
          <w:sz w:val="28"/>
          <w:szCs w:val="28"/>
          <w:lang w:val="ru-RU"/>
        </w:rPr>
        <w:t>використані</w:t>
      </w:r>
      <w:proofErr w:type="spellEnd"/>
      <w:r w:rsidRPr="00732DF4">
        <w:rPr>
          <w:sz w:val="28"/>
          <w:szCs w:val="28"/>
          <w:lang w:val="ru-RU"/>
        </w:rPr>
        <w:t xml:space="preserve"> для практичного </w:t>
      </w:r>
      <w:proofErr w:type="spellStart"/>
      <w:r w:rsidRPr="00732DF4">
        <w:rPr>
          <w:sz w:val="28"/>
          <w:szCs w:val="28"/>
          <w:lang w:val="ru-RU"/>
        </w:rPr>
        <w:t>вирішення</w:t>
      </w:r>
      <w:proofErr w:type="spellEnd"/>
      <w:r w:rsidRPr="00732DF4">
        <w:rPr>
          <w:sz w:val="28"/>
          <w:szCs w:val="28"/>
          <w:lang w:val="ru-RU"/>
        </w:rPr>
        <w:t xml:space="preserve"> </w:t>
      </w:r>
      <w:proofErr w:type="spellStart"/>
      <w:r w:rsidRPr="00732DF4">
        <w:rPr>
          <w:sz w:val="28"/>
          <w:szCs w:val="28"/>
          <w:lang w:val="ru-RU"/>
        </w:rPr>
        <w:t>завдання</w:t>
      </w:r>
      <w:proofErr w:type="spellEnd"/>
      <w:r w:rsidRPr="00732DF4">
        <w:rPr>
          <w:sz w:val="28"/>
          <w:szCs w:val="28"/>
          <w:lang w:val="ru-RU"/>
        </w:rPr>
        <w:t xml:space="preserve"> </w:t>
      </w:r>
      <w:proofErr w:type="spellStart"/>
      <w:r w:rsidRPr="00732DF4">
        <w:rPr>
          <w:sz w:val="28"/>
          <w:szCs w:val="28"/>
          <w:lang w:val="ru-RU"/>
        </w:rPr>
        <w:t>розробки</w:t>
      </w:r>
      <w:proofErr w:type="spellEnd"/>
      <w:r w:rsidRPr="00732DF4">
        <w:rPr>
          <w:sz w:val="28"/>
          <w:szCs w:val="28"/>
          <w:lang w:val="ru-RU"/>
        </w:rPr>
        <w:t xml:space="preserve"> </w:t>
      </w:r>
      <w:proofErr w:type="spellStart"/>
      <w:r w:rsidRPr="00732DF4">
        <w:rPr>
          <w:sz w:val="28"/>
          <w:szCs w:val="28"/>
          <w:lang w:val="ru-RU"/>
        </w:rPr>
        <w:t>інформаційної</w:t>
      </w:r>
      <w:proofErr w:type="spellEnd"/>
      <w:r w:rsidRPr="00732DF4">
        <w:rPr>
          <w:sz w:val="28"/>
          <w:szCs w:val="28"/>
          <w:lang w:val="ru-RU"/>
        </w:rPr>
        <w:t xml:space="preserve"> </w:t>
      </w:r>
      <w:proofErr w:type="spellStart"/>
      <w:r w:rsidRPr="00732DF4">
        <w:rPr>
          <w:sz w:val="28"/>
          <w:szCs w:val="28"/>
          <w:lang w:val="ru-RU"/>
        </w:rPr>
        <w:t>системи</w:t>
      </w:r>
      <w:proofErr w:type="spellEnd"/>
      <w:r w:rsidRPr="00732DF4">
        <w:rPr>
          <w:sz w:val="28"/>
          <w:szCs w:val="28"/>
          <w:lang w:val="ru-RU"/>
        </w:rPr>
        <w:t xml:space="preserve"> для </w:t>
      </w:r>
      <w:proofErr w:type="spellStart"/>
      <w:r w:rsidRPr="00732DF4">
        <w:rPr>
          <w:sz w:val="28"/>
          <w:szCs w:val="28"/>
          <w:lang w:val="ru-RU"/>
        </w:rPr>
        <w:t>будівельної</w:t>
      </w:r>
      <w:proofErr w:type="spellEnd"/>
      <w:r w:rsidRPr="00732DF4">
        <w:rPr>
          <w:sz w:val="28"/>
          <w:szCs w:val="28"/>
          <w:lang w:val="ru-RU"/>
        </w:rPr>
        <w:t xml:space="preserve"> </w:t>
      </w:r>
      <w:proofErr w:type="spellStart"/>
      <w:r w:rsidRPr="00732DF4">
        <w:rPr>
          <w:sz w:val="28"/>
          <w:szCs w:val="28"/>
          <w:lang w:val="ru-RU"/>
        </w:rPr>
        <w:t>компанії</w:t>
      </w:r>
      <w:proofErr w:type="spellEnd"/>
      <w:r w:rsidRPr="00732DF4">
        <w:rPr>
          <w:sz w:val="28"/>
          <w:szCs w:val="28"/>
          <w:lang w:val="ru-RU"/>
        </w:rPr>
        <w:t xml:space="preserve">. </w:t>
      </w:r>
      <w:proofErr w:type="spellStart"/>
      <w:r w:rsidRPr="00732DF4">
        <w:rPr>
          <w:sz w:val="28"/>
          <w:szCs w:val="28"/>
          <w:lang w:val="ru-RU"/>
        </w:rPr>
        <w:t>Зокрема</w:t>
      </w:r>
      <w:proofErr w:type="spellEnd"/>
      <w:r w:rsidRPr="00732DF4">
        <w:rPr>
          <w:sz w:val="28"/>
          <w:szCs w:val="28"/>
          <w:lang w:val="ru-RU"/>
        </w:rPr>
        <w:t xml:space="preserve">, одним з </w:t>
      </w:r>
      <w:proofErr w:type="spellStart"/>
      <w:r w:rsidRPr="00732DF4">
        <w:rPr>
          <w:sz w:val="28"/>
          <w:szCs w:val="28"/>
          <w:lang w:val="ru-RU"/>
        </w:rPr>
        <w:t>найпоширеніших</w:t>
      </w:r>
      <w:proofErr w:type="spellEnd"/>
      <w:r w:rsidRPr="00732DF4">
        <w:rPr>
          <w:sz w:val="28"/>
          <w:szCs w:val="28"/>
          <w:lang w:val="ru-RU"/>
        </w:rPr>
        <w:t xml:space="preserve"> </w:t>
      </w:r>
      <w:proofErr w:type="spellStart"/>
      <w:r w:rsidRPr="00732DF4">
        <w:rPr>
          <w:sz w:val="28"/>
          <w:szCs w:val="28"/>
          <w:lang w:val="ru-RU"/>
        </w:rPr>
        <w:t>програмних</w:t>
      </w:r>
      <w:proofErr w:type="spellEnd"/>
      <w:r w:rsidRPr="00732DF4">
        <w:rPr>
          <w:sz w:val="28"/>
          <w:szCs w:val="28"/>
          <w:lang w:val="ru-RU"/>
        </w:rPr>
        <w:t xml:space="preserve"> </w:t>
      </w:r>
      <w:proofErr w:type="spellStart"/>
      <w:r w:rsidRPr="00732DF4">
        <w:rPr>
          <w:sz w:val="28"/>
          <w:szCs w:val="28"/>
          <w:lang w:val="ru-RU"/>
        </w:rPr>
        <w:t>засобів</w:t>
      </w:r>
      <w:proofErr w:type="spellEnd"/>
      <w:r w:rsidRPr="00732DF4">
        <w:rPr>
          <w:sz w:val="28"/>
          <w:szCs w:val="28"/>
          <w:lang w:val="ru-RU"/>
        </w:rPr>
        <w:t xml:space="preserve"> для </w:t>
      </w:r>
      <w:proofErr w:type="spellStart"/>
      <w:r w:rsidRPr="00732DF4">
        <w:rPr>
          <w:sz w:val="28"/>
          <w:szCs w:val="28"/>
          <w:lang w:val="ru-RU"/>
        </w:rPr>
        <w:t>створення</w:t>
      </w:r>
      <w:proofErr w:type="spellEnd"/>
      <w:r w:rsidRPr="00732DF4">
        <w:rPr>
          <w:sz w:val="28"/>
          <w:szCs w:val="28"/>
          <w:lang w:val="ru-RU"/>
        </w:rPr>
        <w:t xml:space="preserve"> та </w:t>
      </w:r>
      <w:proofErr w:type="spellStart"/>
      <w:r w:rsidRPr="00732DF4">
        <w:rPr>
          <w:sz w:val="28"/>
          <w:szCs w:val="28"/>
          <w:lang w:val="ru-RU"/>
        </w:rPr>
        <w:t>управління</w:t>
      </w:r>
      <w:proofErr w:type="spellEnd"/>
      <w:r w:rsidRPr="00732DF4">
        <w:rPr>
          <w:sz w:val="28"/>
          <w:szCs w:val="28"/>
          <w:lang w:val="ru-RU"/>
        </w:rPr>
        <w:t xml:space="preserve"> базами </w:t>
      </w:r>
      <w:proofErr w:type="spellStart"/>
      <w:r w:rsidRPr="00732DF4">
        <w:rPr>
          <w:sz w:val="28"/>
          <w:szCs w:val="28"/>
          <w:lang w:val="ru-RU"/>
        </w:rPr>
        <w:t>даних</w:t>
      </w:r>
      <w:proofErr w:type="spellEnd"/>
      <w:r w:rsidRPr="00732DF4">
        <w:rPr>
          <w:sz w:val="28"/>
          <w:szCs w:val="28"/>
          <w:lang w:val="ru-RU"/>
        </w:rPr>
        <w:t xml:space="preserve"> є Microsoft Access.</w:t>
      </w:r>
    </w:p>
    <w:p w14:paraId="28D70A56" w14:textId="74E6326B" w:rsidR="00732DF4" w:rsidRPr="00732DF4" w:rsidRDefault="00732DF4" w:rsidP="00732DF4">
      <w:pPr>
        <w:spacing w:line="360" w:lineRule="auto"/>
        <w:ind w:firstLine="709"/>
        <w:jc w:val="both"/>
        <w:rPr>
          <w:sz w:val="28"/>
          <w:szCs w:val="28"/>
          <w:lang w:val="ru-RU"/>
        </w:rPr>
      </w:pPr>
      <w:r w:rsidRPr="00732DF4">
        <w:rPr>
          <w:sz w:val="28"/>
          <w:szCs w:val="28"/>
          <w:lang w:val="ru-RU"/>
        </w:rPr>
        <w:t xml:space="preserve">Microsoft Access є </w:t>
      </w:r>
      <w:proofErr w:type="spellStart"/>
      <w:r w:rsidRPr="00732DF4">
        <w:rPr>
          <w:sz w:val="28"/>
          <w:szCs w:val="28"/>
          <w:lang w:val="ru-RU"/>
        </w:rPr>
        <w:t>реляційною</w:t>
      </w:r>
      <w:proofErr w:type="spellEnd"/>
      <w:r w:rsidRPr="00732DF4">
        <w:rPr>
          <w:sz w:val="28"/>
          <w:szCs w:val="28"/>
          <w:lang w:val="ru-RU"/>
        </w:rPr>
        <w:t xml:space="preserve"> системою </w:t>
      </w:r>
      <w:proofErr w:type="spellStart"/>
      <w:r w:rsidRPr="00732DF4">
        <w:rPr>
          <w:sz w:val="28"/>
          <w:szCs w:val="28"/>
          <w:lang w:val="ru-RU"/>
        </w:rPr>
        <w:t>керування</w:t>
      </w:r>
      <w:proofErr w:type="spellEnd"/>
      <w:r w:rsidRPr="00732DF4">
        <w:rPr>
          <w:sz w:val="28"/>
          <w:szCs w:val="28"/>
          <w:lang w:val="ru-RU"/>
        </w:rPr>
        <w:t xml:space="preserve"> базами </w:t>
      </w:r>
      <w:proofErr w:type="spellStart"/>
      <w:r w:rsidRPr="00732DF4">
        <w:rPr>
          <w:sz w:val="28"/>
          <w:szCs w:val="28"/>
          <w:lang w:val="ru-RU"/>
        </w:rPr>
        <w:t>даних</w:t>
      </w:r>
      <w:proofErr w:type="spellEnd"/>
      <w:r w:rsidRPr="00732DF4">
        <w:rPr>
          <w:sz w:val="28"/>
          <w:szCs w:val="28"/>
          <w:lang w:val="ru-RU"/>
        </w:rPr>
        <w:t xml:space="preserve"> (СКБД), яка </w:t>
      </w:r>
      <w:proofErr w:type="spellStart"/>
      <w:r w:rsidRPr="00732DF4">
        <w:rPr>
          <w:sz w:val="28"/>
          <w:szCs w:val="28"/>
          <w:lang w:val="ru-RU"/>
        </w:rPr>
        <w:t>надає</w:t>
      </w:r>
      <w:proofErr w:type="spellEnd"/>
      <w:r w:rsidRPr="00732DF4">
        <w:rPr>
          <w:sz w:val="28"/>
          <w:szCs w:val="28"/>
          <w:lang w:val="ru-RU"/>
        </w:rPr>
        <w:t xml:space="preserve"> широкий спектр </w:t>
      </w:r>
      <w:proofErr w:type="spellStart"/>
      <w:r w:rsidRPr="00732DF4">
        <w:rPr>
          <w:sz w:val="28"/>
          <w:szCs w:val="28"/>
          <w:lang w:val="ru-RU"/>
        </w:rPr>
        <w:t>можливостей</w:t>
      </w:r>
      <w:proofErr w:type="spellEnd"/>
      <w:r w:rsidRPr="00732DF4">
        <w:rPr>
          <w:sz w:val="28"/>
          <w:szCs w:val="28"/>
          <w:lang w:val="ru-RU"/>
        </w:rPr>
        <w:t xml:space="preserve"> для </w:t>
      </w:r>
      <w:proofErr w:type="spellStart"/>
      <w:r w:rsidRPr="00732DF4">
        <w:rPr>
          <w:sz w:val="28"/>
          <w:szCs w:val="28"/>
          <w:lang w:val="ru-RU"/>
        </w:rPr>
        <w:t>розробки</w:t>
      </w:r>
      <w:proofErr w:type="spellEnd"/>
      <w:r w:rsidRPr="00732DF4">
        <w:rPr>
          <w:sz w:val="28"/>
          <w:szCs w:val="28"/>
          <w:lang w:val="ru-RU"/>
        </w:rPr>
        <w:t xml:space="preserve"> </w:t>
      </w:r>
      <w:proofErr w:type="spellStart"/>
      <w:r w:rsidRPr="00732DF4">
        <w:rPr>
          <w:sz w:val="28"/>
          <w:szCs w:val="28"/>
          <w:lang w:val="ru-RU"/>
        </w:rPr>
        <w:t>інформаційних</w:t>
      </w:r>
      <w:proofErr w:type="spellEnd"/>
      <w:r w:rsidRPr="00732DF4">
        <w:rPr>
          <w:sz w:val="28"/>
          <w:szCs w:val="28"/>
          <w:lang w:val="ru-RU"/>
        </w:rPr>
        <w:t xml:space="preserve"> систем. Access </w:t>
      </w:r>
      <w:proofErr w:type="spellStart"/>
      <w:r w:rsidRPr="00732DF4">
        <w:rPr>
          <w:sz w:val="28"/>
          <w:szCs w:val="28"/>
          <w:lang w:val="ru-RU"/>
        </w:rPr>
        <w:t>має</w:t>
      </w:r>
      <w:proofErr w:type="spellEnd"/>
      <w:r w:rsidRPr="00732DF4">
        <w:rPr>
          <w:sz w:val="28"/>
          <w:szCs w:val="28"/>
          <w:lang w:val="ru-RU"/>
        </w:rPr>
        <w:t xml:space="preserve"> </w:t>
      </w:r>
      <w:proofErr w:type="spellStart"/>
      <w:r w:rsidRPr="00732DF4">
        <w:rPr>
          <w:sz w:val="28"/>
          <w:szCs w:val="28"/>
          <w:lang w:val="ru-RU"/>
        </w:rPr>
        <w:t>зручний</w:t>
      </w:r>
      <w:proofErr w:type="spellEnd"/>
      <w:r w:rsidRPr="00732DF4">
        <w:rPr>
          <w:sz w:val="28"/>
          <w:szCs w:val="28"/>
          <w:lang w:val="ru-RU"/>
        </w:rPr>
        <w:t xml:space="preserve"> </w:t>
      </w:r>
      <w:proofErr w:type="spellStart"/>
      <w:r w:rsidRPr="00732DF4">
        <w:rPr>
          <w:sz w:val="28"/>
          <w:szCs w:val="28"/>
          <w:lang w:val="ru-RU"/>
        </w:rPr>
        <w:t>інтерфейс</w:t>
      </w:r>
      <w:proofErr w:type="spellEnd"/>
      <w:r w:rsidRPr="00732DF4">
        <w:rPr>
          <w:sz w:val="28"/>
          <w:szCs w:val="28"/>
          <w:lang w:val="ru-RU"/>
        </w:rPr>
        <w:t xml:space="preserve">, </w:t>
      </w:r>
      <w:proofErr w:type="spellStart"/>
      <w:r w:rsidRPr="00732DF4">
        <w:rPr>
          <w:sz w:val="28"/>
          <w:szCs w:val="28"/>
          <w:lang w:val="ru-RU"/>
        </w:rPr>
        <w:t>що</w:t>
      </w:r>
      <w:proofErr w:type="spellEnd"/>
      <w:r w:rsidRPr="00732DF4">
        <w:rPr>
          <w:sz w:val="28"/>
          <w:szCs w:val="28"/>
          <w:lang w:val="ru-RU"/>
        </w:rPr>
        <w:t xml:space="preserve"> </w:t>
      </w:r>
      <w:proofErr w:type="spellStart"/>
      <w:r w:rsidRPr="00732DF4">
        <w:rPr>
          <w:sz w:val="28"/>
          <w:szCs w:val="28"/>
          <w:lang w:val="ru-RU"/>
        </w:rPr>
        <w:t>дозволяє</w:t>
      </w:r>
      <w:proofErr w:type="spellEnd"/>
      <w:r w:rsidRPr="00732DF4">
        <w:rPr>
          <w:sz w:val="28"/>
          <w:szCs w:val="28"/>
          <w:lang w:val="ru-RU"/>
        </w:rPr>
        <w:t xml:space="preserve"> легко </w:t>
      </w:r>
      <w:proofErr w:type="spellStart"/>
      <w:r w:rsidRPr="00732DF4">
        <w:rPr>
          <w:sz w:val="28"/>
          <w:szCs w:val="28"/>
          <w:lang w:val="ru-RU"/>
        </w:rPr>
        <w:t>створювати</w:t>
      </w:r>
      <w:proofErr w:type="spellEnd"/>
      <w:r w:rsidRPr="00732DF4">
        <w:rPr>
          <w:sz w:val="28"/>
          <w:szCs w:val="28"/>
          <w:lang w:val="ru-RU"/>
        </w:rPr>
        <w:t xml:space="preserve"> </w:t>
      </w:r>
      <w:proofErr w:type="spellStart"/>
      <w:r w:rsidRPr="00732DF4">
        <w:rPr>
          <w:sz w:val="28"/>
          <w:szCs w:val="28"/>
          <w:lang w:val="ru-RU"/>
        </w:rPr>
        <w:t>таблиці</w:t>
      </w:r>
      <w:proofErr w:type="spellEnd"/>
      <w:r w:rsidRPr="00732DF4">
        <w:rPr>
          <w:sz w:val="28"/>
          <w:szCs w:val="28"/>
          <w:lang w:val="ru-RU"/>
        </w:rPr>
        <w:t xml:space="preserve">, </w:t>
      </w:r>
      <w:proofErr w:type="spellStart"/>
      <w:r w:rsidRPr="00732DF4">
        <w:rPr>
          <w:sz w:val="28"/>
          <w:szCs w:val="28"/>
          <w:lang w:val="ru-RU"/>
        </w:rPr>
        <w:t>форми</w:t>
      </w:r>
      <w:proofErr w:type="spellEnd"/>
      <w:r w:rsidRPr="00732DF4">
        <w:rPr>
          <w:sz w:val="28"/>
          <w:szCs w:val="28"/>
          <w:lang w:val="ru-RU"/>
        </w:rPr>
        <w:t xml:space="preserve">, </w:t>
      </w:r>
      <w:proofErr w:type="spellStart"/>
      <w:r w:rsidRPr="00732DF4">
        <w:rPr>
          <w:sz w:val="28"/>
          <w:szCs w:val="28"/>
          <w:lang w:val="ru-RU"/>
        </w:rPr>
        <w:t>запити</w:t>
      </w:r>
      <w:proofErr w:type="spellEnd"/>
      <w:r w:rsidRPr="00732DF4">
        <w:rPr>
          <w:sz w:val="28"/>
          <w:szCs w:val="28"/>
          <w:lang w:val="ru-RU"/>
        </w:rPr>
        <w:t xml:space="preserve"> та </w:t>
      </w:r>
      <w:proofErr w:type="spellStart"/>
      <w:r w:rsidRPr="00732DF4">
        <w:rPr>
          <w:sz w:val="28"/>
          <w:szCs w:val="28"/>
          <w:lang w:val="ru-RU"/>
        </w:rPr>
        <w:t>звіти</w:t>
      </w:r>
      <w:proofErr w:type="spellEnd"/>
      <w:r w:rsidRPr="00732DF4">
        <w:rPr>
          <w:sz w:val="28"/>
          <w:szCs w:val="28"/>
          <w:lang w:val="ru-RU"/>
        </w:rPr>
        <w:t xml:space="preserve">. </w:t>
      </w:r>
      <w:proofErr w:type="spellStart"/>
      <w:r w:rsidRPr="00732DF4">
        <w:rPr>
          <w:sz w:val="28"/>
          <w:szCs w:val="28"/>
          <w:lang w:val="ru-RU"/>
        </w:rPr>
        <w:t>Він</w:t>
      </w:r>
      <w:proofErr w:type="spellEnd"/>
      <w:r w:rsidRPr="00732DF4">
        <w:rPr>
          <w:sz w:val="28"/>
          <w:szCs w:val="28"/>
          <w:lang w:val="ru-RU"/>
        </w:rPr>
        <w:t xml:space="preserve"> </w:t>
      </w:r>
      <w:proofErr w:type="spellStart"/>
      <w:r w:rsidRPr="00732DF4">
        <w:rPr>
          <w:sz w:val="28"/>
          <w:szCs w:val="28"/>
          <w:lang w:val="ru-RU"/>
        </w:rPr>
        <w:t>підтримує</w:t>
      </w:r>
      <w:proofErr w:type="spellEnd"/>
      <w:r w:rsidRPr="00732DF4">
        <w:rPr>
          <w:sz w:val="28"/>
          <w:szCs w:val="28"/>
          <w:lang w:val="ru-RU"/>
        </w:rPr>
        <w:t xml:space="preserve"> </w:t>
      </w:r>
      <w:proofErr w:type="spellStart"/>
      <w:r w:rsidRPr="00732DF4">
        <w:rPr>
          <w:sz w:val="28"/>
          <w:szCs w:val="28"/>
          <w:lang w:val="ru-RU"/>
        </w:rPr>
        <w:t>стандартні</w:t>
      </w:r>
      <w:proofErr w:type="spellEnd"/>
      <w:r w:rsidRPr="00732DF4">
        <w:rPr>
          <w:sz w:val="28"/>
          <w:szCs w:val="28"/>
          <w:lang w:val="ru-RU"/>
        </w:rPr>
        <w:t xml:space="preserve"> </w:t>
      </w:r>
      <w:proofErr w:type="spellStart"/>
      <w:r w:rsidRPr="00732DF4">
        <w:rPr>
          <w:sz w:val="28"/>
          <w:szCs w:val="28"/>
          <w:lang w:val="ru-RU"/>
        </w:rPr>
        <w:t>мови</w:t>
      </w:r>
      <w:proofErr w:type="spellEnd"/>
      <w:r w:rsidRPr="00732DF4">
        <w:rPr>
          <w:sz w:val="28"/>
          <w:szCs w:val="28"/>
          <w:lang w:val="ru-RU"/>
        </w:rPr>
        <w:t xml:space="preserve"> </w:t>
      </w:r>
      <w:proofErr w:type="spellStart"/>
      <w:r w:rsidRPr="00732DF4">
        <w:rPr>
          <w:sz w:val="28"/>
          <w:szCs w:val="28"/>
          <w:lang w:val="ru-RU"/>
        </w:rPr>
        <w:t>запитів</w:t>
      </w:r>
      <w:proofErr w:type="spellEnd"/>
      <w:r w:rsidRPr="00732DF4">
        <w:rPr>
          <w:sz w:val="28"/>
          <w:szCs w:val="28"/>
          <w:lang w:val="ru-RU"/>
        </w:rPr>
        <w:t xml:space="preserve">, </w:t>
      </w:r>
      <w:proofErr w:type="spellStart"/>
      <w:r w:rsidRPr="00732DF4">
        <w:rPr>
          <w:sz w:val="28"/>
          <w:szCs w:val="28"/>
          <w:lang w:val="ru-RU"/>
        </w:rPr>
        <w:t>такі</w:t>
      </w:r>
      <w:proofErr w:type="spellEnd"/>
      <w:r w:rsidRPr="00732DF4">
        <w:rPr>
          <w:sz w:val="28"/>
          <w:szCs w:val="28"/>
          <w:lang w:val="ru-RU"/>
        </w:rPr>
        <w:t xml:space="preserve"> як SQL, </w:t>
      </w:r>
      <w:proofErr w:type="spellStart"/>
      <w:r w:rsidRPr="00732DF4">
        <w:rPr>
          <w:sz w:val="28"/>
          <w:szCs w:val="28"/>
          <w:lang w:val="ru-RU"/>
        </w:rPr>
        <w:t>що</w:t>
      </w:r>
      <w:proofErr w:type="spellEnd"/>
      <w:r w:rsidRPr="00732DF4">
        <w:rPr>
          <w:sz w:val="28"/>
          <w:szCs w:val="28"/>
          <w:lang w:val="ru-RU"/>
        </w:rPr>
        <w:t xml:space="preserve"> </w:t>
      </w:r>
      <w:proofErr w:type="spellStart"/>
      <w:r w:rsidRPr="00732DF4">
        <w:rPr>
          <w:sz w:val="28"/>
          <w:szCs w:val="28"/>
          <w:lang w:val="ru-RU"/>
        </w:rPr>
        <w:t>дозволяє</w:t>
      </w:r>
      <w:proofErr w:type="spellEnd"/>
      <w:r w:rsidRPr="00732DF4">
        <w:rPr>
          <w:sz w:val="28"/>
          <w:szCs w:val="28"/>
          <w:lang w:val="ru-RU"/>
        </w:rPr>
        <w:t xml:space="preserve"> </w:t>
      </w:r>
      <w:proofErr w:type="spellStart"/>
      <w:r w:rsidRPr="00732DF4">
        <w:rPr>
          <w:sz w:val="28"/>
          <w:szCs w:val="28"/>
          <w:lang w:val="ru-RU"/>
        </w:rPr>
        <w:t>виконувати</w:t>
      </w:r>
      <w:proofErr w:type="spellEnd"/>
      <w:r w:rsidRPr="00732DF4">
        <w:rPr>
          <w:sz w:val="28"/>
          <w:szCs w:val="28"/>
          <w:lang w:val="ru-RU"/>
        </w:rPr>
        <w:t xml:space="preserve"> </w:t>
      </w:r>
      <w:proofErr w:type="spellStart"/>
      <w:r w:rsidRPr="00732DF4">
        <w:rPr>
          <w:sz w:val="28"/>
          <w:szCs w:val="28"/>
          <w:lang w:val="ru-RU"/>
        </w:rPr>
        <w:t>потужні</w:t>
      </w:r>
      <w:proofErr w:type="spellEnd"/>
      <w:r w:rsidRPr="00732DF4">
        <w:rPr>
          <w:sz w:val="28"/>
          <w:szCs w:val="28"/>
          <w:lang w:val="ru-RU"/>
        </w:rPr>
        <w:t xml:space="preserve"> </w:t>
      </w:r>
      <w:proofErr w:type="spellStart"/>
      <w:r w:rsidRPr="00732DF4">
        <w:rPr>
          <w:sz w:val="28"/>
          <w:szCs w:val="28"/>
          <w:lang w:val="ru-RU"/>
        </w:rPr>
        <w:t>запити</w:t>
      </w:r>
      <w:proofErr w:type="spellEnd"/>
      <w:r w:rsidRPr="00732DF4">
        <w:rPr>
          <w:sz w:val="28"/>
          <w:szCs w:val="28"/>
          <w:lang w:val="ru-RU"/>
        </w:rPr>
        <w:t xml:space="preserve"> до </w:t>
      </w:r>
      <w:proofErr w:type="spellStart"/>
      <w:r w:rsidRPr="00732DF4">
        <w:rPr>
          <w:sz w:val="28"/>
          <w:szCs w:val="28"/>
          <w:lang w:val="ru-RU"/>
        </w:rPr>
        <w:t>бази</w:t>
      </w:r>
      <w:proofErr w:type="spellEnd"/>
      <w:r w:rsidRPr="00732DF4">
        <w:rPr>
          <w:sz w:val="28"/>
          <w:szCs w:val="28"/>
          <w:lang w:val="ru-RU"/>
        </w:rPr>
        <w:t xml:space="preserve"> </w:t>
      </w:r>
      <w:proofErr w:type="spellStart"/>
      <w:r w:rsidRPr="00732DF4">
        <w:rPr>
          <w:sz w:val="28"/>
          <w:szCs w:val="28"/>
          <w:lang w:val="ru-RU"/>
        </w:rPr>
        <w:t>даних</w:t>
      </w:r>
      <w:proofErr w:type="spellEnd"/>
      <w:r w:rsidRPr="00732DF4">
        <w:rPr>
          <w:sz w:val="28"/>
          <w:szCs w:val="28"/>
          <w:lang w:val="ru-RU"/>
        </w:rPr>
        <w:t>.</w:t>
      </w:r>
    </w:p>
    <w:p w14:paraId="0D8587C1" w14:textId="0D6849DC" w:rsidR="00732DF4" w:rsidRPr="00732DF4" w:rsidRDefault="00732DF4" w:rsidP="00732DF4">
      <w:pPr>
        <w:spacing w:line="360" w:lineRule="auto"/>
        <w:ind w:firstLine="709"/>
        <w:jc w:val="both"/>
        <w:rPr>
          <w:sz w:val="28"/>
          <w:szCs w:val="28"/>
          <w:lang w:val="ru-RU"/>
        </w:rPr>
      </w:pPr>
      <w:proofErr w:type="spellStart"/>
      <w:r w:rsidRPr="00732DF4">
        <w:rPr>
          <w:sz w:val="28"/>
          <w:szCs w:val="28"/>
          <w:lang w:val="ru-RU"/>
        </w:rPr>
        <w:t>Однією</w:t>
      </w:r>
      <w:proofErr w:type="spellEnd"/>
      <w:r w:rsidRPr="00732DF4">
        <w:rPr>
          <w:sz w:val="28"/>
          <w:szCs w:val="28"/>
          <w:lang w:val="ru-RU"/>
        </w:rPr>
        <w:t xml:space="preserve"> з </w:t>
      </w:r>
      <w:proofErr w:type="spellStart"/>
      <w:r w:rsidRPr="00732DF4">
        <w:rPr>
          <w:sz w:val="28"/>
          <w:szCs w:val="28"/>
          <w:lang w:val="ru-RU"/>
        </w:rPr>
        <w:t>переваг</w:t>
      </w:r>
      <w:proofErr w:type="spellEnd"/>
      <w:r w:rsidRPr="00732DF4">
        <w:rPr>
          <w:sz w:val="28"/>
          <w:szCs w:val="28"/>
          <w:lang w:val="ru-RU"/>
        </w:rPr>
        <w:t xml:space="preserve"> Microsoft Access є </w:t>
      </w:r>
      <w:proofErr w:type="spellStart"/>
      <w:r w:rsidRPr="00732DF4">
        <w:rPr>
          <w:sz w:val="28"/>
          <w:szCs w:val="28"/>
          <w:lang w:val="ru-RU"/>
        </w:rPr>
        <w:t>його</w:t>
      </w:r>
      <w:proofErr w:type="spellEnd"/>
      <w:r w:rsidRPr="00732DF4">
        <w:rPr>
          <w:sz w:val="28"/>
          <w:szCs w:val="28"/>
          <w:lang w:val="ru-RU"/>
        </w:rPr>
        <w:t xml:space="preserve"> </w:t>
      </w:r>
      <w:proofErr w:type="spellStart"/>
      <w:r w:rsidRPr="00732DF4">
        <w:rPr>
          <w:sz w:val="28"/>
          <w:szCs w:val="28"/>
          <w:lang w:val="ru-RU"/>
        </w:rPr>
        <w:t>швидкість</w:t>
      </w:r>
      <w:proofErr w:type="spellEnd"/>
      <w:r w:rsidRPr="00732DF4">
        <w:rPr>
          <w:sz w:val="28"/>
          <w:szCs w:val="28"/>
          <w:lang w:val="ru-RU"/>
        </w:rPr>
        <w:t xml:space="preserve"> </w:t>
      </w:r>
      <w:proofErr w:type="spellStart"/>
      <w:r w:rsidRPr="00732DF4">
        <w:rPr>
          <w:sz w:val="28"/>
          <w:szCs w:val="28"/>
          <w:lang w:val="ru-RU"/>
        </w:rPr>
        <w:t>розробки</w:t>
      </w:r>
      <w:proofErr w:type="spellEnd"/>
      <w:r w:rsidRPr="00732DF4">
        <w:rPr>
          <w:sz w:val="28"/>
          <w:szCs w:val="28"/>
          <w:lang w:val="ru-RU"/>
        </w:rPr>
        <w:t xml:space="preserve">. </w:t>
      </w:r>
      <w:proofErr w:type="spellStart"/>
      <w:r w:rsidRPr="00732DF4">
        <w:rPr>
          <w:sz w:val="28"/>
          <w:szCs w:val="28"/>
          <w:lang w:val="ru-RU"/>
        </w:rPr>
        <w:t>Завдяки</w:t>
      </w:r>
      <w:proofErr w:type="spellEnd"/>
      <w:r w:rsidRPr="00732DF4">
        <w:rPr>
          <w:sz w:val="28"/>
          <w:szCs w:val="28"/>
          <w:lang w:val="ru-RU"/>
        </w:rPr>
        <w:t xml:space="preserve"> </w:t>
      </w:r>
      <w:proofErr w:type="spellStart"/>
      <w:r w:rsidRPr="00732DF4">
        <w:rPr>
          <w:sz w:val="28"/>
          <w:szCs w:val="28"/>
          <w:lang w:val="ru-RU"/>
        </w:rPr>
        <w:t>інтуїтивно</w:t>
      </w:r>
      <w:proofErr w:type="spellEnd"/>
      <w:r w:rsidRPr="00732DF4">
        <w:rPr>
          <w:sz w:val="28"/>
          <w:szCs w:val="28"/>
          <w:lang w:val="ru-RU"/>
        </w:rPr>
        <w:t xml:space="preserve"> </w:t>
      </w:r>
      <w:proofErr w:type="spellStart"/>
      <w:r w:rsidRPr="00732DF4">
        <w:rPr>
          <w:sz w:val="28"/>
          <w:szCs w:val="28"/>
          <w:lang w:val="ru-RU"/>
        </w:rPr>
        <w:t>зрозумілому</w:t>
      </w:r>
      <w:proofErr w:type="spellEnd"/>
      <w:r w:rsidRPr="00732DF4">
        <w:rPr>
          <w:sz w:val="28"/>
          <w:szCs w:val="28"/>
          <w:lang w:val="ru-RU"/>
        </w:rPr>
        <w:t xml:space="preserve"> </w:t>
      </w:r>
      <w:proofErr w:type="spellStart"/>
      <w:r w:rsidRPr="00732DF4">
        <w:rPr>
          <w:sz w:val="28"/>
          <w:szCs w:val="28"/>
          <w:lang w:val="ru-RU"/>
        </w:rPr>
        <w:t>інтерфейсу</w:t>
      </w:r>
      <w:proofErr w:type="spellEnd"/>
      <w:r w:rsidRPr="00732DF4">
        <w:rPr>
          <w:sz w:val="28"/>
          <w:szCs w:val="28"/>
          <w:lang w:val="ru-RU"/>
        </w:rPr>
        <w:t xml:space="preserve"> та готовим шаблонам баз </w:t>
      </w:r>
      <w:proofErr w:type="spellStart"/>
      <w:r w:rsidRPr="00732DF4">
        <w:rPr>
          <w:sz w:val="28"/>
          <w:szCs w:val="28"/>
          <w:lang w:val="ru-RU"/>
        </w:rPr>
        <w:t>даних</w:t>
      </w:r>
      <w:proofErr w:type="spellEnd"/>
      <w:r w:rsidRPr="00732DF4">
        <w:rPr>
          <w:sz w:val="28"/>
          <w:szCs w:val="28"/>
          <w:lang w:val="ru-RU"/>
        </w:rPr>
        <w:t xml:space="preserve">, </w:t>
      </w:r>
      <w:proofErr w:type="spellStart"/>
      <w:r w:rsidRPr="00732DF4">
        <w:rPr>
          <w:sz w:val="28"/>
          <w:szCs w:val="28"/>
          <w:lang w:val="ru-RU"/>
        </w:rPr>
        <w:t>створення</w:t>
      </w:r>
      <w:proofErr w:type="spellEnd"/>
      <w:r w:rsidRPr="00732DF4">
        <w:rPr>
          <w:sz w:val="28"/>
          <w:szCs w:val="28"/>
          <w:lang w:val="ru-RU"/>
        </w:rPr>
        <w:t xml:space="preserve"> </w:t>
      </w:r>
      <w:proofErr w:type="spellStart"/>
      <w:r w:rsidRPr="00732DF4">
        <w:rPr>
          <w:sz w:val="28"/>
          <w:szCs w:val="28"/>
          <w:lang w:val="ru-RU"/>
        </w:rPr>
        <w:t>інформаційної</w:t>
      </w:r>
      <w:proofErr w:type="spellEnd"/>
      <w:r w:rsidRPr="00732DF4">
        <w:rPr>
          <w:sz w:val="28"/>
          <w:szCs w:val="28"/>
          <w:lang w:val="ru-RU"/>
        </w:rPr>
        <w:t xml:space="preserve"> </w:t>
      </w:r>
      <w:proofErr w:type="spellStart"/>
      <w:r w:rsidRPr="00732DF4">
        <w:rPr>
          <w:sz w:val="28"/>
          <w:szCs w:val="28"/>
          <w:lang w:val="ru-RU"/>
        </w:rPr>
        <w:t>системи</w:t>
      </w:r>
      <w:proofErr w:type="spellEnd"/>
      <w:r w:rsidRPr="00732DF4">
        <w:rPr>
          <w:sz w:val="28"/>
          <w:szCs w:val="28"/>
          <w:lang w:val="ru-RU"/>
        </w:rPr>
        <w:t xml:space="preserve"> </w:t>
      </w:r>
      <w:proofErr w:type="spellStart"/>
      <w:r w:rsidRPr="00732DF4">
        <w:rPr>
          <w:sz w:val="28"/>
          <w:szCs w:val="28"/>
          <w:lang w:val="ru-RU"/>
        </w:rPr>
        <w:t>може</w:t>
      </w:r>
      <w:proofErr w:type="spellEnd"/>
      <w:r w:rsidRPr="00732DF4">
        <w:rPr>
          <w:sz w:val="28"/>
          <w:szCs w:val="28"/>
          <w:lang w:val="ru-RU"/>
        </w:rPr>
        <w:t xml:space="preserve"> </w:t>
      </w:r>
      <w:proofErr w:type="spellStart"/>
      <w:r w:rsidRPr="00732DF4">
        <w:rPr>
          <w:sz w:val="28"/>
          <w:szCs w:val="28"/>
          <w:lang w:val="ru-RU"/>
        </w:rPr>
        <w:t>здійснюватись</w:t>
      </w:r>
      <w:proofErr w:type="spellEnd"/>
      <w:r w:rsidRPr="00732DF4">
        <w:rPr>
          <w:sz w:val="28"/>
          <w:szCs w:val="28"/>
          <w:lang w:val="ru-RU"/>
        </w:rPr>
        <w:t xml:space="preserve"> </w:t>
      </w:r>
      <w:proofErr w:type="spellStart"/>
      <w:r w:rsidRPr="00732DF4">
        <w:rPr>
          <w:sz w:val="28"/>
          <w:szCs w:val="28"/>
          <w:lang w:val="ru-RU"/>
        </w:rPr>
        <w:t>швидко</w:t>
      </w:r>
      <w:proofErr w:type="spellEnd"/>
      <w:r w:rsidRPr="00732DF4">
        <w:rPr>
          <w:sz w:val="28"/>
          <w:szCs w:val="28"/>
          <w:lang w:val="ru-RU"/>
        </w:rPr>
        <w:t xml:space="preserve"> і </w:t>
      </w:r>
      <w:proofErr w:type="spellStart"/>
      <w:r w:rsidRPr="00732DF4">
        <w:rPr>
          <w:sz w:val="28"/>
          <w:szCs w:val="28"/>
          <w:lang w:val="ru-RU"/>
        </w:rPr>
        <w:t>ефективно</w:t>
      </w:r>
      <w:proofErr w:type="spellEnd"/>
      <w:r w:rsidRPr="00732DF4">
        <w:rPr>
          <w:sz w:val="28"/>
          <w:szCs w:val="28"/>
          <w:lang w:val="ru-RU"/>
        </w:rPr>
        <w:t xml:space="preserve">. Access </w:t>
      </w:r>
      <w:proofErr w:type="spellStart"/>
      <w:r w:rsidRPr="00732DF4">
        <w:rPr>
          <w:sz w:val="28"/>
          <w:szCs w:val="28"/>
          <w:lang w:val="ru-RU"/>
        </w:rPr>
        <w:t>також</w:t>
      </w:r>
      <w:proofErr w:type="spellEnd"/>
      <w:r w:rsidRPr="00732DF4">
        <w:rPr>
          <w:sz w:val="28"/>
          <w:szCs w:val="28"/>
          <w:lang w:val="ru-RU"/>
        </w:rPr>
        <w:t xml:space="preserve"> </w:t>
      </w:r>
      <w:proofErr w:type="spellStart"/>
      <w:r w:rsidRPr="00732DF4">
        <w:rPr>
          <w:sz w:val="28"/>
          <w:szCs w:val="28"/>
          <w:lang w:val="ru-RU"/>
        </w:rPr>
        <w:t>надає</w:t>
      </w:r>
      <w:proofErr w:type="spellEnd"/>
      <w:r w:rsidRPr="00732DF4">
        <w:rPr>
          <w:sz w:val="28"/>
          <w:szCs w:val="28"/>
          <w:lang w:val="ru-RU"/>
        </w:rPr>
        <w:t xml:space="preserve"> </w:t>
      </w:r>
      <w:proofErr w:type="spellStart"/>
      <w:r w:rsidRPr="00732DF4">
        <w:rPr>
          <w:sz w:val="28"/>
          <w:szCs w:val="28"/>
          <w:lang w:val="ru-RU"/>
        </w:rPr>
        <w:t>засоби</w:t>
      </w:r>
      <w:proofErr w:type="spellEnd"/>
      <w:r w:rsidRPr="00732DF4">
        <w:rPr>
          <w:sz w:val="28"/>
          <w:szCs w:val="28"/>
          <w:lang w:val="ru-RU"/>
        </w:rPr>
        <w:t xml:space="preserve"> для </w:t>
      </w:r>
      <w:proofErr w:type="spellStart"/>
      <w:r w:rsidRPr="00732DF4">
        <w:rPr>
          <w:sz w:val="28"/>
          <w:szCs w:val="28"/>
          <w:lang w:val="ru-RU"/>
        </w:rPr>
        <w:t>визначення</w:t>
      </w:r>
      <w:proofErr w:type="spellEnd"/>
      <w:r w:rsidRPr="00732DF4">
        <w:rPr>
          <w:sz w:val="28"/>
          <w:szCs w:val="28"/>
          <w:lang w:val="ru-RU"/>
        </w:rPr>
        <w:t xml:space="preserve"> </w:t>
      </w:r>
      <w:proofErr w:type="spellStart"/>
      <w:r w:rsidRPr="00732DF4">
        <w:rPr>
          <w:sz w:val="28"/>
          <w:szCs w:val="28"/>
          <w:lang w:val="ru-RU"/>
        </w:rPr>
        <w:t>зв'язків</w:t>
      </w:r>
      <w:proofErr w:type="spellEnd"/>
      <w:r w:rsidRPr="00732DF4">
        <w:rPr>
          <w:sz w:val="28"/>
          <w:szCs w:val="28"/>
          <w:lang w:val="ru-RU"/>
        </w:rPr>
        <w:t xml:space="preserve"> </w:t>
      </w:r>
      <w:proofErr w:type="spellStart"/>
      <w:r w:rsidRPr="00732DF4">
        <w:rPr>
          <w:sz w:val="28"/>
          <w:szCs w:val="28"/>
          <w:lang w:val="ru-RU"/>
        </w:rPr>
        <w:t>між</w:t>
      </w:r>
      <w:proofErr w:type="spellEnd"/>
      <w:r w:rsidRPr="00732DF4">
        <w:rPr>
          <w:sz w:val="28"/>
          <w:szCs w:val="28"/>
          <w:lang w:val="ru-RU"/>
        </w:rPr>
        <w:t xml:space="preserve"> </w:t>
      </w:r>
      <w:proofErr w:type="spellStart"/>
      <w:r w:rsidRPr="00732DF4">
        <w:rPr>
          <w:sz w:val="28"/>
          <w:szCs w:val="28"/>
          <w:lang w:val="ru-RU"/>
        </w:rPr>
        <w:t>таблицями</w:t>
      </w:r>
      <w:proofErr w:type="spellEnd"/>
      <w:r w:rsidRPr="00732DF4">
        <w:rPr>
          <w:sz w:val="28"/>
          <w:szCs w:val="28"/>
          <w:lang w:val="ru-RU"/>
        </w:rPr>
        <w:t xml:space="preserve">, </w:t>
      </w:r>
      <w:proofErr w:type="spellStart"/>
      <w:r w:rsidRPr="00732DF4">
        <w:rPr>
          <w:sz w:val="28"/>
          <w:szCs w:val="28"/>
          <w:lang w:val="ru-RU"/>
        </w:rPr>
        <w:t>налаштування</w:t>
      </w:r>
      <w:proofErr w:type="spellEnd"/>
      <w:r w:rsidRPr="00732DF4">
        <w:rPr>
          <w:sz w:val="28"/>
          <w:szCs w:val="28"/>
          <w:lang w:val="ru-RU"/>
        </w:rPr>
        <w:t xml:space="preserve"> прав доступу до </w:t>
      </w:r>
      <w:proofErr w:type="spellStart"/>
      <w:r w:rsidRPr="00732DF4">
        <w:rPr>
          <w:sz w:val="28"/>
          <w:szCs w:val="28"/>
          <w:lang w:val="ru-RU"/>
        </w:rPr>
        <w:t>даних</w:t>
      </w:r>
      <w:proofErr w:type="spellEnd"/>
      <w:r w:rsidRPr="00732DF4">
        <w:rPr>
          <w:sz w:val="28"/>
          <w:szCs w:val="28"/>
          <w:lang w:val="ru-RU"/>
        </w:rPr>
        <w:t xml:space="preserve"> і </w:t>
      </w:r>
      <w:proofErr w:type="spellStart"/>
      <w:r w:rsidRPr="00732DF4">
        <w:rPr>
          <w:sz w:val="28"/>
          <w:szCs w:val="28"/>
          <w:lang w:val="ru-RU"/>
        </w:rPr>
        <w:t>забезпечення</w:t>
      </w:r>
      <w:proofErr w:type="spellEnd"/>
      <w:r w:rsidRPr="00732DF4">
        <w:rPr>
          <w:sz w:val="28"/>
          <w:szCs w:val="28"/>
          <w:lang w:val="ru-RU"/>
        </w:rPr>
        <w:t xml:space="preserve"> </w:t>
      </w:r>
      <w:proofErr w:type="spellStart"/>
      <w:r w:rsidRPr="00732DF4">
        <w:rPr>
          <w:sz w:val="28"/>
          <w:szCs w:val="28"/>
          <w:lang w:val="ru-RU"/>
        </w:rPr>
        <w:t>їх</w:t>
      </w:r>
      <w:proofErr w:type="spellEnd"/>
      <w:r w:rsidRPr="00732DF4">
        <w:rPr>
          <w:sz w:val="28"/>
          <w:szCs w:val="28"/>
          <w:lang w:val="ru-RU"/>
        </w:rPr>
        <w:t xml:space="preserve"> </w:t>
      </w:r>
      <w:proofErr w:type="spellStart"/>
      <w:r w:rsidRPr="00732DF4">
        <w:rPr>
          <w:sz w:val="28"/>
          <w:szCs w:val="28"/>
          <w:lang w:val="ru-RU"/>
        </w:rPr>
        <w:t>безпеки</w:t>
      </w:r>
      <w:proofErr w:type="spellEnd"/>
      <w:r w:rsidRPr="00732DF4">
        <w:rPr>
          <w:sz w:val="28"/>
          <w:szCs w:val="28"/>
          <w:lang w:val="ru-RU"/>
        </w:rPr>
        <w:t>.</w:t>
      </w:r>
    </w:p>
    <w:p w14:paraId="1349E9ED" w14:textId="4F01A6C9" w:rsidR="00732DF4" w:rsidRPr="00732DF4" w:rsidRDefault="00732DF4" w:rsidP="00732DF4">
      <w:pPr>
        <w:spacing w:line="360" w:lineRule="auto"/>
        <w:ind w:firstLine="709"/>
        <w:jc w:val="both"/>
        <w:rPr>
          <w:sz w:val="28"/>
          <w:szCs w:val="28"/>
          <w:lang w:val="ru-RU"/>
        </w:rPr>
      </w:pPr>
      <w:proofErr w:type="spellStart"/>
      <w:r w:rsidRPr="00732DF4">
        <w:rPr>
          <w:sz w:val="28"/>
          <w:szCs w:val="28"/>
          <w:lang w:val="ru-RU"/>
        </w:rPr>
        <w:t>Ще</w:t>
      </w:r>
      <w:proofErr w:type="spellEnd"/>
      <w:r w:rsidRPr="00732DF4">
        <w:rPr>
          <w:sz w:val="28"/>
          <w:szCs w:val="28"/>
          <w:lang w:val="ru-RU"/>
        </w:rPr>
        <w:t xml:space="preserve"> </w:t>
      </w:r>
      <w:proofErr w:type="spellStart"/>
      <w:r w:rsidRPr="00732DF4">
        <w:rPr>
          <w:sz w:val="28"/>
          <w:szCs w:val="28"/>
          <w:lang w:val="ru-RU"/>
        </w:rPr>
        <w:t>однією</w:t>
      </w:r>
      <w:proofErr w:type="spellEnd"/>
      <w:r w:rsidRPr="00732DF4">
        <w:rPr>
          <w:sz w:val="28"/>
          <w:szCs w:val="28"/>
          <w:lang w:val="ru-RU"/>
        </w:rPr>
        <w:t xml:space="preserve"> </w:t>
      </w:r>
      <w:proofErr w:type="spellStart"/>
      <w:r w:rsidRPr="00732DF4">
        <w:rPr>
          <w:sz w:val="28"/>
          <w:szCs w:val="28"/>
          <w:lang w:val="ru-RU"/>
        </w:rPr>
        <w:t>важливою</w:t>
      </w:r>
      <w:proofErr w:type="spellEnd"/>
      <w:r w:rsidRPr="00732DF4">
        <w:rPr>
          <w:sz w:val="28"/>
          <w:szCs w:val="28"/>
          <w:lang w:val="ru-RU"/>
        </w:rPr>
        <w:t xml:space="preserve"> </w:t>
      </w:r>
      <w:proofErr w:type="spellStart"/>
      <w:r w:rsidRPr="00732DF4">
        <w:rPr>
          <w:sz w:val="28"/>
          <w:szCs w:val="28"/>
          <w:lang w:val="ru-RU"/>
        </w:rPr>
        <w:t>особливістю</w:t>
      </w:r>
      <w:proofErr w:type="spellEnd"/>
      <w:r w:rsidRPr="00732DF4">
        <w:rPr>
          <w:sz w:val="28"/>
          <w:szCs w:val="28"/>
          <w:lang w:val="ru-RU"/>
        </w:rPr>
        <w:t xml:space="preserve"> Access є </w:t>
      </w:r>
      <w:proofErr w:type="spellStart"/>
      <w:r w:rsidRPr="00732DF4">
        <w:rPr>
          <w:sz w:val="28"/>
          <w:szCs w:val="28"/>
          <w:lang w:val="ru-RU"/>
        </w:rPr>
        <w:t>його</w:t>
      </w:r>
      <w:proofErr w:type="spellEnd"/>
      <w:r w:rsidRPr="00732DF4">
        <w:rPr>
          <w:sz w:val="28"/>
          <w:szCs w:val="28"/>
          <w:lang w:val="ru-RU"/>
        </w:rPr>
        <w:t xml:space="preserve"> </w:t>
      </w:r>
      <w:proofErr w:type="spellStart"/>
      <w:r w:rsidRPr="00732DF4">
        <w:rPr>
          <w:sz w:val="28"/>
          <w:szCs w:val="28"/>
          <w:lang w:val="ru-RU"/>
        </w:rPr>
        <w:t>інтеграція</w:t>
      </w:r>
      <w:proofErr w:type="spellEnd"/>
      <w:r w:rsidRPr="00732DF4">
        <w:rPr>
          <w:sz w:val="28"/>
          <w:szCs w:val="28"/>
          <w:lang w:val="ru-RU"/>
        </w:rPr>
        <w:t xml:space="preserve"> з </w:t>
      </w:r>
      <w:proofErr w:type="spellStart"/>
      <w:r w:rsidRPr="00732DF4">
        <w:rPr>
          <w:sz w:val="28"/>
          <w:szCs w:val="28"/>
          <w:lang w:val="ru-RU"/>
        </w:rPr>
        <w:t>іншими</w:t>
      </w:r>
      <w:proofErr w:type="spellEnd"/>
      <w:r w:rsidRPr="00732DF4">
        <w:rPr>
          <w:sz w:val="28"/>
          <w:szCs w:val="28"/>
          <w:lang w:val="ru-RU"/>
        </w:rPr>
        <w:t xml:space="preserve"> продуктами Microsoft, такими як Excel, Word та Outlook. </w:t>
      </w:r>
      <w:proofErr w:type="spellStart"/>
      <w:r w:rsidRPr="00732DF4">
        <w:rPr>
          <w:sz w:val="28"/>
          <w:szCs w:val="28"/>
          <w:lang w:val="ru-RU"/>
        </w:rPr>
        <w:t>Це</w:t>
      </w:r>
      <w:proofErr w:type="spellEnd"/>
      <w:r w:rsidRPr="00732DF4">
        <w:rPr>
          <w:sz w:val="28"/>
          <w:szCs w:val="28"/>
          <w:lang w:val="ru-RU"/>
        </w:rPr>
        <w:t xml:space="preserve"> </w:t>
      </w:r>
      <w:proofErr w:type="spellStart"/>
      <w:r w:rsidRPr="00732DF4">
        <w:rPr>
          <w:sz w:val="28"/>
          <w:szCs w:val="28"/>
          <w:lang w:val="ru-RU"/>
        </w:rPr>
        <w:t>дозволяє</w:t>
      </w:r>
      <w:proofErr w:type="spellEnd"/>
      <w:r w:rsidRPr="00732DF4">
        <w:rPr>
          <w:sz w:val="28"/>
          <w:szCs w:val="28"/>
          <w:lang w:val="ru-RU"/>
        </w:rPr>
        <w:t xml:space="preserve"> легко </w:t>
      </w:r>
      <w:proofErr w:type="spellStart"/>
      <w:r w:rsidRPr="00732DF4">
        <w:rPr>
          <w:sz w:val="28"/>
          <w:szCs w:val="28"/>
          <w:lang w:val="ru-RU"/>
        </w:rPr>
        <w:t>обмінюватися</w:t>
      </w:r>
      <w:proofErr w:type="spellEnd"/>
      <w:r w:rsidRPr="00732DF4">
        <w:rPr>
          <w:sz w:val="28"/>
          <w:szCs w:val="28"/>
          <w:lang w:val="ru-RU"/>
        </w:rPr>
        <w:t xml:space="preserve"> </w:t>
      </w:r>
      <w:proofErr w:type="spellStart"/>
      <w:r w:rsidRPr="00732DF4">
        <w:rPr>
          <w:sz w:val="28"/>
          <w:szCs w:val="28"/>
          <w:lang w:val="ru-RU"/>
        </w:rPr>
        <w:t>даними</w:t>
      </w:r>
      <w:proofErr w:type="spellEnd"/>
      <w:r w:rsidRPr="00732DF4">
        <w:rPr>
          <w:sz w:val="28"/>
          <w:szCs w:val="28"/>
          <w:lang w:val="ru-RU"/>
        </w:rPr>
        <w:t xml:space="preserve"> </w:t>
      </w:r>
      <w:proofErr w:type="spellStart"/>
      <w:r w:rsidRPr="00732DF4">
        <w:rPr>
          <w:sz w:val="28"/>
          <w:szCs w:val="28"/>
          <w:lang w:val="ru-RU"/>
        </w:rPr>
        <w:t>між</w:t>
      </w:r>
      <w:proofErr w:type="spellEnd"/>
      <w:r w:rsidRPr="00732DF4">
        <w:rPr>
          <w:sz w:val="28"/>
          <w:szCs w:val="28"/>
          <w:lang w:val="ru-RU"/>
        </w:rPr>
        <w:t xml:space="preserve"> </w:t>
      </w:r>
      <w:proofErr w:type="spellStart"/>
      <w:r w:rsidRPr="00732DF4">
        <w:rPr>
          <w:sz w:val="28"/>
          <w:szCs w:val="28"/>
          <w:lang w:val="ru-RU"/>
        </w:rPr>
        <w:t>різними</w:t>
      </w:r>
      <w:proofErr w:type="spellEnd"/>
      <w:r w:rsidRPr="00732DF4">
        <w:rPr>
          <w:sz w:val="28"/>
          <w:szCs w:val="28"/>
          <w:lang w:val="ru-RU"/>
        </w:rPr>
        <w:t xml:space="preserve"> </w:t>
      </w:r>
      <w:proofErr w:type="spellStart"/>
      <w:r w:rsidRPr="00732DF4">
        <w:rPr>
          <w:sz w:val="28"/>
          <w:szCs w:val="28"/>
          <w:lang w:val="ru-RU"/>
        </w:rPr>
        <w:t>програмами</w:t>
      </w:r>
      <w:proofErr w:type="spellEnd"/>
      <w:r w:rsidRPr="00732DF4">
        <w:rPr>
          <w:sz w:val="28"/>
          <w:szCs w:val="28"/>
          <w:lang w:val="ru-RU"/>
        </w:rPr>
        <w:t xml:space="preserve"> та </w:t>
      </w:r>
      <w:proofErr w:type="spellStart"/>
      <w:r w:rsidRPr="00732DF4">
        <w:rPr>
          <w:sz w:val="28"/>
          <w:szCs w:val="28"/>
          <w:lang w:val="ru-RU"/>
        </w:rPr>
        <w:t>використовувати</w:t>
      </w:r>
      <w:proofErr w:type="spellEnd"/>
      <w:r w:rsidRPr="00732DF4">
        <w:rPr>
          <w:sz w:val="28"/>
          <w:szCs w:val="28"/>
          <w:lang w:val="ru-RU"/>
        </w:rPr>
        <w:t xml:space="preserve"> </w:t>
      </w:r>
      <w:proofErr w:type="spellStart"/>
      <w:r w:rsidRPr="00732DF4">
        <w:rPr>
          <w:sz w:val="28"/>
          <w:szCs w:val="28"/>
          <w:lang w:val="ru-RU"/>
        </w:rPr>
        <w:t>їх</w:t>
      </w:r>
      <w:proofErr w:type="spellEnd"/>
      <w:r w:rsidRPr="00732DF4">
        <w:rPr>
          <w:sz w:val="28"/>
          <w:szCs w:val="28"/>
          <w:lang w:val="ru-RU"/>
        </w:rPr>
        <w:t xml:space="preserve"> для </w:t>
      </w:r>
      <w:proofErr w:type="spellStart"/>
      <w:r w:rsidRPr="00732DF4">
        <w:rPr>
          <w:sz w:val="28"/>
          <w:szCs w:val="28"/>
          <w:lang w:val="ru-RU"/>
        </w:rPr>
        <w:t>створення</w:t>
      </w:r>
      <w:proofErr w:type="spellEnd"/>
      <w:r w:rsidRPr="00732DF4">
        <w:rPr>
          <w:sz w:val="28"/>
          <w:szCs w:val="28"/>
          <w:lang w:val="ru-RU"/>
        </w:rPr>
        <w:t xml:space="preserve"> </w:t>
      </w:r>
      <w:proofErr w:type="spellStart"/>
      <w:r w:rsidRPr="00732DF4">
        <w:rPr>
          <w:sz w:val="28"/>
          <w:szCs w:val="28"/>
          <w:lang w:val="ru-RU"/>
        </w:rPr>
        <w:t>звітів</w:t>
      </w:r>
      <w:proofErr w:type="spellEnd"/>
      <w:r w:rsidRPr="00732DF4">
        <w:rPr>
          <w:sz w:val="28"/>
          <w:szCs w:val="28"/>
          <w:lang w:val="ru-RU"/>
        </w:rPr>
        <w:t xml:space="preserve">, </w:t>
      </w:r>
      <w:proofErr w:type="spellStart"/>
      <w:r w:rsidRPr="00732DF4">
        <w:rPr>
          <w:sz w:val="28"/>
          <w:szCs w:val="28"/>
          <w:lang w:val="ru-RU"/>
        </w:rPr>
        <w:t>листів</w:t>
      </w:r>
      <w:proofErr w:type="spellEnd"/>
      <w:r w:rsidRPr="00732DF4">
        <w:rPr>
          <w:sz w:val="28"/>
          <w:szCs w:val="28"/>
          <w:lang w:val="ru-RU"/>
        </w:rPr>
        <w:t xml:space="preserve"> </w:t>
      </w:r>
      <w:proofErr w:type="spellStart"/>
      <w:r w:rsidRPr="00732DF4">
        <w:rPr>
          <w:sz w:val="28"/>
          <w:szCs w:val="28"/>
          <w:lang w:val="ru-RU"/>
        </w:rPr>
        <w:t>тощо</w:t>
      </w:r>
      <w:proofErr w:type="spellEnd"/>
      <w:r w:rsidRPr="00732DF4">
        <w:rPr>
          <w:sz w:val="28"/>
          <w:szCs w:val="28"/>
          <w:lang w:val="ru-RU"/>
        </w:rPr>
        <w:t>.</w:t>
      </w:r>
    </w:p>
    <w:p w14:paraId="07353521" w14:textId="1C5048B2" w:rsidR="00732DF4" w:rsidRPr="00732DF4" w:rsidRDefault="00732DF4" w:rsidP="00732DF4">
      <w:pPr>
        <w:spacing w:line="360" w:lineRule="auto"/>
        <w:ind w:firstLine="709"/>
        <w:jc w:val="both"/>
        <w:rPr>
          <w:sz w:val="28"/>
          <w:szCs w:val="28"/>
          <w:lang w:val="ru-RU"/>
        </w:rPr>
      </w:pPr>
      <w:proofErr w:type="spellStart"/>
      <w:r w:rsidRPr="00732DF4">
        <w:rPr>
          <w:sz w:val="28"/>
          <w:szCs w:val="28"/>
          <w:lang w:val="ru-RU"/>
        </w:rPr>
        <w:t>Окрім</w:t>
      </w:r>
      <w:proofErr w:type="spellEnd"/>
      <w:r w:rsidRPr="00732DF4">
        <w:rPr>
          <w:sz w:val="28"/>
          <w:szCs w:val="28"/>
          <w:lang w:val="ru-RU"/>
        </w:rPr>
        <w:t xml:space="preserve"> Microsoft Access, </w:t>
      </w:r>
      <w:proofErr w:type="spellStart"/>
      <w:r w:rsidRPr="00732DF4">
        <w:rPr>
          <w:sz w:val="28"/>
          <w:szCs w:val="28"/>
          <w:lang w:val="ru-RU"/>
        </w:rPr>
        <w:t>існують</w:t>
      </w:r>
      <w:proofErr w:type="spellEnd"/>
      <w:r w:rsidRPr="00732DF4">
        <w:rPr>
          <w:sz w:val="28"/>
          <w:szCs w:val="28"/>
          <w:lang w:val="ru-RU"/>
        </w:rPr>
        <w:t xml:space="preserve"> </w:t>
      </w:r>
      <w:proofErr w:type="spellStart"/>
      <w:r w:rsidRPr="00732DF4">
        <w:rPr>
          <w:sz w:val="28"/>
          <w:szCs w:val="28"/>
          <w:lang w:val="ru-RU"/>
        </w:rPr>
        <w:t>інші</w:t>
      </w:r>
      <w:proofErr w:type="spellEnd"/>
      <w:r w:rsidRPr="00732DF4">
        <w:rPr>
          <w:sz w:val="28"/>
          <w:szCs w:val="28"/>
          <w:lang w:val="ru-RU"/>
        </w:rPr>
        <w:t xml:space="preserve"> </w:t>
      </w:r>
      <w:proofErr w:type="spellStart"/>
      <w:r w:rsidRPr="00732DF4">
        <w:rPr>
          <w:sz w:val="28"/>
          <w:szCs w:val="28"/>
          <w:lang w:val="ru-RU"/>
        </w:rPr>
        <w:t>альтернативні</w:t>
      </w:r>
      <w:proofErr w:type="spellEnd"/>
      <w:r w:rsidRPr="00732DF4">
        <w:rPr>
          <w:sz w:val="28"/>
          <w:szCs w:val="28"/>
          <w:lang w:val="ru-RU"/>
        </w:rPr>
        <w:t xml:space="preserve"> </w:t>
      </w:r>
      <w:proofErr w:type="spellStart"/>
      <w:r w:rsidRPr="00732DF4">
        <w:rPr>
          <w:sz w:val="28"/>
          <w:szCs w:val="28"/>
          <w:lang w:val="ru-RU"/>
        </w:rPr>
        <w:t>програмні</w:t>
      </w:r>
      <w:proofErr w:type="spellEnd"/>
      <w:r w:rsidRPr="00732DF4">
        <w:rPr>
          <w:sz w:val="28"/>
          <w:szCs w:val="28"/>
          <w:lang w:val="ru-RU"/>
        </w:rPr>
        <w:t xml:space="preserve"> </w:t>
      </w:r>
      <w:proofErr w:type="spellStart"/>
      <w:r w:rsidRPr="00732DF4">
        <w:rPr>
          <w:sz w:val="28"/>
          <w:szCs w:val="28"/>
          <w:lang w:val="ru-RU"/>
        </w:rPr>
        <w:t>засоби</w:t>
      </w:r>
      <w:proofErr w:type="spellEnd"/>
      <w:r w:rsidRPr="00732DF4">
        <w:rPr>
          <w:sz w:val="28"/>
          <w:szCs w:val="28"/>
          <w:lang w:val="ru-RU"/>
        </w:rPr>
        <w:t xml:space="preserve"> для </w:t>
      </w:r>
      <w:proofErr w:type="spellStart"/>
      <w:r w:rsidRPr="00732DF4">
        <w:rPr>
          <w:sz w:val="28"/>
          <w:szCs w:val="28"/>
          <w:lang w:val="ru-RU"/>
        </w:rPr>
        <w:t>розробки</w:t>
      </w:r>
      <w:proofErr w:type="spellEnd"/>
      <w:r w:rsidRPr="00732DF4">
        <w:rPr>
          <w:sz w:val="28"/>
          <w:szCs w:val="28"/>
          <w:lang w:val="ru-RU"/>
        </w:rPr>
        <w:t xml:space="preserve"> баз </w:t>
      </w:r>
      <w:proofErr w:type="spellStart"/>
      <w:r w:rsidRPr="00732DF4">
        <w:rPr>
          <w:sz w:val="28"/>
          <w:szCs w:val="28"/>
          <w:lang w:val="ru-RU"/>
        </w:rPr>
        <w:t>даних</w:t>
      </w:r>
      <w:proofErr w:type="spellEnd"/>
      <w:r w:rsidRPr="00732DF4">
        <w:rPr>
          <w:sz w:val="28"/>
          <w:szCs w:val="28"/>
          <w:lang w:val="ru-RU"/>
        </w:rPr>
        <w:t xml:space="preserve">, </w:t>
      </w:r>
      <w:proofErr w:type="spellStart"/>
      <w:r w:rsidRPr="00732DF4">
        <w:rPr>
          <w:sz w:val="28"/>
          <w:szCs w:val="28"/>
          <w:lang w:val="ru-RU"/>
        </w:rPr>
        <w:t>такі</w:t>
      </w:r>
      <w:proofErr w:type="spellEnd"/>
      <w:r w:rsidRPr="00732DF4">
        <w:rPr>
          <w:sz w:val="28"/>
          <w:szCs w:val="28"/>
          <w:lang w:val="ru-RU"/>
        </w:rPr>
        <w:t xml:space="preserve"> як MySQL, Oracle, </w:t>
      </w:r>
      <w:proofErr w:type="spellStart"/>
      <w:r w:rsidRPr="00732DF4">
        <w:rPr>
          <w:sz w:val="28"/>
          <w:szCs w:val="28"/>
          <w:lang w:val="ru-RU"/>
        </w:rPr>
        <w:t>PostgreSQL</w:t>
      </w:r>
      <w:proofErr w:type="spellEnd"/>
      <w:r w:rsidRPr="00732DF4">
        <w:rPr>
          <w:sz w:val="28"/>
          <w:szCs w:val="28"/>
          <w:lang w:val="ru-RU"/>
        </w:rPr>
        <w:t xml:space="preserve"> та </w:t>
      </w:r>
      <w:proofErr w:type="spellStart"/>
      <w:r w:rsidRPr="00732DF4">
        <w:rPr>
          <w:sz w:val="28"/>
          <w:szCs w:val="28"/>
          <w:lang w:val="ru-RU"/>
        </w:rPr>
        <w:t>інші</w:t>
      </w:r>
      <w:proofErr w:type="spellEnd"/>
      <w:r w:rsidRPr="00732DF4">
        <w:rPr>
          <w:sz w:val="28"/>
          <w:szCs w:val="28"/>
          <w:lang w:val="ru-RU"/>
        </w:rPr>
        <w:t xml:space="preserve">. </w:t>
      </w:r>
      <w:proofErr w:type="spellStart"/>
      <w:r w:rsidRPr="00732DF4">
        <w:rPr>
          <w:sz w:val="28"/>
          <w:szCs w:val="28"/>
          <w:lang w:val="ru-RU"/>
        </w:rPr>
        <w:t>Кожен</w:t>
      </w:r>
      <w:proofErr w:type="spellEnd"/>
      <w:r w:rsidRPr="00732DF4">
        <w:rPr>
          <w:sz w:val="28"/>
          <w:szCs w:val="28"/>
          <w:lang w:val="ru-RU"/>
        </w:rPr>
        <w:t xml:space="preserve"> з </w:t>
      </w:r>
      <w:proofErr w:type="spellStart"/>
      <w:r w:rsidRPr="00732DF4">
        <w:rPr>
          <w:sz w:val="28"/>
          <w:szCs w:val="28"/>
          <w:lang w:val="ru-RU"/>
        </w:rPr>
        <w:t>цих</w:t>
      </w:r>
      <w:proofErr w:type="spellEnd"/>
      <w:r w:rsidRPr="00732DF4">
        <w:rPr>
          <w:sz w:val="28"/>
          <w:szCs w:val="28"/>
          <w:lang w:val="ru-RU"/>
        </w:rPr>
        <w:t xml:space="preserve"> </w:t>
      </w:r>
      <w:proofErr w:type="spellStart"/>
      <w:r w:rsidRPr="00732DF4">
        <w:rPr>
          <w:sz w:val="28"/>
          <w:szCs w:val="28"/>
          <w:lang w:val="ru-RU"/>
        </w:rPr>
        <w:t>засобів</w:t>
      </w:r>
      <w:proofErr w:type="spellEnd"/>
      <w:r w:rsidRPr="00732DF4">
        <w:rPr>
          <w:sz w:val="28"/>
          <w:szCs w:val="28"/>
          <w:lang w:val="ru-RU"/>
        </w:rPr>
        <w:t xml:space="preserve"> </w:t>
      </w:r>
      <w:proofErr w:type="spellStart"/>
      <w:r w:rsidRPr="00732DF4">
        <w:rPr>
          <w:sz w:val="28"/>
          <w:szCs w:val="28"/>
          <w:lang w:val="ru-RU"/>
        </w:rPr>
        <w:t>має</w:t>
      </w:r>
      <w:proofErr w:type="spellEnd"/>
      <w:r w:rsidRPr="00732DF4">
        <w:rPr>
          <w:sz w:val="28"/>
          <w:szCs w:val="28"/>
          <w:lang w:val="ru-RU"/>
        </w:rPr>
        <w:t xml:space="preserve"> </w:t>
      </w:r>
      <w:proofErr w:type="spellStart"/>
      <w:r w:rsidRPr="00732DF4">
        <w:rPr>
          <w:sz w:val="28"/>
          <w:szCs w:val="28"/>
          <w:lang w:val="ru-RU"/>
        </w:rPr>
        <w:t>свої</w:t>
      </w:r>
      <w:proofErr w:type="spellEnd"/>
      <w:r w:rsidRPr="00732DF4">
        <w:rPr>
          <w:sz w:val="28"/>
          <w:szCs w:val="28"/>
          <w:lang w:val="ru-RU"/>
        </w:rPr>
        <w:t xml:space="preserve"> </w:t>
      </w:r>
      <w:proofErr w:type="spellStart"/>
      <w:r w:rsidRPr="00732DF4">
        <w:rPr>
          <w:sz w:val="28"/>
          <w:szCs w:val="28"/>
          <w:lang w:val="ru-RU"/>
        </w:rPr>
        <w:t>переваги</w:t>
      </w:r>
      <w:proofErr w:type="spellEnd"/>
      <w:r w:rsidRPr="00732DF4">
        <w:rPr>
          <w:sz w:val="28"/>
          <w:szCs w:val="28"/>
          <w:lang w:val="ru-RU"/>
        </w:rPr>
        <w:t xml:space="preserve"> та </w:t>
      </w:r>
      <w:proofErr w:type="spellStart"/>
      <w:r w:rsidRPr="00732DF4">
        <w:rPr>
          <w:sz w:val="28"/>
          <w:szCs w:val="28"/>
          <w:lang w:val="ru-RU"/>
        </w:rPr>
        <w:t>особливості</w:t>
      </w:r>
      <w:proofErr w:type="spellEnd"/>
      <w:r w:rsidRPr="00732DF4">
        <w:rPr>
          <w:sz w:val="28"/>
          <w:szCs w:val="28"/>
          <w:lang w:val="ru-RU"/>
        </w:rPr>
        <w:t xml:space="preserve">, і </w:t>
      </w:r>
      <w:proofErr w:type="spellStart"/>
      <w:r w:rsidRPr="00732DF4">
        <w:rPr>
          <w:sz w:val="28"/>
          <w:szCs w:val="28"/>
          <w:lang w:val="ru-RU"/>
        </w:rPr>
        <w:t>вибір</w:t>
      </w:r>
      <w:proofErr w:type="spellEnd"/>
      <w:r w:rsidRPr="00732DF4">
        <w:rPr>
          <w:sz w:val="28"/>
          <w:szCs w:val="28"/>
          <w:lang w:val="ru-RU"/>
        </w:rPr>
        <w:t xml:space="preserve"> </w:t>
      </w:r>
      <w:proofErr w:type="spellStart"/>
      <w:r w:rsidRPr="00732DF4">
        <w:rPr>
          <w:sz w:val="28"/>
          <w:szCs w:val="28"/>
          <w:lang w:val="ru-RU"/>
        </w:rPr>
        <w:t>залежить</w:t>
      </w:r>
      <w:proofErr w:type="spellEnd"/>
      <w:r w:rsidRPr="00732DF4">
        <w:rPr>
          <w:sz w:val="28"/>
          <w:szCs w:val="28"/>
          <w:lang w:val="ru-RU"/>
        </w:rPr>
        <w:t xml:space="preserve"> </w:t>
      </w:r>
      <w:proofErr w:type="spellStart"/>
      <w:r w:rsidRPr="00732DF4">
        <w:rPr>
          <w:sz w:val="28"/>
          <w:szCs w:val="28"/>
          <w:lang w:val="ru-RU"/>
        </w:rPr>
        <w:t>від</w:t>
      </w:r>
      <w:proofErr w:type="spellEnd"/>
      <w:r w:rsidRPr="00732DF4">
        <w:rPr>
          <w:sz w:val="28"/>
          <w:szCs w:val="28"/>
          <w:lang w:val="ru-RU"/>
        </w:rPr>
        <w:t xml:space="preserve"> </w:t>
      </w:r>
      <w:proofErr w:type="spellStart"/>
      <w:r w:rsidRPr="00732DF4">
        <w:rPr>
          <w:sz w:val="28"/>
          <w:szCs w:val="28"/>
          <w:lang w:val="ru-RU"/>
        </w:rPr>
        <w:t>конкретних</w:t>
      </w:r>
      <w:proofErr w:type="spellEnd"/>
      <w:r w:rsidRPr="00732DF4">
        <w:rPr>
          <w:sz w:val="28"/>
          <w:szCs w:val="28"/>
          <w:lang w:val="ru-RU"/>
        </w:rPr>
        <w:t xml:space="preserve"> потреб та </w:t>
      </w:r>
      <w:proofErr w:type="spellStart"/>
      <w:r w:rsidRPr="00732DF4">
        <w:rPr>
          <w:sz w:val="28"/>
          <w:szCs w:val="28"/>
          <w:lang w:val="ru-RU"/>
        </w:rPr>
        <w:t>вимог</w:t>
      </w:r>
      <w:proofErr w:type="spellEnd"/>
      <w:r w:rsidRPr="00732DF4">
        <w:rPr>
          <w:sz w:val="28"/>
          <w:szCs w:val="28"/>
          <w:lang w:val="ru-RU"/>
        </w:rPr>
        <w:t xml:space="preserve"> проекту</w:t>
      </w:r>
    </w:p>
    <w:p w14:paraId="0C01287E" w14:textId="4340C764" w:rsidR="00732DF4" w:rsidRPr="00732DF4" w:rsidRDefault="00732DF4" w:rsidP="00732DF4">
      <w:pPr>
        <w:spacing w:line="360" w:lineRule="auto"/>
        <w:ind w:firstLine="709"/>
        <w:jc w:val="both"/>
        <w:rPr>
          <w:sz w:val="28"/>
          <w:szCs w:val="28"/>
          <w:lang w:val="ru-RU"/>
        </w:rPr>
      </w:pPr>
      <w:r w:rsidRPr="00732DF4">
        <w:rPr>
          <w:sz w:val="28"/>
          <w:szCs w:val="28"/>
          <w:lang w:val="ru-RU"/>
        </w:rPr>
        <w:t xml:space="preserve">У </w:t>
      </w:r>
      <w:proofErr w:type="spellStart"/>
      <w:r w:rsidRPr="00732DF4">
        <w:rPr>
          <w:sz w:val="28"/>
          <w:szCs w:val="28"/>
          <w:lang w:val="ru-RU"/>
        </w:rPr>
        <w:t>контексті</w:t>
      </w:r>
      <w:proofErr w:type="spellEnd"/>
      <w:r w:rsidRPr="00732DF4">
        <w:rPr>
          <w:sz w:val="28"/>
          <w:szCs w:val="28"/>
          <w:lang w:val="ru-RU"/>
        </w:rPr>
        <w:t xml:space="preserve"> практичного </w:t>
      </w:r>
      <w:proofErr w:type="spellStart"/>
      <w:r w:rsidRPr="00732DF4">
        <w:rPr>
          <w:sz w:val="28"/>
          <w:szCs w:val="28"/>
          <w:lang w:val="ru-RU"/>
        </w:rPr>
        <w:t>вирішення</w:t>
      </w:r>
      <w:proofErr w:type="spellEnd"/>
      <w:r w:rsidRPr="00732DF4">
        <w:rPr>
          <w:sz w:val="28"/>
          <w:szCs w:val="28"/>
          <w:lang w:val="ru-RU"/>
        </w:rPr>
        <w:t xml:space="preserve"> </w:t>
      </w:r>
      <w:proofErr w:type="spellStart"/>
      <w:r w:rsidRPr="00732DF4">
        <w:rPr>
          <w:sz w:val="28"/>
          <w:szCs w:val="28"/>
          <w:lang w:val="ru-RU"/>
        </w:rPr>
        <w:t>задачі</w:t>
      </w:r>
      <w:proofErr w:type="spellEnd"/>
      <w:r w:rsidRPr="00732DF4">
        <w:rPr>
          <w:sz w:val="28"/>
          <w:szCs w:val="28"/>
          <w:lang w:val="ru-RU"/>
        </w:rPr>
        <w:t xml:space="preserve"> для </w:t>
      </w:r>
      <w:proofErr w:type="spellStart"/>
      <w:r w:rsidRPr="00732DF4">
        <w:rPr>
          <w:sz w:val="28"/>
          <w:szCs w:val="28"/>
          <w:lang w:val="ru-RU"/>
        </w:rPr>
        <w:t>будівельної</w:t>
      </w:r>
      <w:proofErr w:type="spellEnd"/>
      <w:r w:rsidRPr="00732DF4">
        <w:rPr>
          <w:sz w:val="28"/>
          <w:szCs w:val="28"/>
          <w:lang w:val="ru-RU"/>
        </w:rPr>
        <w:t xml:space="preserve"> </w:t>
      </w:r>
      <w:proofErr w:type="spellStart"/>
      <w:r w:rsidRPr="00732DF4">
        <w:rPr>
          <w:sz w:val="28"/>
          <w:szCs w:val="28"/>
          <w:lang w:val="ru-RU"/>
        </w:rPr>
        <w:t>компанії</w:t>
      </w:r>
      <w:proofErr w:type="spellEnd"/>
      <w:r w:rsidRPr="00732DF4">
        <w:rPr>
          <w:sz w:val="28"/>
          <w:szCs w:val="28"/>
          <w:lang w:val="ru-RU"/>
        </w:rPr>
        <w:t xml:space="preserve">, Microsoft Access </w:t>
      </w:r>
      <w:proofErr w:type="spellStart"/>
      <w:r w:rsidRPr="00732DF4">
        <w:rPr>
          <w:sz w:val="28"/>
          <w:szCs w:val="28"/>
          <w:lang w:val="ru-RU"/>
        </w:rPr>
        <w:t>може</w:t>
      </w:r>
      <w:proofErr w:type="spellEnd"/>
      <w:r w:rsidRPr="00732DF4">
        <w:rPr>
          <w:sz w:val="28"/>
          <w:szCs w:val="28"/>
          <w:lang w:val="ru-RU"/>
        </w:rPr>
        <w:t xml:space="preserve"> бути </w:t>
      </w:r>
      <w:proofErr w:type="spellStart"/>
      <w:r w:rsidRPr="00732DF4">
        <w:rPr>
          <w:sz w:val="28"/>
          <w:szCs w:val="28"/>
          <w:lang w:val="ru-RU"/>
        </w:rPr>
        <w:t>відмінним</w:t>
      </w:r>
      <w:proofErr w:type="spellEnd"/>
      <w:r w:rsidRPr="00732DF4">
        <w:rPr>
          <w:sz w:val="28"/>
          <w:szCs w:val="28"/>
          <w:lang w:val="ru-RU"/>
        </w:rPr>
        <w:t xml:space="preserve"> </w:t>
      </w:r>
      <w:proofErr w:type="spellStart"/>
      <w:r w:rsidRPr="00732DF4">
        <w:rPr>
          <w:sz w:val="28"/>
          <w:szCs w:val="28"/>
          <w:lang w:val="ru-RU"/>
        </w:rPr>
        <w:t>вибором</w:t>
      </w:r>
      <w:proofErr w:type="spellEnd"/>
      <w:r w:rsidRPr="00732DF4">
        <w:rPr>
          <w:sz w:val="28"/>
          <w:szCs w:val="28"/>
          <w:lang w:val="ru-RU"/>
        </w:rPr>
        <w:t xml:space="preserve">. </w:t>
      </w:r>
      <w:proofErr w:type="spellStart"/>
      <w:r w:rsidRPr="00732DF4">
        <w:rPr>
          <w:sz w:val="28"/>
          <w:szCs w:val="28"/>
          <w:lang w:val="ru-RU"/>
        </w:rPr>
        <w:t>Він</w:t>
      </w:r>
      <w:proofErr w:type="spellEnd"/>
      <w:r w:rsidRPr="00732DF4">
        <w:rPr>
          <w:sz w:val="28"/>
          <w:szCs w:val="28"/>
          <w:lang w:val="ru-RU"/>
        </w:rPr>
        <w:t xml:space="preserve"> </w:t>
      </w:r>
      <w:proofErr w:type="spellStart"/>
      <w:r w:rsidRPr="00732DF4">
        <w:rPr>
          <w:sz w:val="28"/>
          <w:szCs w:val="28"/>
          <w:lang w:val="ru-RU"/>
        </w:rPr>
        <w:t>надає</w:t>
      </w:r>
      <w:proofErr w:type="spellEnd"/>
      <w:r w:rsidRPr="00732DF4">
        <w:rPr>
          <w:sz w:val="28"/>
          <w:szCs w:val="28"/>
          <w:lang w:val="ru-RU"/>
        </w:rPr>
        <w:t xml:space="preserve"> </w:t>
      </w:r>
      <w:proofErr w:type="spellStart"/>
      <w:r w:rsidRPr="00732DF4">
        <w:rPr>
          <w:sz w:val="28"/>
          <w:szCs w:val="28"/>
          <w:lang w:val="ru-RU"/>
        </w:rPr>
        <w:t>зручні</w:t>
      </w:r>
      <w:proofErr w:type="spellEnd"/>
      <w:r w:rsidRPr="00732DF4">
        <w:rPr>
          <w:sz w:val="28"/>
          <w:szCs w:val="28"/>
          <w:lang w:val="ru-RU"/>
        </w:rPr>
        <w:t xml:space="preserve"> </w:t>
      </w:r>
      <w:proofErr w:type="spellStart"/>
      <w:r w:rsidRPr="00732DF4">
        <w:rPr>
          <w:sz w:val="28"/>
          <w:szCs w:val="28"/>
          <w:lang w:val="ru-RU"/>
        </w:rPr>
        <w:t>інструменти</w:t>
      </w:r>
      <w:proofErr w:type="spellEnd"/>
      <w:r w:rsidRPr="00732DF4">
        <w:rPr>
          <w:sz w:val="28"/>
          <w:szCs w:val="28"/>
          <w:lang w:val="ru-RU"/>
        </w:rPr>
        <w:t xml:space="preserve"> для </w:t>
      </w:r>
      <w:proofErr w:type="spellStart"/>
      <w:r w:rsidRPr="00732DF4">
        <w:rPr>
          <w:sz w:val="28"/>
          <w:szCs w:val="28"/>
          <w:lang w:val="ru-RU"/>
        </w:rPr>
        <w:t>організації</w:t>
      </w:r>
      <w:proofErr w:type="spellEnd"/>
      <w:r w:rsidRPr="00732DF4">
        <w:rPr>
          <w:sz w:val="28"/>
          <w:szCs w:val="28"/>
          <w:lang w:val="ru-RU"/>
        </w:rPr>
        <w:t xml:space="preserve"> </w:t>
      </w:r>
      <w:proofErr w:type="spellStart"/>
      <w:r w:rsidRPr="00732DF4">
        <w:rPr>
          <w:sz w:val="28"/>
          <w:szCs w:val="28"/>
          <w:lang w:val="ru-RU"/>
        </w:rPr>
        <w:t>даних</w:t>
      </w:r>
      <w:proofErr w:type="spellEnd"/>
      <w:r w:rsidRPr="00732DF4">
        <w:rPr>
          <w:sz w:val="28"/>
          <w:szCs w:val="28"/>
          <w:lang w:val="ru-RU"/>
        </w:rPr>
        <w:t xml:space="preserve"> про </w:t>
      </w:r>
      <w:proofErr w:type="spellStart"/>
      <w:r w:rsidRPr="00732DF4">
        <w:rPr>
          <w:sz w:val="28"/>
          <w:szCs w:val="28"/>
          <w:lang w:val="ru-RU"/>
        </w:rPr>
        <w:t>співробітників</w:t>
      </w:r>
      <w:proofErr w:type="spellEnd"/>
      <w:r w:rsidRPr="00732DF4">
        <w:rPr>
          <w:sz w:val="28"/>
          <w:szCs w:val="28"/>
          <w:lang w:val="ru-RU"/>
        </w:rPr>
        <w:t xml:space="preserve">, посади, </w:t>
      </w:r>
      <w:proofErr w:type="spellStart"/>
      <w:r w:rsidRPr="00732DF4">
        <w:rPr>
          <w:sz w:val="28"/>
          <w:szCs w:val="28"/>
          <w:lang w:val="ru-RU"/>
        </w:rPr>
        <w:t>види</w:t>
      </w:r>
      <w:proofErr w:type="spellEnd"/>
      <w:r w:rsidRPr="00732DF4">
        <w:rPr>
          <w:sz w:val="28"/>
          <w:szCs w:val="28"/>
          <w:lang w:val="ru-RU"/>
        </w:rPr>
        <w:t xml:space="preserve"> </w:t>
      </w:r>
      <w:proofErr w:type="spellStart"/>
      <w:r w:rsidRPr="00732DF4">
        <w:rPr>
          <w:sz w:val="28"/>
          <w:szCs w:val="28"/>
          <w:lang w:val="ru-RU"/>
        </w:rPr>
        <w:t>робіт</w:t>
      </w:r>
      <w:proofErr w:type="spellEnd"/>
      <w:r w:rsidRPr="00732DF4">
        <w:rPr>
          <w:sz w:val="28"/>
          <w:szCs w:val="28"/>
          <w:lang w:val="ru-RU"/>
        </w:rPr>
        <w:t xml:space="preserve">, </w:t>
      </w:r>
      <w:proofErr w:type="spellStart"/>
      <w:r w:rsidRPr="00732DF4">
        <w:rPr>
          <w:sz w:val="28"/>
          <w:szCs w:val="28"/>
          <w:lang w:val="ru-RU"/>
        </w:rPr>
        <w:t>матеріали</w:t>
      </w:r>
      <w:proofErr w:type="spellEnd"/>
      <w:r w:rsidRPr="00732DF4">
        <w:rPr>
          <w:sz w:val="28"/>
          <w:szCs w:val="28"/>
          <w:lang w:val="ru-RU"/>
        </w:rPr>
        <w:t xml:space="preserve">, </w:t>
      </w:r>
      <w:proofErr w:type="spellStart"/>
      <w:r w:rsidRPr="00732DF4">
        <w:rPr>
          <w:sz w:val="28"/>
          <w:szCs w:val="28"/>
          <w:lang w:val="ru-RU"/>
        </w:rPr>
        <w:t>бригади</w:t>
      </w:r>
      <w:proofErr w:type="spellEnd"/>
      <w:r w:rsidRPr="00732DF4">
        <w:rPr>
          <w:sz w:val="28"/>
          <w:szCs w:val="28"/>
          <w:lang w:val="ru-RU"/>
        </w:rPr>
        <w:t xml:space="preserve">, </w:t>
      </w:r>
      <w:proofErr w:type="spellStart"/>
      <w:r w:rsidRPr="00732DF4">
        <w:rPr>
          <w:sz w:val="28"/>
          <w:szCs w:val="28"/>
          <w:lang w:val="ru-RU"/>
        </w:rPr>
        <w:t>замовників</w:t>
      </w:r>
      <w:proofErr w:type="spellEnd"/>
      <w:r w:rsidRPr="00732DF4">
        <w:rPr>
          <w:sz w:val="28"/>
          <w:szCs w:val="28"/>
          <w:lang w:val="ru-RU"/>
        </w:rPr>
        <w:t xml:space="preserve"> та </w:t>
      </w:r>
      <w:proofErr w:type="spellStart"/>
      <w:r w:rsidRPr="00732DF4">
        <w:rPr>
          <w:sz w:val="28"/>
          <w:szCs w:val="28"/>
          <w:lang w:val="ru-RU"/>
        </w:rPr>
        <w:t>замовлення</w:t>
      </w:r>
      <w:proofErr w:type="spellEnd"/>
      <w:r w:rsidRPr="00732DF4">
        <w:rPr>
          <w:sz w:val="28"/>
          <w:szCs w:val="28"/>
          <w:lang w:val="ru-RU"/>
        </w:rPr>
        <w:t xml:space="preserve">. За </w:t>
      </w:r>
      <w:proofErr w:type="spellStart"/>
      <w:r w:rsidRPr="00732DF4">
        <w:rPr>
          <w:sz w:val="28"/>
          <w:szCs w:val="28"/>
          <w:lang w:val="ru-RU"/>
        </w:rPr>
        <w:t>допомогою</w:t>
      </w:r>
      <w:proofErr w:type="spellEnd"/>
      <w:r w:rsidRPr="00732DF4">
        <w:rPr>
          <w:sz w:val="28"/>
          <w:szCs w:val="28"/>
          <w:lang w:val="ru-RU"/>
        </w:rPr>
        <w:t xml:space="preserve"> Access </w:t>
      </w:r>
      <w:proofErr w:type="spellStart"/>
      <w:r w:rsidRPr="00732DF4">
        <w:rPr>
          <w:sz w:val="28"/>
          <w:szCs w:val="28"/>
          <w:lang w:val="ru-RU"/>
        </w:rPr>
        <w:t>можна</w:t>
      </w:r>
      <w:proofErr w:type="spellEnd"/>
      <w:r w:rsidRPr="00732DF4">
        <w:rPr>
          <w:sz w:val="28"/>
          <w:szCs w:val="28"/>
          <w:lang w:val="ru-RU"/>
        </w:rPr>
        <w:t xml:space="preserve"> легко </w:t>
      </w:r>
      <w:proofErr w:type="spellStart"/>
      <w:r w:rsidRPr="00732DF4">
        <w:rPr>
          <w:sz w:val="28"/>
          <w:szCs w:val="28"/>
          <w:lang w:val="ru-RU"/>
        </w:rPr>
        <w:t>створити</w:t>
      </w:r>
      <w:proofErr w:type="spellEnd"/>
      <w:r w:rsidRPr="00732DF4">
        <w:rPr>
          <w:sz w:val="28"/>
          <w:szCs w:val="28"/>
          <w:lang w:val="ru-RU"/>
        </w:rPr>
        <w:t xml:space="preserve"> </w:t>
      </w:r>
      <w:proofErr w:type="spellStart"/>
      <w:r w:rsidRPr="00732DF4">
        <w:rPr>
          <w:sz w:val="28"/>
          <w:szCs w:val="28"/>
          <w:lang w:val="ru-RU"/>
        </w:rPr>
        <w:t>форми</w:t>
      </w:r>
      <w:proofErr w:type="spellEnd"/>
      <w:r w:rsidRPr="00732DF4">
        <w:rPr>
          <w:sz w:val="28"/>
          <w:szCs w:val="28"/>
          <w:lang w:val="ru-RU"/>
        </w:rPr>
        <w:t xml:space="preserve"> для </w:t>
      </w:r>
      <w:proofErr w:type="spellStart"/>
      <w:r w:rsidRPr="00732DF4">
        <w:rPr>
          <w:sz w:val="28"/>
          <w:szCs w:val="28"/>
          <w:lang w:val="ru-RU"/>
        </w:rPr>
        <w:t>введення</w:t>
      </w:r>
      <w:proofErr w:type="spellEnd"/>
      <w:r w:rsidRPr="00732DF4">
        <w:rPr>
          <w:sz w:val="28"/>
          <w:szCs w:val="28"/>
          <w:lang w:val="ru-RU"/>
        </w:rPr>
        <w:t xml:space="preserve"> та </w:t>
      </w:r>
      <w:proofErr w:type="spellStart"/>
      <w:r w:rsidRPr="00732DF4">
        <w:rPr>
          <w:sz w:val="28"/>
          <w:szCs w:val="28"/>
          <w:lang w:val="ru-RU"/>
        </w:rPr>
        <w:t>редагування</w:t>
      </w:r>
      <w:proofErr w:type="spellEnd"/>
      <w:r w:rsidRPr="00732DF4">
        <w:rPr>
          <w:sz w:val="28"/>
          <w:szCs w:val="28"/>
          <w:lang w:val="ru-RU"/>
        </w:rPr>
        <w:t xml:space="preserve"> </w:t>
      </w:r>
      <w:proofErr w:type="spellStart"/>
      <w:r w:rsidRPr="00732DF4">
        <w:rPr>
          <w:sz w:val="28"/>
          <w:szCs w:val="28"/>
          <w:lang w:val="ru-RU"/>
        </w:rPr>
        <w:t>даних</w:t>
      </w:r>
      <w:proofErr w:type="spellEnd"/>
      <w:r w:rsidRPr="00732DF4">
        <w:rPr>
          <w:sz w:val="28"/>
          <w:szCs w:val="28"/>
          <w:lang w:val="ru-RU"/>
        </w:rPr>
        <w:t xml:space="preserve">, </w:t>
      </w:r>
      <w:proofErr w:type="spellStart"/>
      <w:r w:rsidRPr="00732DF4">
        <w:rPr>
          <w:sz w:val="28"/>
          <w:szCs w:val="28"/>
          <w:lang w:val="ru-RU"/>
        </w:rPr>
        <w:t>запити</w:t>
      </w:r>
      <w:proofErr w:type="spellEnd"/>
      <w:r w:rsidRPr="00732DF4">
        <w:rPr>
          <w:sz w:val="28"/>
          <w:szCs w:val="28"/>
          <w:lang w:val="ru-RU"/>
        </w:rPr>
        <w:t xml:space="preserve"> для </w:t>
      </w:r>
      <w:proofErr w:type="spellStart"/>
      <w:r w:rsidRPr="00732DF4">
        <w:rPr>
          <w:sz w:val="28"/>
          <w:szCs w:val="28"/>
          <w:lang w:val="ru-RU"/>
        </w:rPr>
        <w:t>отримання</w:t>
      </w:r>
      <w:proofErr w:type="spellEnd"/>
      <w:r w:rsidRPr="00732DF4">
        <w:rPr>
          <w:sz w:val="28"/>
          <w:szCs w:val="28"/>
          <w:lang w:val="ru-RU"/>
        </w:rPr>
        <w:t xml:space="preserve"> </w:t>
      </w:r>
      <w:proofErr w:type="spellStart"/>
      <w:r w:rsidRPr="00732DF4">
        <w:rPr>
          <w:sz w:val="28"/>
          <w:szCs w:val="28"/>
          <w:lang w:val="ru-RU"/>
        </w:rPr>
        <w:t>необхідної</w:t>
      </w:r>
      <w:proofErr w:type="spellEnd"/>
      <w:r w:rsidRPr="00732DF4">
        <w:rPr>
          <w:sz w:val="28"/>
          <w:szCs w:val="28"/>
          <w:lang w:val="ru-RU"/>
        </w:rPr>
        <w:t xml:space="preserve"> </w:t>
      </w:r>
      <w:proofErr w:type="spellStart"/>
      <w:r w:rsidRPr="00732DF4">
        <w:rPr>
          <w:sz w:val="28"/>
          <w:szCs w:val="28"/>
          <w:lang w:val="ru-RU"/>
        </w:rPr>
        <w:t>інформації</w:t>
      </w:r>
      <w:proofErr w:type="spellEnd"/>
      <w:r w:rsidRPr="00732DF4">
        <w:rPr>
          <w:sz w:val="28"/>
          <w:szCs w:val="28"/>
          <w:lang w:val="ru-RU"/>
        </w:rPr>
        <w:t xml:space="preserve"> та </w:t>
      </w:r>
      <w:proofErr w:type="spellStart"/>
      <w:r w:rsidRPr="00732DF4">
        <w:rPr>
          <w:sz w:val="28"/>
          <w:szCs w:val="28"/>
          <w:lang w:val="ru-RU"/>
        </w:rPr>
        <w:t>звіти</w:t>
      </w:r>
      <w:proofErr w:type="spellEnd"/>
      <w:r w:rsidRPr="00732DF4">
        <w:rPr>
          <w:sz w:val="28"/>
          <w:szCs w:val="28"/>
          <w:lang w:val="ru-RU"/>
        </w:rPr>
        <w:t xml:space="preserve"> для </w:t>
      </w:r>
      <w:proofErr w:type="spellStart"/>
      <w:r w:rsidRPr="00732DF4">
        <w:rPr>
          <w:sz w:val="28"/>
          <w:szCs w:val="28"/>
          <w:lang w:val="ru-RU"/>
        </w:rPr>
        <w:t>звітності</w:t>
      </w:r>
      <w:proofErr w:type="spellEnd"/>
      <w:r w:rsidRPr="00732DF4">
        <w:rPr>
          <w:sz w:val="28"/>
          <w:szCs w:val="28"/>
          <w:lang w:val="ru-RU"/>
        </w:rPr>
        <w:t>.</w:t>
      </w:r>
    </w:p>
    <w:p w14:paraId="2CA3683C" w14:textId="237B10D0" w:rsidR="00395A44" w:rsidRDefault="00732DF4" w:rsidP="00732DF4">
      <w:pPr>
        <w:spacing w:line="360" w:lineRule="auto"/>
        <w:ind w:firstLine="709"/>
        <w:jc w:val="both"/>
        <w:rPr>
          <w:b/>
          <w:bCs/>
          <w:sz w:val="28"/>
          <w:szCs w:val="28"/>
          <w:lang w:val="ru-RU"/>
        </w:rPr>
      </w:pPr>
      <w:proofErr w:type="spellStart"/>
      <w:r w:rsidRPr="00732DF4">
        <w:rPr>
          <w:sz w:val="28"/>
          <w:szCs w:val="28"/>
          <w:lang w:val="ru-RU"/>
        </w:rPr>
        <w:lastRenderedPageBreak/>
        <w:t>Отже</w:t>
      </w:r>
      <w:proofErr w:type="spellEnd"/>
      <w:r w:rsidRPr="00732DF4">
        <w:rPr>
          <w:sz w:val="28"/>
          <w:szCs w:val="28"/>
          <w:lang w:val="ru-RU"/>
        </w:rPr>
        <w:t xml:space="preserve">, Microsoft Access є </w:t>
      </w:r>
      <w:proofErr w:type="spellStart"/>
      <w:r w:rsidRPr="00732DF4">
        <w:rPr>
          <w:sz w:val="28"/>
          <w:szCs w:val="28"/>
          <w:lang w:val="ru-RU"/>
        </w:rPr>
        <w:t>потужним</w:t>
      </w:r>
      <w:proofErr w:type="spellEnd"/>
      <w:r w:rsidRPr="00732DF4">
        <w:rPr>
          <w:sz w:val="28"/>
          <w:szCs w:val="28"/>
          <w:lang w:val="ru-RU"/>
        </w:rPr>
        <w:t xml:space="preserve"> </w:t>
      </w:r>
      <w:proofErr w:type="spellStart"/>
      <w:r w:rsidRPr="00732DF4">
        <w:rPr>
          <w:sz w:val="28"/>
          <w:szCs w:val="28"/>
          <w:lang w:val="ru-RU"/>
        </w:rPr>
        <w:t>програмним</w:t>
      </w:r>
      <w:proofErr w:type="spellEnd"/>
      <w:r w:rsidRPr="00732DF4">
        <w:rPr>
          <w:sz w:val="28"/>
          <w:szCs w:val="28"/>
          <w:lang w:val="ru-RU"/>
        </w:rPr>
        <w:t xml:space="preserve"> </w:t>
      </w:r>
      <w:proofErr w:type="spellStart"/>
      <w:r w:rsidRPr="00732DF4">
        <w:rPr>
          <w:sz w:val="28"/>
          <w:szCs w:val="28"/>
          <w:lang w:val="ru-RU"/>
        </w:rPr>
        <w:t>засобом</w:t>
      </w:r>
      <w:proofErr w:type="spellEnd"/>
      <w:r w:rsidRPr="00732DF4">
        <w:rPr>
          <w:sz w:val="28"/>
          <w:szCs w:val="28"/>
          <w:lang w:val="ru-RU"/>
        </w:rPr>
        <w:t xml:space="preserve">, </w:t>
      </w:r>
      <w:proofErr w:type="spellStart"/>
      <w:r w:rsidRPr="00732DF4">
        <w:rPr>
          <w:sz w:val="28"/>
          <w:szCs w:val="28"/>
          <w:lang w:val="ru-RU"/>
        </w:rPr>
        <w:t>який</w:t>
      </w:r>
      <w:proofErr w:type="spellEnd"/>
      <w:r w:rsidRPr="00732DF4">
        <w:rPr>
          <w:sz w:val="28"/>
          <w:szCs w:val="28"/>
          <w:lang w:val="ru-RU"/>
        </w:rPr>
        <w:t xml:space="preserve"> </w:t>
      </w:r>
      <w:proofErr w:type="spellStart"/>
      <w:r w:rsidRPr="00732DF4">
        <w:rPr>
          <w:sz w:val="28"/>
          <w:szCs w:val="28"/>
          <w:lang w:val="ru-RU"/>
        </w:rPr>
        <w:t>може</w:t>
      </w:r>
      <w:proofErr w:type="spellEnd"/>
      <w:r w:rsidRPr="00732DF4">
        <w:rPr>
          <w:sz w:val="28"/>
          <w:szCs w:val="28"/>
          <w:lang w:val="ru-RU"/>
        </w:rPr>
        <w:t xml:space="preserve"> бути </w:t>
      </w:r>
      <w:proofErr w:type="spellStart"/>
      <w:r w:rsidRPr="00732DF4">
        <w:rPr>
          <w:sz w:val="28"/>
          <w:szCs w:val="28"/>
          <w:lang w:val="ru-RU"/>
        </w:rPr>
        <w:t>використаний</w:t>
      </w:r>
      <w:proofErr w:type="spellEnd"/>
      <w:r w:rsidRPr="00732DF4">
        <w:rPr>
          <w:sz w:val="28"/>
          <w:szCs w:val="28"/>
          <w:lang w:val="ru-RU"/>
        </w:rPr>
        <w:t xml:space="preserve"> для практичного </w:t>
      </w:r>
      <w:proofErr w:type="spellStart"/>
      <w:r w:rsidRPr="00732DF4">
        <w:rPr>
          <w:sz w:val="28"/>
          <w:szCs w:val="28"/>
          <w:lang w:val="ru-RU"/>
        </w:rPr>
        <w:t>вирішення</w:t>
      </w:r>
      <w:proofErr w:type="spellEnd"/>
      <w:r w:rsidRPr="00732DF4">
        <w:rPr>
          <w:sz w:val="28"/>
          <w:szCs w:val="28"/>
          <w:lang w:val="ru-RU"/>
        </w:rPr>
        <w:t xml:space="preserve"> </w:t>
      </w:r>
      <w:proofErr w:type="spellStart"/>
      <w:r w:rsidRPr="00732DF4">
        <w:rPr>
          <w:sz w:val="28"/>
          <w:szCs w:val="28"/>
          <w:lang w:val="ru-RU"/>
        </w:rPr>
        <w:t>задачі</w:t>
      </w:r>
      <w:proofErr w:type="spellEnd"/>
      <w:r w:rsidRPr="00732DF4">
        <w:rPr>
          <w:sz w:val="28"/>
          <w:szCs w:val="28"/>
          <w:lang w:val="ru-RU"/>
        </w:rPr>
        <w:t xml:space="preserve"> </w:t>
      </w:r>
      <w:proofErr w:type="spellStart"/>
      <w:r w:rsidRPr="00732DF4">
        <w:rPr>
          <w:sz w:val="28"/>
          <w:szCs w:val="28"/>
          <w:lang w:val="ru-RU"/>
        </w:rPr>
        <w:t>розробки</w:t>
      </w:r>
      <w:proofErr w:type="spellEnd"/>
      <w:r w:rsidRPr="00732DF4">
        <w:rPr>
          <w:sz w:val="28"/>
          <w:szCs w:val="28"/>
          <w:lang w:val="ru-RU"/>
        </w:rPr>
        <w:t xml:space="preserve"> </w:t>
      </w:r>
      <w:proofErr w:type="spellStart"/>
      <w:r w:rsidRPr="00732DF4">
        <w:rPr>
          <w:sz w:val="28"/>
          <w:szCs w:val="28"/>
          <w:lang w:val="ru-RU"/>
        </w:rPr>
        <w:t>інформаційної</w:t>
      </w:r>
      <w:proofErr w:type="spellEnd"/>
      <w:r w:rsidRPr="00732DF4">
        <w:rPr>
          <w:sz w:val="28"/>
          <w:szCs w:val="28"/>
          <w:lang w:val="ru-RU"/>
        </w:rPr>
        <w:t xml:space="preserve"> </w:t>
      </w:r>
      <w:proofErr w:type="spellStart"/>
      <w:r w:rsidRPr="00732DF4">
        <w:rPr>
          <w:sz w:val="28"/>
          <w:szCs w:val="28"/>
          <w:lang w:val="ru-RU"/>
        </w:rPr>
        <w:t>системи</w:t>
      </w:r>
      <w:proofErr w:type="spellEnd"/>
      <w:r w:rsidRPr="00732DF4">
        <w:rPr>
          <w:sz w:val="28"/>
          <w:szCs w:val="28"/>
          <w:lang w:val="ru-RU"/>
        </w:rPr>
        <w:t xml:space="preserve"> для </w:t>
      </w:r>
      <w:proofErr w:type="spellStart"/>
      <w:r w:rsidRPr="00732DF4">
        <w:rPr>
          <w:sz w:val="28"/>
          <w:szCs w:val="28"/>
          <w:lang w:val="ru-RU"/>
        </w:rPr>
        <w:t>будівельної</w:t>
      </w:r>
      <w:proofErr w:type="spellEnd"/>
      <w:r w:rsidRPr="00732DF4">
        <w:rPr>
          <w:sz w:val="28"/>
          <w:szCs w:val="28"/>
          <w:lang w:val="ru-RU"/>
        </w:rPr>
        <w:t xml:space="preserve"> </w:t>
      </w:r>
      <w:proofErr w:type="spellStart"/>
      <w:r w:rsidRPr="00732DF4">
        <w:rPr>
          <w:sz w:val="28"/>
          <w:szCs w:val="28"/>
          <w:lang w:val="ru-RU"/>
        </w:rPr>
        <w:t>компанії</w:t>
      </w:r>
      <w:proofErr w:type="spellEnd"/>
      <w:r w:rsidRPr="00732DF4">
        <w:rPr>
          <w:sz w:val="28"/>
          <w:szCs w:val="28"/>
          <w:lang w:val="ru-RU"/>
        </w:rPr>
        <w:t xml:space="preserve">. </w:t>
      </w:r>
      <w:proofErr w:type="spellStart"/>
      <w:r w:rsidRPr="00732DF4">
        <w:rPr>
          <w:sz w:val="28"/>
          <w:szCs w:val="28"/>
          <w:lang w:val="ru-RU"/>
        </w:rPr>
        <w:t>Його</w:t>
      </w:r>
      <w:proofErr w:type="spellEnd"/>
      <w:r w:rsidRPr="00732DF4">
        <w:rPr>
          <w:sz w:val="28"/>
          <w:szCs w:val="28"/>
          <w:lang w:val="ru-RU"/>
        </w:rPr>
        <w:t xml:space="preserve"> </w:t>
      </w:r>
      <w:proofErr w:type="spellStart"/>
      <w:r w:rsidRPr="00732DF4">
        <w:rPr>
          <w:sz w:val="28"/>
          <w:szCs w:val="28"/>
          <w:lang w:val="ru-RU"/>
        </w:rPr>
        <w:t>зручний</w:t>
      </w:r>
      <w:proofErr w:type="spellEnd"/>
      <w:r w:rsidRPr="00732DF4">
        <w:rPr>
          <w:sz w:val="28"/>
          <w:szCs w:val="28"/>
          <w:lang w:val="ru-RU"/>
        </w:rPr>
        <w:t xml:space="preserve"> </w:t>
      </w:r>
      <w:proofErr w:type="spellStart"/>
      <w:r w:rsidRPr="00732DF4">
        <w:rPr>
          <w:sz w:val="28"/>
          <w:szCs w:val="28"/>
          <w:lang w:val="ru-RU"/>
        </w:rPr>
        <w:t>інтерфейс</w:t>
      </w:r>
      <w:proofErr w:type="spellEnd"/>
      <w:r w:rsidRPr="00732DF4">
        <w:rPr>
          <w:sz w:val="28"/>
          <w:szCs w:val="28"/>
          <w:lang w:val="ru-RU"/>
        </w:rPr>
        <w:t xml:space="preserve">, </w:t>
      </w:r>
      <w:proofErr w:type="spellStart"/>
      <w:r w:rsidRPr="00732DF4">
        <w:rPr>
          <w:sz w:val="28"/>
          <w:szCs w:val="28"/>
          <w:lang w:val="ru-RU"/>
        </w:rPr>
        <w:t>швидкість</w:t>
      </w:r>
      <w:proofErr w:type="spellEnd"/>
      <w:r w:rsidRPr="00732DF4">
        <w:rPr>
          <w:sz w:val="28"/>
          <w:szCs w:val="28"/>
          <w:lang w:val="ru-RU"/>
        </w:rPr>
        <w:t xml:space="preserve"> </w:t>
      </w:r>
      <w:proofErr w:type="spellStart"/>
      <w:r w:rsidRPr="00732DF4">
        <w:rPr>
          <w:sz w:val="28"/>
          <w:szCs w:val="28"/>
          <w:lang w:val="ru-RU"/>
        </w:rPr>
        <w:t>розробки</w:t>
      </w:r>
      <w:proofErr w:type="spellEnd"/>
      <w:r w:rsidRPr="00732DF4">
        <w:rPr>
          <w:sz w:val="28"/>
          <w:szCs w:val="28"/>
          <w:lang w:val="ru-RU"/>
        </w:rPr>
        <w:t xml:space="preserve">, </w:t>
      </w:r>
      <w:proofErr w:type="spellStart"/>
      <w:r w:rsidRPr="00732DF4">
        <w:rPr>
          <w:sz w:val="28"/>
          <w:szCs w:val="28"/>
          <w:lang w:val="ru-RU"/>
        </w:rPr>
        <w:t>можливість</w:t>
      </w:r>
      <w:proofErr w:type="spellEnd"/>
      <w:r w:rsidRPr="00732DF4">
        <w:rPr>
          <w:sz w:val="28"/>
          <w:szCs w:val="28"/>
          <w:lang w:val="ru-RU"/>
        </w:rPr>
        <w:t xml:space="preserve"> </w:t>
      </w:r>
      <w:proofErr w:type="spellStart"/>
      <w:r w:rsidRPr="00732DF4">
        <w:rPr>
          <w:sz w:val="28"/>
          <w:szCs w:val="28"/>
          <w:lang w:val="ru-RU"/>
        </w:rPr>
        <w:t>інтеграції</w:t>
      </w:r>
      <w:proofErr w:type="spellEnd"/>
      <w:r w:rsidRPr="00732DF4">
        <w:rPr>
          <w:sz w:val="28"/>
          <w:szCs w:val="28"/>
          <w:lang w:val="ru-RU"/>
        </w:rPr>
        <w:t xml:space="preserve"> з </w:t>
      </w:r>
      <w:proofErr w:type="spellStart"/>
      <w:r w:rsidRPr="00732DF4">
        <w:rPr>
          <w:sz w:val="28"/>
          <w:szCs w:val="28"/>
          <w:lang w:val="ru-RU"/>
        </w:rPr>
        <w:t>іншими</w:t>
      </w:r>
      <w:proofErr w:type="spellEnd"/>
      <w:r w:rsidRPr="00732DF4">
        <w:rPr>
          <w:sz w:val="28"/>
          <w:szCs w:val="28"/>
          <w:lang w:val="ru-RU"/>
        </w:rPr>
        <w:t xml:space="preserve"> продуктами Microsoft та широкий </w:t>
      </w:r>
      <w:proofErr w:type="spellStart"/>
      <w:r w:rsidRPr="00732DF4">
        <w:rPr>
          <w:sz w:val="28"/>
          <w:szCs w:val="28"/>
          <w:lang w:val="ru-RU"/>
        </w:rPr>
        <w:t>функціонал</w:t>
      </w:r>
      <w:proofErr w:type="spellEnd"/>
      <w:r w:rsidRPr="00732DF4">
        <w:rPr>
          <w:sz w:val="28"/>
          <w:szCs w:val="28"/>
          <w:lang w:val="ru-RU"/>
        </w:rPr>
        <w:t xml:space="preserve"> </w:t>
      </w:r>
      <w:proofErr w:type="spellStart"/>
      <w:r w:rsidRPr="00732DF4">
        <w:rPr>
          <w:sz w:val="28"/>
          <w:szCs w:val="28"/>
          <w:lang w:val="ru-RU"/>
        </w:rPr>
        <w:t>роблять</w:t>
      </w:r>
      <w:proofErr w:type="spellEnd"/>
      <w:r w:rsidRPr="00732DF4">
        <w:rPr>
          <w:sz w:val="28"/>
          <w:szCs w:val="28"/>
          <w:lang w:val="ru-RU"/>
        </w:rPr>
        <w:t xml:space="preserve"> </w:t>
      </w:r>
      <w:proofErr w:type="spellStart"/>
      <w:r w:rsidRPr="00732DF4">
        <w:rPr>
          <w:sz w:val="28"/>
          <w:szCs w:val="28"/>
          <w:lang w:val="ru-RU"/>
        </w:rPr>
        <w:t>його</w:t>
      </w:r>
      <w:proofErr w:type="spellEnd"/>
      <w:r w:rsidRPr="00732DF4">
        <w:rPr>
          <w:sz w:val="28"/>
          <w:szCs w:val="28"/>
          <w:lang w:val="ru-RU"/>
        </w:rPr>
        <w:t xml:space="preserve"> </w:t>
      </w:r>
      <w:proofErr w:type="spellStart"/>
      <w:r w:rsidRPr="00732DF4">
        <w:rPr>
          <w:sz w:val="28"/>
          <w:szCs w:val="28"/>
          <w:lang w:val="ru-RU"/>
        </w:rPr>
        <w:t>привабливим</w:t>
      </w:r>
      <w:proofErr w:type="spellEnd"/>
      <w:r w:rsidRPr="00732DF4">
        <w:rPr>
          <w:sz w:val="28"/>
          <w:szCs w:val="28"/>
          <w:lang w:val="ru-RU"/>
        </w:rPr>
        <w:t xml:space="preserve"> </w:t>
      </w:r>
      <w:proofErr w:type="spellStart"/>
      <w:r w:rsidRPr="00732DF4">
        <w:rPr>
          <w:sz w:val="28"/>
          <w:szCs w:val="28"/>
          <w:lang w:val="ru-RU"/>
        </w:rPr>
        <w:t>вибором</w:t>
      </w:r>
      <w:proofErr w:type="spellEnd"/>
      <w:r w:rsidRPr="00732DF4">
        <w:rPr>
          <w:sz w:val="28"/>
          <w:szCs w:val="28"/>
          <w:lang w:val="ru-RU"/>
        </w:rPr>
        <w:t xml:space="preserve"> для </w:t>
      </w:r>
      <w:proofErr w:type="spellStart"/>
      <w:r w:rsidRPr="00732DF4">
        <w:rPr>
          <w:sz w:val="28"/>
          <w:szCs w:val="28"/>
          <w:lang w:val="ru-RU"/>
        </w:rPr>
        <w:t>студентів-практикантів</w:t>
      </w:r>
      <w:proofErr w:type="spellEnd"/>
      <w:r w:rsidRPr="00732DF4">
        <w:rPr>
          <w:sz w:val="28"/>
          <w:szCs w:val="28"/>
          <w:lang w:val="ru-RU"/>
        </w:rPr>
        <w:t xml:space="preserve">, </w:t>
      </w:r>
      <w:proofErr w:type="spellStart"/>
      <w:r w:rsidRPr="00732DF4">
        <w:rPr>
          <w:sz w:val="28"/>
          <w:szCs w:val="28"/>
          <w:lang w:val="ru-RU"/>
        </w:rPr>
        <w:t>що</w:t>
      </w:r>
      <w:proofErr w:type="spellEnd"/>
      <w:r w:rsidRPr="00732DF4">
        <w:rPr>
          <w:sz w:val="28"/>
          <w:szCs w:val="28"/>
          <w:lang w:val="ru-RU"/>
        </w:rPr>
        <w:t xml:space="preserve"> </w:t>
      </w:r>
      <w:proofErr w:type="spellStart"/>
      <w:r w:rsidRPr="00732DF4">
        <w:rPr>
          <w:sz w:val="28"/>
          <w:szCs w:val="28"/>
          <w:lang w:val="ru-RU"/>
        </w:rPr>
        <w:t>займаються</w:t>
      </w:r>
      <w:proofErr w:type="spellEnd"/>
      <w:r w:rsidRPr="00732DF4">
        <w:rPr>
          <w:sz w:val="28"/>
          <w:szCs w:val="28"/>
          <w:lang w:val="ru-RU"/>
        </w:rPr>
        <w:t xml:space="preserve"> </w:t>
      </w:r>
      <w:proofErr w:type="spellStart"/>
      <w:r w:rsidRPr="00732DF4">
        <w:rPr>
          <w:sz w:val="28"/>
          <w:szCs w:val="28"/>
          <w:lang w:val="ru-RU"/>
        </w:rPr>
        <w:t>даною</w:t>
      </w:r>
      <w:proofErr w:type="spellEnd"/>
      <w:r w:rsidRPr="00732DF4">
        <w:rPr>
          <w:sz w:val="28"/>
          <w:szCs w:val="28"/>
          <w:lang w:val="ru-RU"/>
        </w:rPr>
        <w:t xml:space="preserve"> проблемою.</w:t>
      </w:r>
      <w:r w:rsidR="00395A44">
        <w:rPr>
          <w:b/>
          <w:bCs/>
          <w:sz w:val="28"/>
          <w:szCs w:val="28"/>
          <w:lang w:val="ru-RU"/>
        </w:rPr>
        <w:br/>
      </w:r>
    </w:p>
    <w:p w14:paraId="73B7B410" w14:textId="77777777" w:rsidR="00395A44" w:rsidRPr="002039F2" w:rsidRDefault="00395A44">
      <w:pPr>
        <w:spacing w:after="160" w:line="259" w:lineRule="auto"/>
        <w:rPr>
          <w:b/>
          <w:bCs/>
          <w:sz w:val="28"/>
          <w:szCs w:val="28"/>
          <w:lang w:val="ru-RU"/>
        </w:rPr>
      </w:pPr>
      <w:r>
        <w:rPr>
          <w:b/>
          <w:bCs/>
          <w:sz w:val="28"/>
          <w:szCs w:val="28"/>
          <w:lang w:val="ru-RU"/>
        </w:rPr>
        <w:br w:type="page"/>
      </w:r>
    </w:p>
    <w:p w14:paraId="60EC8408" w14:textId="2E130701" w:rsidR="00C4432C" w:rsidRPr="00395A44" w:rsidRDefault="00395A44" w:rsidP="00917EFB">
      <w:pPr>
        <w:pStyle w:val="1"/>
        <w:jc w:val="center"/>
        <w:rPr>
          <w:b/>
          <w:bCs/>
          <w:szCs w:val="28"/>
          <w:lang w:val="ru-RU"/>
        </w:rPr>
      </w:pPr>
      <w:bookmarkStart w:id="4" w:name="_Toc138673086"/>
      <w:r>
        <w:rPr>
          <w:b/>
          <w:bCs/>
          <w:szCs w:val="28"/>
          <w:lang w:val="ru-RU"/>
        </w:rPr>
        <w:lastRenderedPageBreak/>
        <w:t>П</w:t>
      </w:r>
      <w:r w:rsidR="00DC7AA6">
        <w:rPr>
          <w:b/>
          <w:bCs/>
          <w:szCs w:val="28"/>
        </w:rPr>
        <w:t>РАКТИЧНА ЧАСТИНА</w:t>
      </w:r>
      <w:bookmarkEnd w:id="4"/>
    </w:p>
    <w:p w14:paraId="6B634D9F" w14:textId="77777777" w:rsidR="0008738E" w:rsidRDefault="00A773D0" w:rsidP="0008738E">
      <w:pPr>
        <w:pStyle w:val="a4"/>
        <w:numPr>
          <w:ilvl w:val="1"/>
          <w:numId w:val="3"/>
        </w:numPr>
        <w:spacing w:line="360" w:lineRule="auto"/>
        <w:ind w:left="0" w:firstLine="709"/>
        <w:contextualSpacing w:val="0"/>
        <w:jc w:val="both"/>
        <w:outlineLvl w:val="1"/>
        <w:rPr>
          <w:b/>
          <w:bCs/>
          <w:sz w:val="28"/>
          <w:szCs w:val="28"/>
        </w:rPr>
      </w:pPr>
      <w:bookmarkStart w:id="5" w:name="_Toc138673087"/>
      <w:r w:rsidRPr="00C4432C">
        <w:rPr>
          <w:b/>
          <w:bCs/>
          <w:sz w:val="28"/>
          <w:szCs w:val="28"/>
        </w:rPr>
        <w:t>Умова завдання</w:t>
      </w:r>
      <w:bookmarkEnd w:id="5"/>
    </w:p>
    <w:p w14:paraId="4C8AEEB2" w14:textId="4D0D33DA" w:rsidR="007E4CA3" w:rsidRDefault="0008738E" w:rsidP="00D04203">
      <w:pPr>
        <w:pStyle w:val="a4"/>
        <w:spacing w:line="360" w:lineRule="auto"/>
        <w:ind w:left="709"/>
        <w:contextualSpacing w:val="0"/>
        <w:rPr>
          <w:sz w:val="28"/>
          <w:szCs w:val="28"/>
        </w:rPr>
      </w:pPr>
      <w:r w:rsidRPr="007E4CA3">
        <w:rPr>
          <w:sz w:val="28"/>
          <w:szCs w:val="28"/>
        </w:rPr>
        <w:t>Тема № 19: Будівельна компанія</w:t>
      </w:r>
    </w:p>
    <w:p w14:paraId="1413BF1D" w14:textId="381303F0" w:rsidR="0008738E" w:rsidRPr="00AF55ED" w:rsidRDefault="0008738E" w:rsidP="00AF55ED">
      <w:pPr>
        <w:spacing w:line="360" w:lineRule="auto"/>
        <w:jc w:val="both"/>
        <w:rPr>
          <w:b/>
          <w:bCs/>
          <w:sz w:val="28"/>
          <w:szCs w:val="28"/>
        </w:rPr>
      </w:pPr>
      <w:r w:rsidRPr="00AF55ED">
        <w:rPr>
          <w:sz w:val="28"/>
          <w:szCs w:val="28"/>
        </w:rPr>
        <w:t xml:space="preserve">Таблиці: </w:t>
      </w:r>
    </w:p>
    <w:p w14:paraId="505C99D5" w14:textId="77777777" w:rsidR="0008738E" w:rsidRPr="007E4CA3" w:rsidRDefault="0008738E" w:rsidP="00AF55ED">
      <w:pPr>
        <w:spacing w:line="360" w:lineRule="auto"/>
        <w:ind w:firstLine="720"/>
        <w:jc w:val="both"/>
        <w:rPr>
          <w:sz w:val="28"/>
          <w:szCs w:val="28"/>
        </w:rPr>
      </w:pPr>
      <w:r w:rsidRPr="007E4CA3">
        <w:rPr>
          <w:sz w:val="28"/>
          <w:szCs w:val="28"/>
        </w:rPr>
        <w:t xml:space="preserve">1) Співробітники (код, ПІБ, дата народження, стать, адреса, телефон, паспорт). </w:t>
      </w:r>
    </w:p>
    <w:p w14:paraId="3A90BB6A" w14:textId="77777777" w:rsidR="0008738E" w:rsidRPr="007E4CA3" w:rsidRDefault="0008738E" w:rsidP="00AF55ED">
      <w:pPr>
        <w:spacing w:line="360" w:lineRule="auto"/>
        <w:ind w:firstLine="720"/>
        <w:jc w:val="both"/>
        <w:rPr>
          <w:sz w:val="28"/>
          <w:szCs w:val="28"/>
        </w:rPr>
      </w:pPr>
      <w:r w:rsidRPr="007E4CA3">
        <w:rPr>
          <w:sz w:val="28"/>
          <w:szCs w:val="28"/>
        </w:rPr>
        <w:t xml:space="preserve">2) Посади (код, найменування, оклад, обов'язки, вимоги). </w:t>
      </w:r>
    </w:p>
    <w:p w14:paraId="13B9C048" w14:textId="77777777" w:rsidR="0008738E" w:rsidRPr="007E4CA3" w:rsidRDefault="0008738E" w:rsidP="00AF55ED">
      <w:pPr>
        <w:spacing w:line="360" w:lineRule="auto"/>
        <w:ind w:firstLine="720"/>
        <w:jc w:val="both"/>
        <w:rPr>
          <w:sz w:val="28"/>
          <w:szCs w:val="28"/>
        </w:rPr>
      </w:pPr>
      <w:r w:rsidRPr="007E4CA3">
        <w:rPr>
          <w:sz w:val="28"/>
          <w:szCs w:val="28"/>
        </w:rPr>
        <w:t xml:space="preserve">3) Види робіт (код, найменування, опис, ціна). </w:t>
      </w:r>
    </w:p>
    <w:p w14:paraId="512366E2" w14:textId="77777777" w:rsidR="0008738E" w:rsidRPr="007E4CA3" w:rsidRDefault="0008738E" w:rsidP="00AF55ED">
      <w:pPr>
        <w:spacing w:line="360" w:lineRule="auto"/>
        <w:ind w:firstLine="720"/>
        <w:jc w:val="both"/>
        <w:rPr>
          <w:sz w:val="28"/>
          <w:szCs w:val="28"/>
        </w:rPr>
      </w:pPr>
      <w:r w:rsidRPr="007E4CA3">
        <w:rPr>
          <w:sz w:val="28"/>
          <w:szCs w:val="28"/>
        </w:rPr>
        <w:t xml:space="preserve">4) Матеріали (код, найменування, упаковка, опис, ціна). </w:t>
      </w:r>
    </w:p>
    <w:p w14:paraId="5A9D8988" w14:textId="77777777" w:rsidR="0008738E" w:rsidRPr="007E4CA3" w:rsidRDefault="0008738E" w:rsidP="00AF55ED">
      <w:pPr>
        <w:spacing w:line="360" w:lineRule="auto"/>
        <w:ind w:firstLine="720"/>
        <w:jc w:val="both"/>
        <w:rPr>
          <w:sz w:val="28"/>
          <w:szCs w:val="28"/>
        </w:rPr>
      </w:pPr>
      <w:r w:rsidRPr="007E4CA3">
        <w:rPr>
          <w:sz w:val="28"/>
          <w:szCs w:val="28"/>
        </w:rPr>
        <w:t>5) Бригади (код, дата створення, спеціалізація, бригадир).</w:t>
      </w:r>
    </w:p>
    <w:p w14:paraId="13E7D2B6" w14:textId="6B65CE49" w:rsidR="0008738E" w:rsidRPr="007E4CA3" w:rsidRDefault="0008738E" w:rsidP="00AF55ED">
      <w:pPr>
        <w:spacing w:line="360" w:lineRule="auto"/>
        <w:ind w:firstLine="720"/>
        <w:jc w:val="both"/>
        <w:rPr>
          <w:sz w:val="28"/>
          <w:szCs w:val="28"/>
        </w:rPr>
      </w:pPr>
      <w:r w:rsidRPr="007E4CA3">
        <w:rPr>
          <w:sz w:val="28"/>
          <w:szCs w:val="28"/>
        </w:rPr>
        <w:t xml:space="preserve">6) Замовники (код, ПІБ, адреса, телефон). </w:t>
      </w:r>
    </w:p>
    <w:p w14:paraId="5E115FDA" w14:textId="77777777" w:rsidR="0008738E" w:rsidRPr="007E4CA3" w:rsidRDefault="0008738E" w:rsidP="00AF55ED">
      <w:pPr>
        <w:spacing w:line="360" w:lineRule="auto"/>
        <w:ind w:firstLine="720"/>
        <w:jc w:val="both"/>
        <w:rPr>
          <w:sz w:val="28"/>
          <w:szCs w:val="28"/>
        </w:rPr>
      </w:pPr>
      <w:r w:rsidRPr="007E4CA3">
        <w:rPr>
          <w:sz w:val="28"/>
          <w:szCs w:val="28"/>
        </w:rPr>
        <w:t xml:space="preserve">7) Замовлення (код, замовник, опис, вартість, дата початку, дата закінчення). </w:t>
      </w:r>
    </w:p>
    <w:p w14:paraId="5E9B33BC" w14:textId="77777777" w:rsidR="007E4CA3" w:rsidRDefault="0008738E" w:rsidP="007E4CA3">
      <w:pPr>
        <w:spacing w:line="360" w:lineRule="auto"/>
        <w:jc w:val="both"/>
        <w:rPr>
          <w:sz w:val="28"/>
          <w:szCs w:val="28"/>
        </w:rPr>
      </w:pPr>
      <w:r w:rsidRPr="007E4CA3">
        <w:rPr>
          <w:sz w:val="28"/>
          <w:szCs w:val="28"/>
        </w:rPr>
        <w:t xml:space="preserve">Виконані роботи, Оплати замовлень та інші таблиці за необхідності. </w:t>
      </w:r>
    </w:p>
    <w:p w14:paraId="11C59120" w14:textId="41CC8871" w:rsidR="0008738E" w:rsidRPr="007E4CA3" w:rsidRDefault="0008738E" w:rsidP="00AF55ED">
      <w:pPr>
        <w:spacing w:line="360" w:lineRule="auto"/>
        <w:jc w:val="both"/>
        <w:rPr>
          <w:sz w:val="28"/>
          <w:szCs w:val="28"/>
        </w:rPr>
      </w:pPr>
      <w:r w:rsidRPr="007E4CA3">
        <w:rPr>
          <w:sz w:val="28"/>
          <w:szCs w:val="28"/>
        </w:rPr>
        <w:t xml:space="preserve">Запити і подання: </w:t>
      </w:r>
    </w:p>
    <w:p w14:paraId="650A68F1" w14:textId="77777777" w:rsidR="0008738E" w:rsidRPr="007E4CA3" w:rsidRDefault="0008738E" w:rsidP="00AF55ED">
      <w:pPr>
        <w:spacing w:line="360" w:lineRule="auto"/>
        <w:ind w:firstLine="556"/>
        <w:jc w:val="both"/>
        <w:rPr>
          <w:sz w:val="28"/>
          <w:szCs w:val="28"/>
        </w:rPr>
      </w:pPr>
      <w:r w:rsidRPr="007E4CA3">
        <w:rPr>
          <w:sz w:val="28"/>
          <w:szCs w:val="28"/>
        </w:rPr>
        <w:t>1) Штат працівників компанії.</w:t>
      </w:r>
    </w:p>
    <w:p w14:paraId="5D2709A0" w14:textId="608584A2" w:rsidR="0008738E" w:rsidRPr="007E4CA3" w:rsidRDefault="0008738E" w:rsidP="00AF55ED">
      <w:pPr>
        <w:spacing w:line="360" w:lineRule="auto"/>
        <w:ind w:firstLine="556"/>
        <w:jc w:val="both"/>
        <w:rPr>
          <w:sz w:val="28"/>
          <w:szCs w:val="28"/>
        </w:rPr>
      </w:pPr>
      <w:r w:rsidRPr="007E4CA3">
        <w:rPr>
          <w:sz w:val="28"/>
          <w:szCs w:val="28"/>
        </w:rPr>
        <w:t xml:space="preserve">2) Виконані роботи по замовленням. </w:t>
      </w:r>
    </w:p>
    <w:p w14:paraId="2028F41D" w14:textId="77777777" w:rsidR="0008738E" w:rsidRPr="007E4CA3" w:rsidRDefault="0008738E" w:rsidP="00AF55ED">
      <w:pPr>
        <w:spacing w:line="360" w:lineRule="auto"/>
        <w:ind w:firstLine="556"/>
        <w:jc w:val="both"/>
        <w:rPr>
          <w:sz w:val="28"/>
          <w:szCs w:val="28"/>
        </w:rPr>
      </w:pPr>
      <w:r w:rsidRPr="007E4CA3">
        <w:rPr>
          <w:sz w:val="28"/>
          <w:szCs w:val="28"/>
        </w:rPr>
        <w:t>3) Використані матеріали по замовленням.</w:t>
      </w:r>
    </w:p>
    <w:p w14:paraId="029F7A41" w14:textId="5EDAC3CB" w:rsidR="0008738E" w:rsidRPr="007E4CA3" w:rsidRDefault="0008738E" w:rsidP="00AF55ED">
      <w:pPr>
        <w:spacing w:line="360" w:lineRule="auto"/>
        <w:ind w:firstLine="556"/>
        <w:jc w:val="both"/>
        <w:rPr>
          <w:sz w:val="28"/>
          <w:szCs w:val="28"/>
        </w:rPr>
      </w:pPr>
      <w:r w:rsidRPr="007E4CA3">
        <w:rPr>
          <w:sz w:val="28"/>
          <w:szCs w:val="28"/>
        </w:rPr>
        <w:t xml:space="preserve">4) Незакінчені замовлення. </w:t>
      </w:r>
    </w:p>
    <w:p w14:paraId="614F357B" w14:textId="5E29BF5F" w:rsidR="0008738E" w:rsidRDefault="0008738E" w:rsidP="007E4CA3">
      <w:pPr>
        <w:spacing w:line="360" w:lineRule="auto"/>
        <w:jc w:val="both"/>
        <w:rPr>
          <w:sz w:val="28"/>
          <w:szCs w:val="28"/>
        </w:rPr>
      </w:pPr>
      <w:r w:rsidRPr="007E4CA3">
        <w:rPr>
          <w:sz w:val="28"/>
          <w:szCs w:val="28"/>
        </w:rPr>
        <w:t>Інші запити та подання для покриття потреб бізнесу.</w:t>
      </w:r>
    </w:p>
    <w:p w14:paraId="63C1C168" w14:textId="77777777" w:rsidR="00D04203" w:rsidRPr="007E4CA3" w:rsidRDefault="00D04203" w:rsidP="007E4CA3">
      <w:pPr>
        <w:spacing w:line="360" w:lineRule="auto"/>
        <w:jc w:val="both"/>
        <w:rPr>
          <w:sz w:val="28"/>
          <w:szCs w:val="28"/>
        </w:rPr>
      </w:pPr>
    </w:p>
    <w:p w14:paraId="088C4E00" w14:textId="0F2A5D8D" w:rsidR="00991A75" w:rsidRPr="00991A75" w:rsidRDefault="00E74393" w:rsidP="00991A75">
      <w:pPr>
        <w:pStyle w:val="a4"/>
        <w:numPr>
          <w:ilvl w:val="1"/>
          <w:numId w:val="3"/>
        </w:numPr>
        <w:spacing w:line="360" w:lineRule="auto"/>
        <w:ind w:left="1276"/>
        <w:contextualSpacing w:val="0"/>
        <w:jc w:val="both"/>
        <w:outlineLvl w:val="1"/>
        <w:rPr>
          <w:sz w:val="28"/>
          <w:szCs w:val="28"/>
        </w:rPr>
      </w:pPr>
      <w:bookmarkStart w:id="6" w:name="_Toc138673088"/>
      <w:r w:rsidRPr="00E74FBB">
        <w:rPr>
          <w:b/>
          <w:bCs/>
          <w:sz w:val="28"/>
          <w:szCs w:val="28"/>
        </w:rPr>
        <w:t xml:space="preserve">Збір </w:t>
      </w:r>
      <w:r w:rsidR="00E74FBB" w:rsidRPr="00E74FBB">
        <w:rPr>
          <w:b/>
          <w:bCs/>
          <w:sz w:val="28"/>
          <w:szCs w:val="28"/>
        </w:rPr>
        <w:t>вимог до системи</w:t>
      </w:r>
      <w:bookmarkEnd w:id="6"/>
    </w:p>
    <w:p w14:paraId="58DB7D90" w14:textId="644D6799" w:rsidR="00E74393" w:rsidRPr="00626040" w:rsidRDefault="00B07BEF" w:rsidP="005E51BA">
      <w:pPr>
        <w:spacing w:line="360" w:lineRule="auto"/>
        <w:ind w:firstLine="709"/>
        <w:jc w:val="both"/>
        <w:rPr>
          <w:sz w:val="28"/>
          <w:szCs w:val="28"/>
        </w:rPr>
      </w:pPr>
      <w:r>
        <w:rPr>
          <w:sz w:val="28"/>
          <w:szCs w:val="28"/>
        </w:rPr>
        <w:t>СУБД</w:t>
      </w:r>
      <w:r w:rsidR="002A64D6" w:rsidRPr="00626040">
        <w:rPr>
          <w:sz w:val="28"/>
          <w:szCs w:val="28"/>
        </w:rPr>
        <w:t xml:space="preserve"> </w:t>
      </w:r>
      <w:r w:rsidR="00C93774">
        <w:rPr>
          <w:sz w:val="28"/>
          <w:szCs w:val="28"/>
        </w:rPr>
        <w:t>«</w:t>
      </w:r>
      <w:r w:rsidR="000A1779">
        <w:rPr>
          <w:sz w:val="28"/>
          <w:szCs w:val="28"/>
        </w:rPr>
        <w:t>Будівельна компанія</w:t>
      </w:r>
      <w:r w:rsidR="00C93774">
        <w:rPr>
          <w:sz w:val="28"/>
          <w:szCs w:val="28"/>
        </w:rPr>
        <w:t>»</w:t>
      </w:r>
      <w:r w:rsidR="00E74393" w:rsidRPr="00626040">
        <w:rPr>
          <w:sz w:val="28"/>
          <w:szCs w:val="28"/>
        </w:rPr>
        <w:t xml:space="preserve"> повин</w:t>
      </w:r>
      <w:r w:rsidR="002A64D6" w:rsidRPr="00626040">
        <w:rPr>
          <w:sz w:val="28"/>
          <w:szCs w:val="28"/>
        </w:rPr>
        <w:t>на</w:t>
      </w:r>
      <w:r w:rsidR="00E74393" w:rsidRPr="00626040">
        <w:rPr>
          <w:sz w:val="28"/>
          <w:szCs w:val="28"/>
        </w:rPr>
        <w:t xml:space="preserve"> надавати можливість користувачу:</w:t>
      </w:r>
    </w:p>
    <w:p w14:paraId="6EA08FB6" w14:textId="57D011F2" w:rsidR="0081024C" w:rsidRPr="00B07BEF" w:rsidRDefault="00991A75" w:rsidP="000A1779">
      <w:pPr>
        <w:pStyle w:val="a4"/>
        <w:numPr>
          <w:ilvl w:val="2"/>
          <w:numId w:val="11"/>
        </w:numPr>
        <w:spacing w:line="360" w:lineRule="auto"/>
        <w:ind w:left="1560"/>
        <w:jc w:val="both"/>
        <w:rPr>
          <w:sz w:val="28"/>
          <w:szCs w:val="28"/>
        </w:rPr>
      </w:pPr>
      <w:r>
        <w:rPr>
          <w:sz w:val="28"/>
          <w:szCs w:val="28"/>
        </w:rPr>
        <w:t>змінювати дані</w:t>
      </w:r>
      <w:r w:rsidR="00B07BEF" w:rsidRPr="00B07BEF">
        <w:rPr>
          <w:sz w:val="28"/>
          <w:szCs w:val="28"/>
        </w:rPr>
        <w:t>;</w:t>
      </w:r>
    </w:p>
    <w:p w14:paraId="02A4F4C5" w14:textId="4B69DC77" w:rsidR="000A1779" w:rsidRDefault="0048074A" w:rsidP="000A1779">
      <w:pPr>
        <w:pStyle w:val="a4"/>
        <w:numPr>
          <w:ilvl w:val="2"/>
          <w:numId w:val="11"/>
        </w:numPr>
        <w:spacing w:line="360" w:lineRule="auto"/>
        <w:ind w:left="1560"/>
        <w:jc w:val="both"/>
        <w:rPr>
          <w:sz w:val="28"/>
          <w:szCs w:val="28"/>
        </w:rPr>
      </w:pPr>
      <w:r>
        <w:rPr>
          <w:sz w:val="28"/>
          <w:szCs w:val="28"/>
        </w:rPr>
        <w:t>зберігати</w:t>
      </w:r>
      <w:r w:rsidR="00937F62">
        <w:rPr>
          <w:sz w:val="28"/>
          <w:szCs w:val="28"/>
        </w:rPr>
        <w:t xml:space="preserve"> дані</w:t>
      </w:r>
      <w:r w:rsidR="00B07BEF" w:rsidRPr="00B07BEF">
        <w:rPr>
          <w:sz w:val="28"/>
          <w:szCs w:val="28"/>
        </w:rPr>
        <w:t>;</w:t>
      </w:r>
    </w:p>
    <w:p w14:paraId="67EC847A" w14:textId="23C88BEC" w:rsidR="001503E3" w:rsidRDefault="001503E3" w:rsidP="000A1779">
      <w:pPr>
        <w:pStyle w:val="a4"/>
        <w:numPr>
          <w:ilvl w:val="2"/>
          <w:numId w:val="11"/>
        </w:numPr>
        <w:spacing w:line="360" w:lineRule="auto"/>
        <w:ind w:left="1560"/>
        <w:jc w:val="both"/>
        <w:rPr>
          <w:sz w:val="28"/>
          <w:szCs w:val="28"/>
        </w:rPr>
      </w:pPr>
      <w:r>
        <w:rPr>
          <w:sz w:val="28"/>
          <w:szCs w:val="28"/>
        </w:rPr>
        <w:t>ані;</w:t>
      </w:r>
    </w:p>
    <w:p w14:paraId="2DE1D464" w14:textId="0370E8B0" w:rsidR="001503E3" w:rsidRDefault="001503E3" w:rsidP="000A1779">
      <w:pPr>
        <w:pStyle w:val="a4"/>
        <w:numPr>
          <w:ilvl w:val="2"/>
          <w:numId w:val="11"/>
        </w:numPr>
        <w:spacing w:line="360" w:lineRule="auto"/>
        <w:ind w:left="1560"/>
        <w:jc w:val="both"/>
        <w:rPr>
          <w:sz w:val="28"/>
          <w:szCs w:val="28"/>
        </w:rPr>
      </w:pPr>
      <w:r>
        <w:rPr>
          <w:sz w:val="28"/>
          <w:szCs w:val="28"/>
        </w:rPr>
        <w:t>додавати дані;</w:t>
      </w:r>
    </w:p>
    <w:p w14:paraId="6C6ABF0A" w14:textId="6B30F943" w:rsidR="001503E3" w:rsidRDefault="001503E3" w:rsidP="000A1779">
      <w:pPr>
        <w:pStyle w:val="a4"/>
        <w:numPr>
          <w:ilvl w:val="2"/>
          <w:numId w:val="11"/>
        </w:numPr>
        <w:spacing w:line="360" w:lineRule="auto"/>
        <w:ind w:left="1560"/>
        <w:jc w:val="both"/>
        <w:rPr>
          <w:sz w:val="28"/>
          <w:szCs w:val="28"/>
        </w:rPr>
      </w:pPr>
      <w:r>
        <w:rPr>
          <w:sz w:val="28"/>
          <w:szCs w:val="28"/>
        </w:rPr>
        <w:t>видаляти дані;</w:t>
      </w:r>
    </w:p>
    <w:p w14:paraId="7234380E" w14:textId="5E7E06B3" w:rsidR="001503E3" w:rsidRPr="00B07BEF" w:rsidRDefault="008D2D73" w:rsidP="000A1779">
      <w:pPr>
        <w:pStyle w:val="a4"/>
        <w:numPr>
          <w:ilvl w:val="2"/>
          <w:numId w:val="11"/>
        </w:numPr>
        <w:spacing w:line="360" w:lineRule="auto"/>
        <w:ind w:left="1560"/>
        <w:jc w:val="both"/>
        <w:rPr>
          <w:sz w:val="28"/>
          <w:szCs w:val="28"/>
        </w:rPr>
      </w:pPr>
      <w:r>
        <w:rPr>
          <w:sz w:val="28"/>
          <w:szCs w:val="28"/>
        </w:rPr>
        <w:t xml:space="preserve">робити </w:t>
      </w:r>
      <w:r w:rsidR="001503E3">
        <w:rPr>
          <w:sz w:val="28"/>
          <w:szCs w:val="28"/>
        </w:rPr>
        <w:t>звіт;</w:t>
      </w:r>
    </w:p>
    <w:p w14:paraId="5EF5F5DD" w14:textId="4C3003AD" w:rsidR="00B07BEF" w:rsidRDefault="0048074A" w:rsidP="000A1779">
      <w:pPr>
        <w:pStyle w:val="a4"/>
        <w:numPr>
          <w:ilvl w:val="2"/>
          <w:numId w:val="11"/>
        </w:numPr>
        <w:spacing w:line="360" w:lineRule="auto"/>
        <w:ind w:left="1560"/>
        <w:jc w:val="both"/>
        <w:rPr>
          <w:sz w:val="28"/>
          <w:szCs w:val="28"/>
        </w:rPr>
      </w:pPr>
      <w:r>
        <w:rPr>
          <w:sz w:val="28"/>
          <w:szCs w:val="28"/>
        </w:rPr>
        <w:t>виконувати запити</w:t>
      </w:r>
      <w:r w:rsidR="00B07BEF" w:rsidRPr="00B07BEF">
        <w:rPr>
          <w:sz w:val="28"/>
          <w:szCs w:val="28"/>
        </w:rPr>
        <w:t>.</w:t>
      </w:r>
    </w:p>
    <w:p w14:paraId="0C0CA244" w14:textId="6B4764F1" w:rsidR="00991A75" w:rsidRDefault="00991A75" w:rsidP="00991A75">
      <w:pPr>
        <w:spacing w:line="360" w:lineRule="auto"/>
        <w:ind w:left="567"/>
        <w:jc w:val="both"/>
        <w:rPr>
          <w:sz w:val="28"/>
          <w:szCs w:val="28"/>
        </w:rPr>
      </w:pPr>
      <w:r>
        <w:rPr>
          <w:sz w:val="28"/>
          <w:szCs w:val="28"/>
        </w:rPr>
        <w:t>Також потрібно, щоб були створенні таблиці до того варіанта завдання, що було</w:t>
      </w:r>
    </w:p>
    <w:p w14:paraId="51C38FC6" w14:textId="571D1652" w:rsidR="00991A75" w:rsidRPr="00991A75" w:rsidRDefault="00991A75" w:rsidP="00991A75">
      <w:pPr>
        <w:spacing w:line="360" w:lineRule="auto"/>
        <w:jc w:val="both"/>
        <w:rPr>
          <w:sz w:val="28"/>
          <w:szCs w:val="28"/>
        </w:rPr>
      </w:pPr>
      <w:r>
        <w:rPr>
          <w:sz w:val="28"/>
          <w:szCs w:val="28"/>
        </w:rPr>
        <w:t>Видано.</w:t>
      </w:r>
    </w:p>
    <w:p w14:paraId="2EFE50B3" w14:textId="457935A6" w:rsidR="00231FB1" w:rsidRPr="00626040" w:rsidRDefault="00F96EBA" w:rsidP="00D81BF7">
      <w:pPr>
        <w:pStyle w:val="a4"/>
        <w:numPr>
          <w:ilvl w:val="1"/>
          <w:numId w:val="3"/>
        </w:numPr>
        <w:spacing w:line="360" w:lineRule="auto"/>
        <w:ind w:hanging="721"/>
        <w:contextualSpacing w:val="0"/>
        <w:jc w:val="both"/>
        <w:outlineLvl w:val="1"/>
        <w:rPr>
          <w:sz w:val="32"/>
          <w:szCs w:val="32"/>
        </w:rPr>
      </w:pPr>
      <w:bookmarkStart w:id="7" w:name="_Toc138673089"/>
      <w:r w:rsidRPr="00626040">
        <w:rPr>
          <w:b/>
          <w:bCs/>
          <w:sz w:val="28"/>
          <w:szCs w:val="28"/>
        </w:rPr>
        <w:lastRenderedPageBreak/>
        <w:t>Моделювання вимог</w:t>
      </w:r>
      <w:bookmarkEnd w:id="7"/>
      <w:r w:rsidRPr="00626040">
        <w:rPr>
          <w:sz w:val="28"/>
          <w:szCs w:val="28"/>
        </w:rPr>
        <w:t xml:space="preserve"> </w:t>
      </w:r>
    </w:p>
    <w:p w14:paraId="1357B7A1" w14:textId="319D9028" w:rsidR="00523274" w:rsidRPr="00523274" w:rsidRDefault="00523274" w:rsidP="00523274">
      <w:pPr>
        <w:spacing w:line="360" w:lineRule="auto"/>
        <w:ind w:firstLine="709"/>
        <w:jc w:val="both"/>
        <w:rPr>
          <w:sz w:val="28"/>
          <w:szCs w:val="28"/>
        </w:rPr>
      </w:pPr>
      <w:r w:rsidRPr="00523274">
        <w:rPr>
          <w:sz w:val="28"/>
          <w:szCs w:val="28"/>
        </w:rPr>
        <w:t>На рис. 1 наведено моделювання вимог користувача до СУБД "Будівельна компанія" за допомогою діаграми варіантів використання (</w:t>
      </w:r>
      <w:proofErr w:type="spellStart"/>
      <w:r w:rsidRPr="00523274">
        <w:rPr>
          <w:sz w:val="28"/>
          <w:szCs w:val="28"/>
        </w:rPr>
        <w:t>use-case</w:t>
      </w:r>
      <w:proofErr w:type="spellEnd"/>
      <w:r w:rsidRPr="00523274">
        <w:rPr>
          <w:sz w:val="28"/>
          <w:szCs w:val="28"/>
        </w:rPr>
        <w:t xml:space="preserve"> </w:t>
      </w:r>
      <w:proofErr w:type="spellStart"/>
      <w:r w:rsidRPr="00523274">
        <w:rPr>
          <w:sz w:val="28"/>
          <w:szCs w:val="28"/>
        </w:rPr>
        <w:t>diagram</w:t>
      </w:r>
      <w:proofErr w:type="spellEnd"/>
      <w:r w:rsidRPr="00523274">
        <w:rPr>
          <w:sz w:val="28"/>
          <w:szCs w:val="28"/>
        </w:rPr>
        <w:t>). Оскільки кожному користувачеві буде надано однаковий функціонал, то у нашому випадку буде лише один актор - користувач. Він може виконувати наступні дії (прецеденти): змінювати дані, зберігати дані, переглядати дані, додавати дані, видаляти дані, робити звіти та виконувати запити.</w:t>
      </w:r>
    </w:p>
    <w:p w14:paraId="272C5962" w14:textId="41A9BFFC" w:rsidR="00523274" w:rsidRPr="00523274" w:rsidRDefault="009D12E1" w:rsidP="00523274">
      <w:pPr>
        <w:spacing w:line="360" w:lineRule="auto"/>
        <w:ind w:firstLine="709"/>
        <w:jc w:val="both"/>
        <w:rPr>
          <w:sz w:val="28"/>
          <w:szCs w:val="28"/>
        </w:rPr>
      </w:pPr>
      <w:r>
        <w:rPr>
          <w:noProof/>
          <w:sz w:val="28"/>
          <w:szCs w:val="28"/>
        </w:rPr>
        <w:drawing>
          <wp:inline distT="0" distB="0" distL="0" distR="0" wp14:anchorId="2836F7FF" wp14:editId="0E4B8349">
            <wp:extent cx="5500197" cy="2805430"/>
            <wp:effectExtent l="0" t="0" r="5715" b="0"/>
            <wp:docPr id="1178103285" name="Рисунок 1" descr="Изображение выглядит как текст, зарисовка, круг,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3285" name="Рисунок 1" descr="Изображение выглядит как текст, зарисовка, круг, рисунок&#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1063" cy="2805872"/>
                    </a:xfrm>
                    <a:prstGeom prst="rect">
                      <a:avLst/>
                    </a:prstGeom>
                    <a:noFill/>
                    <a:ln>
                      <a:noFill/>
                    </a:ln>
                  </pic:spPr>
                </pic:pic>
              </a:graphicData>
            </a:graphic>
          </wp:inline>
        </w:drawing>
      </w:r>
    </w:p>
    <w:p w14:paraId="6B6DB96C" w14:textId="664A94F7" w:rsidR="00523274" w:rsidRPr="00523274" w:rsidRDefault="00523274" w:rsidP="00523274">
      <w:pPr>
        <w:spacing w:line="360" w:lineRule="auto"/>
        <w:ind w:firstLine="709"/>
        <w:jc w:val="both"/>
        <w:rPr>
          <w:sz w:val="28"/>
          <w:szCs w:val="28"/>
        </w:rPr>
      </w:pPr>
      <w:r w:rsidRPr="00523274">
        <w:rPr>
          <w:sz w:val="28"/>
          <w:szCs w:val="28"/>
        </w:rPr>
        <w:t>Рис</w:t>
      </w:r>
      <w:r w:rsidR="00B710CB">
        <w:rPr>
          <w:sz w:val="28"/>
          <w:szCs w:val="28"/>
        </w:rPr>
        <w:t>.</w:t>
      </w:r>
      <w:r w:rsidRPr="00523274">
        <w:rPr>
          <w:sz w:val="28"/>
          <w:szCs w:val="28"/>
        </w:rPr>
        <w:t xml:space="preserve"> 1</w:t>
      </w:r>
      <w:r w:rsidR="00B710CB">
        <w:rPr>
          <w:sz w:val="28"/>
          <w:szCs w:val="28"/>
        </w:rPr>
        <w:t>.</w:t>
      </w:r>
      <w:r w:rsidRPr="00523274">
        <w:rPr>
          <w:sz w:val="28"/>
          <w:szCs w:val="28"/>
        </w:rPr>
        <w:t xml:space="preserve"> – Моделювання вимог користувача до СУБД "Будівельна компанія" за допомогою діаграми </w:t>
      </w:r>
      <w:proofErr w:type="spellStart"/>
      <w:r w:rsidRPr="00523274">
        <w:rPr>
          <w:sz w:val="28"/>
          <w:szCs w:val="28"/>
        </w:rPr>
        <w:t>use-case</w:t>
      </w:r>
      <w:proofErr w:type="spellEnd"/>
    </w:p>
    <w:p w14:paraId="6B6F669B" w14:textId="77777777" w:rsidR="00523274" w:rsidRPr="00523274" w:rsidRDefault="00523274" w:rsidP="00523274">
      <w:pPr>
        <w:spacing w:line="360" w:lineRule="auto"/>
        <w:ind w:firstLine="709"/>
        <w:jc w:val="both"/>
        <w:rPr>
          <w:sz w:val="28"/>
          <w:szCs w:val="28"/>
        </w:rPr>
      </w:pPr>
    </w:p>
    <w:p w14:paraId="37F6AD47" w14:textId="77777777" w:rsidR="001D2504" w:rsidRDefault="00523274" w:rsidP="001D2504">
      <w:pPr>
        <w:spacing w:line="360" w:lineRule="auto"/>
        <w:ind w:firstLine="709"/>
        <w:jc w:val="both"/>
        <w:rPr>
          <w:sz w:val="28"/>
          <w:szCs w:val="28"/>
        </w:rPr>
      </w:pPr>
      <w:r w:rsidRPr="00523274">
        <w:rPr>
          <w:sz w:val="28"/>
          <w:szCs w:val="28"/>
        </w:rPr>
        <w:t>Кожен прецедент представляє окрему функцію в системі, яка складається з послідовності виконуваних дій. Поведінку не тільки системи, але й окремої функції можна змоделювати за допомогою діаграми активності (</w:t>
      </w:r>
      <w:proofErr w:type="spellStart"/>
      <w:r w:rsidRPr="00523274">
        <w:rPr>
          <w:sz w:val="28"/>
          <w:szCs w:val="28"/>
        </w:rPr>
        <w:t>Activity</w:t>
      </w:r>
      <w:proofErr w:type="spellEnd"/>
      <w:r w:rsidRPr="00523274">
        <w:rPr>
          <w:sz w:val="28"/>
          <w:szCs w:val="28"/>
        </w:rPr>
        <w:t xml:space="preserve"> </w:t>
      </w:r>
      <w:proofErr w:type="spellStart"/>
      <w:r w:rsidRPr="00523274">
        <w:rPr>
          <w:sz w:val="28"/>
          <w:szCs w:val="28"/>
        </w:rPr>
        <w:t>diagram</w:t>
      </w:r>
      <w:proofErr w:type="spellEnd"/>
      <w:r w:rsidRPr="00523274">
        <w:rPr>
          <w:sz w:val="28"/>
          <w:szCs w:val="28"/>
        </w:rPr>
        <w:t xml:space="preserve">). Ця діаграма подібна до блок-схеми, де використовуються спеціальні символи, такі як чорний круг та "котяче око". Діаграма активності підтримує використання оператору </w:t>
      </w:r>
      <w:proofErr w:type="spellStart"/>
      <w:r w:rsidRPr="00523274">
        <w:rPr>
          <w:sz w:val="28"/>
          <w:szCs w:val="28"/>
        </w:rPr>
        <w:t>switch</w:t>
      </w:r>
      <w:proofErr w:type="spellEnd"/>
      <w:r w:rsidRPr="00523274">
        <w:rPr>
          <w:sz w:val="28"/>
          <w:szCs w:val="28"/>
        </w:rPr>
        <w:t xml:space="preserve"> (множинний вибір) та </w:t>
      </w:r>
      <w:proofErr w:type="spellStart"/>
      <w:r w:rsidRPr="00523274">
        <w:rPr>
          <w:sz w:val="28"/>
          <w:szCs w:val="28"/>
        </w:rPr>
        <w:t>розпаралелювання</w:t>
      </w:r>
      <w:proofErr w:type="spellEnd"/>
      <w:r w:rsidRPr="00523274">
        <w:rPr>
          <w:sz w:val="28"/>
          <w:szCs w:val="28"/>
        </w:rPr>
        <w:t xml:space="preserve"> потоків, що є корисним при паралельних та розподілених обчисленнях.</w:t>
      </w:r>
    </w:p>
    <w:p w14:paraId="11CA6935" w14:textId="44387F39" w:rsidR="001D2504" w:rsidRPr="001D2504" w:rsidRDefault="001D2504" w:rsidP="00186D2D">
      <w:pPr>
        <w:pStyle w:val="a4"/>
        <w:numPr>
          <w:ilvl w:val="1"/>
          <w:numId w:val="3"/>
        </w:numPr>
        <w:spacing w:line="360" w:lineRule="auto"/>
        <w:jc w:val="both"/>
        <w:outlineLvl w:val="1"/>
        <w:rPr>
          <w:b/>
          <w:bCs/>
          <w:sz w:val="32"/>
          <w:szCs w:val="32"/>
        </w:rPr>
      </w:pPr>
      <w:bookmarkStart w:id="8" w:name="_Toc138673090"/>
      <w:r w:rsidRPr="001D2504">
        <w:rPr>
          <w:b/>
          <w:bCs/>
          <w:sz w:val="28"/>
          <w:szCs w:val="28"/>
        </w:rPr>
        <w:t>Визначення об’єктів та атрибутів БД</w:t>
      </w:r>
      <w:bookmarkEnd w:id="8"/>
    </w:p>
    <w:p w14:paraId="61B7D732" w14:textId="44ABAC2B" w:rsidR="00074CBF" w:rsidRPr="00074CBF" w:rsidRDefault="00BB003F" w:rsidP="006135A2">
      <w:pPr>
        <w:spacing w:line="360" w:lineRule="auto"/>
        <w:ind w:firstLine="568"/>
        <w:jc w:val="both"/>
        <w:rPr>
          <w:sz w:val="28"/>
          <w:szCs w:val="28"/>
        </w:rPr>
      </w:pPr>
      <w:r>
        <w:rPr>
          <w:sz w:val="28"/>
          <w:szCs w:val="28"/>
        </w:rPr>
        <w:t>Для початку потрібно зрозуміти, що таке реляційна база даних</w:t>
      </w:r>
      <w:r w:rsidR="00074CBF">
        <w:rPr>
          <w:sz w:val="28"/>
          <w:szCs w:val="28"/>
        </w:rPr>
        <w:t xml:space="preserve"> та яка в неї структура. </w:t>
      </w:r>
      <w:r w:rsidR="00074CBF" w:rsidRPr="00074CBF">
        <w:rPr>
          <w:sz w:val="28"/>
          <w:szCs w:val="28"/>
        </w:rPr>
        <w:t xml:space="preserve">Реляційна база даних (РБД) є організованою сукупністю взаємозв'язаних </w:t>
      </w:r>
      <w:r w:rsidR="00074CBF" w:rsidRPr="00074CBF">
        <w:rPr>
          <w:sz w:val="28"/>
          <w:szCs w:val="28"/>
        </w:rPr>
        <w:lastRenderedPageBreak/>
        <w:t>таблиць, яка забезпечує зберігання та управління даними. У РБД кожна таблиця містить інформацію про об'єкти певного виду, де кожен рядок таблиці представляє дані про один об'єкт, а стовпці містять характеристики цих об'єктів - атрибути. Рядки таблиці називаються записами, а поля запису зберігають атрибути об'єкту. Первинний ключ використовується для ідентифікації записів.</w:t>
      </w:r>
    </w:p>
    <w:p w14:paraId="5265C11B" w14:textId="07BFFA6E" w:rsidR="00074CBF" w:rsidRPr="00074CBF" w:rsidRDefault="00074CBF" w:rsidP="006135A2">
      <w:pPr>
        <w:spacing w:line="360" w:lineRule="auto"/>
        <w:ind w:firstLine="568"/>
        <w:jc w:val="both"/>
        <w:rPr>
          <w:sz w:val="28"/>
          <w:szCs w:val="28"/>
        </w:rPr>
      </w:pPr>
      <w:r w:rsidRPr="00074CBF">
        <w:rPr>
          <w:sz w:val="28"/>
          <w:szCs w:val="28"/>
        </w:rPr>
        <w:t>Робота з реляційною базою даних відбувається за допомогою систем управління базами даних (СУБД). Основні функції СУБД включають визначення структури бази даних, обробку даних та керування даними. Структура бази даних, яка описується мовою визначення даних СУБД, є важливим проектним рішенням при створенні додатків, використовуючи базу даних.</w:t>
      </w:r>
    </w:p>
    <w:p w14:paraId="40F93F60" w14:textId="6AF710DF" w:rsidR="00074CBF" w:rsidRPr="00074CBF" w:rsidRDefault="00074CBF" w:rsidP="006135A2">
      <w:pPr>
        <w:spacing w:line="360" w:lineRule="auto"/>
        <w:ind w:firstLine="568"/>
        <w:jc w:val="both"/>
        <w:rPr>
          <w:sz w:val="28"/>
          <w:szCs w:val="28"/>
        </w:rPr>
      </w:pPr>
      <w:r w:rsidRPr="00074CBF">
        <w:rPr>
          <w:sz w:val="28"/>
          <w:szCs w:val="28"/>
        </w:rPr>
        <w:t>СУБД дозволяють виконувати операції з даними, такі як додавання, видалення та оновлення записів у таблицях. Запити до бази даних формуються за допомогою мови структурованих запитів (SQL) і можуть виконувати пошук записів, що відповідають певним критеріям, або вносити зміни в таблиці.</w:t>
      </w:r>
    </w:p>
    <w:p w14:paraId="2E9DDBBD" w14:textId="77777777" w:rsidR="00B710CB" w:rsidRDefault="00074CBF" w:rsidP="006135A2">
      <w:pPr>
        <w:spacing w:line="360" w:lineRule="auto"/>
        <w:ind w:firstLine="568"/>
        <w:jc w:val="both"/>
        <w:rPr>
          <w:sz w:val="28"/>
          <w:szCs w:val="28"/>
        </w:rPr>
      </w:pPr>
      <w:r w:rsidRPr="00074CBF">
        <w:rPr>
          <w:sz w:val="28"/>
          <w:szCs w:val="28"/>
        </w:rPr>
        <w:t>Крім того, управління даними включає захист від несанкціонованого доступу до даних, підтримку багатокористувацького режиму роботи та забезпечення цілісності та узгодженості даних.</w:t>
      </w:r>
    </w:p>
    <w:p w14:paraId="3C623D87" w14:textId="4F593918" w:rsidR="00B710CB" w:rsidRDefault="00B710CB" w:rsidP="006135A2">
      <w:pPr>
        <w:spacing w:line="360" w:lineRule="auto"/>
        <w:ind w:firstLine="568"/>
        <w:jc w:val="both"/>
        <w:rPr>
          <w:sz w:val="28"/>
          <w:szCs w:val="28"/>
        </w:rPr>
      </w:pPr>
      <w:r>
        <w:rPr>
          <w:sz w:val="28"/>
          <w:szCs w:val="28"/>
        </w:rPr>
        <w:t>Розглянемо на прикладі одну з таблиць «Замовлення».</w:t>
      </w:r>
    </w:p>
    <w:p w14:paraId="3D6F76DE" w14:textId="34596361" w:rsidR="00FE051D" w:rsidRDefault="00924C78" w:rsidP="00B710CB">
      <w:pPr>
        <w:spacing w:line="360" w:lineRule="auto"/>
        <w:ind w:left="579" w:firstLine="709"/>
        <w:jc w:val="center"/>
        <w:rPr>
          <w:b/>
          <w:bCs/>
          <w:sz w:val="28"/>
          <w:szCs w:val="28"/>
        </w:rPr>
      </w:pPr>
      <w:r>
        <w:rPr>
          <w:noProof/>
        </w:rPr>
        <w:drawing>
          <wp:inline distT="0" distB="0" distL="0" distR="0" wp14:anchorId="64464971" wp14:editId="777C5FA5">
            <wp:extent cx="4743450" cy="2124075"/>
            <wp:effectExtent l="0" t="0" r="0" b="9525"/>
            <wp:docPr id="7197025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0254"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4743450" cy="2124075"/>
                    </a:xfrm>
                    <a:prstGeom prst="rect">
                      <a:avLst/>
                    </a:prstGeom>
                  </pic:spPr>
                </pic:pic>
              </a:graphicData>
            </a:graphic>
          </wp:inline>
        </w:drawing>
      </w:r>
    </w:p>
    <w:p w14:paraId="69950E2D" w14:textId="13A76636" w:rsidR="00C6479C" w:rsidRDefault="00FE051D" w:rsidP="00B710CB">
      <w:pPr>
        <w:spacing w:line="360" w:lineRule="auto"/>
        <w:ind w:left="579" w:firstLine="709"/>
        <w:jc w:val="center"/>
        <w:rPr>
          <w:sz w:val="28"/>
          <w:szCs w:val="28"/>
        </w:rPr>
      </w:pPr>
      <w:r w:rsidRPr="00FE051D">
        <w:rPr>
          <w:sz w:val="28"/>
          <w:szCs w:val="28"/>
        </w:rPr>
        <w:t xml:space="preserve">Рис. 2. – </w:t>
      </w:r>
      <w:r w:rsidR="00A40CD7">
        <w:rPr>
          <w:sz w:val="28"/>
          <w:szCs w:val="28"/>
        </w:rPr>
        <w:t>Конструктор</w:t>
      </w:r>
      <w:r w:rsidR="00A40CD7" w:rsidRPr="00FE051D">
        <w:rPr>
          <w:sz w:val="28"/>
          <w:szCs w:val="28"/>
        </w:rPr>
        <w:t xml:space="preserve"> </w:t>
      </w:r>
      <w:r w:rsidRPr="00FE051D">
        <w:rPr>
          <w:sz w:val="28"/>
          <w:szCs w:val="28"/>
        </w:rPr>
        <w:t>таблиц</w:t>
      </w:r>
      <w:r w:rsidR="00A40CD7">
        <w:rPr>
          <w:sz w:val="28"/>
          <w:szCs w:val="28"/>
        </w:rPr>
        <w:t>і</w:t>
      </w:r>
      <w:r w:rsidRPr="00FE051D">
        <w:rPr>
          <w:sz w:val="28"/>
          <w:szCs w:val="28"/>
        </w:rPr>
        <w:t xml:space="preserve"> «Замовлення»</w:t>
      </w:r>
    </w:p>
    <w:p w14:paraId="40A110C3" w14:textId="77777777" w:rsidR="00C6479C" w:rsidRDefault="00C6479C" w:rsidP="00B710CB">
      <w:pPr>
        <w:spacing w:line="360" w:lineRule="auto"/>
        <w:ind w:left="579" w:firstLine="709"/>
        <w:jc w:val="center"/>
        <w:rPr>
          <w:sz w:val="28"/>
          <w:szCs w:val="28"/>
        </w:rPr>
      </w:pPr>
    </w:p>
    <w:p w14:paraId="50E8ADBC" w14:textId="2CF01A72" w:rsidR="00AC077A" w:rsidRDefault="00C7562B" w:rsidP="00C16637">
      <w:pPr>
        <w:spacing w:line="360" w:lineRule="auto"/>
        <w:ind w:firstLine="579"/>
        <w:jc w:val="both"/>
        <w:rPr>
          <w:sz w:val="28"/>
          <w:szCs w:val="28"/>
          <w:lang w:val="ru-RU"/>
        </w:rPr>
      </w:pPr>
      <w:r>
        <w:rPr>
          <w:sz w:val="28"/>
          <w:szCs w:val="28"/>
        </w:rPr>
        <w:t>В першому полі з назвою «Код» ми маємо тип даних лічильник</w:t>
      </w:r>
      <w:r w:rsidR="00AC077A">
        <w:rPr>
          <w:sz w:val="28"/>
          <w:szCs w:val="28"/>
        </w:rPr>
        <w:t xml:space="preserve"> й є ключом(такого ж значення не існує)</w:t>
      </w:r>
      <w:r>
        <w:rPr>
          <w:sz w:val="28"/>
          <w:szCs w:val="28"/>
        </w:rPr>
        <w:t xml:space="preserve">. Тобто, кожен запис у цій таблиці має свій </w:t>
      </w:r>
      <w:r>
        <w:rPr>
          <w:sz w:val="28"/>
          <w:szCs w:val="28"/>
        </w:rPr>
        <w:lastRenderedPageBreak/>
        <w:t>порядковий номер.</w:t>
      </w:r>
      <w:r w:rsidR="00AC077A">
        <w:rPr>
          <w:sz w:val="28"/>
          <w:szCs w:val="28"/>
          <w:lang w:val="ru-RU"/>
        </w:rPr>
        <w:t xml:space="preserve"> По номеру </w:t>
      </w:r>
      <w:proofErr w:type="spellStart"/>
      <w:r w:rsidR="00AC077A">
        <w:rPr>
          <w:sz w:val="28"/>
          <w:szCs w:val="28"/>
          <w:lang w:val="ru-RU"/>
        </w:rPr>
        <w:t>запису</w:t>
      </w:r>
      <w:proofErr w:type="spellEnd"/>
      <w:r w:rsidR="00AC077A">
        <w:rPr>
          <w:sz w:val="28"/>
          <w:szCs w:val="28"/>
          <w:lang w:val="ru-RU"/>
        </w:rPr>
        <w:t xml:space="preserve"> </w:t>
      </w:r>
      <w:proofErr w:type="spellStart"/>
      <w:r w:rsidR="00AC077A">
        <w:rPr>
          <w:sz w:val="28"/>
          <w:szCs w:val="28"/>
          <w:lang w:val="ru-RU"/>
        </w:rPr>
        <w:t>виконується</w:t>
      </w:r>
      <w:proofErr w:type="spellEnd"/>
      <w:r w:rsidR="00AC077A">
        <w:rPr>
          <w:sz w:val="28"/>
          <w:szCs w:val="28"/>
          <w:lang w:val="ru-RU"/>
        </w:rPr>
        <w:t xml:space="preserve"> </w:t>
      </w:r>
      <w:proofErr w:type="spellStart"/>
      <w:r w:rsidR="00AC077A">
        <w:rPr>
          <w:sz w:val="28"/>
          <w:szCs w:val="28"/>
          <w:lang w:val="ru-RU"/>
        </w:rPr>
        <w:t>звернення</w:t>
      </w:r>
      <w:proofErr w:type="spellEnd"/>
      <w:r w:rsidR="00AC077A">
        <w:rPr>
          <w:sz w:val="28"/>
          <w:szCs w:val="28"/>
          <w:lang w:val="ru-RU"/>
        </w:rPr>
        <w:t xml:space="preserve"> до </w:t>
      </w:r>
      <w:proofErr w:type="spellStart"/>
      <w:r w:rsidR="00AC077A">
        <w:rPr>
          <w:sz w:val="28"/>
          <w:szCs w:val="28"/>
          <w:lang w:val="ru-RU"/>
        </w:rPr>
        <w:t>таблиць</w:t>
      </w:r>
      <w:proofErr w:type="spellEnd"/>
      <w:r w:rsidR="00AC077A">
        <w:rPr>
          <w:sz w:val="28"/>
          <w:szCs w:val="28"/>
          <w:lang w:val="ru-RU"/>
        </w:rPr>
        <w:t xml:space="preserve"> та </w:t>
      </w:r>
      <w:proofErr w:type="spellStart"/>
      <w:r w:rsidR="00AC077A">
        <w:rPr>
          <w:sz w:val="28"/>
          <w:szCs w:val="28"/>
          <w:lang w:val="ru-RU"/>
        </w:rPr>
        <w:t>їх</w:t>
      </w:r>
      <w:proofErr w:type="spellEnd"/>
      <w:r w:rsidR="00AC077A">
        <w:rPr>
          <w:sz w:val="28"/>
          <w:szCs w:val="28"/>
          <w:lang w:val="ru-RU"/>
        </w:rPr>
        <w:t xml:space="preserve"> </w:t>
      </w:r>
      <w:proofErr w:type="spellStart"/>
      <w:r w:rsidR="00AC077A">
        <w:rPr>
          <w:sz w:val="28"/>
          <w:szCs w:val="28"/>
          <w:lang w:val="ru-RU"/>
        </w:rPr>
        <w:t>елементів</w:t>
      </w:r>
      <w:proofErr w:type="spellEnd"/>
      <w:r w:rsidR="00AC077A">
        <w:rPr>
          <w:sz w:val="28"/>
          <w:szCs w:val="28"/>
          <w:lang w:val="ru-RU"/>
        </w:rPr>
        <w:t xml:space="preserve">, тому </w:t>
      </w:r>
      <w:proofErr w:type="spellStart"/>
      <w:r w:rsidR="00AC077A">
        <w:rPr>
          <w:sz w:val="28"/>
          <w:szCs w:val="28"/>
          <w:lang w:val="ru-RU"/>
        </w:rPr>
        <w:t>що</w:t>
      </w:r>
      <w:proofErr w:type="spellEnd"/>
      <w:r w:rsidR="00AC077A">
        <w:rPr>
          <w:sz w:val="28"/>
          <w:szCs w:val="28"/>
          <w:lang w:val="ru-RU"/>
        </w:rPr>
        <w:t xml:space="preserve"> вони є </w:t>
      </w:r>
      <w:proofErr w:type="spellStart"/>
      <w:r w:rsidR="00AC077A">
        <w:rPr>
          <w:sz w:val="28"/>
          <w:szCs w:val="28"/>
          <w:lang w:val="ru-RU"/>
        </w:rPr>
        <w:t>унікальними</w:t>
      </w:r>
      <w:proofErr w:type="spellEnd"/>
      <w:r w:rsidR="00AC077A">
        <w:rPr>
          <w:sz w:val="28"/>
          <w:szCs w:val="28"/>
          <w:lang w:val="ru-RU"/>
        </w:rPr>
        <w:t xml:space="preserve">. </w:t>
      </w:r>
    </w:p>
    <w:p w14:paraId="2E27AB23" w14:textId="12336142" w:rsidR="00AC077A" w:rsidRDefault="00AC077A" w:rsidP="00C16637">
      <w:pPr>
        <w:spacing w:line="360" w:lineRule="auto"/>
        <w:ind w:firstLine="579"/>
        <w:jc w:val="both"/>
        <w:rPr>
          <w:sz w:val="28"/>
          <w:szCs w:val="28"/>
          <w:lang w:val="ru-RU"/>
        </w:rPr>
      </w:pPr>
      <w:r>
        <w:rPr>
          <w:sz w:val="28"/>
          <w:szCs w:val="28"/>
          <w:lang w:val="ru-RU"/>
        </w:rPr>
        <w:t xml:space="preserve">В другому </w:t>
      </w:r>
      <w:proofErr w:type="spellStart"/>
      <w:r>
        <w:rPr>
          <w:sz w:val="28"/>
          <w:szCs w:val="28"/>
          <w:lang w:val="ru-RU"/>
        </w:rPr>
        <w:t>полі</w:t>
      </w:r>
      <w:proofErr w:type="spellEnd"/>
      <w:r>
        <w:rPr>
          <w:sz w:val="28"/>
          <w:szCs w:val="28"/>
          <w:lang w:val="ru-RU"/>
        </w:rPr>
        <w:t xml:space="preserve"> «</w:t>
      </w:r>
      <w:proofErr w:type="spellStart"/>
      <w:r>
        <w:rPr>
          <w:sz w:val="28"/>
          <w:szCs w:val="28"/>
          <w:lang w:val="ru-RU"/>
        </w:rPr>
        <w:t>Код_замовника</w:t>
      </w:r>
      <w:proofErr w:type="spellEnd"/>
      <w:r>
        <w:rPr>
          <w:sz w:val="28"/>
          <w:szCs w:val="28"/>
          <w:lang w:val="ru-RU"/>
        </w:rPr>
        <w:t xml:space="preserve">» </w:t>
      </w:r>
      <w:proofErr w:type="spellStart"/>
      <w:r>
        <w:rPr>
          <w:sz w:val="28"/>
          <w:szCs w:val="28"/>
          <w:lang w:val="ru-RU"/>
        </w:rPr>
        <w:t>діє</w:t>
      </w:r>
      <w:proofErr w:type="spellEnd"/>
      <w:r>
        <w:rPr>
          <w:sz w:val="28"/>
          <w:szCs w:val="28"/>
          <w:lang w:val="ru-RU"/>
        </w:rPr>
        <w:t xml:space="preserve"> </w:t>
      </w:r>
      <w:proofErr w:type="spellStart"/>
      <w:r>
        <w:rPr>
          <w:sz w:val="28"/>
          <w:szCs w:val="28"/>
          <w:lang w:val="ru-RU"/>
        </w:rPr>
        <w:t>підстановка</w:t>
      </w:r>
      <w:proofErr w:type="spellEnd"/>
      <w:r>
        <w:rPr>
          <w:sz w:val="28"/>
          <w:szCs w:val="28"/>
          <w:lang w:val="ru-RU"/>
        </w:rPr>
        <w:t xml:space="preserve">, за </w:t>
      </w:r>
      <w:proofErr w:type="spellStart"/>
      <w:r>
        <w:rPr>
          <w:sz w:val="28"/>
          <w:szCs w:val="28"/>
          <w:lang w:val="ru-RU"/>
        </w:rPr>
        <w:t>допомогою</w:t>
      </w:r>
      <w:proofErr w:type="spellEnd"/>
      <w:r>
        <w:rPr>
          <w:sz w:val="28"/>
          <w:szCs w:val="28"/>
          <w:lang w:val="ru-RU"/>
        </w:rPr>
        <w:t xml:space="preserve"> такого коду:</w:t>
      </w:r>
    </w:p>
    <w:p w14:paraId="115D3B8C" w14:textId="77777777" w:rsidR="00AC077A" w:rsidRDefault="00AC077A" w:rsidP="00C16637">
      <w:pPr>
        <w:spacing w:line="360" w:lineRule="auto"/>
        <w:jc w:val="both"/>
        <w:rPr>
          <w:rFonts w:ascii="Courier New" w:hAnsi="Courier New" w:cs="Courier New"/>
          <w:sz w:val="28"/>
          <w:szCs w:val="28"/>
        </w:rPr>
      </w:pPr>
      <w:r w:rsidRPr="00AC077A">
        <w:rPr>
          <w:rFonts w:ascii="Courier New" w:hAnsi="Courier New" w:cs="Courier New"/>
          <w:sz w:val="28"/>
          <w:szCs w:val="28"/>
        </w:rPr>
        <w:t>SELECT [Людина].[Код], [Людина].[Прізвище] FROM Людина;</w:t>
      </w:r>
    </w:p>
    <w:p w14:paraId="7E56EB60" w14:textId="6377E5E8" w:rsidR="00807A95" w:rsidRDefault="00AC077A" w:rsidP="00C16637">
      <w:pPr>
        <w:spacing w:line="360" w:lineRule="auto"/>
        <w:ind w:firstLine="579"/>
        <w:jc w:val="both"/>
        <w:rPr>
          <w:sz w:val="28"/>
          <w:szCs w:val="28"/>
          <w:lang w:val="ru-RU"/>
        </w:rPr>
      </w:pPr>
      <w:r w:rsidRPr="00AC077A">
        <w:rPr>
          <w:sz w:val="28"/>
          <w:szCs w:val="28"/>
        </w:rPr>
        <w:t>З табл</w:t>
      </w:r>
      <w:r>
        <w:rPr>
          <w:sz w:val="28"/>
          <w:szCs w:val="28"/>
        </w:rPr>
        <w:t>иц</w:t>
      </w:r>
      <w:r w:rsidRPr="00AC077A">
        <w:rPr>
          <w:sz w:val="28"/>
          <w:szCs w:val="28"/>
        </w:rPr>
        <w:t>і</w:t>
      </w:r>
      <w:r>
        <w:rPr>
          <w:sz w:val="28"/>
          <w:szCs w:val="28"/>
        </w:rPr>
        <w:t xml:space="preserve"> «Людина» підтягується код </w:t>
      </w:r>
      <w:r w:rsidR="00807A95">
        <w:rPr>
          <w:sz w:val="28"/>
          <w:szCs w:val="28"/>
        </w:rPr>
        <w:t xml:space="preserve">елементу в тій таблиці </w:t>
      </w:r>
      <w:r>
        <w:rPr>
          <w:sz w:val="28"/>
          <w:szCs w:val="28"/>
        </w:rPr>
        <w:t>та прізвище</w:t>
      </w:r>
      <w:r w:rsidR="00807A95">
        <w:rPr>
          <w:sz w:val="28"/>
          <w:szCs w:val="28"/>
        </w:rPr>
        <w:t xml:space="preserve"> людини й ми отримуємо </w:t>
      </w:r>
      <w:proofErr w:type="spellStart"/>
      <w:r w:rsidR="00807A95">
        <w:rPr>
          <w:sz w:val="28"/>
          <w:szCs w:val="28"/>
        </w:rPr>
        <w:t>стовбчик</w:t>
      </w:r>
      <w:proofErr w:type="spellEnd"/>
      <w:r w:rsidR="00807A95">
        <w:rPr>
          <w:sz w:val="28"/>
          <w:szCs w:val="28"/>
        </w:rPr>
        <w:t xml:space="preserve"> </w:t>
      </w:r>
      <w:r w:rsidR="00807A95">
        <w:rPr>
          <w:sz w:val="28"/>
          <w:szCs w:val="28"/>
          <w:lang w:val="ru-RU"/>
        </w:rPr>
        <w:t>«</w:t>
      </w:r>
      <w:proofErr w:type="spellStart"/>
      <w:r w:rsidR="00807A95">
        <w:rPr>
          <w:sz w:val="28"/>
          <w:szCs w:val="28"/>
          <w:lang w:val="ru-RU"/>
        </w:rPr>
        <w:t>Код_замовника</w:t>
      </w:r>
      <w:proofErr w:type="spellEnd"/>
      <w:r w:rsidR="00807A95">
        <w:rPr>
          <w:sz w:val="28"/>
          <w:szCs w:val="28"/>
          <w:lang w:val="ru-RU"/>
        </w:rPr>
        <w:t>».</w:t>
      </w:r>
    </w:p>
    <w:p w14:paraId="73094873" w14:textId="0907DBC5" w:rsidR="00807A95" w:rsidRDefault="00807A95" w:rsidP="00C16637">
      <w:pPr>
        <w:spacing w:line="360" w:lineRule="auto"/>
        <w:ind w:firstLine="579"/>
        <w:jc w:val="both"/>
        <w:rPr>
          <w:sz w:val="28"/>
          <w:szCs w:val="28"/>
          <w:lang w:val="ru-RU"/>
        </w:rPr>
      </w:pPr>
      <w:r>
        <w:rPr>
          <w:sz w:val="28"/>
          <w:szCs w:val="28"/>
          <w:lang w:val="ru-RU"/>
        </w:rPr>
        <w:t xml:space="preserve">В </w:t>
      </w:r>
      <w:proofErr w:type="spellStart"/>
      <w:r>
        <w:rPr>
          <w:sz w:val="28"/>
          <w:szCs w:val="28"/>
          <w:lang w:val="ru-RU"/>
        </w:rPr>
        <w:t>третьому</w:t>
      </w:r>
      <w:proofErr w:type="spellEnd"/>
      <w:r>
        <w:rPr>
          <w:sz w:val="28"/>
          <w:szCs w:val="28"/>
          <w:lang w:val="ru-RU"/>
        </w:rPr>
        <w:t xml:space="preserve"> </w:t>
      </w:r>
      <w:proofErr w:type="spellStart"/>
      <w:r>
        <w:rPr>
          <w:sz w:val="28"/>
          <w:szCs w:val="28"/>
          <w:lang w:val="ru-RU"/>
        </w:rPr>
        <w:t>полі</w:t>
      </w:r>
      <w:proofErr w:type="spellEnd"/>
      <w:r>
        <w:rPr>
          <w:sz w:val="28"/>
          <w:szCs w:val="28"/>
          <w:lang w:val="ru-RU"/>
        </w:rPr>
        <w:t xml:space="preserve"> «</w:t>
      </w:r>
      <w:proofErr w:type="spellStart"/>
      <w:r>
        <w:rPr>
          <w:sz w:val="28"/>
          <w:szCs w:val="28"/>
          <w:lang w:val="ru-RU"/>
        </w:rPr>
        <w:t>Опис</w:t>
      </w:r>
      <w:proofErr w:type="spellEnd"/>
      <w:r>
        <w:rPr>
          <w:sz w:val="28"/>
          <w:szCs w:val="28"/>
          <w:lang w:val="ru-RU"/>
        </w:rPr>
        <w:t xml:space="preserve">» з типом </w:t>
      </w:r>
      <w:proofErr w:type="spellStart"/>
      <w:r>
        <w:rPr>
          <w:sz w:val="28"/>
          <w:szCs w:val="28"/>
          <w:lang w:val="ru-RU"/>
        </w:rPr>
        <w:t>даних</w:t>
      </w:r>
      <w:proofErr w:type="spellEnd"/>
      <w:r>
        <w:rPr>
          <w:sz w:val="28"/>
          <w:szCs w:val="28"/>
          <w:lang w:val="ru-RU"/>
        </w:rPr>
        <w:t xml:space="preserve"> короткий текст </w:t>
      </w:r>
      <w:proofErr w:type="spellStart"/>
      <w:r>
        <w:rPr>
          <w:sz w:val="28"/>
          <w:szCs w:val="28"/>
          <w:lang w:val="ru-RU"/>
        </w:rPr>
        <w:t>записаний</w:t>
      </w:r>
      <w:proofErr w:type="spellEnd"/>
      <w:r>
        <w:rPr>
          <w:sz w:val="28"/>
          <w:szCs w:val="28"/>
          <w:lang w:val="ru-RU"/>
        </w:rPr>
        <w:t xml:space="preserve"> </w:t>
      </w:r>
      <w:proofErr w:type="spellStart"/>
      <w:r>
        <w:rPr>
          <w:sz w:val="28"/>
          <w:szCs w:val="28"/>
          <w:lang w:val="ru-RU"/>
        </w:rPr>
        <w:t>опис</w:t>
      </w:r>
      <w:proofErr w:type="spellEnd"/>
      <w:r>
        <w:rPr>
          <w:sz w:val="28"/>
          <w:szCs w:val="28"/>
          <w:lang w:val="ru-RU"/>
        </w:rPr>
        <w:t xml:space="preserve"> до </w:t>
      </w:r>
      <w:proofErr w:type="spellStart"/>
      <w:r>
        <w:rPr>
          <w:sz w:val="28"/>
          <w:szCs w:val="28"/>
          <w:lang w:val="ru-RU"/>
        </w:rPr>
        <w:t>замовлення</w:t>
      </w:r>
      <w:proofErr w:type="spellEnd"/>
      <w:r>
        <w:rPr>
          <w:sz w:val="28"/>
          <w:szCs w:val="28"/>
          <w:lang w:val="ru-RU"/>
        </w:rPr>
        <w:t>.</w:t>
      </w:r>
      <w:r w:rsidR="004B488D">
        <w:rPr>
          <w:sz w:val="28"/>
          <w:szCs w:val="28"/>
          <w:lang w:val="ru-RU"/>
        </w:rPr>
        <w:t xml:space="preserve"> </w:t>
      </w:r>
      <w:proofErr w:type="spellStart"/>
      <w:r w:rsidR="004B488D">
        <w:rPr>
          <w:sz w:val="28"/>
          <w:szCs w:val="28"/>
          <w:lang w:val="ru-RU"/>
        </w:rPr>
        <w:t>Воно</w:t>
      </w:r>
      <w:proofErr w:type="spellEnd"/>
      <w:r w:rsidR="004B488D">
        <w:rPr>
          <w:sz w:val="28"/>
          <w:szCs w:val="28"/>
          <w:lang w:val="ru-RU"/>
        </w:rPr>
        <w:t xml:space="preserve"> </w:t>
      </w:r>
      <w:proofErr w:type="spellStart"/>
      <w:r w:rsidR="004B488D">
        <w:rPr>
          <w:sz w:val="28"/>
          <w:szCs w:val="28"/>
          <w:lang w:val="ru-RU"/>
        </w:rPr>
        <w:t>використовується</w:t>
      </w:r>
      <w:proofErr w:type="spellEnd"/>
      <w:r w:rsidR="004B488D">
        <w:rPr>
          <w:sz w:val="28"/>
          <w:szCs w:val="28"/>
          <w:lang w:val="ru-RU"/>
        </w:rPr>
        <w:t xml:space="preserve"> для </w:t>
      </w:r>
      <w:proofErr w:type="spellStart"/>
      <w:r w:rsidR="004B488D">
        <w:rPr>
          <w:sz w:val="28"/>
          <w:szCs w:val="28"/>
          <w:lang w:val="ru-RU"/>
        </w:rPr>
        <w:t>передачі</w:t>
      </w:r>
      <w:proofErr w:type="spellEnd"/>
      <w:r w:rsidR="004B488D">
        <w:rPr>
          <w:sz w:val="28"/>
          <w:szCs w:val="28"/>
          <w:lang w:val="ru-RU"/>
        </w:rPr>
        <w:t xml:space="preserve"> в </w:t>
      </w:r>
      <w:proofErr w:type="spellStart"/>
      <w:r w:rsidR="004B488D">
        <w:rPr>
          <w:sz w:val="28"/>
          <w:szCs w:val="28"/>
          <w:lang w:val="ru-RU"/>
        </w:rPr>
        <w:t>інші</w:t>
      </w:r>
      <w:proofErr w:type="spellEnd"/>
      <w:r w:rsidR="004B488D">
        <w:rPr>
          <w:sz w:val="28"/>
          <w:szCs w:val="28"/>
          <w:lang w:val="ru-RU"/>
        </w:rPr>
        <w:t xml:space="preserve"> поля з кодом й </w:t>
      </w:r>
      <w:proofErr w:type="spellStart"/>
      <w:r w:rsidR="004B488D">
        <w:rPr>
          <w:sz w:val="28"/>
          <w:szCs w:val="28"/>
          <w:lang w:val="ru-RU"/>
        </w:rPr>
        <w:t>описує</w:t>
      </w:r>
      <w:proofErr w:type="spellEnd"/>
      <w:r w:rsidR="004B488D">
        <w:rPr>
          <w:sz w:val="28"/>
          <w:szCs w:val="28"/>
          <w:lang w:val="ru-RU"/>
        </w:rPr>
        <w:t xml:space="preserve"> роботу.</w:t>
      </w:r>
    </w:p>
    <w:p w14:paraId="5DE7957D" w14:textId="04A15799" w:rsidR="00D57336" w:rsidRPr="004B488D" w:rsidRDefault="00D57336" w:rsidP="00C16637">
      <w:pPr>
        <w:spacing w:line="360" w:lineRule="auto"/>
        <w:ind w:firstLine="579"/>
        <w:jc w:val="both"/>
        <w:rPr>
          <w:sz w:val="28"/>
          <w:szCs w:val="28"/>
        </w:rPr>
      </w:pPr>
      <w:proofErr w:type="gramStart"/>
      <w:r>
        <w:rPr>
          <w:sz w:val="28"/>
          <w:szCs w:val="28"/>
          <w:lang w:val="ru-RU"/>
        </w:rPr>
        <w:t>В четвертому</w:t>
      </w:r>
      <w:proofErr w:type="gramEnd"/>
      <w:r>
        <w:rPr>
          <w:sz w:val="28"/>
          <w:szCs w:val="28"/>
          <w:lang w:val="ru-RU"/>
        </w:rPr>
        <w:t xml:space="preserve"> </w:t>
      </w:r>
      <w:proofErr w:type="spellStart"/>
      <w:r>
        <w:rPr>
          <w:sz w:val="28"/>
          <w:szCs w:val="28"/>
          <w:lang w:val="ru-RU"/>
        </w:rPr>
        <w:t>полі</w:t>
      </w:r>
      <w:proofErr w:type="spellEnd"/>
      <w:r>
        <w:rPr>
          <w:sz w:val="28"/>
          <w:szCs w:val="28"/>
          <w:lang w:val="ru-RU"/>
        </w:rPr>
        <w:t xml:space="preserve"> «</w:t>
      </w:r>
      <w:proofErr w:type="spellStart"/>
      <w:r>
        <w:rPr>
          <w:sz w:val="28"/>
          <w:szCs w:val="28"/>
          <w:lang w:val="ru-RU"/>
        </w:rPr>
        <w:t>Вартість</w:t>
      </w:r>
      <w:proofErr w:type="spellEnd"/>
      <w:r>
        <w:rPr>
          <w:sz w:val="28"/>
          <w:szCs w:val="28"/>
          <w:lang w:val="ru-RU"/>
        </w:rPr>
        <w:t xml:space="preserve">» </w:t>
      </w:r>
      <w:r w:rsidR="004B488D">
        <w:rPr>
          <w:sz w:val="28"/>
          <w:szCs w:val="28"/>
          <w:lang w:val="ru-RU"/>
        </w:rPr>
        <w:t xml:space="preserve">з типом </w:t>
      </w:r>
      <w:proofErr w:type="spellStart"/>
      <w:r w:rsidR="004B488D">
        <w:rPr>
          <w:sz w:val="28"/>
          <w:szCs w:val="28"/>
          <w:lang w:val="ru-RU"/>
        </w:rPr>
        <w:t>даних</w:t>
      </w:r>
      <w:proofErr w:type="spellEnd"/>
      <w:r w:rsidR="004B488D">
        <w:rPr>
          <w:sz w:val="28"/>
          <w:szCs w:val="28"/>
          <w:lang w:val="ru-RU"/>
        </w:rPr>
        <w:t xml:space="preserve"> </w:t>
      </w:r>
      <w:proofErr w:type="spellStart"/>
      <w:r w:rsidR="004B488D">
        <w:rPr>
          <w:sz w:val="28"/>
          <w:szCs w:val="28"/>
          <w:lang w:val="ru-RU"/>
        </w:rPr>
        <w:t>грошовий</w:t>
      </w:r>
      <w:proofErr w:type="spellEnd"/>
      <w:r w:rsidR="004B488D">
        <w:rPr>
          <w:sz w:val="28"/>
          <w:szCs w:val="28"/>
          <w:lang w:val="ru-RU"/>
        </w:rPr>
        <w:t xml:space="preserve"> записано, </w:t>
      </w:r>
      <w:proofErr w:type="spellStart"/>
      <w:r w:rsidR="004B488D">
        <w:rPr>
          <w:sz w:val="28"/>
          <w:szCs w:val="28"/>
          <w:lang w:val="ru-RU"/>
        </w:rPr>
        <w:t>скільки</w:t>
      </w:r>
      <w:proofErr w:type="spellEnd"/>
      <w:r w:rsidR="004B488D">
        <w:rPr>
          <w:sz w:val="28"/>
          <w:szCs w:val="28"/>
          <w:lang w:val="ru-RU"/>
        </w:rPr>
        <w:t xml:space="preserve"> </w:t>
      </w:r>
      <w:proofErr w:type="spellStart"/>
      <w:r w:rsidR="004B488D">
        <w:rPr>
          <w:sz w:val="28"/>
          <w:szCs w:val="28"/>
          <w:lang w:val="ru-RU"/>
        </w:rPr>
        <w:t>коштує</w:t>
      </w:r>
      <w:proofErr w:type="spellEnd"/>
      <w:r w:rsidR="004B488D">
        <w:rPr>
          <w:sz w:val="28"/>
          <w:szCs w:val="28"/>
          <w:lang w:val="ru-RU"/>
        </w:rPr>
        <w:t xml:space="preserve"> </w:t>
      </w:r>
      <w:proofErr w:type="spellStart"/>
      <w:r w:rsidR="004B488D">
        <w:rPr>
          <w:sz w:val="28"/>
          <w:szCs w:val="28"/>
          <w:lang w:val="ru-RU"/>
        </w:rPr>
        <w:t>це</w:t>
      </w:r>
      <w:proofErr w:type="spellEnd"/>
      <w:r w:rsidR="004B488D">
        <w:rPr>
          <w:sz w:val="28"/>
          <w:szCs w:val="28"/>
          <w:lang w:val="ru-RU"/>
        </w:rPr>
        <w:t xml:space="preserve"> </w:t>
      </w:r>
      <w:proofErr w:type="spellStart"/>
      <w:r w:rsidR="004B488D">
        <w:rPr>
          <w:sz w:val="28"/>
          <w:szCs w:val="28"/>
          <w:lang w:val="ru-RU"/>
        </w:rPr>
        <w:t>замовлення</w:t>
      </w:r>
      <w:proofErr w:type="spellEnd"/>
      <w:r w:rsidR="004B488D">
        <w:rPr>
          <w:sz w:val="28"/>
          <w:szCs w:val="28"/>
          <w:lang w:val="ru-RU"/>
        </w:rPr>
        <w:t xml:space="preserve">. </w:t>
      </w:r>
    </w:p>
    <w:p w14:paraId="0FC0920B" w14:textId="77777777" w:rsidR="00EC5ECD" w:rsidRDefault="004B488D" w:rsidP="00C16637">
      <w:pPr>
        <w:spacing w:line="360" w:lineRule="auto"/>
        <w:ind w:firstLine="579"/>
        <w:jc w:val="both"/>
        <w:rPr>
          <w:sz w:val="28"/>
          <w:szCs w:val="28"/>
          <w:lang w:val="ru-RU"/>
        </w:rPr>
      </w:pPr>
      <w:r>
        <w:rPr>
          <w:sz w:val="28"/>
          <w:szCs w:val="28"/>
          <w:lang w:val="ru-RU"/>
        </w:rPr>
        <w:t xml:space="preserve">В </w:t>
      </w:r>
      <w:proofErr w:type="spellStart"/>
      <w:r>
        <w:rPr>
          <w:sz w:val="28"/>
          <w:szCs w:val="28"/>
          <w:lang w:val="ru-RU"/>
        </w:rPr>
        <w:t>п'ятому</w:t>
      </w:r>
      <w:proofErr w:type="spellEnd"/>
      <w:r>
        <w:rPr>
          <w:sz w:val="28"/>
          <w:szCs w:val="28"/>
          <w:lang w:val="ru-RU"/>
        </w:rPr>
        <w:t xml:space="preserve"> «</w:t>
      </w:r>
      <w:proofErr w:type="spellStart"/>
      <w:r>
        <w:rPr>
          <w:sz w:val="28"/>
          <w:szCs w:val="28"/>
          <w:lang w:val="ru-RU"/>
        </w:rPr>
        <w:t>Дата_початку</w:t>
      </w:r>
      <w:proofErr w:type="spellEnd"/>
      <w:r>
        <w:rPr>
          <w:sz w:val="28"/>
          <w:szCs w:val="28"/>
          <w:lang w:val="ru-RU"/>
        </w:rPr>
        <w:t xml:space="preserve">» та </w:t>
      </w:r>
      <w:proofErr w:type="spellStart"/>
      <w:r>
        <w:rPr>
          <w:sz w:val="28"/>
          <w:szCs w:val="28"/>
          <w:lang w:val="ru-RU"/>
        </w:rPr>
        <w:t>шостому</w:t>
      </w:r>
      <w:proofErr w:type="spellEnd"/>
      <w:r>
        <w:rPr>
          <w:sz w:val="28"/>
          <w:szCs w:val="28"/>
          <w:lang w:val="ru-RU"/>
        </w:rPr>
        <w:t xml:space="preserve"> «</w:t>
      </w:r>
      <w:proofErr w:type="spellStart"/>
      <w:r>
        <w:rPr>
          <w:sz w:val="28"/>
          <w:szCs w:val="28"/>
          <w:lang w:val="ru-RU"/>
        </w:rPr>
        <w:t>Дата_закінчення</w:t>
      </w:r>
      <w:proofErr w:type="spellEnd"/>
      <w:r>
        <w:rPr>
          <w:sz w:val="28"/>
          <w:szCs w:val="28"/>
          <w:lang w:val="ru-RU"/>
        </w:rPr>
        <w:t xml:space="preserve">» полях з типом </w:t>
      </w:r>
      <w:proofErr w:type="spellStart"/>
      <w:r>
        <w:rPr>
          <w:sz w:val="28"/>
          <w:szCs w:val="28"/>
          <w:lang w:val="ru-RU"/>
        </w:rPr>
        <w:t>даних</w:t>
      </w:r>
      <w:proofErr w:type="spellEnd"/>
      <w:r>
        <w:rPr>
          <w:sz w:val="28"/>
          <w:szCs w:val="28"/>
          <w:lang w:val="ru-RU"/>
        </w:rPr>
        <w:t xml:space="preserve"> дата та час записано </w:t>
      </w:r>
      <w:proofErr w:type="spellStart"/>
      <w:r>
        <w:rPr>
          <w:sz w:val="28"/>
          <w:szCs w:val="28"/>
          <w:lang w:val="ru-RU"/>
        </w:rPr>
        <w:t>однойменні</w:t>
      </w:r>
      <w:proofErr w:type="spellEnd"/>
      <w:r>
        <w:rPr>
          <w:sz w:val="28"/>
          <w:szCs w:val="28"/>
          <w:lang w:val="ru-RU"/>
        </w:rPr>
        <w:t xml:space="preserve"> </w:t>
      </w:r>
      <w:proofErr w:type="spellStart"/>
      <w:r>
        <w:rPr>
          <w:sz w:val="28"/>
          <w:szCs w:val="28"/>
          <w:lang w:val="ru-RU"/>
        </w:rPr>
        <w:t>дати</w:t>
      </w:r>
      <w:proofErr w:type="spellEnd"/>
      <w:r>
        <w:rPr>
          <w:sz w:val="28"/>
          <w:szCs w:val="28"/>
          <w:lang w:val="ru-RU"/>
        </w:rPr>
        <w:t xml:space="preserve"> початку/</w:t>
      </w:r>
      <w:proofErr w:type="spellStart"/>
      <w:r>
        <w:rPr>
          <w:sz w:val="28"/>
          <w:szCs w:val="28"/>
          <w:lang w:val="ru-RU"/>
        </w:rPr>
        <w:t>завершення</w:t>
      </w:r>
      <w:proofErr w:type="spellEnd"/>
      <w:r>
        <w:rPr>
          <w:sz w:val="28"/>
          <w:szCs w:val="28"/>
          <w:lang w:val="ru-RU"/>
        </w:rPr>
        <w:t xml:space="preserve"> </w:t>
      </w:r>
      <w:proofErr w:type="spellStart"/>
      <w:r>
        <w:rPr>
          <w:sz w:val="28"/>
          <w:szCs w:val="28"/>
          <w:lang w:val="ru-RU"/>
        </w:rPr>
        <w:t>робіт</w:t>
      </w:r>
      <w:proofErr w:type="spellEnd"/>
      <w:r>
        <w:rPr>
          <w:sz w:val="28"/>
          <w:szCs w:val="28"/>
          <w:lang w:val="ru-RU"/>
        </w:rPr>
        <w:t xml:space="preserve"> з </w:t>
      </w:r>
      <w:proofErr w:type="spellStart"/>
      <w:r>
        <w:rPr>
          <w:sz w:val="28"/>
          <w:szCs w:val="28"/>
          <w:lang w:val="ru-RU"/>
        </w:rPr>
        <w:t>замовленням</w:t>
      </w:r>
      <w:proofErr w:type="spellEnd"/>
      <w:r>
        <w:rPr>
          <w:sz w:val="28"/>
          <w:szCs w:val="28"/>
          <w:lang w:val="ru-RU"/>
        </w:rPr>
        <w:t>.</w:t>
      </w:r>
    </w:p>
    <w:p w14:paraId="434DFA0A" w14:textId="77777777" w:rsidR="004A7558" w:rsidRDefault="00EC5ECD" w:rsidP="00C16637">
      <w:pPr>
        <w:spacing w:line="360" w:lineRule="auto"/>
        <w:ind w:firstLine="579"/>
        <w:jc w:val="both"/>
        <w:rPr>
          <w:sz w:val="28"/>
          <w:szCs w:val="28"/>
          <w:lang w:val="ru-RU"/>
        </w:rPr>
      </w:pPr>
      <w:r>
        <w:rPr>
          <w:sz w:val="28"/>
          <w:szCs w:val="28"/>
          <w:lang w:val="ru-RU"/>
        </w:rPr>
        <w:t xml:space="preserve">Таким чином </w:t>
      </w:r>
      <w:proofErr w:type="spellStart"/>
      <w:r>
        <w:rPr>
          <w:sz w:val="28"/>
          <w:szCs w:val="28"/>
          <w:lang w:val="ru-RU"/>
        </w:rPr>
        <w:t>працює</w:t>
      </w:r>
      <w:proofErr w:type="spellEnd"/>
      <w:r>
        <w:rPr>
          <w:sz w:val="28"/>
          <w:szCs w:val="28"/>
          <w:lang w:val="ru-RU"/>
        </w:rPr>
        <w:t xml:space="preserve"> </w:t>
      </w:r>
      <w:proofErr w:type="spellStart"/>
      <w:r>
        <w:rPr>
          <w:sz w:val="28"/>
          <w:szCs w:val="28"/>
          <w:lang w:val="ru-RU"/>
        </w:rPr>
        <w:t>таблиця</w:t>
      </w:r>
      <w:proofErr w:type="spellEnd"/>
      <w:r>
        <w:rPr>
          <w:sz w:val="28"/>
          <w:szCs w:val="28"/>
          <w:lang w:val="ru-RU"/>
        </w:rPr>
        <w:t xml:space="preserve">. На рис. 3 наведено те, </w:t>
      </w:r>
      <w:proofErr w:type="spellStart"/>
      <w:r>
        <w:rPr>
          <w:sz w:val="28"/>
          <w:szCs w:val="28"/>
          <w:lang w:val="ru-RU"/>
        </w:rPr>
        <w:t>що</w:t>
      </w:r>
      <w:proofErr w:type="spellEnd"/>
      <w:r>
        <w:rPr>
          <w:sz w:val="28"/>
          <w:szCs w:val="28"/>
          <w:lang w:val="ru-RU"/>
        </w:rPr>
        <w:t xml:space="preserve"> </w:t>
      </w:r>
      <w:proofErr w:type="spellStart"/>
      <w:r>
        <w:rPr>
          <w:sz w:val="28"/>
          <w:szCs w:val="28"/>
          <w:lang w:val="ru-RU"/>
        </w:rPr>
        <w:t>зберігається</w:t>
      </w:r>
      <w:proofErr w:type="spellEnd"/>
      <w:r>
        <w:rPr>
          <w:sz w:val="28"/>
          <w:szCs w:val="28"/>
          <w:lang w:val="ru-RU"/>
        </w:rPr>
        <w:t xml:space="preserve"> у </w:t>
      </w:r>
      <w:proofErr w:type="spellStart"/>
      <w:r>
        <w:rPr>
          <w:sz w:val="28"/>
          <w:szCs w:val="28"/>
          <w:lang w:val="ru-RU"/>
        </w:rPr>
        <w:t>таблиці</w:t>
      </w:r>
      <w:proofErr w:type="spellEnd"/>
      <w:r>
        <w:rPr>
          <w:sz w:val="28"/>
          <w:szCs w:val="28"/>
          <w:lang w:val="ru-RU"/>
        </w:rPr>
        <w:t>.</w:t>
      </w:r>
    </w:p>
    <w:p w14:paraId="14FCFC29" w14:textId="77777777" w:rsidR="00A40CD7" w:rsidRDefault="004A7558" w:rsidP="006135A2">
      <w:pPr>
        <w:spacing w:line="360" w:lineRule="auto"/>
        <w:ind w:firstLine="579"/>
        <w:rPr>
          <w:sz w:val="28"/>
          <w:szCs w:val="28"/>
        </w:rPr>
      </w:pPr>
      <w:r>
        <w:rPr>
          <w:noProof/>
        </w:rPr>
        <w:drawing>
          <wp:inline distT="0" distB="0" distL="0" distR="0" wp14:anchorId="604E0EDD" wp14:editId="08508231">
            <wp:extent cx="5842866" cy="1892300"/>
            <wp:effectExtent l="0" t="0" r="5715" b="0"/>
            <wp:docPr id="356436677"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6677" name="Рисунок 1" descr="Изображение выглядит как текст, снимок экрана, число, Шрифт&#10;&#10;Автоматически созданное описание"/>
                    <pic:cNvPicPr/>
                  </pic:nvPicPr>
                  <pic:blipFill>
                    <a:blip r:embed="rId13"/>
                    <a:stretch>
                      <a:fillRect/>
                    </a:stretch>
                  </pic:blipFill>
                  <pic:spPr>
                    <a:xfrm>
                      <a:off x="0" y="0"/>
                      <a:ext cx="5844824" cy="1892934"/>
                    </a:xfrm>
                    <a:prstGeom prst="rect">
                      <a:avLst/>
                    </a:prstGeom>
                  </pic:spPr>
                </pic:pic>
              </a:graphicData>
            </a:graphic>
          </wp:inline>
        </w:drawing>
      </w:r>
      <w:r w:rsidRPr="00AC077A">
        <w:rPr>
          <w:sz w:val="28"/>
          <w:szCs w:val="28"/>
        </w:rPr>
        <w:t xml:space="preserve"> </w:t>
      </w:r>
    </w:p>
    <w:p w14:paraId="48626E1C" w14:textId="00341790" w:rsidR="00A40CD7" w:rsidRDefault="00A40CD7" w:rsidP="00A40CD7">
      <w:pPr>
        <w:spacing w:line="360" w:lineRule="auto"/>
        <w:ind w:left="579" w:firstLine="709"/>
        <w:jc w:val="center"/>
        <w:rPr>
          <w:sz w:val="28"/>
          <w:szCs w:val="28"/>
        </w:rPr>
      </w:pPr>
      <w:r w:rsidRPr="00FE051D">
        <w:rPr>
          <w:sz w:val="28"/>
          <w:szCs w:val="28"/>
        </w:rPr>
        <w:t xml:space="preserve">Рис. </w:t>
      </w:r>
      <w:r>
        <w:rPr>
          <w:sz w:val="28"/>
          <w:szCs w:val="28"/>
        </w:rPr>
        <w:t>3</w:t>
      </w:r>
      <w:r w:rsidRPr="00FE051D">
        <w:rPr>
          <w:sz w:val="28"/>
          <w:szCs w:val="28"/>
        </w:rPr>
        <w:t>. – таблиця «Замовлення»</w:t>
      </w:r>
    </w:p>
    <w:p w14:paraId="081D370C" w14:textId="77777777" w:rsidR="000415DC" w:rsidRDefault="000415DC" w:rsidP="00A40CD7">
      <w:pPr>
        <w:spacing w:line="360" w:lineRule="auto"/>
        <w:ind w:left="579" w:firstLine="709"/>
        <w:jc w:val="center"/>
        <w:rPr>
          <w:sz w:val="28"/>
          <w:szCs w:val="28"/>
        </w:rPr>
      </w:pPr>
    </w:p>
    <w:p w14:paraId="1EC6FF85" w14:textId="274BF0ED" w:rsidR="00E4633C" w:rsidRPr="00E4633C" w:rsidRDefault="00E4633C" w:rsidP="00E4633C">
      <w:pPr>
        <w:pStyle w:val="a4"/>
        <w:numPr>
          <w:ilvl w:val="1"/>
          <w:numId w:val="3"/>
        </w:numPr>
        <w:spacing w:line="360" w:lineRule="auto"/>
        <w:jc w:val="both"/>
        <w:outlineLvl w:val="1"/>
        <w:rPr>
          <w:b/>
          <w:bCs/>
          <w:sz w:val="28"/>
          <w:szCs w:val="28"/>
        </w:rPr>
      </w:pPr>
      <w:bookmarkStart w:id="9" w:name="_Toc138673091"/>
      <w:r w:rsidRPr="00E4633C">
        <w:rPr>
          <w:b/>
          <w:bCs/>
          <w:sz w:val="28"/>
          <w:szCs w:val="28"/>
          <w:lang w:val="ru-RU"/>
        </w:rPr>
        <w:t>П</w:t>
      </w:r>
      <w:proofErr w:type="spellStart"/>
      <w:r w:rsidRPr="00E4633C">
        <w:rPr>
          <w:b/>
          <w:bCs/>
          <w:sz w:val="28"/>
          <w:szCs w:val="28"/>
        </w:rPr>
        <w:t>еревірка</w:t>
      </w:r>
      <w:proofErr w:type="spellEnd"/>
      <w:r w:rsidRPr="00E4633C">
        <w:rPr>
          <w:b/>
          <w:bCs/>
          <w:sz w:val="28"/>
          <w:szCs w:val="28"/>
        </w:rPr>
        <w:t xml:space="preserve"> того, що БД знаходиться в 1НФ, 2НФ і 3НФ</w:t>
      </w:r>
      <w:bookmarkEnd w:id="9"/>
    </w:p>
    <w:p w14:paraId="764F22B9" w14:textId="0BF143DD" w:rsidR="00273786" w:rsidRPr="00273786" w:rsidRDefault="00273786" w:rsidP="00AB5245">
      <w:pPr>
        <w:pStyle w:val="a4"/>
        <w:numPr>
          <w:ilvl w:val="2"/>
          <w:numId w:val="3"/>
        </w:numPr>
        <w:spacing w:line="360" w:lineRule="auto"/>
        <w:ind w:hanging="153"/>
        <w:outlineLvl w:val="2"/>
        <w:rPr>
          <w:i/>
          <w:iCs/>
          <w:sz w:val="28"/>
          <w:szCs w:val="28"/>
        </w:rPr>
      </w:pPr>
      <w:bookmarkStart w:id="10" w:name="_Toc138673092"/>
      <w:r w:rsidRPr="00273786">
        <w:rPr>
          <w:i/>
          <w:iCs/>
          <w:sz w:val="28"/>
          <w:szCs w:val="28"/>
        </w:rPr>
        <w:t>Приведення таблиць до 1НФ</w:t>
      </w:r>
      <w:bookmarkEnd w:id="10"/>
    </w:p>
    <w:p w14:paraId="363475AD" w14:textId="48F4E702" w:rsidR="00273786" w:rsidRPr="00273786" w:rsidRDefault="00273786" w:rsidP="00C16637">
      <w:pPr>
        <w:spacing w:line="360" w:lineRule="auto"/>
        <w:ind w:firstLine="579"/>
        <w:jc w:val="both"/>
        <w:rPr>
          <w:sz w:val="28"/>
          <w:szCs w:val="28"/>
        </w:rPr>
      </w:pPr>
      <w:r w:rsidRPr="00273786">
        <w:rPr>
          <w:sz w:val="28"/>
          <w:szCs w:val="28"/>
        </w:rPr>
        <w:t xml:space="preserve">Порівняння таблиці з 1НФ та приведення її до цієї форми є важливим етапом в процесі проектування бази даних. 1НФ (перша нормальна форма) є однією з основних </w:t>
      </w:r>
      <w:proofErr w:type="spellStart"/>
      <w:r w:rsidRPr="00273786">
        <w:rPr>
          <w:sz w:val="28"/>
          <w:szCs w:val="28"/>
        </w:rPr>
        <w:t>нормалізаційних</w:t>
      </w:r>
      <w:proofErr w:type="spellEnd"/>
      <w:r w:rsidRPr="00273786">
        <w:rPr>
          <w:sz w:val="28"/>
          <w:szCs w:val="28"/>
        </w:rPr>
        <w:t xml:space="preserve"> форм, яка встановлює правила для структури таблиці, щоб уникнути повторення даних і забезпечити унікальність записів.</w:t>
      </w:r>
    </w:p>
    <w:p w14:paraId="4BE796FE" w14:textId="682A236C" w:rsidR="00273786" w:rsidRPr="00273786" w:rsidRDefault="00273786" w:rsidP="00C16637">
      <w:pPr>
        <w:spacing w:line="360" w:lineRule="auto"/>
        <w:ind w:firstLine="579"/>
        <w:jc w:val="both"/>
        <w:rPr>
          <w:sz w:val="28"/>
          <w:szCs w:val="28"/>
        </w:rPr>
      </w:pPr>
      <w:r w:rsidRPr="00273786">
        <w:rPr>
          <w:sz w:val="28"/>
          <w:szCs w:val="28"/>
        </w:rPr>
        <w:t xml:space="preserve">У таблиці, що не відповідає 1НФ, можуть бути повторювані рядки або набори значень, що приводить до неправильного організації даних і ускладнює подальшу </w:t>
      </w:r>
      <w:r w:rsidRPr="00273786">
        <w:rPr>
          <w:sz w:val="28"/>
          <w:szCs w:val="28"/>
        </w:rPr>
        <w:lastRenderedPageBreak/>
        <w:t>роботу з ними. Наприклад, якщо ми маємо таблицю "Співробітників" і в ній є поле "Департамент", яке містить набір значень, що повторюються для кожного співробітника, це свідчить про те, що таблиця не відповідає 1НФ.</w:t>
      </w:r>
    </w:p>
    <w:p w14:paraId="074F38AD" w14:textId="4F6B7311" w:rsidR="00273786" w:rsidRPr="00273786" w:rsidRDefault="00273786" w:rsidP="00C16637">
      <w:pPr>
        <w:spacing w:line="360" w:lineRule="auto"/>
        <w:ind w:firstLine="579"/>
        <w:jc w:val="both"/>
        <w:rPr>
          <w:sz w:val="28"/>
          <w:szCs w:val="28"/>
        </w:rPr>
      </w:pPr>
      <w:r w:rsidRPr="00273786">
        <w:rPr>
          <w:sz w:val="28"/>
          <w:szCs w:val="28"/>
        </w:rPr>
        <w:t>Для приведення таблиці до 1НФ потрібно провести процес нормалізації. Основна ідея полягає в розбитті початкової таблиці на дві або більше таблиць таким чином, щоб у кожній таблиці були унікальні записи і залежності між ними були чітко визначені. У нашому прикладі, для виправлення проблеми з полем "Департамент", ми можемо створити окрему таблицю "Департаменти" з унікальними значеннями кожного департаменту та використовувати ідентифікатор департаменту як зовнішній ключ у таблиці "Співробітників".</w:t>
      </w:r>
    </w:p>
    <w:p w14:paraId="377D4207" w14:textId="26ACD4C6" w:rsidR="00273786" w:rsidRPr="00273786" w:rsidRDefault="00273786" w:rsidP="00C16637">
      <w:pPr>
        <w:spacing w:line="360" w:lineRule="auto"/>
        <w:ind w:firstLine="579"/>
        <w:jc w:val="both"/>
        <w:rPr>
          <w:sz w:val="28"/>
          <w:szCs w:val="28"/>
        </w:rPr>
      </w:pPr>
      <w:r w:rsidRPr="00273786">
        <w:rPr>
          <w:sz w:val="28"/>
          <w:szCs w:val="28"/>
        </w:rPr>
        <w:t xml:space="preserve">Процес нормалізації може також включати розбиття повторюваних груп полів на окремі таблиці, визначення первинних ключів та зовнішніх ключів для забезпечення </w:t>
      </w:r>
      <w:proofErr w:type="spellStart"/>
      <w:r w:rsidRPr="00273786">
        <w:rPr>
          <w:sz w:val="28"/>
          <w:szCs w:val="28"/>
        </w:rPr>
        <w:t>зв'язків</w:t>
      </w:r>
      <w:proofErr w:type="spellEnd"/>
      <w:r w:rsidRPr="00273786">
        <w:rPr>
          <w:sz w:val="28"/>
          <w:szCs w:val="28"/>
        </w:rPr>
        <w:t xml:space="preserve"> між таблицями, а також уточнення атрибутів і визначення </w:t>
      </w:r>
      <w:proofErr w:type="spellStart"/>
      <w:r w:rsidRPr="00273786">
        <w:rPr>
          <w:sz w:val="28"/>
          <w:szCs w:val="28"/>
        </w:rPr>
        <w:t>залежностей</w:t>
      </w:r>
      <w:proofErr w:type="spellEnd"/>
      <w:r w:rsidRPr="00273786">
        <w:rPr>
          <w:sz w:val="28"/>
          <w:szCs w:val="28"/>
        </w:rPr>
        <w:t xml:space="preserve"> між ними.</w:t>
      </w:r>
    </w:p>
    <w:p w14:paraId="0215C3D2" w14:textId="4E415BC9" w:rsidR="00FF1ED6" w:rsidRDefault="00273786" w:rsidP="00C16637">
      <w:pPr>
        <w:spacing w:line="360" w:lineRule="auto"/>
        <w:ind w:firstLine="579"/>
        <w:jc w:val="both"/>
        <w:rPr>
          <w:sz w:val="28"/>
          <w:szCs w:val="28"/>
        </w:rPr>
      </w:pPr>
      <w:r w:rsidRPr="00273786">
        <w:rPr>
          <w:sz w:val="28"/>
          <w:szCs w:val="28"/>
        </w:rPr>
        <w:t>Після приведення таблиці до 1НФ отримуємо кращу організацію даних, уникнення повторення і забезпечення структурованості бази даних. Це дозволяє полегшити запити до бази даних, зменшити розмір таблиць та уникнути аномалій при внесенні, оновленні і видаленні даних.</w:t>
      </w:r>
    </w:p>
    <w:p w14:paraId="7001778C" w14:textId="05E4A998" w:rsidR="00C16637" w:rsidRDefault="00FF1ED6" w:rsidP="00C16637">
      <w:pPr>
        <w:spacing w:line="360" w:lineRule="auto"/>
        <w:ind w:firstLine="579"/>
        <w:jc w:val="both"/>
        <w:rPr>
          <w:sz w:val="28"/>
          <w:szCs w:val="28"/>
        </w:rPr>
      </w:pPr>
      <w:r>
        <w:rPr>
          <w:sz w:val="28"/>
          <w:szCs w:val="28"/>
        </w:rPr>
        <w:tab/>
        <w:t>Наприклад, в моїй базі даних</w:t>
      </w:r>
      <w:r w:rsidR="00C16637">
        <w:rPr>
          <w:sz w:val="28"/>
          <w:szCs w:val="28"/>
        </w:rPr>
        <w:t xml:space="preserve"> «Співробітники» зв’язані з «Людиною» і це є одним із найяскравіших прикладів 1НФ. Кожний запис в цій таблиці є унікальним. Приклад схеми на рис. 4. </w:t>
      </w:r>
    </w:p>
    <w:p w14:paraId="36EF114B" w14:textId="52FDD9E2" w:rsidR="00C16637" w:rsidRDefault="00C16637" w:rsidP="00C16637">
      <w:pPr>
        <w:spacing w:line="360" w:lineRule="auto"/>
        <w:ind w:firstLine="579"/>
        <w:jc w:val="center"/>
        <w:rPr>
          <w:sz w:val="28"/>
          <w:szCs w:val="28"/>
        </w:rPr>
      </w:pPr>
      <w:r>
        <w:rPr>
          <w:noProof/>
        </w:rPr>
        <w:drawing>
          <wp:inline distT="0" distB="0" distL="0" distR="0" wp14:anchorId="4852E1AF" wp14:editId="6F9C9C26">
            <wp:extent cx="1882775" cy="1897380"/>
            <wp:effectExtent l="0" t="0" r="3175" b="7620"/>
            <wp:docPr id="611202857"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02857" name="Рисунок 1" descr="Изображение выглядит как текст, снимок экрана, Шрифт, диаграмма&#10;&#10;Автоматически созданное описание"/>
                    <pic:cNvPicPr/>
                  </pic:nvPicPr>
                  <pic:blipFill rotWithShape="1">
                    <a:blip r:embed="rId14">
                      <a:extLst>
                        <a:ext uri="{28A0092B-C50C-407E-A947-70E740481C1C}">
                          <a14:useLocalDpi xmlns:a14="http://schemas.microsoft.com/office/drawing/2010/main" val="0"/>
                        </a:ext>
                      </a:extLst>
                    </a:blip>
                    <a:srcRect r="3082"/>
                    <a:stretch/>
                  </pic:blipFill>
                  <pic:spPr bwMode="auto">
                    <a:xfrm>
                      <a:off x="0" y="0"/>
                      <a:ext cx="1882775" cy="1897380"/>
                    </a:xfrm>
                    <a:prstGeom prst="rect">
                      <a:avLst/>
                    </a:prstGeom>
                    <a:ln>
                      <a:noFill/>
                    </a:ln>
                    <a:extLst>
                      <a:ext uri="{53640926-AAD7-44D8-BBD7-CCE9431645EC}">
                        <a14:shadowObscured xmlns:a14="http://schemas.microsoft.com/office/drawing/2010/main"/>
                      </a:ext>
                    </a:extLst>
                  </pic:spPr>
                </pic:pic>
              </a:graphicData>
            </a:graphic>
          </wp:inline>
        </w:drawing>
      </w:r>
      <w:bookmarkStart w:id="11" w:name="_Toc73911172"/>
    </w:p>
    <w:p w14:paraId="313EC167" w14:textId="64AAFE94" w:rsidR="005838DD" w:rsidRDefault="00C16637" w:rsidP="00C16637">
      <w:pPr>
        <w:spacing w:line="360" w:lineRule="auto"/>
        <w:ind w:firstLine="579"/>
        <w:jc w:val="center"/>
        <w:rPr>
          <w:sz w:val="28"/>
          <w:szCs w:val="28"/>
        </w:rPr>
      </w:pPr>
      <w:r w:rsidRPr="00C16637">
        <w:rPr>
          <w:sz w:val="28"/>
          <w:szCs w:val="28"/>
        </w:rPr>
        <w:t xml:space="preserve">Рис. 4 – </w:t>
      </w:r>
      <w:r w:rsidR="00BB14BB">
        <w:rPr>
          <w:sz w:val="28"/>
          <w:szCs w:val="28"/>
        </w:rPr>
        <w:t>приклад 1НФ</w:t>
      </w:r>
    </w:p>
    <w:p w14:paraId="13973700" w14:textId="77777777" w:rsidR="001B11CF" w:rsidRDefault="001B11CF" w:rsidP="00C16637">
      <w:pPr>
        <w:spacing w:line="360" w:lineRule="auto"/>
        <w:ind w:firstLine="579"/>
        <w:jc w:val="center"/>
        <w:rPr>
          <w:sz w:val="28"/>
          <w:szCs w:val="28"/>
        </w:rPr>
      </w:pPr>
    </w:p>
    <w:p w14:paraId="19E93B0F" w14:textId="44FFC264" w:rsidR="00BB14BB" w:rsidRDefault="00BB14BB" w:rsidP="00BB14BB">
      <w:pPr>
        <w:pStyle w:val="a4"/>
        <w:numPr>
          <w:ilvl w:val="2"/>
          <w:numId w:val="3"/>
        </w:numPr>
        <w:spacing w:line="360" w:lineRule="auto"/>
        <w:ind w:hanging="153"/>
        <w:outlineLvl w:val="2"/>
        <w:rPr>
          <w:i/>
          <w:iCs/>
          <w:sz w:val="28"/>
          <w:szCs w:val="28"/>
        </w:rPr>
      </w:pPr>
      <w:bookmarkStart w:id="12" w:name="_Toc138673093"/>
      <w:r w:rsidRPr="00273786">
        <w:rPr>
          <w:i/>
          <w:iCs/>
          <w:sz w:val="28"/>
          <w:szCs w:val="28"/>
        </w:rPr>
        <w:lastRenderedPageBreak/>
        <w:t xml:space="preserve">Приведення таблиць до </w:t>
      </w:r>
      <w:r>
        <w:rPr>
          <w:i/>
          <w:iCs/>
          <w:sz w:val="28"/>
          <w:szCs w:val="28"/>
        </w:rPr>
        <w:t>2</w:t>
      </w:r>
      <w:r w:rsidRPr="00273786">
        <w:rPr>
          <w:i/>
          <w:iCs/>
          <w:sz w:val="28"/>
          <w:szCs w:val="28"/>
        </w:rPr>
        <w:t>НФ</w:t>
      </w:r>
      <w:bookmarkEnd w:id="12"/>
    </w:p>
    <w:p w14:paraId="581883FA" w14:textId="2B25A7A9" w:rsidR="001B11CF" w:rsidRPr="001B11CF" w:rsidRDefault="001B11CF" w:rsidP="00B43C2B">
      <w:pPr>
        <w:spacing w:line="360" w:lineRule="auto"/>
        <w:ind w:firstLine="567"/>
        <w:rPr>
          <w:sz w:val="28"/>
          <w:szCs w:val="28"/>
        </w:rPr>
      </w:pPr>
      <w:r w:rsidRPr="001B11CF">
        <w:rPr>
          <w:sz w:val="28"/>
          <w:szCs w:val="28"/>
        </w:rPr>
        <w:t>Приведення таблиці з 1НФ (першої нормальної форми) до 2НФ (другої нормальної форми) є важливим кроком при проектуванні бази даних. Давайте розглянемо процес приведення таблиці з 1НФ до 2НФ та відмінності між ними.</w:t>
      </w:r>
    </w:p>
    <w:p w14:paraId="3F8BE603" w14:textId="77777777" w:rsidR="001B11CF" w:rsidRPr="001B11CF" w:rsidRDefault="001B11CF" w:rsidP="00B43C2B">
      <w:pPr>
        <w:spacing w:line="360" w:lineRule="auto"/>
        <w:ind w:firstLine="720"/>
        <w:rPr>
          <w:sz w:val="28"/>
          <w:szCs w:val="28"/>
        </w:rPr>
      </w:pPr>
      <w:r w:rsidRPr="001B11CF">
        <w:rPr>
          <w:sz w:val="28"/>
          <w:szCs w:val="28"/>
        </w:rPr>
        <w:t>1. Перша нормальна форма (1НФ):</w:t>
      </w:r>
    </w:p>
    <w:p w14:paraId="2EBF1BF9" w14:textId="7F3B4604"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В таблиці, що знаходиться в 1НФ, кожне поле (стовпець) містить тільки атомарні значення, тобто неділений атрибут. Кожен рядок (запис) унікально ідентифікується за допомогою первинного ключа, і всі атрибути в таблиці залежать від цього первинного ключа.</w:t>
      </w:r>
    </w:p>
    <w:p w14:paraId="74A0E583" w14:textId="77777777" w:rsidR="001B11CF" w:rsidRPr="001B11CF" w:rsidRDefault="001B11CF" w:rsidP="00B43C2B">
      <w:pPr>
        <w:spacing w:line="360" w:lineRule="auto"/>
        <w:ind w:firstLine="720"/>
        <w:rPr>
          <w:sz w:val="28"/>
          <w:szCs w:val="28"/>
        </w:rPr>
      </w:pPr>
      <w:r w:rsidRPr="001B11CF">
        <w:rPr>
          <w:sz w:val="28"/>
          <w:szCs w:val="28"/>
        </w:rPr>
        <w:t>2. Друга нормальна форма (2НФ):</w:t>
      </w:r>
    </w:p>
    <w:p w14:paraId="035C3291" w14:textId="0CFD3100"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У таблиці, що знаходиться в 2НФ, кожний неключовий атрибут (стовпець) залежить від всього первинного ключа, а не від його частини. Іншими словами, якщо таблиця містить складний первинний ключ, то кожен атрибут в таблиці повинен залежати від усіх стовпців, що входять до цього ключа.</w:t>
      </w:r>
    </w:p>
    <w:p w14:paraId="030C844D" w14:textId="1FFA06D5"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Різниця між 1НФ і 2НФ:</w:t>
      </w:r>
    </w:p>
    <w:p w14:paraId="123C241D" w14:textId="55E4EB20"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 xml:space="preserve"> - 1НФ гарантує, що атрибути в таблиці є атомарними, тоді як 2НФ зосереджена на залежності неключових атрибутів від усього первинного ключа.</w:t>
      </w:r>
    </w:p>
    <w:p w14:paraId="28423179" w14:textId="4A1D0AFC"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 xml:space="preserve"> - У 1НФ немає пов'язаності між неключовими атрибутами, тоді як 2НФ покликана усунути часткову залежність неключових атрибутів від складного первинного ключа.</w:t>
      </w:r>
    </w:p>
    <w:p w14:paraId="1627BF0E" w14:textId="573B2FA6"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 xml:space="preserve"> - 1НФ стосується структури таблиці, вимагаючи, щоб кожне поле містило тільки атомарні значення, тоді як 2НФ стосується функціональної залежності атрибутів.</w:t>
      </w:r>
    </w:p>
    <w:p w14:paraId="0DD92F57" w14:textId="47728C1F"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Щоб привести таблицю з 1НФ до 2НФ, слід виконати наступні кроки:</w:t>
      </w:r>
    </w:p>
    <w:p w14:paraId="0F14F745" w14:textId="2F861F7B"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1. Виділити всі складні а</w:t>
      </w:r>
    </w:p>
    <w:p w14:paraId="325EB8CE" w14:textId="77777777" w:rsidR="001B11CF" w:rsidRPr="001B11CF" w:rsidRDefault="001B11CF" w:rsidP="001B11CF">
      <w:pPr>
        <w:spacing w:line="360" w:lineRule="auto"/>
        <w:rPr>
          <w:sz w:val="28"/>
          <w:szCs w:val="28"/>
        </w:rPr>
      </w:pPr>
      <w:proofErr w:type="spellStart"/>
      <w:r w:rsidRPr="001B11CF">
        <w:rPr>
          <w:sz w:val="28"/>
          <w:szCs w:val="28"/>
        </w:rPr>
        <w:t>трибути</w:t>
      </w:r>
      <w:proofErr w:type="spellEnd"/>
      <w:r w:rsidRPr="001B11CF">
        <w:rPr>
          <w:sz w:val="28"/>
          <w:szCs w:val="28"/>
        </w:rPr>
        <w:t>, що залежать від частини первинного ключа.</w:t>
      </w:r>
    </w:p>
    <w:p w14:paraId="76E48D26" w14:textId="10766452"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 xml:space="preserve"> 2. Створити нову таблицю для кожного виділеного атрибута разом з відповідними атрибутами первинного ключа, від якого він залежить.</w:t>
      </w:r>
    </w:p>
    <w:p w14:paraId="013F6CEC" w14:textId="07CCB5C8" w:rsidR="001B11CF" w:rsidRPr="001B11CF" w:rsidRDefault="001B11CF" w:rsidP="001B11CF">
      <w:pPr>
        <w:spacing w:line="360" w:lineRule="auto"/>
        <w:rPr>
          <w:sz w:val="28"/>
          <w:szCs w:val="28"/>
        </w:rPr>
      </w:pPr>
      <w:r w:rsidRPr="001B11CF">
        <w:rPr>
          <w:sz w:val="28"/>
          <w:szCs w:val="28"/>
        </w:rPr>
        <w:t xml:space="preserve">   </w:t>
      </w:r>
      <w:r w:rsidR="00B43C2B">
        <w:rPr>
          <w:sz w:val="28"/>
          <w:szCs w:val="28"/>
        </w:rPr>
        <w:tab/>
      </w:r>
      <w:r w:rsidRPr="001B11CF">
        <w:rPr>
          <w:sz w:val="28"/>
          <w:szCs w:val="28"/>
        </w:rPr>
        <w:t>3. В оригінальній таблиці замінити виділені атрибути на зовнішні ключі, посилаючись на відповідні таблиці</w:t>
      </w:r>
      <w:r w:rsidR="0093354E">
        <w:rPr>
          <w:sz w:val="28"/>
          <w:szCs w:val="28"/>
        </w:rPr>
        <w:t>.</w:t>
      </w:r>
    </w:p>
    <w:p w14:paraId="6DBAAD8A" w14:textId="79425D51" w:rsidR="001B11CF" w:rsidRDefault="001B11CF" w:rsidP="00B43C2B">
      <w:pPr>
        <w:spacing w:line="360" w:lineRule="auto"/>
        <w:ind w:firstLine="709"/>
        <w:rPr>
          <w:sz w:val="28"/>
          <w:szCs w:val="28"/>
        </w:rPr>
      </w:pPr>
      <w:r w:rsidRPr="001B11CF">
        <w:rPr>
          <w:sz w:val="28"/>
          <w:szCs w:val="28"/>
        </w:rPr>
        <w:lastRenderedPageBreak/>
        <w:t>Приведення таблиці з 1НФ до 2НФ допомагає забезпечити більш ефективну організацію даних і уникнути проблем, пов'язаних з некоректною функціональною залежністю. Цей процес є частиною нормалізації баз даних, яка дозволяє покращити їх проектування та продуктивність.</w:t>
      </w:r>
    </w:p>
    <w:p w14:paraId="729B645A" w14:textId="0E0AE14D" w:rsidR="00A8107C" w:rsidRPr="00A8107C" w:rsidRDefault="00A8107C" w:rsidP="00A8107C">
      <w:pPr>
        <w:spacing w:line="360" w:lineRule="auto"/>
        <w:rPr>
          <w:sz w:val="28"/>
          <w:szCs w:val="28"/>
        </w:rPr>
      </w:pPr>
      <w:r>
        <w:rPr>
          <w:sz w:val="28"/>
          <w:szCs w:val="28"/>
        </w:rPr>
        <w:tab/>
        <w:t xml:space="preserve">Наведу приклад приведення. </w:t>
      </w:r>
      <w:r w:rsidRPr="00A8107C">
        <w:rPr>
          <w:sz w:val="28"/>
          <w:szCs w:val="28"/>
        </w:rPr>
        <w:t>Зважаючи на мою відповідь вище, ось приклад переведення таблиці з 1НФ до 2НФ:</w:t>
      </w:r>
    </w:p>
    <w:p w14:paraId="4E65C343" w14:textId="77777777" w:rsidR="00A8107C" w:rsidRPr="00A8107C" w:rsidRDefault="00A8107C" w:rsidP="005C5D7C">
      <w:pPr>
        <w:spacing w:line="360" w:lineRule="auto"/>
        <w:ind w:firstLine="720"/>
        <w:rPr>
          <w:sz w:val="28"/>
          <w:szCs w:val="28"/>
        </w:rPr>
      </w:pPr>
      <w:r w:rsidRPr="00A8107C">
        <w:rPr>
          <w:sz w:val="28"/>
          <w:szCs w:val="28"/>
        </w:rPr>
        <w:t>Припустимо, що у нас є таблиця з іменем "Книги" (</w:t>
      </w:r>
      <w:proofErr w:type="spellStart"/>
      <w:r w:rsidRPr="00A8107C">
        <w:rPr>
          <w:sz w:val="28"/>
          <w:szCs w:val="28"/>
        </w:rPr>
        <w:t>Books</w:t>
      </w:r>
      <w:proofErr w:type="spellEnd"/>
      <w:r w:rsidRPr="00A8107C">
        <w:rPr>
          <w:sz w:val="28"/>
          <w:szCs w:val="28"/>
        </w:rPr>
        <w:t>) з такими стовпцями:</w:t>
      </w:r>
    </w:p>
    <w:tbl>
      <w:tblPr>
        <w:tblStyle w:val="a8"/>
        <w:tblW w:w="0" w:type="auto"/>
        <w:tblLook w:val="04A0" w:firstRow="1" w:lastRow="0" w:firstColumn="1" w:lastColumn="0" w:noHBand="0" w:noVBand="1"/>
      </w:tblPr>
      <w:tblGrid>
        <w:gridCol w:w="2039"/>
        <w:gridCol w:w="2039"/>
        <w:gridCol w:w="2039"/>
        <w:gridCol w:w="2039"/>
        <w:gridCol w:w="2039"/>
      </w:tblGrid>
      <w:tr w:rsidR="00A8107C" w14:paraId="751126B3" w14:textId="77777777" w:rsidTr="00A8107C">
        <w:tc>
          <w:tcPr>
            <w:tcW w:w="2039" w:type="dxa"/>
          </w:tcPr>
          <w:p w14:paraId="396330F0" w14:textId="0B923A7F" w:rsidR="00A8107C" w:rsidRDefault="00242876" w:rsidP="00A8107C">
            <w:pPr>
              <w:spacing w:line="360" w:lineRule="auto"/>
              <w:rPr>
                <w:sz w:val="28"/>
                <w:szCs w:val="28"/>
              </w:rPr>
            </w:pPr>
            <w:r w:rsidRPr="00A8107C">
              <w:rPr>
                <w:sz w:val="28"/>
                <w:szCs w:val="28"/>
              </w:rPr>
              <w:t>Код книги</w:t>
            </w:r>
          </w:p>
        </w:tc>
        <w:tc>
          <w:tcPr>
            <w:tcW w:w="2039" w:type="dxa"/>
          </w:tcPr>
          <w:p w14:paraId="2D594B71" w14:textId="624E9881" w:rsidR="00A8107C" w:rsidRDefault="00242876" w:rsidP="00A8107C">
            <w:pPr>
              <w:spacing w:line="360" w:lineRule="auto"/>
              <w:rPr>
                <w:sz w:val="28"/>
                <w:szCs w:val="28"/>
              </w:rPr>
            </w:pPr>
            <w:r w:rsidRPr="00A8107C">
              <w:rPr>
                <w:sz w:val="28"/>
                <w:szCs w:val="28"/>
              </w:rPr>
              <w:t xml:space="preserve">Назва книги  </w:t>
            </w:r>
          </w:p>
        </w:tc>
        <w:tc>
          <w:tcPr>
            <w:tcW w:w="2039" w:type="dxa"/>
          </w:tcPr>
          <w:p w14:paraId="55B0093D" w14:textId="7A748721" w:rsidR="00A8107C" w:rsidRDefault="00242876" w:rsidP="00A8107C">
            <w:pPr>
              <w:spacing w:line="360" w:lineRule="auto"/>
              <w:rPr>
                <w:sz w:val="28"/>
                <w:szCs w:val="28"/>
              </w:rPr>
            </w:pPr>
            <w:r w:rsidRPr="00A8107C">
              <w:rPr>
                <w:sz w:val="28"/>
                <w:szCs w:val="28"/>
              </w:rPr>
              <w:t>Автор</w:t>
            </w:r>
          </w:p>
        </w:tc>
        <w:tc>
          <w:tcPr>
            <w:tcW w:w="2039" w:type="dxa"/>
          </w:tcPr>
          <w:p w14:paraId="5D5F452C" w14:textId="6DABA7FE" w:rsidR="00A8107C" w:rsidRDefault="00242876" w:rsidP="00A8107C">
            <w:pPr>
              <w:spacing w:line="360" w:lineRule="auto"/>
              <w:rPr>
                <w:sz w:val="28"/>
                <w:szCs w:val="28"/>
              </w:rPr>
            </w:pPr>
            <w:r w:rsidRPr="00A8107C">
              <w:rPr>
                <w:sz w:val="28"/>
                <w:szCs w:val="28"/>
              </w:rPr>
              <w:t>Жанр</w:t>
            </w:r>
          </w:p>
        </w:tc>
        <w:tc>
          <w:tcPr>
            <w:tcW w:w="2039" w:type="dxa"/>
          </w:tcPr>
          <w:p w14:paraId="2AED84EC" w14:textId="7E3C75BB" w:rsidR="00A8107C" w:rsidRDefault="00242876" w:rsidP="00A8107C">
            <w:pPr>
              <w:spacing w:line="360" w:lineRule="auto"/>
              <w:rPr>
                <w:sz w:val="28"/>
                <w:szCs w:val="28"/>
              </w:rPr>
            </w:pPr>
            <w:r w:rsidRPr="00A8107C">
              <w:rPr>
                <w:sz w:val="28"/>
                <w:szCs w:val="28"/>
              </w:rPr>
              <w:t>Рік видання</w:t>
            </w:r>
          </w:p>
        </w:tc>
      </w:tr>
      <w:tr w:rsidR="00A8107C" w14:paraId="1BA2D266" w14:textId="77777777" w:rsidTr="00A8107C">
        <w:tc>
          <w:tcPr>
            <w:tcW w:w="2039" w:type="dxa"/>
          </w:tcPr>
          <w:p w14:paraId="2E06A07B" w14:textId="4306BA92" w:rsidR="00A8107C" w:rsidRDefault="00A8107C" w:rsidP="00A8107C">
            <w:pPr>
              <w:spacing w:line="360" w:lineRule="auto"/>
              <w:rPr>
                <w:sz w:val="28"/>
                <w:szCs w:val="28"/>
              </w:rPr>
            </w:pPr>
            <w:r w:rsidRPr="00A8107C">
              <w:rPr>
                <w:sz w:val="28"/>
                <w:szCs w:val="28"/>
              </w:rPr>
              <w:t>1</w:t>
            </w:r>
          </w:p>
        </w:tc>
        <w:tc>
          <w:tcPr>
            <w:tcW w:w="2039" w:type="dxa"/>
          </w:tcPr>
          <w:p w14:paraId="4F476779" w14:textId="516E4A83" w:rsidR="00A8107C" w:rsidRDefault="00A8107C" w:rsidP="00A8107C">
            <w:pPr>
              <w:spacing w:line="360" w:lineRule="auto"/>
              <w:rPr>
                <w:sz w:val="28"/>
                <w:szCs w:val="28"/>
              </w:rPr>
            </w:pPr>
            <w:proofErr w:type="spellStart"/>
            <w:r w:rsidRPr="00A8107C">
              <w:rPr>
                <w:sz w:val="28"/>
                <w:szCs w:val="28"/>
              </w:rPr>
              <w:t>Book</w:t>
            </w:r>
            <w:proofErr w:type="spellEnd"/>
            <w:r w:rsidRPr="00A8107C">
              <w:rPr>
                <w:sz w:val="28"/>
                <w:szCs w:val="28"/>
              </w:rPr>
              <w:t xml:space="preserve"> A</w:t>
            </w:r>
          </w:p>
        </w:tc>
        <w:tc>
          <w:tcPr>
            <w:tcW w:w="2039" w:type="dxa"/>
          </w:tcPr>
          <w:p w14:paraId="0159702B" w14:textId="0E81C858" w:rsidR="00A8107C" w:rsidRDefault="00A8107C"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1</w:t>
            </w:r>
          </w:p>
        </w:tc>
        <w:tc>
          <w:tcPr>
            <w:tcW w:w="2039" w:type="dxa"/>
          </w:tcPr>
          <w:p w14:paraId="5F30C19D" w14:textId="06C7C3B3" w:rsidR="00A8107C" w:rsidRDefault="00A8107C" w:rsidP="00A8107C">
            <w:pPr>
              <w:spacing w:line="360" w:lineRule="auto"/>
              <w:rPr>
                <w:sz w:val="28"/>
                <w:szCs w:val="28"/>
              </w:rPr>
            </w:pPr>
            <w:proofErr w:type="spellStart"/>
            <w:r w:rsidRPr="00A8107C">
              <w:rPr>
                <w:sz w:val="28"/>
                <w:szCs w:val="28"/>
              </w:rPr>
              <w:t>Fantasy</w:t>
            </w:r>
            <w:proofErr w:type="spellEnd"/>
          </w:p>
        </w:tc>
        <w:tc>
          <w:tcPr>
            <w:tcW w:w="2039" w:type="dxa"/>
          </w:tcPr>
          <w:p w14:paraId="6C809361" w14:textId="4CB83CB7" w:rsidR="00A8107C" w:rsidRDefault="00A8107C" w:rsidP="00A8107C">
            <w:pPr>
              <w:spacing w:line="360" w:lineRule="auto"/>
              <w:rPr>
                <w:sz w:val="28"/>
                <w:szCs w:val="28"/>
              </w:rPr>
            </w:pPr>
            <w:r w:rsidRPr="00A8107C">
              <w:rPr>
                <w:sz w:val="28"/>
                <w:szCs w:val="28"/>
              </w:rPr>
              <w:t>2005</w:t>
            </w:r>
          </w:p>
        </w:tc>
      </w:tr>
      <w:tr w:rsidR="00A8107C" w14:paraId="7E18DB27" w14:textId="77777777" w:rsidTr="00A8107C">
        <w:tc>
          <w:tcPr>
            <w:tcW w:w="2039" w:type="dxa"/>
          </w:tcPr>
          <w:p w14:paraId="506E44BB" w14:textId="743047B5" w:rsidR="00A8107C" w:rsidRDefault="00A8107C" w:rsidP="00A8107C">
            <w:pPr>
              <w:spacing w:line="360" w:lineRule="auto"/>
              <w:rPr>
                <w:sz w:val="28"/>
                <w:szCs w:val="28"/>
              </w:rPr>
            </w:pPr>
            <w:r>
              <w:rPr>
                <w:sz w:val="28"/>
                <w:szCs w:val="28"/>
              </w:rPr>
              <w:t>2</w:t>
            </w:r>
          </w:p>
        </w:tc>
        <w:tc>
          <w:tcPr>
            <w:tcW w:w="2039" w:type="dxa"/>
          </w:tcPr>
          <w:p w14:paraId="314FA42F" w14:textId="6ADE6078" w:rsidR="00A8107C" w:rsidRDefault="00A8107C" w:rsidP="00A8107C">
            <w:pPr>
              <w:spacing w:line="360" w:lineRule="auto"/>
              <w:rPr>
                <w:sz w:val="28"/>
                <w:szCs w:val="28"/>
              </w:rPr>
            </w:pPr>
            <w:proofErr w:type="spellStart"/>
            <w:r w:rsidRPr="00A8107C">
              <w:rPr>
                <w:sz w:val="28"/>
                <w:szCs w:val="28"/>
              </w:rPr>
              <w:t>Book</w:t>
            </w:r>
            <w:proofErr w:type="spellEnd"/>
            <w:r w:rsidRPr="00A8107C">
              <w:rPr>
                <w:sz w:val="28"/>
                <w:szCs w:val="28"/>
              </w:rPr>
              <w:t xml:space="preserve"> </w:t>
            </w:r>
            <w:r>
              <w:rPr>
                <w:sz w:val="28"/>
                <w:szCs w:val="28"/>
              </w:rPr>
              <w:t>В</w:t>
            </w:r>
          </w:p>
        </w:tc>
        <w:tc>
          <w:tcPr>
            <w:tcW w:w="2039" w:type="dxa"/>
          </w:tcPr>
          <w:p w14:paraId="575A6847" w14:textId="65AB3BEB" w:rsidR="00A8107C" w:rsidRDefault="00A8107C"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w:t>
            </w:r>
            <w:r>
              <w:rPr>
                <w:sz w:val="28"/>
                <w:szCs w:val="28"/>
              </w:rPr>
              <w:t>2</w:t>
            </w:r>
          </w:p>
        </w:tc>
        <w:tc>
          <w:tcPr>
            <w:tcW w:w="2039" w:type="dxa"/>
          </w:tcPr>
          <w:p w14:paraId="425F5764" w14:textId="00962888" w:rsidR="00A8107C" w:rsidRDefault="00A8107C" w:rsidP="00A8107C">
            <w:pPr>
              <w:spacing w:line="360" w:lineRule="auto"/>
              <w:rPr>
                <w:sz w:val="28"/>
                <w:szCs w:val="28"/>
              </w:rPr>
            </w:pPr>
            <w:proofErr w:type="spellStart"/>
            <w:r w:rsidRPr="00A8107C">
              <w:rPr>
                <w:sz w:val="28"/>
                <w:szCs w:val="28"/>
              </w:rPr>
              <w:t>Thriller</w:t>
            </w:r>
            <w:proofErr w:type="spellEnd"/>
          </w:p>
        </w:tc>
        <w:tc>
          <w:tcPr>
            <w:tcW w:w="2039" w:type="dxa"/>
          </w:tcPr>
          <w:p w14:paraId="5EA86ADF" w14:textId="151EB008" w:rsidR="00A8107C" w:rsidRDefault="00A8107C" w:rsidP="00A8107C">
            <w:pPr>
              <w:spacing w:line="360" w:lineRule="auto"/>
              <w:rPr>
                <w:sz w:val="28"/>
                <w:szCs w:val="28"/>
              </w:rPr>
            </w:pPr>
            <w:r w:rsidRPr="00A8107C">
              <w:rPr>
                <w:sz w:val="28"/>
                <w:szCs w:val="28"/>
              </w:rPr>
              <w:t>2010</w:t>
            </w:r>
          </w:p>
        </w:tc>
      </w:tr>
      <w:tr w:rsidR="00A8107C" w14:paraId="76A9D4C2" w14:textId="77777777" w:rsidTr="00A8107C">
        <w:tc>
          <w:tcPr>
            <w:tcW w:w="2039" w:type="dxa"/>
          </w:tcPr>
          <w:p w14:paraId="1A9C67D3" w14:textId="7B3BCE55" w:rsidR="00A8107C" w:rsidRDefault="00A8107C" w:rsidP="00A8107C">
            <w:pPr>
              <w:spacing w:line="360" w:lineRule="auto"/>
              <w:rPr>
                <w:sz w:val="28"/>
                <w:szCs w:val="28"/>
              </w:rPr>
            </w:pPr>
            <w:r>
              <w:rPr>
                <w:sz w:val="28"/>
                <w:szCs w:val="28"/>
              </w:rPr>
              <w:t>3</w:t>
            </w:r>
          </w:p>
        </w:tc>
        <w:tc>
          <w:tcPr>
            <w:tcW w:w="2039" w:type="dxa"/>
          </w:tcPr>
          <w:p w14:paraId="7D47B87B" w14:textId="25500158" w:rsidR="00A8107C" w:rsidRDefault="00A8107C" w:rsidP="00A8107C">
            <w:pPr>
              <w:spacing w:line="360" w:lineRule="auto"/>
              <w:rPr>
                <w:sz w:val="28"/>
                <w:szCs w:val="28"/>
              </w:rPr>
            </w:pPr>
            <w:proofErr w:type="spellStart"/>
            <w:r w:rsidRPr="00A8107C">
              <w:rPr>
                <w:sz w:val="28"/>
                <w:szCs w:val="28"/>
              </w:rPr>
              <w:t>Book</w:t>
            </w:r>
            <w:proofErr w:type="spellEnd"/>
            <w:r w:rsidRPr="00A8107C">
              <w:rPr>
                <w:sz w:val="28"/>
                <w:szCs w:val="28"/>
              </w:rPr>
              <w:t xml:space="preserve"> </w:t>
            </w:r>
            <w:r>
              <w:rPr>
                <w:sz w:val="28"/>
                <w:szCs w:val="28"/>
              </w:rPr>
              <w:t>С</w:t>
            </w:r>
          </w:p>
        </w:tc>
        <w:tc>
          <w:tcPr>
            <w:tcW w:w="2039" w:type="dxa"/>
          </w:tcPr>
          <w:p w14:paraId="437D34AE" w14:textId="5B266406" w:rsidR="00A8107C" w:rsidRDefault="00A8107C"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1</w:t>
            </w:r>
          </w:p>
        </w:tc>
        <w:tc>
          <w:tcPr>
            <w:tcW w:w="2039" w:type="dxa"/>
          </w:tcPr>
          <w:p w14:paraId="355AC390" w14:textId="233077B3" w:rsidR="00A8107C" w:rsidRDefault="00A8107C" w:rsidP="00A8107C">
            <w:pPr>
              <w:spacing w:line="360" w:lineRule="auto"/>
              <w:rPr>
                <w:sz w:val="28"/>
                <w:szCs w:val="28"/>
              </w:rPr>
            </w:pPr>
            <w:proofErr w:type="spellStart"/>
            <w:r w:rsidRPr="00A8107C">
              <w:rPr>
                <w:sz w:val="28"/>
                <w:szCs w:val="28"/>
              </w:rPr>
              <w:t>Romance</w:t>
            </w:r>
            <w:proofErr w:type="spellEnd"/>
          </w:p>
        </w:tc>
        <w:tc>
          <w:tcPr>
            <w:tcW w:w="2039" w:type="dxa"/>
          </w:tcPr>
          <w:p w14:paraId="760D48AC" w14:textId="1D1014B6" w:rsidR="00A8107C" w:rsidRDefault="00A8107C" w:rsidP="00A8107C">
            <w:pPr>
              <w:spacing w:line="360" w:lineRule="auto"/>
              <w:rPr>
                <w:sz w:val="28"/>
                <w:szCs w:val="28"/>
              </w:rPr>
            </w:pPr>
            <w:r w:rsidRPr="00A8107C">
              <w:rPr>
                <w:sz w:val="28"/>
                <w:szCs w:val="28"/>
              </w:rPr>
              <w:t>201</w:t>
            </w:r>
            <w:r>
              <w:rPr>
                <w:sz w:val="28"/>
                <w:szCs w:val="28"/>
              </w:rPr>
              <w:t>8</w:t>
            </w:r>
          </w:p>
        </w:tc>
      </w:tr>
    </w:tbl>
    <w:p w14:paraId="17DEF330" w14:textId="77777777" w:rsidR="00242876" w:rsidRDefault="00242876" w:rsidP="00242876">
      <w:pPr>
        <w:spacing w:line="360" w:lineRule="auto"/>
        <w:ind w:firstLine="720"/>
        <w:rPr>
          <w:sz w:val="28"/>
          <w:szCs w:val="28"/>
        </w:rPr>
      </w:pPr>
    </w:p>
    <w:p w14:paraId="59DC89E7" w14:textId="5F243042" w:rsidR="00A8107C" w:rsidRPr="00A8107C" w:rsidRDefault="00A8107C" w:rsidP="00242876">
      <w:pPr>
        <w:spacing w:line="360" w:lineRule="auto"/>
        <w:ind w:firstLine="720"/>
        <w:rPr>
          <w:sz w:val="28"/>
          <w:szCs w:val="28"/>
        </w:rPr>
      </w:pPr>
      <w:r w:rsidRPr="00A8107C">
        <w:rPr>
          <w:sz w:val="28"/>
          <w:szCs w:val="28"/>
        </w:rPr>
        <w:t>Ця таблиця знаходиться в 1НФ, оскільки кожен стовпець містить атомарне значення, а кожен запис унікально ідентифікується за допомогою коду книги (первинного ключа).</w:t>
      </w:r>
    </w:p>
    <w:p w14:paraId="2035EF6E" w14:textId="0A5C3A2F" w:rsidR="00A8107C" w:rsidRPr="00A8107C" w:rsidRDefault="00A8107C" w:rsidP="00242876">
      <w:pPr>
        <w:spacing w:line="360" w:lineRule="auto"/>
        <w:ind w:firstLine="720"/>
        <w:rPr>
          <w:sz w:val="28"/>
          <w:szCs w:val="28"/>
        </w:rPr>
      </w:pPr>
      <w:r w:rsidRPr="00A8107C">
        <w:rPr>
          <w:sz w:val="28"/>
          <w:szCs w:val="28"/>
        </w:rPr>
        <w:t>Але вона не задовольняє 2НФ, оскільки стовпець "Жанр" залежить від автора, а не від усього первинного ключа ("Код книги"). Тобто ми маємо часткову залежність неключового атрибута від складного первинного ключа.</w:t>
      </w:r>
    </w:p>
    <w:p w14:paraId="3B291E8F" w14:textId="5D5912EE" w:rsidR="00A8107C" w:rsidRPr="00A8107C" w:rsidRDefault="00A8107C" w:rsidP="00242876">
      <w:pPr>
        <w:spacing w:line="360" w:lineRule="auto"/>
        <w:ind w:firstLine="720"/>
        <w:rPr>
          <w:sz w:val="28"/>
          <w:szCs w:val="28"/>
        </w:rPr>
      </w:pPr>
      <w:r w:rsidRPr="00A8107C">
        <w:rPr>
          <w:sz w:val="28"/>
          <w:szCs w:val="28"/>
        </w:rPr>
        <w:t>Щоб перевести цю таблицю в 2НФ, ми виконаємо такі кроки:</w:t>
      </w:r>
      <w:r w:rsidR="00242876">
        <w:rPr>
          <w:sz w:val="28"/>
          <w:szCs w:val="28"/>
        </w:rPr>
        <w:tab/>
      </w:r>
    </w:p>
    <w:p w14:paraId="33863954" w14:textId="77777777" w:rsidR="00A8107C" w:rsidRPr="00A8107C" w:rsidRDefault="00A8107C" w:rsidP="00242876">
      <w:pPr>
        <w:spacing w:line="360" w:lineRule="auto"/>
        <w:ind w:firstLine="720"/>
        <w:rPr>
          <w:sz w:val="28"/>
          <w:szCs w:val="28"/>
        </w:rPr>
      </w:pPr>
      <w:r w:rsidRPr="00A8107C">
        <w:rPr>
          <w:sz w:val="28"/>
          <w:szCs w:val="28"/>
        </w:rPr>
        <w:t>1. Виділимо стовпець "Жанр" як неключовий атрибут, що залежить від частини первинного ключа "Автор".</w:t>
      </w:r>
    </w:p>
    <w:p w14:paraId="4C0E55A3" w14:textId="77777777" w:rsidR="00A8107C" w:rsidRPr="00A8107C" w:rsidRDefault="00A8107C" w:rsidP="00242876">
      <w:pPr>
        <w:spacing w:line="360" w:lineRule="auto"/>
        <w:ind w:firstLine="720"/>
        <w:rPr>
          <w:sz w:val="28"/>
          <w:szCs w:val="28"/>
        </w:rPr>
      </w:pPr>
      <w:r w:rsidRPr="00A8107C">
        <w:rPr>
          <w:sz w:val="28"/>
          <w:szCs w:val="28"/>
        </w:rPr>
        <w:t>Тепер ми створимо нову таблицю з назвою "Автори та жанри" (</w:t>
      </w:r>
      <w:proofErr w:type="spellStart"/>
      <w:r w:rsidRPr="00A8107C">
        <w:rPr>
          <w:sz w:val="28"/>
          <w:szCs w:val="28"/>
        </w:rPr>
        <w:t>AuthorsGenres</w:t>
      </w:r>
      <w:proofErr w:type="spellEnd"/>
      <w:r w:rsidRPr="00A8107C">
        <w:rPr>
          <w:sz w:val="28"/>
          <w:szCs w:val="28"/>
        </w:rPr>
        <w:t>) з такими стовпцями:</w:t>
      </w:r>
    </w:p>
    <w:tbl>
      <w:tblPr>
        <w:tblStyle w:val="a8"/>
        <w:tblW w:w="0" w:type="auto"/>
        <w:tblInd w:w="3182" w:type="dxa"/>
        <w:tblLook w:val="04A0" w:firstRow="1" w:lastRow="0" w:firstColumn="1" w:lastColumn="0" w:noHBand="0" w:noVBand="1"/>
      </w:tblPr>
      <w:tblGrid>
        <w:gridCol w:w="1555"/>
        <w:gridCol w:w="1701"/>
      </w:tblGrid>
      <w:tr w:rsidR="00242876" w14:paraId="413A0DE2" w14:textId="77777777" w:rsidTr="00E723EA">
        <w:tc>
          <w:tcPr>
            <w:tcW w:w="1555" w:type="dxa"/>
          </w:tcPr>
          <w:p w14:paraId="64B8A449" w14:textId="6ED763DE" w:rsidR="00242876" w:rsidRDefault="00242876" w:rsidP="00A8107C">
            <w:pPr>
              <w:spacing w:line="360" w:lineRule="auto"/>
              <w:rPr>
                <w:sz w:val="28"/>
                <w:szCs w:val="28"/>
              </w:rPr>
            </w:pPr>
            <w:r w:rsidRPr="00A8107C">
              <w:rPr>
                <w:sz w:val="28"/>
                <w:szCs w:val="28"/>
              </w:rPr>
              <w:t xml:space="preserve">Автор    </w:t>
            </w:r>
          </w:p>
        </w:tc>
        <w:tc>
          <w:tcPr>
            <w:tcW w:w="1701" w:type="dxa"/>
          </w:tcPr>
          <w:p w14:paraId="1A837C08" w14:textId="5DC2A299" w:rsidR="00242876" w:rsidRDefault="00242876" w:rsidP="00A8107C">
            <w:pPr>
              <w:spacing w:line="360" w:lineRule="auto"/>
              <w:rPr>
                <w:sz w:val="28"/>
                <w:szCs w:val="28"/>
              </w:rPr>
            </w:pPr>
            <w:r w:rsidRPr="00A8107C">
              <w:rPr>
                <w:sz w:val="28"/>
                <w:szCs w:val="28"/>
              </w:rPr>
              <w:t xml:space="preserve">Жанр      </w:t>
            </w:r>
          </w:p>
        </w:tc>
      </w:tr>
      <w:tr w:rsidR="00242876" w14:paraId="7AD881ED" w14:textId="77777777" w:rsidTr="00E723EA">
        <w:tc>
          <w:tcPr>
            <w:tcW w:w="1555" w:type="dxa"/>
          </w:tcPr>
          <w:p w14:paraId="6B335BCF" w14:textId="7B0AE12D" w:rsidR="00242876" w:rsidRDefault="00242876"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1</w:t>
            </w:r>
          </w:p>
        </w:tc>
        <w:tc>
          <w:tcPr>
            <w:tcW w:w="1701" w:type="dxa"/>
          </w:tcPr>
          <w:p w14:paraId="2C5603B2" w14:textId="226D15DC" w:rsidR="00242876" w:rsidRDefault="00242876" w:rsidP="00A8107C">
            <w:pPr>
              <w:spacing w:line="360" w:lineRule="auto"/>
              <w:rPr>
                <w:sz w:val="28"/>
                <w:szCs w:val="28"/>
              </w:rPr>
            </w:pPr>
            <w:proofErr w:type="spellStart"/>
            <w:r w:rsidRPr="00A8107C">
              <w:rPr>
                <w:sz w:val="28"/>
                <w:szCs w:val="28"/>
              </w:rPr>
              <w:t>Fantasy</w:t>
            </w:r>
            <w:proofErr w:type="spellEnd"/>
            <w:r w:rsidRPr="00A8107C">
              <w:rPr>
                <w:sz w:val="28"/>
                <w:szCs w:val="28"/>
              </w:rPr>
              <w:t xml:space="preserve">   </w:t>
            </w:r>
          </w:p>
        </w:tc>
      </w:tr>
      <w:tr w:rsidR="00242876" w14:paraId="171A8C3F" w14:textId="77777777" w:rsidTr="00E723EA">
        <w:tc>
          <w:tcPr>
            <w:tcW w:w="1555" w:type="dxa"/>
          </w:tcPr>
          <w:p w14:paraId="5EFD5F20" w14:textId="1A3830C9" w:rsidR="00242876" w:rsidRDefault="00242876"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1</w:t>
            </w:r>
          </w:p>
        </w:tc>
        <w:tc>
          <w:tcPr>
            <w:tcW w:w="1701" w:type="dxa"/>
          </w:tcPr>
          <w:p w14:paraId="39373C8C" w14:textId="26733603" w:rsidR="00242876" w:rsidRDefault="00242876" w:rsidP="00A8107C">
            <w:pPr>
              <w:spacing w:line="360" w:lineRule="auto"/>
              <w:rPr>
                <w:sz w:val="28"/>
                <w:szCs w:val="28"/>
              </w:rPr>
            </w:pPr>
            <w:proofErr w:type="spellStart"/>
            <w:r w:rsidRPr="00A8107C">
              <w:rPr>
                <w:sz w:val="28"/>
                <w:szCs w:val="28"/>
              </w:rPr>
              <w:t>Thriller</w:t>
            </w:r>
            <w:proofErr w:type="spellEnd"/>
            <w:r w:rsidRPr="00A8107C">
              <w:rPr>
                <w:sz w:val="28"/>
                <w:szCs w:val="28"/>
              </w:rPr>
              <w:t xml:space="preserve">  </w:t>
            </w:r>
          </w:p>
        </w:tc>
      </w:tr>
      <w:tr w:rsidR="00242876" w14:paraId="6A65AFBD" w14:textId="77777777" w:rsidTr="00E723EA">
        <w:tc>
          <w:tcPr>
            <w:tcW w:w="1555" w:type="dxa"/>
          </w:tcPr>
          <w:p w14:paraId="70830801" w14:textId="734492BD" w:rsidR="00242876" w:rsidRDefault="00242876"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1</w:t>
            </w:r>
          </w:p>
        </w:tc>
        <w:tc>
          <w:tcPr>
            <w:tcW w:w="1701" w:type="dxa"/>
          </w:tcPr>
          <w:p w14:paraId="6DD6F443" w14:textId="68202EA1" w:rsidR="00242876" w:rsidRDefault="00242876" w:rsidP="00A8107C">
            <w:pPr>
              <w:spacing w:line="360" w:lineRule="auto"/>
              <w:rPr>
                <w:sz w:val="28"/>
                <w:szCs w:val="28"/>
              </w:rPr>
            </w:pPr>
            <w:proofErr w:type="spellStart"/>
            <w:r w:rsidRPr="00A8107C">
              <w:rPr>
                <w:sz w:val="28"/>
                <w:szCs w:val="28"/>
              </w:rPr>
              <w:t>Romance</w:t>
            </w:r>
            <w:proofErr w:type="spellEnd"/>
            <w:r w:rsidRPr="00A8107C">
              <w:rPr>
                <w:sz w:val="28"/>
                <w:szCs w:val="28"/>
              </w:rPr>
              <w:t xml:space="preserve">   </w:t>
            </w:r>
          </w:p>
        </w:tc>
      </w:tr>
    </w:tbl>
    <w:p w14:paraId="5D39A185" w14:textId="77777777" w:rsidR="00A8107C" w:rsidRPr="00A8107C" w:rsidRDefault="00A8107C" w:rsidP="00A8107C">
      <w:pPr>
        <w:spacing w:line="360" w:lineRule="auto"/>
        <w:rPr>
          <w:sz w:val="28"/>
          <w:szCs w:val="28"/>
        </w:rPr>
      </w:pPr>
    </w:p>
    <w:p w14:paraId="34263A68" w14:textId="01E943D4" w:rsidR="00A8107C" w:rsidRPr="00A8107C" w:rsidRDefault="00A8107C" w:rsidP="001F7C14">
      <w:pPr>
        <w:spacing w:line="360" w:lineRule="auto"/>
        <w:ind w:firstLine="720"/>
        <w:rPr>
          <w:sz w:val="28"/>
          <w:szCs w:val="28"/>
        </w:rPr>
      </w:pPr>
      <w:r w:rsidRPr="00A8107C">
        <w:rPr>
          <w:sz w:val="28"/>
          <w:szCs w:val="28"/>
        </w:rPr>
        <w:lastRenderedPageBreak/>
        <w:t>2. В оригінальній таблиці "Книги" замінимо стовпець "Жанр" на зовнішній ключ, посилаючись на таблицю "Автори та жанри".</w:t>
      </w:r>
    </w:p>
    <w:p w14:paraId="1C69D237" w14:textId="6CDBBEA1" w:rsidR="00A8107C" w:rsidRDefault="00A8107C" w:rsidP="001F7C14">
      <w:pPr>
        <w:spacing w:line="360" w:lineRule="auto"/>
        <w:ind w:firstLine="720"/>
        <w:rPr>
          <w:sz w:val="28"/>
          <w:szCs w:val="28"/>
        </w:rPr>
      </w:pPr>
      <w:r w:rsidRPr="00A8107C">
        <w:rPr>
          <w:sz w:val="28"/>
          <w:szCs w:val="28"/>
        </w:rPr>
        <w:t>Тепер, таблиця "Книги" буде мати такий вигляд:</w:t>
      </w:r>
    </w:p>
    <w:tbl>
      <w:tblPr>
        <w:tblStyle w:val="a8"/>
        <w:tblW w:w="0" w:type="auto"/>
        <w:tblInd w:w="2005" w:type="dxa"/>
        <w:tblLook w:val="04A0" w:firstRow="1" w:lastRow="0" w:firstColumn="1" w:lastColumn="0" w:noHBand="0" w:noVBand="1"/>
      </w:tblPr>
      <w:tblGrid>
        <w:gridCol w:w="1555"/>
        <w:gridCol w:w="1984"/>
        <w:gridCol w:w="1418"/>
        <w:gridCol w:w="1842"/>
      </w:tblGrid>
      <w:tr w:rsidR="00E723EA" w14:paraId="31AD9AB8" w14:textId="77777777" w:rsidTr="00E723EA">
        <w:tc>
          <w:tcPr>
            <w:tcW w:w="1555" w:type="dxa"/>
          </w:tcPr>
          <w:p w14:paraId="14C0CB6C" w14:textId="50FA8E20" w:rsidR="00E723EA" w:rsidRDefault="00E723EA" w:rsidP="00A8107C">
            <w:pPr>
              <w:spacing w:line="360" w:lineRule="auto"/>
              <w:rPr>
                <w:sz w:val="28"/>
                <w:szCs w:val="28"/>
              </w:rPr>
            </w:pPr>
            <w:r w:rsidRPr="00A8107C">
              <w:rPr>
                <w:sz w:val="28"/>
                <w:szCs w:val="28"/>
              </w:rPr>
              <w:t>Код книги</w:t>
            </w:r>
          </w:p>
        </w:tc>
        <w:tc>
          <w:tcPr>
            <w:tcW w:w="1984" w:type="dxa"/>
          </w:tcPr>
          <w:p w14:paraId="4348BBC9" w14:textId="5B415709" w:rsidR="00E723EA" w:rsidRDefault="00E723EA" w:rsidP="00A8107C">
            <w:pPr>
              <w:spacing w:line="360" w:lineRule="auto"/>
              <w:rPr>
                <w:sz w:val="28"/>
                <w:szCs w:val="28"/>
              </w:rPr>
            </w:pPr>
            <w:r w:rsidRPr="00A8107C">
              <w:rPr>
                <w:sz w:val="28"/>
                <w:szCs w:val="28"/>
              </w:rPr>
              <w:t xml:space="preserve">Назва книги  </w:t>
            </w:r>
          </w:p>
        </w:tc>
        <w:tc>
          <w:tcPr>
            <w:tcW w:w="1418" w:type="dxa"/>
          </w:tcPr>
          <w:p w14:paraId="5858E7C8" w14:textId="23EA23EF" w:rsidR="00E723EA" w:rsidRDefault="00E723EA" w:rsidP="00A8107C">
            <w:pPr>
              <w:spacing w:line="360" w:lineRule="auto"/>
              <w:rPr>
                <w:sz w:val="28"/>
                <w:szCs w:val="28"/>
              </w:rPr>
            </w:pPr>
            <w:r w:rsidRPr="00A8107C">
              <w:rPr>
                <w:sz w:val="28"/>
                <w:szCs w:val="28"/>
              </w:rPr>
              <w:t xml:space="preserve">Автор    </w:t>
            </w:r>
          </w:p>
        </w:tc>
        <w:tc>
          <w:tcPr>
            <w:tcW w:w="1842" w:type="dxa"/>
          </w:tcPr>
          <w:p w14:paraId="65C0D4B9" w14:textId="4E9FAE37" w:rsidR="00E723EA" w:rsidRDefault="00E723EA" w:rsidP="00A8107C">
            <w:pPr>
              <w:spacing w:line="360" w:lineRule="auto"/>
              <w:rPr>
                <w:sz w:val="28"/>
                <w:szCs w:val="28"/>
              </w:rPr>
            </w:pPr>
            <w:r w:rsidRPr="00A8107C">
              <w:rPr>
                <w:sz w:val="28"/>
                <w:szCs w:val="28"/>
              </w:rPr>
              <w:t>Рік видання</w:t>
            </w:r>
          </w:p>
        </w:tc>
      </w:tr>
      <w:tr w:rsidR="00E723EA" w14:paraId="44453D50" w14:textId="77777777" w:rsidTr="00E723EA">
        <w:tc>
          <w:tcPr>
            <w:tcW w:w="1555" w:type="dxa"/>
          </w:tcPr>
          <w:p w14:paraId="6C1552B1" w14:textId="5EEB47F9" w:rsidR="00E723EA" w:rsidRDefault="00E723EA" w:rsidP="00A8107C">
            <w:pPr>
              <w:spacing w:line="360" w:lineRule="auto"/>
              <w:rPr>
                <w:sz w:val="28"/>
                <w:szCs w:val="28"/>
              </w:rPr>
            </w:pPr>
            <w:r>
              <w:rPr>
                <w:sz w:val="28"/>
                <w:szCs w:val="28"/>
              </w:rPr>
              <w:t>1</w:t>
            </w:r>
          </w:p>
        </w:tc>
        <w:tc>
          <w:tcPr>
            <w:tcW w:w="1984" w:type="dxa"/>
          </w:tcPr>
          <w:p w14:paraId="091245F1" w14:textId="355F4E04" w:rsidR="00E723EA" w:rsidRDefault="00E723EA" w:rsidP="00A8107C">
            <w:pPr>
              <w:spacing w:line="360" w:lineRule="auto"/>
              <w:rPr>
                <w:sz w:val="28"/>
                <w:szCs w:val="28"/>
              </w:rPr>
            </w:pPr>
            <w:proofErr w:type="spellStart"/>
            <w:r w:rsidRPr="00A8107C">
              <w:rPr>
                <w:sz w:val="28"/>
                <w:szCs w:val="28"/>
              </w:rPr>
              <w:t>Book</w:t>
            </w:r>
            <w:proofErr w:type="spellEnd"/>
            <w:r w:rsidRPr="00A8107C">
              <w:rPr>
                <w:sz w:val="28"/>
                <w:szCs w:val="28"/>
              </w:rPr>
              <w:t xml:space="preserve"> A</w:t>
            </w:r>
          </w:p>
        </w:tc>
        <w:tc>
          <w:tcPr>
            <w:tcW w:w="1418" w:type="dxa"/>
          </w:tcPr>
          <w:p w14:paraId="1D11E8EC" w14:textId="2B5C71DE" w:rsidR="00E723EA" w:rsidRDefault="00E723EA"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1</w:t>
            </w:r>
          </w:p>
        </w:tc>
        <w:tc>
          <w:tcPr>
            <w:tcW w:w="1842" w:type="dxa"/>
          </w:tcPr>
          <w:p w14:paraId="53216C51" w14:textId="407D7757" w:rsidR="00E723EA" w:rsidRDefault="00E723EA" w:rsidP="00A8107C">
            <w:pPr>
              <w:spacing w:line="360" w:lineRule="auto"/>
              <w:rPr>
                <w:sz w:val="28"/>
                <w:szCs w:val="28"/>
              </w:rPr>
            </w:pPr>
            <w:r w:rsidRPr="00A8107C">
              <w:rPr>
                <w:sz w:val="28"/>
                <w:szCs w:val="28"/>
              </w:rPr>
              <w:t xml:space="preserve">2005        </w:t>
            </w:r>
          </w:p>
        </w:tc>
      </w:tr>
      <w:tr w:rsidR="00E723EA" w14:paraId="5D4A05E7" w14:textId="77777777" w:rsidTr="00E723EA">
        <w:tc>
          <w:tcPr>
            <w:tcW w:w="1555" w:type="dxa"/>
          </w:tcPr>
          <w:p w14:paraId="2F4DF065" w14:textId="03350D0D" w:rsidR="00E723EA" w:rsidRDefault="00E723EA" w:rsidP="00A8107C">
            <w:pPr>
              <w:spacing w:line="360" w:lineRule="auto"/>
              <w:rPr>
                <w:sz w:val="28"/>
                <w:szCs w:val="28"/>
              </w:rPr>
            </w:pPr>
            <w:r>
              <w:rPr>
                <w:sz w:val="28"/>
                <w:szCs w:val="28"/>
              </w:rPr>
              <w:t>2</w:t>
            </w:r>
          </w:p>
        </w:tc>
        <w:tc>
          <w:tcPr>
            <w:tcW w:w="1984" w:type="dxa"/>
          </w:tcPr>
          <w:p w14:paraId="5C0C0D5C" w14:textId="35B891CF" w:rsidR="00E723EA" w:rsidRDefault="00E723EA" w:rsidP="00A8107C">
            <w:pPr>
              <w:spacing w:line="360" w:lineRule="auto"/>
              <w:rPr>
                <w:sz w:val="28"/>
                <w:szCs w:val="28"/>
              </w:rPr>
            </w:pPr>
            <w:proofErr w:type="spellStart"/>
            <w:r w:rsidRPr="00A8107C">
              <w:rPr>
                <w:sz w:val="28"/>
                <w:szCs w:val="28"/>
              </w:rPr>
              <w:t>Book</w:t>
            </w:r>
            <w:proofErr w:type="spellEnd"/>
            <w:r w:rsidRPr="00A8107C">
              <w:rPr>
                <w:sz w:val="28"/>
                <w:szCs w:val="28"/>
              </w:rPr>
              <w:t xml:space="preserve"> </w:t>
            </w:r>
            <w:r>
              <w:rPr>
                <w:sz w:val="28"/>
                <w:szCs w:val="28"/>
              </w:rPr>
              <w:t>В</w:t>
            </w:r>
          </w:p>
        </w:tc>
        <w:tc>
          <w:tcPr>
            <w:tcW w:w="1418" w:type="dxa"/>
          </w:tcPr>
          <w:p w14:paraId="556964E0" w14:textId="5CA53011" w:rsidR="00E723EA" w:rsidRDefault="00E723EA"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w:t>
            </w:r>
            <w:r>
              <w:rPr>
                <w:sz w:val="28"/>
                <w:szCs w:val="28"/>
              </w:rPr>
              <w:t>2</w:t>
            </w:r>
          </w:p>
        </w:tc>
        <w:tc>
          <w:tcPr>
            <w:tcW w:w="1842" w:type="dxa"/>
          </w:tcPr>
          <w:p w14:paraId="474FD924" w14:textId="0463C606" w:rsidR="00E723EA" w:rsidRDefault="00E723EA" w:rsidP="00A8107C">
            <w:pPr>
              <w:spacing w:line="360" w:lineRule="auto"/>
              <w:rPr>
                <w:sz w:val="28"/>
                <w:szCs w:val="28"/>
              </w:rPr>
            </w:pPr>
            <w:r w:rsidRPr="00A8107C">
              <w:rPr>
                <w:sz w:val="28"/>
                <w:szCs w:val="28"/>
              </w:rPr>
              <w:t>20</w:t>
            </w:r>
            <w:r>
              <w:rPr>
                <w:sz w:val="28"/>
                <w:szCs w:val="28"/>
              </w:rPr>
              <w:t>10</w:t>
            </w:r>
            <w:r w:rsidRPr="00A8107C">
              <w:rPr>
                <w:sz w:val="28"/>
                <w:szCs w:val="28"/>
              </w:rPr>
              <w:t xml:space="preserve">        </w:t>
            </w:r>
          </w:p>
        </w:tc>
      </w:tr>
      <w:tr w:rsidR="00E723EA" w14:paraId="5024EDD7" w14:textId="77777777" w:rsidTr="00E723EA">
        <w:tc>
          <w:tcPr>
            <w:tcW w:w="1555" w:type="dxa"/>
          </w:tcPr>
          <w:p w14:paraId="7BD16839" w14:textId="25426D49" w:rsidR="00E723EA" w:rsidRDefault="00E723EA" w:rsidP="00A8107C">
            <w:pPr>
              <w:spacing w:line="360" w:lineRule="auto"/>
              <w:rPr>
                <w:sz w:val="28"/>
                <w:szCs w:val="28"/>
              </w:rPr>
            </w:pPr>
            <w:r>
              <w:rPr>
                <w:sz w:val="28"/>
                <w:szCs w:val="28"/>
              </w:rPr>
              <w:t>3</w:t>
            </w:r>
          </w:p>
        </w:tc>
        <w:tc>
          <w:tcPr>
            <w:tcW w:w="1984" w:type="dxa"/>
          </w:tcPr>
          <w:p w14:paraId="2B9855D5" w14:textId="61488238" w:rsidR="00E723EA" w:rsidRDefault="00E723EA" w:rsidP="00A8107C">
            <w:pPr>
              <w:spacing w:line="360" w:lineRule="auto"/>
              <w:rPr>
                <w:sz w:val="28"/>
                <w:szCs w:val="28"/>
              </w:rPr>
            </w:pPr>
            <w:proofErr w:type="spellStart"/>
            <w:r w:rsidRPr="00A8107C">
              <w:rPr>
                <w:sz w:val="28"/>
                <w:szCs w:val="28"/>
              </w:rPr>
              <w:t>Book</w:t>
            </w:r>
            <w:proofErr w:type="spellEnd"/>
            <w:r w:rsidRPr="00A8107C">
              <w:rPr>
                <w:sz w:val="28"/>
                <w:szCs w:val="28"/>
              </w:rPr>
              <w:t xml:space="preserve"> </w:t>
            </w:r>
            <w:r>
              <w:rPr>
                <w:sz w:val="28"/>
                <w:szCs w:val="28"/>
              </w:rPr>
              <w:t>С</w:t>
            </w:r>
          </w:p>
        </w:tc>
        <w:tc>
          <w:tcPr>
            <w:tcW w:w="1418" w:type="dxa"/>
          </w:tcPr>
          <w:p w14:paraId="0E21A16D" w14:textId="07AF2A43" w:rsidR="00E723EA" w:rsidRDefault="00E723EA" w:rsidP="00A8107C">
            <w:pPr>
              <w:spacing w:line="360" w:lineRule="auto"/>
              <w:rPr>
                <w:sz w:val="28"/>
                <w:szCs w:val="28"/>
              </w:rPr>
            </w:pPr>
            <w:proofErr w:type="spellStart"/>
            <w:r w:rsidRPr="00A8107C">
              <w:rPr>
                <w:sz w:val="28"/>
                <w:szCs w:val="28"/>
              </w:rPr>
              <w:t>Author</w:t>
            </w:r>
            <w:proofErr w:type="spellEnd"/>
            <w:r w:rsidRPr="00A8107C">
              <w:rPr>
                <w:sz w:val="28"/>
                <w:szCs w:val="28"/>
              </w:rPr>
              <w:t xml:space="preserve"> 1</w:t>
            </w:r>
          </w:p>
        </w:tc>
        <w:tc>
          <w:tcPr>
            <w:tcW w:w="1842" w:type="dxa"/>
          </w:tcPr>
          <w:p w14:paraId="3B3A8C4B" w14:textId="78723042" w:rsidR="00E723EA" w:rsidRDefault="00E723EA" w:rsidP="00A8107C">
            <w:pPr>
              <w:spacing w:line="360" w:lineRule="auto"/>
              <w:rPr>
                <w:sz w:val="28"/>
                <w:szCs w:val="28"/>
              </w:rPr>
            </w:pPr>
            <w:r w:rsidRPr="00A8107C">
              <w:rPr>
                <w:sz w:val="28"/>
                <w:szCs w:val="28"/>
              </w:rPr>
              <w:t>20</w:t>
            </w:r>
            <w:r>
              <w:rPr>
                <w:sz w:val="28"/>
                <w:szCs w:val="28"/>
              </w:rPr>
              <w:t>18</w:t>
            </w:r>
            <w:r w:rsidRPr="00A8107C">
              <w:rPr>
                <w:sz w:val="28"/>
                <w:szCs w:val="28"/>
              </w:rPr>
              <w:t xml:space="preserve">        </w:t>
            </w:r>
          </w:p>
        </w:tc>
      </w:tr>
    </w:tbl>
    <w:p w14:paraId="11B977D5" w14:textId="77777777" w:rsidR="00A8107C" w:rsidRPr="00A8107C" w:rsidRDefault="00A8107C" w:rsidP="00A8107C">
      <w:pPr>
        <w:spacing w:line="360" w:lineRule="auto"/>
        <w:rPr>
          <w:sz w:val="28"/>
          <w:szCs w:val="28"/>
        </w:rPr>
      </w:pPr>
    </w:p>
    <w:p w14:paraId="1D45E41B" w14:textId="4FB2469E" w:rsidR="001B11CF" w:rsidRDefault="00A8107C" w:rsidP="001F7C14">
      <w:pPr>
        <w:spacing w:line="360" w:lineRule="auto"/>
        <w:ind w:firstLine="709"/>
        <w:rPr>
          <w:sz w:val="28"/>
          <w:szCs w:val="28"/>
        </w:rPr>
      </w:pPr>
      <w:r w:rsidRPr="00A8107C">
        <w:rPr>
          <w:sz w:val="28"/>
          <w:szCs w:val="28"/>
        </w:rPr>
        <w:t>Таким чином, ми перевели таблицю з 1НФ до 2НФ, розбивши її на дві таблиці із збереженням зв'язку між ними за допомогою зовнішнього ключа. Тепер ми уникнули часткової залежності неключового атрибута від складного первинного ключа.</w:t>
      </w:r>
    </w:p>
    <w:p w14:paraId="30DF8FD7" w14:textId="71D8D2D9" w:rsidR="00BF4A69" w:rsidRDefault="005C5D7C" w:rsidP="001F7C14">
      <w:pPr>
        <w:spacing w:line="360" w:lineRule="auto"/>
        <w:ind w:firstLine="709"/>
        <w:rPr>
          <w:sz w:val="28"/>
          <w:szCs w:val="28"/>
        </w:rPr>
      </w:pPr>
      <w:r>
        <w:rPr>
          <w:sz w:val="28"/>
          <w:szCs w:val="28"/>
        </w:rPr>
        <w:t>Наприклад, в моїй базі даних «</w:t>
      </w:r>
      <w:r w:rsidR="00A779E6">
        <w:rPr>
          <w:sz w:val="28"/>
          <w:szCs w:val="28"/>
        </w:rPr>
        <w:t>Матеріали до замовлення</w:t>
      </w:r>
      <w:r>
        <w:rPr>
          <w:sz w:val="28"/>
          <w:szCs w:val="28"/>
        </w:rPr>
        <w:t>» зв’язані з «</w:t>
      </w:r>
      <w:r w:rsidR="00A779E6">
        <w:rPr>
          <w:sz w:val="28"/>
          <w:szCs w:val="28"/>
        </w:rPr>
        <w:t>Матеріалами</w:t>
      </w:r>
      <w:r>
        <w:rPr>
          <w:sz w:val="28"/>
          <w:szCs w:val="28"/>
        </w:rPr>
        <w:t xml:space="preserve">» і це є одним із найяскравіших прикладів 2НФ. Кожний запис в цій таблиці є унікальним. </w:t>
      </w:r>
      <w:r w:rsidR="000555B9">
        <w:rPr>
          <w:sz w:val="28"/>
          <w:szCs w:val="28"/>
        </w:rPr>
        <w:t xml:space="preserve">Приклад схеми на рис. 5. Наприклад, а раніше забагато </w:t>
      </w:r>
      <w:proofErr w:type="spellStart"/>
      <w:r w:rsidR="000555B9">
        <w:rPr>
          <w:sz w:val="28"/>
          <w:szCs w:val="28"/>
        </w:rPr>
        <w:t>полей</w:t>
      </w:r>
      <w:proofErr w:type="spellEnd"/>
      <w:r w:rsidR="000555B9">
        <w:rPr>
          <w:sz w:val="28"/>
          <w:szCs w:val="28"/>
        </w:rPr>
        <w:t xml:space="preserve"> було в матеріалах тому само та умова не виконувалась.</w:t>
      </w:r>
    </w:p>
    <w:p w14:paraId="3CD1E7A8" w14:textId="10C1DB7A" w:rsidR="005C5D7C" w:rsidRDefault="005C5D7C" w:rsidP="005C5D7C">
      <w:pPr>
        <w:spacing w:line="360" w:lineRule="auto"/>
        <w:ind w:firstLine="709"/>
        <w:jc w:val="center"/>
        <w:rPr>
          <w:sz w:val="28"/>
          <w:szCs w:val="28"/>
        </w:rPr>
      </w:pPr>
      <w:r>
        <w:rPr>
          <w:noProof/>
        </w:rPr>
        <w:drawing>
          <wp:inline distT="0" distB="0" distL="0" distR="0" wp14:anchorId="780D8C4B" wp14:editId="11233091">
            <wp:extent cx="3867150" cy="1533525"/>
            <wp:effectExtent l="0" t="0" r="0" b="9525"/>
            <wp:docPr id="108227716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77160"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3867150" cy="1533525"/>
                    </a:xfrm>
                    <a:prstGeom prst="rect">
                      <a:avLst/>
                    </a:prstGeom>
                  </pic:spPr>
                </pic:pic>
              </a:graphicData>
            </a:graphic>
          </wp:inline>
        </w:drawing>
      </w:r>
    </w:p>
    <w:p w14:paraId="184DA136" w14:textId="044CF83D" w:rsidR="00F765BD" w:rsidRDefault="00F765BD" w:rsidP="00F765BD">
      <w:pPr>
        <w:spacing w:line="360" w:lineRule="auto"/>
        <w:ind w:firstLine="579"/>
        <w:jc w:val="center"/>
        <w:rPr>
          <w:sz w:val="28"/>
          <w:szCs w:val="28"/>
        </w:rPr>
      </w:pPr>
      <w:r w:rsidRPr="00C16637">
        <w:rPr>
          <w:sz w:val="28"/>
          <w:szCs w:val="28"/>
        </w:rPr>
        <w:t xml:space="preserve">Рис. </w:t>
      </w:r>
      <w:r>
        <w:rPr>
          <w:sz w:val="28"/>
          <w:szCs w:val="28"/>
        </w:rPr>
        <w:t>5</w:t>
      </w:r>
      <w:r w:rsidRPr="00C16637">
        <w:rPr>
          <w:sz w:val="28"/>
          <w:szCs w:val="28"/>
        </w:rPr>
        <w:t xml:space="preserve"> – </w:t>
      </w:r>
      <w:r>
        <w:rPr>
          <w:sz w:val="28"/>
          <w:szCs w:val="28"/>
        </w:rPr>
        <w:t xml:space="preserve">приклад </w:t>
      </w:r>
      <w:r w:rsidR="00A779E6">
        <w:rPr>
          <w:sz w:val="28"/>
          <w:szCs w:val="28"/>
        </w:rPr>
        <w:t>2</w:t>
      </w:r>
      <w:r>
        <w:rPr>
          <w:sz w:val="28"/>
          <w:szCs w:val="28"/>
        </w:rPr>
        <w:t>НФ</w:t>
      </w:r>
    </w:p>
    <w:p w14:paraId="05513AE9" w14:textId="77777777" w:rsidR="00F765BD" w:rsidRPr="001B11CF" w:rsidRDefault="00F765BD" w:rsidP="005C5D7C">
      <w:pPr>
        <w:spacing w:line="360" w:lineRule="auto"/>
        <w:ind w:firstLine="709"/>
        <w:jc w:val="center"/>
        <w:rPr>
          <w:sz w:val="28"/>
          <w:szCs w:val="28"/>
        </w:rPr>
      </w:pPr>
    </w:p>
    <w:p w14:paraId="79AEF90C" w14:textId="7686E4CB" w:rsidR="00E255AF" w:rsidRDefault="00E255AF" w:rsidP="00E255AF">
      <w:pPr>
        <w:pStyle w:val="a4"/>
        <w:numPr>
          <w:ilvl w:val="2"/>
          <w:numId w:val="3"/>
        </w:numPr>
        <w:spacing w:line="360" w:lineRule="auto"/>
        <w:ind w:hanging="153"/>
        <w:outlineLvl w:val="2"/>
        <w:rPr>
          <w:i/>
          <w:iCs/>
          <w:sz w:val="28"/>
          <w:szCs w:val="28"/>
        </w:rPr>
      </w:pPr>
      <w:bookmarkStart w:id="13" w:name="_Toc138673094"/>
      <w:r w:rsidRPr="00273786">
        <w:rPr>
          <w:i/>
          <w:iCs/>
          <w:sz w:val="28"/>
          <w:szCs w:val="28"/>
        </w:rPr>
        <w:t xml:space="preserve">Приведення таблиць до </w:t>
      </w:r>
      <w:r w:rsidR="00200944">
        <w:rPr>
          <w:i/>
          <w:iCs/>
          <w:sz w:val="28"/>
          <w:szCs w:val="28"/>
        </w:rPr>
        <w:t>3</w:t>
      </w:r>
      <w:r w:rsidRPr="00273786">
        <w:rPr>
          <w:i/>
          <w:iCs/>
          <w:sz w:val="28"/>
          <w:szCs w:val="28"/>
        </w:rPr>
        <w:t>НФ</w:t>
      </w:r>
      <w:bookmarkEnd w:id="13"/>
    </w:p>
    <w:p w14:paraId="5CFE7AD6" w14:textId="6073D973" w:rsidR="00200944" w:rsidRPr="00200944" w:rsidRDefault="00200944" w:rsidP="00200944">
      <w:pPr>
        <w:spacing w:line="360" w:lineRule="auto"/>
        <w:ind w:firstLine="567"/>
        <w:rPr>
          <w:sz w:val="28"/>
          <w:szCs w:val="28"/>
        </w:rPr>
      </w:pPr>
      <w:r w:rsidRPr="00200944">
        <w:rPr>
          <w:sz w:val="28"/>
          <w:szCs w:val="28"/>
        </w:rPr>
        <w:t>Зважаючи на мою попередню відповідь, ось текст про приведення таблиці з 2НФ до 3НФ та опис різниці між ними:</w:t>
      </w:r>
    </w:p>
    <w:p w14:paraId="0FCEA7F3" w14:textId="5769F661" w:rsidR="00200944" w:rsidRPr="00200944" w:rsidRDefault="00200944" w:rsidP="00200944">
      <w:pPr>
        <w:spacing w:line="360" w:lineRule="auto"/>
        <w:ind w:firstLine="567"/>
        <w:rPr>
          <w:sz w:val="28"/>
          <w:szCs w:val="28"/>
        </w:rPr>
      </w:pPr>
      <w:r w:rsidRPr="00200944">
        <w:rPr>
          <w:sz w:val="28"/>
          <w:szCs w:val="28"/>
        </w:rPr>
        <w:t xml:space="preserve">Приведення таблиці з 2НФ (другої нормальної форми) до 3НФ (третьої нормальної форми) полягає в усуненні транзитивних </w:t>
      </w:r>
      <w:proofErr w:type="spellStart"/>
      <w:r w:rsidRPr="00200944">
        <w:rPr>
          <w:sz w:val="28"/>
          <w:szCs w:val="28"/>
        </w:rPr>
        <w:t>залежностей</w:t>
      </w:r>
      <w:proofErr w:type="spellEnd"/>
      <w:r w:rsidRPr="00200944">
        <w:rPr>
          <w:sz w:val="28"/>
          <w:szCs w:val="28"/>
        </w:rPr>
        <w:t xml:space="preserve"> між неключовими атрибутами.</w:t>
      </w:r>
    </w:p>
    <w:p w14:paraId="060DD412" w14:textId="77777777" w:rsidR="00200944" w:rsidRPr="00200944" w:rsidRDefault="00200944" w:rsidP="00200944">
      <w:pPr>
        <w:spacing w:line="360" w:lineRule="auto"/>
        <w:ind w:firstLine="567"/>
        <w:rPr>
          <w:sz w:val="28"/>
          <w:szCs w:val="28"/>
        </w:rPr>
      </w:pPr>
      <w:r w:rsidRPr="00200944">
        <w:rPr>
          <w:sz w:val="28"/>
          <w:szCs w:val="28"/>
        </w:rPr>
        <w:lastRenderedPageBreak/>
        <w:t>Розглянемо приклад таблиці "Книги" (</w:t>
      </w:r>
      <w:proofErr w:type="spellStart"/>
      <w:r w:rsidRPr="00200944">
        <w:rPr>
          <w:sz w:val="28"/>
          <w:szCs w:val="28"/>
        </w:rPr>
        <w:t>Books</w:t>
      </w:r>
      <w:proofErr w:type="spellEnd"/>
      <w:r w:rsidRPr="00200944">
        <w:rPr>
          <w:sz w:val="28"/>
          <w:szCs w:val="28"/>
        </w:rPr>
        <w:t>), що знаходиться в 2НФ з такими стовпцями:</w:t>
      </w:r>
    </w:p>
    <w:tbl>
      <w:tblPr>
        <w:tblStyle w:val="a8"/>
        <w:tblW w:w="0" w:type="auto"/>
        <w:tblInd w:w="567" w:type="dxa"/>
        <w:tblLook w:val="04A0" w:firstRow="1" w:lastRow="0" w:firstColumn="1" w:lastColumn="0" w:noHBand="0" w:noVBand="1"/>
      </w:tblPr>
      <w:tblGrid>
        <w:gridCol w:w="1908"/>
        <w:gridCol w:w="1909"/>
        <w:gridCol w:w="1920"/>
        <w:gridCol w:w="1941"/>
        <w:gridCol w:w="1950"/>
      </w:tblGrid>
      <w:tr w:rsidR="00200944" w14:paraId="5D1A547F" w14:textId="77777777" w:rsidTr="00200944">
        <w:tc>
          <w:tcPr>
            <w:tcW w:w="2039" w:type="dxa"/>
          </w:tcPr>
          <w:p w14:paraId="0C724A1E" w14:textId="611CF72A" w:rsidR="00200944" w:rsidRDefault="00200944" w:rsidP="00200944">
            <w:pPr>
              <w:spacing w:line="360" w:lineRule="auto"/>
              <w:rPr>
                <w:sz w:val="28"/>
                <w:szCs w:val="28"/>
              </w:rPr>
            </w:pPr>
            <w:r w:rsidRPr="00200944">
              <w:rPr>
                <w:sz w:val="28"/>
                <w:szCs w:val="28"/>
              </w:rPr>
              <w:t>Код книги</w:t>
            </w:r>
          </w:p>
        </w:tc>
        <w:tc>
          <w:tcPr>
            <w:tcW w:w="2039" w:type="dxa"/>
          </w:tcPr>
          <w:p w14:paraId="17921B92" w14:textId="61F63CCE" w:rsidR="00200944" w:rsidRDefault="00200944" w:rsidP="00200944">
            <w:pPr>
              <w:spacing w:line="360" w:lineRule="auto"/>
              <w:rPr>
                <w:sz w:val="28"/>
                <w:szCs w:val="28"/>
              </w:rPr>
            </w:pPr>
            <w:r w:rsidRPr="00200944">
              <w:rPr>
                <w:sz w:val="28"/>
                <w:szCs w:val="28"/>
              </w:rPr>
              <w:t xml:space="preserve">Назва книги  </w:t>
            </w:r>
          </w:p>
        </w:tc>
        <w:tc>
          <w:tcPr>
            <w:tcW w:w="2039" w:type="dxa"/>
          </w:tcPr>
          <w:p w14:paraId="5B386C21" w14:textId="23117E86" w:rsidR="00200944" w:rsidRDefault="00200944" w:rsidP="00200944">
            <w:pPr>
              <w:spacing w:line="360" w:lineRule="auto"/>
              <w:rPr>
                <w:sz w:val="28"/>
                <w:szCs w:val="28"/>
              </w:rPr>
            </w:pPr>
            <w:r w:rsidRPr="00200944">
              <w:rPr>
                <w:sz w:val="28"/>
                <w:szCs w:val="28"/>
              </w:rPr>
              <w:t xml:space="preserve">Автор    </w:t>
            </w:r>
          </w:p>
        </w:tc>
        <w:tc>
          <w:tcPr>
            <w:tcW w:w="2039" w:type="dxa"/>
          </w:tcPr>
          <w:p w14:paraId="1E9921C1" w14:textId="5FE8354B" w:rsidR="00200944" w:rsidRDefault="00200944" w:rsidP="00200944">
            <w:pPr>
              <w:spacing w:line="360" w:lineRule="auto"/>
              <w:rPr>
                <w:sz w:val="28"/>
                <w:szCs w:val="28"/>
              </w:rPr>
            </w:pPr>
            <w:r w:rsidRPr="00200944">
              <w:rPr>
                <w:sz w:val="28"/>
                <w:szCs w:val="28"/>
              </w:rPr>
              <w:t>Рік видання</w:t>
            </w:r>
          </w:p>
        </w:tc>
        <w:tc>
          <w:tcPr>
            <w:tcW w:w="2039" w:type="dxa"/>
          </w:tcPr>
          <w:p w14:paraId="73B0B4F0" w14:textId="3E0A9A3A" w:rsidR="00200944" w:rsidRDefault="00200944" w:rsidP="00200944">
            <w:pPr>
              <w:spacing w:line="360" w:lineRule="auto"/>
              <w:rPr>
                <w:sz w:val="28"/>
                <w:szCs w:val="28"/>
              </w:rPr>
            </w:pPr>
            <w:r w:rsidRPr="00200944">
              <w:rPr>
                <w:sz w:val="28"/>
                <w:szCs w:val="28"/>
              </w:rPr>
              <w:t xml:space="preserve">Жанр      </w:t>
            </w:r>
          </w:p>
        </w:tc>
      </w:tr>
      <w:tr w:rsidR="00200944" w14:paraId="658C752B" w14:textId="77777777" w:rsidTr="00200944">
        <w:tc>
          <w:tcPr>
            <w:tcW w:w="2039" w:type="dxa"/>
          </w:tcPr>
          <w:p w14:paraId="562868F9" w14:textId="37CB7C16" w:rsidR="00200944" w:rsidRDefault="00200944" w:rsidP="00200944">
            <w:pPr>
              <w:spacing w:line="360" w:lineRule="auto"/>
              <w:rPr>
                <w:sz w:val="28"/>
                <w:szCs w:val="28"/>
              </w:rPr>
            </w:pPr>
            <w:r>
              <w:rPr>
                <w:sz w:val="28"/>
                <w:szCs w:val="28"/>
              </w:rPr>
              <w:t>1</w:t>
            </w:r>
          </w:p>
        </w:tc>
        <w:tc>
          <w:tcPr>
            <w:tcW w:w="2039" w:type="dxa"/>
          </w:tcPr>
          <w:p w14:paraId="674FF451" w14:textId="6772D4BD" w:rsidR="00200944" w:rsidRDefault="00200944" w:rsidP="00200944">
            <w:pPr>
              <w:spacing w:line="360" w:lineRule="auto"/>
              <w:rPr>
                <w:sz w:val="28"/>
                <w:szCs w:val="28"/>
              </w:rPr>
            </w:pPr>
            <w:proofErr w:type="spellStart"/>
            <w:r w:rsidRPr="00200944">
              <w:rPr>
                <w:sz w:val="28"/>
                <w:szCs w:val="28"/>
              </w:rPr>
              <w:t>Book</w:t>
            </w:r>
            <w:proofErr w:type="spellEnd"/>
            <w:r w:rsidRPr="00200944">
              <w:rPr>
                <w:sz w:val="28"/>
                <w:szCs w:val="28"/>
              </w:rPr>
              <w:t xml:space="preserve"> A   </w:t>
            </w:r>
          </w:p>
        </w:tc>
        <w:tc>
          <w:tcPr>
            <w:tcW w:w="2039" w:type="dxa"/>
          </w:tcPr>
          <w:p w14:paraId="015CBBCB" w14:textId="0E8F8BDF" w:rsidR="00200944" w:rsidRDefault="00200944" w:rsidP="00200944">
            <w:pPr>
              <w:spacing w:line="360" w:lineRule="auto"/>
              <w:rPr>
                <w:sz w:val="28"/>
                <w:szCs w:val="28"/>
              </w:rPr>
            </w:pPr>
            <w:proofErr w:type="spellStart"/>
            <w:r w:rsidRPr="00200944">
              <w:rPr>
                <w:sz w:val="28"/>
                <w:szCs w:val="28"/>
              </w:rPr>
              <w:t>Author</w:t>
            </w:r>
            <w:proofErr w:type="spellEnd"/>
            <w:r w:rsidRPr="00200944">
              <w:rPr>
                <w:sz w:val="28"/>
                <w:szCs w:val="28"/>
              </w:rPr>
              <w:t xml:space="preserve"> 1</w:t>
            </w:r>
          </w:p>
        </w:tc>
        <w:tc>
          <w:tcPr>
            <w:tcW w:w="2039" w:type="dxa"/>
          </w:tcPr>
          <w:p w14:paraId="5D9D1198" w14:textId="6A0902C7" w:rsidR="00200944" w:rsidRDefault="00200944" w:rsidP="00200944">
            <w:pPr>
              <w:spacing w:line="360" w:lineRule="auto"/>
              <w:rPr>
                <w:sz w:val="28"/>
                <w:szCs w:val="28"/>
              </w:rPr>
            </w:pPr>
            <w:r w:rsidRPr="00200944">
              <w:rPr>
                <w:sz w:val="28"/>
                <w:szCs w:val="28"/>
              </w:rPr>
              <w:t>2005</w:t>
            </w:r>
          </w:p>
        </w:tc>
        <w:tc>
          <w:tcPr>
            <w:tcW w:w="2039" w:type="dxa"/>
          </w:tcPr>
          <w:p w14:paraId="6DB8CC8F" w14:textId="62397F52" w:rsidR="00200944" w:rsidRDefault="00200944" w:rsidP="00200944">
            <w:pPr>
              <w:spacing w:line="360" w:lineRule="auto"/>
              <w:rPr>
                <w:sz w:val="28"/>
                <w:szCs w:val="28"/>
              </w:rPr>
            </w:pPr>
            <w:proofErr w:type="spellStart"/>
            <w:r w:rsidRPr="00200944">
              <w:rPr>
                <w:sz w:val="28"/>
                <w:szCs w:val="28"/>
              </w:rPr>
              <w:t>Fantasy</w:t>
            </w:r>
            <w:proofErr w:type="spellEnd"/>
            <w:r w:rsidRPr="00200944">
              <w:rPr>
                <w:sz w:val="28"/>
                <w:szCs w:val="28"/>
              </w:rPr>
              <w:t xml:space="preserve">   </w:t>
            </w:r>
          </w:p>
        </w:tc>
      </w:tr>
      <w:tr w:rsidR="00200944" w14:paraId="4AC34DB6" w14:textId="77777777" w:rsidTr="00200944">
        <w:tc>
          <w:tcPr>
            <w:tcW w:w="2039" w:type="dxa"/>
          </w:tcPr>
          <w:p w14:paraId="5877F020" w14:textId="146429BE" w:rsidR="00200944" w:rsidRDefault="00200944" w:rsidP="00200944">
            <w:pPr>
              <w:spacing w:line="360" w:lineRule="auto"/>
              <w:rPr>
                <w:sz w:val="28"/>
                <w:szCs w:val="28"/>
              </w:rPr>
            </w:pPr>
            <w:r>
              <w:rPr>
                <w:sz w:val="28"/>
                <w:szCs w:val="28"/>
              </w:rPr>
              <w:t>2</w:t>
            </w:r>
          </w:p>
        </w:tc>
        <w:tc>
          <w:tcPr>
            <w:tcW w:w="2039" w:type="dxa"/>
          </w:tcPr>
          <w:p w14:paraId="0C43DEFC" w14:textId="02232E3D" w:rsidR="00200944" w:rsidRDefault="00200944" w:rsidP="00200944">
            <w:pPr>
              <w:spacing w:line="360" w:lineRule="auto"/>
              <w:rPr>
                <w:sz w:val="28"/>
                <w:szCs w:val="28"/>
              </w:rPr>
            </w:pPr>
            <w:proofErr w:type="spellStart"/>
            <w:r w:rsidRPr="00200944">
              <w:rPr>
                <w:sz w:val="28"/>
                <w:szCs w:val="28"/>
              </w:rPr>
              <w:t>Book</w:t>
            </w:r>
            <w:proofErr w:type="spellEnd"/>
            <w:r w:rsidRPr="00200944">
              <w:rPr>
                <w:sz w:val="28"/>
                <w:szCs w:val="28"/>
              </w:rPr>
              <w:t xml:space="preserve"> B</w:t>
            </w:r>
          </w:p>
        </w:tc>
        <w:tc>
          <w:tcPr>
            <w:tcW w:w="2039" w:type="dxa"/>
          </w:tcPr>
          <w:p w14:paraId="22CE177B" w14:textId="2773E7E6" w:rsidR="00200944" w:rsidRDefault="00200944" w:rsidP="00200944">
            <w:pPr>
              <w:spacing w:line="360" w:lineRule="auto"/>
              <w:rPr>
                <w:sz w:val="28"/>
                <w:szCs w:val="28"/>
              </w:rPr>
            </w:pPr>
            <w:proofErr w:type="spellStart"/>
            <w:r w:rsidRPr="00200944">
              <w:rPr>
                <w:sz w:val="28"/>
                <w:szCs w:val="28"/>
              </w:rPr>
              <w:t>Author</w:t>
            </w:r>
            <w:proofErr w:type="spellEnd"/>
            <w:r w:rsidRPr="00200944">
              <w:rPr>
                <w:sz w:val="28"/>
                <w:szCs w:val="28"/>
              </w:rPr>
              <w:t xml:space="preserve"> </w:t>
            </w:r>
            <w:r>
              <w:rPr>
                <w:sz w:val="28"/>
                <w:szCs w:val="28"/>
              </w:rPr>
              <w:t>2</w:t>
            </w:r>
          </w:p>
        </w:tc>
        <w:tc>
          <w:tcPr>
            <w:tcW w:w="2039" w:type="dxa"/>
          </w:tcPr>
          <w:p w14:paraId="57678A6C" w14:textId="687D0DF0" w:rsidR="00200944" w:rsidRDefault="00200944" w:rsidP="00200944">
            <w:pPr>
              <w:spacing w:line="360" w:lineRule="auto"/>
              <w:rPr>
                <w:sz w:val="28"/>
                <w:szCs w:val="28"/>
              </w:rPr>
            </w:pPr>
            <w:r w:rsidRPr="00200944">
              <w:rPr>
                <w:sz w:val="28"/>
                <w:szCs w:val="28"/>
              </w:rPr>
              <w:t>2010</w:t>
            </w:r>
          </w:p>
        </w:tc>
        <w:tc>
          <w:tcPr>
            <w:tcW w:w="2039" w:type="dxa"/>
          </w:tcPr>
          <w:p w14:paraId="3A3628AD" w14:textId="5FD9A827" w:rsidR="00200944" w:rsidRDefault="00200944" w:rsidP="00200944">
            <w:pPr>
              <w:spacing w:line="360" w:lineRule="auto"/>
              <w:rPr>
                <w:sz w:val="28"/>
                <w:szCs w:val="28"/>
              </w:rPr>
            </w:pPr>
            <w:proofErr w:type="spellStart"/>
            <w:r w:rsidRPr="00200944">
              <w:rPr>
                <w:sz w:val="28"/>
                <w:szCs w:val="28"/>
              </w:rPr>
              <w:t>Thriller</w:t>
            </w:r>
            <w:proofErr w:type="spellEnd"/>
            <w:r w:rsidRPr="00200944">
              <w:rPr>
                <w:sz w:val="28"/>
                <w:szCs w:val="28"/>
              </w:rPr>
              <w:t xml:space="preserve">  </w:t>
            </w:r>
          </w:p>
        </w:tc>
      </w:tr>
      <w:tr w:rsidR="00200944" w14:paraId="0A36F56E" w14:textId="77777777" w:rsidTr="00200944">
        <w:tc>
          <w:tcPr>
            <w:tcW w:w="2039" w:type="dxa"/>
          </w:tcPr>
          <w:p w14:paraId="4189294A" w14:textId="61A21804" w:rsidR="00200944" w:rsidRDefault="00200944" w:rsidP="00200944">
            <w:pPr>
              <w:spacing w:line="360" w:lineRule="auto"/>
              <w:rPr>
                <w:sz w:val="28"/>
                <w:szCs w:val="28"/>
              </w:rPr>
            </w:pPr>
            <w:r>
              <w:rPr>
                <w:sz w:val="28"/>
                <w:szCs w:val="28"/>
              </w:rPr>
              <w:t>3</w:t>
            </w:r>
          </w:p>
        </w:tc>
        <w:tc>
          <w:tcPr>
            <w:tcW w:w="2039" w:type="dxa"/>
          </w:tcPr>
          <w:p w14:paraId="4601E47C" w14:textId="415DEB08" w:rsidR="00200944" w:rsidRDefault="00200944" w:rsidP="00200944">
            <w:pPr>
              <w:spacing w:line="360" w:lineRule="auto"/>
              <w:rPr>
                <w:sz w:val="28"/>
                <w:szCs w:val="28"/>
              </w:rPr>
            </w:pPr>
            <w:proofErr w:type="spellStart"/>
            <w:r w:rsidRPr="00200944">
              <w:rPr>
                <w:sz w:val="28"/>
                <w:szCs w:val="28"/>
              </w:rPr>
              <w:t>Book</w:t>
            </w:r>
            <w:proofErr w:type="spellEnd"/>
            <w:r w:rsidRPr="00200944">
              <w:rPr>
                <w:sz w:val="28"/>
                <w:szCs w:val="28"/>
              </w:rPr>
              <w:t xml:space="preserve"> C       </w:t>
            </w:r>
          </w:p>
        </w:tc>
        <w:tc>
          <w:tcPr>
            <w:tcW w:w="2039" w:type="dxa"/>
          </w:tcPr>
          <w:p w14:paraId="51A73267" w14:textId="32EBD11B" w:rsidR="00200944" w:rsidRDefault="00200944" w:rsidP="00200944">
            <w:pPr>
              <w:spacing w:line="360" w:lineRule="auto"/>
              <w:rPr>
                <w:sz w:val="28"/>
                <w:szCs w:val="28"/>
              </w:rPr>
            </w:pPr>
            <w:proofErr w:type="spellStart"/>
            <w:r w:rsidRPr="00200944">
              <w:rPr>
                <w:sz w:val="28"/>
                <w:szCs w:val="28"/>
              </w:rPr>
              <w:t>Author</w:t>
            </w:r>
            <w:proofErr w:type="spellEnd"/>
            <w:r w:rsidRPr="00200944">
              <w:rPr>
                <w:sz w:val="28"/>
                <w:szCs w:val="28"/>
              </w:rPr>
              <w:t xml:space="preserve"> 1</w:t>
            </w:r>
          </w:p>
        </w:tc>
        <w:tc>
          <w:tcPr>
            <w:tcW w:w="2039" w:type="dxa"/>
          </w:tcPr>
          <w:p w14:paraId="16456C97" w14:textId="1BE6B2D8" w:rsidR="00200944" w:rsidRDefault="00200944" w:rsidP="00200944">
            <w:pPr>
              <w:spacing w:line="360" w:lineRule="auto"/>
              <w:rPr>
                <w:sz w:val="28"/>
                <w:szCs w:val="28"/>
              </w:rPr>
            </w:pPr>
            <w:r w:rsidRPr="00200944">
              <w:rPr>
                <w:sz w:val="28"/>
                <w:szCs w:val="28"/>
              </w:rPr>
              <w:t>2018</w:t>
            </w:r>
          </w:p>
        </w:tc>
        <w:tc>
          <w:tcPr>
            <w:tcW w:w="2039" w:type="dxa"/>
          </w:tcPr>
          <w:p w14:paraId="0063A82A" w14:textId="6258E227" w:rsidR="00200944" w:rsidRDefault="00200944" w:rsidP="00200944">
            <w:pPr>
              <w:spacing w:line="360" w:lineRule="auto"/>
              <w:rPr>
                <w:sz w:val="28"/>
                <w:szCs w:val="28"/>
              </w:rPr>
            </w:pPr>
            <w:proofErr w:type="spellStart"/>
            <w:r w:rsidRPr="00200944">
              <w:rPr>
                <w:sz w:val="28"/>
                <w:szCs w:val="28"/>
              </w:rPr>
              <w:t>Romance</w:t>
            </w:r>
            <w:proofErr w:type="spellEnd"/>
            <w:r w:rsidRPr="00200944">
              <w:rPr>
                <w:sz w:val="28"/>
                <w:szCs w:val="28"/>
              </w:rPr>
              <w:t xml:space="preserve">   </w:t>
            </w:r>
          </w:p>
        </w:tc>
      </w:tr>
    </w:tbl>
    <w:p w14:paraId="29C433A1" w14:textId="77777777" w:rsidR="00200944" w:rsidRPr="00200944" w:rsidRDefault="00200944" w:rsidP="00200944">
      <w:pPr>
        <w:spacing w:line="360" w:lineRule="auto"/>
        <w:ind w:left="567"/>
        <w:rPr>
          <w:sz w:val="28"/>
          <w:szCs w:val="28"/>
        </w:rPr>
      </w:pPr>
    </w:p>
    <w:p w14:paraId="22BC8EB4" w14:textId="1711EDA1" w:rsidR="00200944" w:rsidRPr="00200944" w:rsidRDefault="00200944" w:rsidP="0087130A">
      <w:pPr>
        <w:spacing w:line="360" w:lineRule="auto"/>
        <w:ind w:firstLine="567"/>
        <w:rPr>
          <w:sz w:val="28"/>
          <w:szCs w:val="28"/>
        </w:rPr>
      </w:pPr>
      <w:r w:rsidRPr="00200944">
        <w:rPr>
          <w:sz w:val="28"/>
          <w:szCs w:val="28"/>
        </w:rPr>
        <w:t>Ця таблиця вже задовольняє 2НФ, оскільки всі неключові атрибути пов'язані з усіма частинами первинного ключа ("Код книги", "Автор"). Однак, вона може мати транзитивну залежність між неключовими атрибутами.</w:t>
      </w:r>
    </w:p>
    <w:p w14:paraId="4BB5D127" w14:textId="25D60997" w:rsidR="00200944" w:rsidRPr="00200944" w:rsidRDefault="00200944" w:rsidP="0087130A">
      <w:pPr>
        <w:spacing w:line="360" w:lineRule="auto"/>
        <w:ind w:firstLine="567"/>
        <w:rPr>
          <w:sz w:val="28"/>
          <w:szCs w:val="28"/>
        </w:rPr>
      </w:pPr>
      <w:r w:rsidRPr="00200944">
        <w:rPr>
          <w:sz w:val="28"/>
          <w:szCs w:val="28"/>
        </w:rPr>
        <w:t>У нашому прикладі стовпець "Жанр" залежить від стовпця "Автор", а не від цілого первинного ключа. Це означає, що у нас є транзитивна залежність між атрибутами: "Код книги" -&gt; "Автор" -&gt; "Жанр".</w:t>
      </w:r>
    </w:p>
    <w:p w14:paraId="53E47ACD" w14:textId="1F3AA001" w:rsidR="00200944" w:rsidRPr="00200944" w:rsidRDefault="00200944" w:rsidP="0087130A">
      <w:pPr>
        <w:spacing w:line="360" w:lineRule="auto"/>
        <w:ind w:firstLine="567"/>
        <w:rPr>
          <w:sz w:val="28"/>
          <w:szCs w:val="28"/>
        </w:rPr>
      </w:pPr>
      <w:r w:rsidRPr="00200944">
        <w:rPr>
          <w:sz w:val="28"/>
          <w:szCs w:val="28"/>
        </w:rPr>
        <w:t>Для переведення таблиці в 3НФ, ми розбиваємо її на дві окремі таблиці та усуваємо транзитивну залежність. Ось кроки, які потрібно виконати:</w:t>
      </w:r>
    </w:p>
    <w:p w14:paraId="7F47F7DD" w14:textId="77777777" w:rsidR="00200944" w:rsidRPr="00200944" w:rsidRDefault="00200944" w:rsidP="00200944">
      <w:pPr>
        <w:spacing w:line="360" w:lineRule="auto"/>
        <w:ind w:left="567"/>
        <w:rPr>
          <w:sz w:val="28"/>
          <w:szCs w:val="28"/>
        </w:rPr>
      </w:pPr>
      <w:r w:rsidRPr="00200944">
        <w:rPr>
          <w:sz w:val="28"/>
          <w:szCs w:val="28"/>
        </w:rPr>
        <w:t>1. Створюємо нову таблицю "Автори" (</w:t>
      </w:r>
      <w:proofErr w:type="spellStart"/>
      <w:r w:rsidRPr="00200944">
        <w:rPr>
          <w:sz w:val="28"/>
          <w:szCs w:val="28"/>
        </w:rPr>
        <w:t>Authors</w:t>
      </w:r>
      <w:proofErr w:type="spellEnd"/>
      <w:r w:rsidRPr="00200944">
        <w:rPr>
          <w:sz w:val="28"/>
          <w:szCs w:val="28"/>
        </w:rPr>
        <w:t>) з такими стовпцями:</w:t>
      </w:r>
    </w:p>
    <w:tbl>
      <w:tblPr>
        <w:tblStyle w:val="a8"/>
        <w:tblW w:w="0" w:type="auto"/>
        <w:tblInd w:w="567" w:type="dxa"/>
        <w:tblLook w:val="04A0" w:firstRow="1" w:lastRow="0" w:firstColumn="1" w:lastColumn="0" w:noHBand="0" w:noVBand="1"/>
      </w:tblPr>
      <w:tblGrid>
        <w:gridCol w:w="1413"/>
      </w:tblGrid>
      <w:tr w:rsidR="0087130A" w14:paraId="42363154" w14:textId="77777777" w:rsidTr="00B5100B">
        <w:tc>
          <w:tcPr>
            <w:tcW w:w="1413" w:type="dxa"/>
          </w:tcPr>
          <w:p w14:paraId="0FD03962" w14:textId="5C8B0307" w:rsidR="0087130A" w:rsidRDefault="0087130A" w:rsidP="00200944">
            <w:pPr>
              <w:spacing w:line="360" w:lineRule="auto"/>
              <w:rPr>
                <w:sz w:val="28"/>
                <w:szCs w:val="28"/>
              </w:rPr>
            </w:pPr>
            <w:r w:rsidRPr="00200944">
              <w:rPr>
                <w:sz w:val="28"/>
                <w:szCs w:val="28"/>
              </w:rPr>
              <w:t xml:space="preserve">Автор    </w:t>
            </w:r>
          </w:p>
        </w:tc>
      </w:tr>
      <w:tr w:rsidR="0087130A" w14:paraId="47B19DBB" w14:textId="77777777" w:rsidTr="00B5100B">
        <w:tc>
          <w:tcPr>
            <w:tcW w:w="1413" w:type="dxa"/>
          </w:tcPr>
          <w:p w14:paraId="340F3D5B" w14:textId="44035DBA" w:rsidR="0087130A" w:rsidRDefault="0087130A" w:rsidP="00200944">
            <w:pPr>
              <w:spacing w:line="360" w:lineRule="auto"/>
              <w:rPr>
                <w:sz w:val="28"/>
                <w:szCs w:val="28"/>
              </w:rPr>
            </w:pPr>
            <w:proofErr w:type="spellStart"/>
            <w:r w:rsidRPr="00200944">
              <w:rPr>
                <w:sz w:val="28"/>
                <w:szCs w:val="28"/>
              </w:rPr>
              <w:t>Author</w:t>
            </w:r>
            <w:proofErr w:type="spellEnd"/>
            <w:r w:rsidRPr="00200944">
              <w:rPr>
                <w:sz w:val="28"/>
                <w:szCs w:val="28"/>
              </w:rPr>
              <w:t xml:space="preserve"> 1</w:t>
            </w:r>
          </w:p>
        </w:tc>
      </w:tr>
      <w:tr w:rsidR="0087130A" w14:paraId="18698661" w14:textId="77777777" w:rsidTr="00B5100B">
        <w:tc>
          <w:tcPr>
            <w:tcW w:w="1413" w:type="dxa"/>
          </w:tcPr>
          <w:p w14:paraId="03FCE854" w14:textId="42E035B8" w:rsidR="0087130A" w:rsidRDefault="0087130A" w:rsidP="00200944">
            <w:pPr>
              <w:spacing w:line="360" w:lineRule="auto"/>
              <w:rPr>
                <w:sz w:val="28"/>
                <w:szCs w:val="28"/>
              </w:rPr>
            </w:pPr>
            <w:proofErr w:type="spellStart"/>
            <w:r w:rsidRPr="00200944">
              <w:rPr>
                <w:sz w:val="28"/>
                <w:szCs w:val="28"/>
              </w:rPr>
              <w:t>Author</w:t>
            </w:r>
            <w:proofErr w:type="spellEnd"/>
            <w:r w:rsidRPr="00200944">
              <w:rPr>
                <w:sz w:val="28"/>
                <w:szCs w:val="28"/>
              </w:rPr>
              <w:t xml:space="preserve"> 2</w:t>
            </w:r>
          </w:p>
        </w:tc>
      </w:tr>
    </w:tbl>
    <w:p w14:paraId="047FE421" w14:textId="37831EFB" w:rsidR="00200944" w:rsidRPr="00200944" w:rsidRDefault="00200944" w:rsidP="00B5100B">
      <w:pPr>
        <w:spacing w:line="360" w:lineRule="auto"/>
        <w:ind w:firstLine="567"/>
        <w:rPr>
          <w:sz w:val="28"/>
          <w:szCs w:val="28"/>
        </w:rPr>
      </w:pPr>
      <w:r w:rsidRPr="00200944">
        <w:rPr>
          <w:sz w:val="28"/>
          <w:szCs w:val="28"/>
        </w:rPr>
        <w:t>2. У таблиці "Книги" замінюємо стовпець "Автор" на зовнішній ключ, посилаючись на таблицю "Автори".</w:t>
      </w:r>
    </w:p>
    <w:p w14:paraId="1E0E840D" w14:textId="3C4859BA" w:rsidR="00200944" w:rsidRDefault="00200944" w:rsidP="00B5100B">
      <w:pPr>
        <w:spacing w:line="360" w:lineRule="auto"/>
        <w:ind w:left="567"/>
        <w:rPr>
          <w:sz w:val="28"/>
          <w:szCs w:val="28"/>
        </w:rPr>
      </w:pPr>
      <w:r w:rsidRPr="00200944">
        <w:rPr>
          <w:sz w:val="28"/>
          <w:szCs w:val="28"/>
        </w:rPr>
        <w:t>Тепер, таблиця "Книги" буде мати такий вигляд:</w:t>
      </w:r>
    </w:p>
    <w:tbl>
      <w:tblPr>
        <w:tblStyle w:val="a8"/>
        <w:tblW w:w="0" w:type="auto"/>
        <w:tblInd w:w="567" w:type="dxa"/>
        <w:tblLook w:val="04A0" w:firstRow="1" w:lastRow="0" w:firstColumn="1" w:lastColumn="0" w:noHBand="0" w:noVBand="1"/>
      </w:tblPr>
      <w:tblGrid>
        <w:gridCol w:w="1555"/>
        <w:gridCol w:w="1701"/>
        <w:gridCol w:w="3118"/>
        <w:gridCol w:w="1985"/>
      </w:tblGrid>
      <w:tr w:rsidR="00B5100B" w14:paraId="4453817F" w14:textId="77777777" w:rsidTr="002D3FF2">
        <w:tc>
          <w:tcPr>
            <w:tcW w:w="1555" w:type="dxa"/>
          </w:tcPr>
          <w:p w14:paraId="70607D6F" w14:textId="5D406D58" w:rsidR="00B5100B" w:rsidRDefault="00B5100B" w:rsidP="00B5100B">
            <w:pPr>
              <w:spacing w:line="360" w:lineRule="auto"/>
              <w:rPr>
                <w:sz w:val="28"/>
                <w:szCs w:val="28"/>
              </w:rPr>
            </w:pPr>
            <w:r w:rsidRPr="00200944">
              <w:rPr>
                <w:sz w:val="28"/>
                <w:szCs w:val="28"/>
              </w:rPr>
              <w:t>Код книги</w:t>
            </w:r>
          </w:p>
        </w:tc>
        <w:tc>
          <w:tcPr>
            <w:tcW w:w="1701" w:type="dxa"/>
          </w:tcPr>
          <w:p w14:paraId="40B90D1A" w14:textId="754878E4" w:rsidR="00B5100B" w:rsidRDefault="00B5100B" w:rsidP="00B5100B">
            <w:pPr>
              <w:spacing w:line="360" w:lineRule="auto"/>
              <w:rPr>
                <w:sz w:val="28"/>
                <w:szCs w:val="28"/>
              </w:rPr>
            </w:pPr>
            <w:r w:rsidRPr="00200944">
              <w:rPr>
                <w:sz w:val="28"/>
                <w:szCs w:val="28"/>
              </w:rPr>
              <w:t xml:space="preserve">Назва книги  </w:t>
            </w:r>
          </w:p>
        </w:tc>
        <w:tc>
          <w:tcPr>
            <w:tcW w:w="3118" w:type="dxa"/>
          </w:tcPr>
          <w:p w14:paraId="16386900" w14:textId="18119D89" w:rsidR="00B5100B" w:rsidRDefault="00B5100B" w:rsidP="00B5100B">
            <w:pPr>
              <w:spacing w:line="360" w:lineRule="auto"/>
              <w:rPr>
                <w:sz w:val="28"/>
                <w:szCs w:val="28"/>
              </w:rPr>
            </w:pPr>
            <w:r w:rsidRPr="00200944">
              <w:rPr>
                <w:sz w:val="28"/>
                <w:szCs w:val="28"/>
              </w:rPr>
              <w:t>Автор (зовнішній ключ)</w:t>
            </w:r>
          </w:p>
        </w:tc>
        <w:tc>
          <w:tcPr>
            <w:tcW w:w="1985" w:type="dxa"/>
          </w:tcPr>
          <w:p w14:paraId="0D20F494" w14:textId="67F11D49" w:rsidR="00B5100B" w:rsidRDefault="00B5100B" w:rsidP="00B5100B">
            <w:pPr>
              <w:spacing w:line="360" w:lineRule="auto"/>
              <w:rPr>
                <w:sz w:val="28"/>
                <w:szCs w:val="28"/>
              </w:rPr>
            </w:pPr>
            <w:r w:rsidRPr="00200944">
              <w:rPr>
                <w:sz w:val="28"/>
                <w:szCs w:val="28"/>
              </w:rPr>
              <w:t>Рік видання</w:t>
            </w:r>
          </w:p>
        </w:tc>
      </w:tr>
      <w:tr w:rsidR="00B5100B" w14:paraId="1EB2C616" w14:textId="77777777" w:rsidTr="002D3FF2">
        <w:tc>
          <w:tcPr>
            <w:tcW w:w="1555" w:type="dxa"/>
          </w:tcPr>
          <w:p w14:paraId="529BB3A9" w14:textId="27FD6784" w:rsidR="00B5100B" w:rsidRDefault="00B5100B" w:rsidP="00B5100B">
            <w:pPr>
              <w:spacing w:line="360" w:lineRule="auto"/>
              <w:rPr>
                <w:sz w:val="28"/>
                <w:szCs w:val="28"/>
              </w:rPr>
            </w:pPr>
            <w:r>
              <w:rPr>
                <w:sz w:val="28"/>
                <w:szCs w:val="28"/>
              </w:rPr>
              <w:t>1</w:t>
            </w:r>
          </w:p>
        </w:tc>
        <w:tc>
          <w:tcPr>
            <w:tcW w:w="1701" w:type="dxa"/>
          </w:tcPr>
          <w:p w14:paraId="3A484205" w14:textId="7EF6C597" w:rsidR="00B5100B" w:rsidRDefault="00B5100B" w:rsidP="00B5100B">
            <w:pPr>
              <w:spacing w:line="360" w:lineRule="auto"/>
              <w:rPr>
                <w:sz w:val="28"/>
                <w:szCs w:val="28"/>
              </w:rPr>
            </w:pPr>
            <w:proofErr w:type="spellStart"/>
            <w:r w:rsidRPr="00200944">
              <w:rPr>
                <w:sz w:val="28"/>
                <w:szCs w:val="28"/>
              </w:rPr>
              <w:t>Book</w:t>
            </w:r>
            <w:proofErr w:type="spellEnd"/>
            <w:r w:rsidRPr="00200944">
              <w:rPr>
                <w:sz w:val="28"/>
                <w:szCs w:val="28"/>
              </w:rPr>
              <w:t xml:space="preserve"> A</w:t>
            </w:r>
          </w:p>
        </w:tc>
        <w:tc>
          <w:tcPr>
            <w:tcW w:w="3118" w:type="dxa"/>
          </w:tcPr>
          <w:p w14:paraId="01199BAD" w14:textId="13E7B8BE" w:rsidR="00B5100B" w:rsidRDefault="00B5100B" w:rsidP="00B5100B">
            <w:pPr>
              <w:spacing w:line="360" w:lineRule="auto"/>
              <w:rPr>
                <w:sz w:val="28"/>
                <w:szCs w:val="28"/>
              </w:rPr>
            </w:pPr>
            <w:proofErr w:type="spellStart"/>
            <w:r w:rsidRPr="00200944">
              <w:rPr>
                <w:sz w:val="28"/>
                <w:szCs w:val="28"/>
              </w:rPr>
              <w:t>Author</w:t>
            </w:r>
            <w:proofErr w:type="spellEnd"/>
            <w:r w:rsidRPr="00200944">
              <w:rPr>
                <w:sz w:val="28"/>
                <w:szCs w:val="28"/>
              </w:rPr>
              <w:t xml:space="preserve"> 1  </w:t>
            </w:r>
          </w:p>
        </w:tc>
        <w:tc>
          <w:tcPr>
            <w:tcW w:w="1985" w:type="dxa"/>
          </w:tcPr>
          <w:p w14:paraId="4E75F7DD" w14:textId="358305D4" w:rsidR="00B5100B" w:rsidRDefault="00B5100B" w:rsidP="00B5100B">
            <w:pPr>
              <w:spacing w:line="360" w:lineRule="auto"/>
              <w:rPr>
                <w:sz w:val="28"/>
                <w:szCs w:val="28"/>
              </w:rPr>
            </w:pPr>
            <w:r>
              <w:rPr>
                <w:sz w:val="28"/>
                <w:szCs w:val="28"/>
              </w:rPr>
              <w:t>2005</w:t>
            </w:r>
          </w:p>
        </w:tc>
      </w:tr>
      <w:tr w:rsidR="00B5100B" w14:paraId="6748206A" w14:textId="77777777" w:rsidTr="002D3FF2">
        <w:tc>
          <w:tcPr>
            <w:tcW w:w="1555" w:type="dxa"/>
          </w:tcPr>
          <w:p w14:paraId="4B65EF0B" w14:textId="3F78FF4E" w:rsidR="00B5100B" w:rsidRDefault="00B5100B" w:rsidP="00B5100B">
            <w:pPr>
              <w:spacing w:line="360" w:lineRule="auto"/>
              <w:rPr>
                <w:sz w:val="28"/>
                <w:szCs w:val="28"/>
              </w:rPr>
            </w:pPr>
            <w:r>
              <w:rPr>
                <w:sz w:val="28"/>
                <w:szCs w:val="28"/>
              </w:rPr>
              <w:t>2</w:t>
            </w:r>
          </w:p>
        </w:tc>
        <w:tc>
          <w:tcPr>
            <w:tcW w:w="1701" w:type="dxa"/>
          </w:tcPr>
          <w:p w14:paraId="2090438D" w14:textId="53E8EEF3" w:rsidR="00B5100B" w:rsidRDefault="00B5100B" w:rsidP="00B5100B">
            <w:pPr>
              <w:spacing w:line="360" w:lineRule="auto"/>
              <w:rPr>
                <w:sz w:val="28"/>
                <w:szCs w:val="28"/>
              </w:rPr>
            </w:pPr>
            <w:proofErr w:type="spellStart"/>
            <w:r w:rsidRPr="00200944">
              <w:rPr>
                <w:sz w:val="28"/>
                <w:szCs w:val="28"/>
              </w:rPr>
              <w:t>Book</w:t>
            </w:r>
            <w:proofErr w:type="spellEnd"/>
            <w:r w:rsidRPr="00200944">
              <w:rPr>
                <w:sz w:val="28"/>
                <w:szCs w:val="28"/>
              </w:rPr>
              <w:t xml:space="preserve"> B       </w:t>
            </w:r>
          </w:p>
        </w:tc>
        <w:tc>
          <w:tcPr>
            <w:tcW w:w="3118" w:type="dxa"/>
          </w:tcPr>
          <w:p w14:paraId="597C47CC" w14:textId="4EFCB31A" w:rsidR="00B5100B" w:rsidRDefault="00B5100B" w:rsidP="00B5100B">
            <w:pPr>
              <w:spacing w:line="360" w:lineRule="auto"/>
              <w:rPr>
                <w:sz w:val="28"/>
                <w:szCs w:val="28"/>
              </w:rPr>
            </w:pPr>
            <w:proofErr w:type="spellStart"/>
            <w:r w:rsidRPr="00200944">
              <w:rPr>
                <w:sz w:val="28"/>
                <w:szCs w:val="28"/>
              </w:rPr>
              <w:t>Author</w:t>
            </w:r>
            <w:proofErr w:type="spellEnd"/>
            <w:r w:rsidRPr="00200944">
              <w:rPr>
                <w:sz w:val="28"/>
                <w:szCs w:val="28"/>
              </w:rPr>
              <w:t xml:space="preserve"> </w:t>
            </w:r>
            <w:r>
              <w:rPr>
                <w:sz w:val="28"/>
                <w:szCs w:val="28"/>
              </w:rPr>
              <w:t>2</w:t>
            </w:r>
          </w:p>
        </w:tc>
        <w:tc>
          <w:tcPr>
            <w:tcW w:w="1985" w:type="dxa"/>
          </w:tcPr>
          <w:p w14:paraId="0FDB3335" w14:textId="79007335" w:rsidR="00B5100B" w:rsidRDefault="00B5100B" w:rsidP="00B5100B">
            <w:pPr>
              <w:spacing w:line="360" w:lineRule="auto"/>
              <w:rPr>
                <w:sz w:val="28"/>
                <w:szCs w:val="28"/>
              </w:rPr>
            </w:pPr>
            <w:r>
              <w:rPr>
                <w:sz w:val="28"/>
                <w:szCs w:val="28"/>
              </w:rPr>
              <w:t>2010</w:t>
            </w:r>
          </w:p>
        </w:tc>
      </w:tr>
      <w:tr w:rsidR="00B5100B" w14:paraId="7B152E1F" w14:textId="77777777" w:rsidTr="002D3FF2">
        <w:tc>
          <w:tcPr>
            <w:tcW w:w="1555" w:type="dxa"/>
          </w:tcPr>
          <w:p w14:paraId="55106A22" w14:textId="1FE730B3" w:rsidR="00B5100B" w:rsidRDefault="00B5100B" w:rsidP="00B5100B">
            <w:pPr>
              <w:spacing w:line="360" w:lineRule="auto"/>
              <w:rPr>
                <w:sz w:val="28"/>
                <w:szCs w:val="28"/>
              </w:rPr>
            </w:pPr>
            <w:r>
              <w:rPr>
                <w:sz w:val="28"/>
                <w:szCs w:val="28"/>
              </w:rPr>
              <w:t>3</w:t>
            </w:r>
          </w:p>
        </w:tc>
        <w:tc>
          <w:tcPr>
            <w:tcW w:w="1701" w:type="dxa"/>
          </w:tcPr>
          <w:p w14:paraId="71C47C35" w14:textId="784B95A9" w:rsidR="00B5100B" w:rsidRDefault="00B5100B" w:rsidP="00B5100B">
            <w:pPr>
              <w:spacing w:line="360" w:lineRule="auto"/>
              <w:rPr>
                <w:sz w:val="28"/>
                <w:szCs w:val="28"/>
              </w:rPr>
            </w:pPr>
            <w:proofErr w:type="spellStart"/>
            <w:r w:rsidRPr="00200944">
              <w:rPr>
                <w:sz w:val="28"/>
                <w:szCs w:val="28"/>
              </w:rPr>
              <w:t>Book</w:t>
            </w:r>
            <w:proofErr w:type="spellEnd"/>
            <w:r w:rsidRPr="00200944">
              <w:rPr>
                <w:sz w:val="28"/>
                <w:szCs w:val="28"/>
              </w:rPr>
              <w:t xml:space="preserve"> C  </w:t>
            </w:r>
          </w:p>
        </w:tc>
        <w:tc>
          <w:tcPr>
            <w:tcW w:w="3118" w:type="dxa"/>
          </w:tcPr>
          <w:p w14:paraId="19DDDFA3" w14:textId="0B559D11" w:rsidR="00B5100B" w:rsidRDefault="00B5100B" w:rsidP="00B5100B">
            <w:pPr>
              <w:spacing w:line="360" w:lineRule="auto"/>
              <w:rPr>
                <w:sz w:val="28"/>
                <w:szCs w:val="28"/>
              </w:rPr>
            </w:pPr>
            <w:proofErr w:type="spellStart"/>
            <w:r w:rsidRPr="00200944">
              <w:rPr>
                <w:sz w:val="28"/>
                <w:szCs w:val="28"/>
              </w:rPr>
              <w:t>Author</w:t>
            </w:r>
            <w:proofErr w:type="spellEnd"/>
            <w:r w:rsidRPr="00200944">
              <w:rPr>
                <w:sz w:val="28"/>
                <w:szCs w:val="28"/>
              </w:rPr>
              <w:t xml:space="preserve"> 1  </w:t>
            </w:r>
          </w:p>
        </w:tc>
        <w:tc>
          <w:tcPr>
            <w:tcW w:w="1985" w:type="dxa"/>
          </w:tcPr>
          <w:p w14:paraId="6FD936B8" w14:textId="061A2119" w:rsidR="00B5100B" w:rsidRDefault="00B5100B" w:rsidP="00B5100B">
            <w:pPr>
              <w:spacing w:line="360" w:lineRule="auto"/>
              <w:rPr>
                <w:sz w:val="28"/>
                <w:szCs w:val="28"/>
              </w:rPr>
            </w:pPr>
            <w:r>
              <w:rPr>
                <w:sz w:val="28"/>
                <w:szCs w:val="28"/>
              </w:rPr>
              <w:t>2018</w:t>
            </w:r>
          </w:p>
        </w:tc>
      </w:tr>
    </w:tbl>
    <w:p w14:paraId="5F23D9B3" w14:textId="77777777" w:rsidR="00200944" w:rsidRPr="00200944" w:rsidRDefault="00200944" w:rsidP="00B5100B">
      <w:pPr>
        <w:spacing w:line="360" w:lineRule="auto"/>
        <w:rPr>
          <w:sz w:val="28"/>
          <w:szCs w:val="28"/>
        </w:rPr>
      </w:pPr>
    </w:p>
    <w:p w14:paraId="703753C3" w14:textId="09AEBE58" w:rsidR="00200944" w:rsidRPr="00200944" w:rsidRDefault="00200944" w:rsidP="00421980">
      <w:pPr>
        <w:spacing w:line="360" w:lineRule="auto"/>
        <w:ind w:firstLine="567"/>
        <w:rPr>
          <w:sz w:val="28"/>
          <w:szCs w:val="28"/>
        </w:rPr>
      </w:pPr>
      <w:r w:rsidRPr="00200944">
        <w:rPr>
          <w:sz w:val="28"/>
          <w:szCs w:val="28"/>
        </w:rPr>
        <w:t>3. У таблиці "Книги" залишається тільки стовпець, що є прямим ключем ("Код книги") та неключові атрибути ("Назва книги", "Рік видання").</w:t>
      </w:r>
    </w:p>
    <w:p w14:paraId="486AD7E8" w14:textId="159557A7" w:rsidR="001B11CF" w:rsidRDefault="00200944" w:rsidP="00421980">
      <w:pPr>
        <w:spacing w:line="360" w:lineRule="auto"/>
        <w:ind w:firstLine="567"/>
        <w:rPr>
          <w:sz w:val="28"/>
          <w:szCs w:val="28"/>
        </w:rPr>
      </w:pPr>
      <w:r w:rsidRPr="00200944">
        <w:rPr>
          <w:sz w:val="28"/>
          <w:szCs w:val="28"/>
        </w:rPr>
        <w:lastRenderedPageBreak/>
        <w:t xml:space="preserve">Таким чином, ми перевели таблицю з 2НФ до 3НФ, усунувши транзитивну залежність між неключовими атрибутами. Тепер кожна таблиця містить самостійну інформацію без зайвих </w:t>
      </w:r>
      <w:proofErr w:type="spellStart"/>
      <w:r w:rsidRPr="00200944">
        <w:rPr>
          <w:sz w:val="28"/>
          <w:szCs w:val="28"/>
        </w:rPr>
        <w:t>залежностей</w:t>
      </w:r>
      <w:proofErr w:type="spellEnd"/>
      <w:r w:rsidRPr="00200944">
        <w:rPr>
          <w:sz w:val="28"/>
          <w:szCs w:val="28"/>
        </w:rPr>
        <w:t>, що поліпшує нормалізацію даних та їх ефективне управління.</w:t>
      </w:r>
    </w:p>
    <w:p w14:paraId="2FDA5371" w14:textId="6B4627D5" w:rsidR="00652E00" w:rsidRDefault="00652E00" w:rsidP="008A0F6E">
      <w:pPr>
        <w:spacing w:line="360" w:lineRule="auto"/>
        <w:ind w:firstLine="709"/>
        <w:rPr>
          <w:sz w:val="28"/>
          <w:szCs w:val="28"/>
        </w:rPr>
      </w:pPr>
      <w:r>
        <w:rPr>
          <w:sz w:val="28"/>
          <w:szCs w:val="28"/>
        </w:rPr>
        <w:t xml:space="preserve">Наприклад, в моїй базі даних «Матеріали до замовлення» зв’язані з «Матеріалами» і це є одним із найяскравіших прикладів 3НФ. Кожний запис в цій таблиці є унікальним. Приклад схеми на рис. 5. Наприклад, а раніше забагато </w:t>
      </w:r>
      <w:proofErr w:type="spellStart"/>
      <w:r>
        <w:rPr>
          <w:sz w:val="28"/>
          <w:szCs w:val="28"/>
        </w:rPr>
        <w:t>полей</w:t>
      </w:r>
      <w:proofErr w:type="spellEnd"/>
      <w:r>
        <w:rPr>
          <w:sz w:val="28"/>
          <w:szCs w:val="28"/>
        </w:rPr>
        <w:t xml:space="preserve"> було в матеріалах тому саме ця умова не виконувалась.</w:t>
      </w:r>
    </w:p>
    <w:p w14:paraId="720D56BD" w14:textId="77777777" w:rsidR="00ED2C17" w:rsidRPr="00200944" w:rsidRDefault="00ED2C17" w:rsidP="008A0F6E">
      <w:pPr>
        <w:spacing w:line="360" w:lineRule="auto"/>
        <w:ind w:firstLine="709"/>
        <w:rPr>
          <w:sz w:val="28"/>
          <w:szCs w:val="28"/>
        </w:rPr>
      </w:pPr>
    </w:p>
    <w:p w14:paraId="06C20B53" w14:textId="66508B4D" w:rsidR="00775944" w:rsidRDefault="00775944" w:rsidP="00775944">
      <w:pPr>
        <w:pStyle w:val="a4"/>
        <w:numPr>
          <w:ilvl w:val="2"/>
          <w:numId w:val="3"/>
        </w:numPr>
        <w:spacing w:line="360" w:lineRule="auto"/>
        <w:ind w:hanging="153"/>
        <w:outlineLvl w:val="2"/>
        <w:rPr>
          <w:i/>
          <w:iCs/>
          <w:sz w:val="28"/>
          <w:szCs w:val="28"/>
        </w:rPr>
      </w:pPr>
      <w:bookmarkStart w:id="14" w:name="_Toc138673095"/>
      <w:r w:rsidRPr="00273786">
        <w:rPr>
          <w:i/>
          <w:iCs/>
          <w:sz w:val="28"/>
          <w:szCs w:val="28"/>
        </w:rPr>
        <w:t xml:space="preserve">Приведення таблиць до </w:t>
      </w:r>
      <w:r>
        <w:rPr>
          <w:i/>
          <w:iCs/>
          <w:sz w:val="28"/>
          <w:szCs w:val="28"/>
        </w:rPr>
        <w:t>4</w:t>
      </w:r>
      <w:r w:rsidRPr="00273786">
        <w:rPr>
          <w:i/>
          <w:iCs/>
          <w:sz w:val="28"/>
          <w:szCs w:val="28"/>
        </w:rPr>
        <w:t>НФ</w:t>
      </w:r>
      <w:bookmarkEnd w:id="14"/>
    </w:p>
    <w:p w14:paraId="4EED1581" w14:textId="5FEF85C5" w:rsidR="0059356D" w:rsidRPr="00A318D0" w:rsidRDefault="0059356D" w:rsidP="00A318D0">
      <w:pPr>
        <w:spacing w:line="360" w:lineRule="auto"/>
        <w:ind w:firstLine="567"/>
        <w:rPr>
          <w:sz w:val="28"/>
          <w:szCs w:val="28"/>
        </w:rPr>
      </w:pPr>
      <w:r w:rsidRPr="00A318D0">
        <w:rPr>
          <w:sz w:val="28"/>
          <w:szCs w:val="28"/>
        </w:rPr>
        <w:t>Приведення таблиці з 3НФ (третьої нормальної форми) до 4НФ (четвертої нормальної форми) виникає, коли ми маємо багатозначні залежності між неключовими атрибутами. Це означає, що в таблиці існують ситуації, коли один неключовий атрибут визначає інший неключовий атрибут.</w:t>
      </w:r>
    </w:p>
    <w:p w14:paraId="785EE38E" w14:textId="77777777" w:rsidR="0059356D" w:rsidRPr="00A318D0" w:rsidRDefault="0059356D" w:rsidP="00A318D0">
      <w:pPr>
        <w:spacing w:line="360" w:lineRule="auto"/>
        <w:ind w:firstLine="567"/>
        <w:rPr>
          <w:sz w:val="28"/>
          <w:szCs w:val="28"/>
        </w:rPr>
      </w:pPr>
      <w:r w:rsidRPr="00A318D0">
        <w:rPr>
          <w:sz w:val="28"/>
          <w:szCs w:val="28"/>
        </w:rPr>
        <w:t>Розглянемо приклад таблиці "Студенти" (</w:t>
      </w:r>
      <w:proofErr w:type="spellStart"/>
      <w:r w:rsidRPr="00A318D0">
        <w:rPr>
          <w:sz w:val="28"/>
          <w:szCs w:val="28"/>
        </w:rPr>
        <w:t>Students</w:t>
      </w:r>
      <w:proofErr w:type="spellEnd"/>
      <w:r w:rsidRPr="00A318D0">
        <w:rPr>
          <w:sz w:val="28"/>
          <w:szCs w:val="28"/>
        </w:rPr>
        <w:t>), яка знаходиться в 3НФ з такими стовпцями:</w:t>
      </w:r>
    </w:p>
    <w:tbl>
      <w:tblPr>
        <w:tblStyle w:val="a8"/>
        <w:tblW w:w="0" w:type="auto"/>
        <w:tblInd w:w="720" w:type="dxa"/>
        <w:tblLook w:val="04A0" w:firstRow="1" w:lastRow="0" w:firstColumn="1" w:lastColumn="0" w:noHBand="0" w:noVBand="1"/>
      </w:tblPr>
      <w:tblGrid>
        <w:gridCol w:w="2363"/>
        <w:gridCol w:w="2310"/>
        <w:gridCol w:w="2416"/>
        <w:gridCol w:w="2386"/>
      </w:tblGrid>
      <w:tr w:rsidR="00A318D0" w14:paraId="01D2BFD2" w14:textId="77777777" w:rsidTr="00A318D0">
        <w:tc>
          <w:tcPr>
            <w:tcW w:w="2548" w:type="dxa"/>
          </w:tcPr>
          <w:p w14:paraId="134F9E35" w14:textId="79A52DD0" w:rsidR="00A318D0" w:rsidRDefault="00A318D0" w:rsidP="0059356D">
            <w:pPr>
              <w:pStyle w:val="a4"/>
              <w:spacing w:line="360" w:lineRule="auto"/>
              <w:ind w:left="0"/>
              <w:rPr>
                <w:sz w:val="28"/>
                <w:szCs w:val="28"/>
              </w:rPr>
            </w:pPr>
            <w:r w:rsidRPr="00A318D0">
              <w:rPr>
                <w:sz w:val="28"/>
                <w:szCs w:val="28"/>
              </w:rPr>
              <w:t xml:space="preserve">Студент  </w:t>
            </w:r>
          </w:p>
        </w:tc>
        <w:tc>
          <w:tcPr>
            <w:tcW w:w="2549" w:type="dxa"/>
          </w:tcPr>
          <w:p w14:paraId="70750D33" w14:textId="2BF92457" w:rsidR="00A318D0" w:rsidRDefault="00A318D0" w:rsidP="0059356D">
            <w:pPr>
              <w:pStyle w:val="a4"/>
              <w:spacing w:line="360" w:lineRule="auto"/>
              <w:ind w:left="0"/>
              <w:rPr>
                <w:sz w:val="28"/>
                <w:szCs w:val="28"/>
              </w:rPr>
            </w:pPr>
            <w:r w:rsidRPr="00A318D0">
              <w:rPr>
                <w:sz w:val="28"/>
                <w:szCs w:val="28"/>
              </w:rPr>
              <w:t>Курс</w:t>
            </w:r>
          </w:p>
        </w:tc>
        <w:tc>
          <w:tcPr>
            <w:tcW w:w="2549" w:type="dxa"/>
          </w:tcPr>
          <w:p w14:paraId="55885556" w14:textId="4EF9BB49" w:rsidR="00A318D0" w:rsidRDefault="00A318D0" w:rsidP="0059356D">
            <w:pPr>
              <w:pStyle w:val="a4"/>
              <w:spacing w:line="360" w:lineRule="auto"/>
              <w:ind w:left="0"/>
              <w:rPr>
                <w:sz w:val="28"/>
                <w:szCs w:val="28"/>
              </w:rPr>
            </w:pPr>
            <w:r w:rsidRPr="00A318D0">
              <w:rPr>
                <w:sz w:val="28"/>
                <w:szCs w:val="28"/>
              </w:rPr>
              <w:t xml:space="preserve">Факультет   </w:t>
            </w:r>
          </w:p>
        </w:tc>
        <w:tc>
          <w:tcPr>
            <w:tcW w:w="2549" w:type="dxa"/>
          </w:tcPr>
          <w:p w14:paraId="6A3EAF2A" w14:textId="5660F550" w:rsidR="00A318D0" w:rsidRDefault="00A318D0" w:rsidP="0059356D">
            <w:pPr>
              <w:pStyle w:val="a4"/>
              <w:spacing w:line="360" w:lineRule="auto"/>
              <w:ind w:left="0"/>
              <w:rPr>
                <w:sz w:val="28"/>
                <w:szCs w:val="28"/>
              </w:rPr>
            </w:pPr>
            <w:r w:rsidRPr="00A318D0">
              <w:rPr>
                <w:sz w:val="28"/>
                <w:szCs w:val="28"/>
              </w:rPr>
              <w:t xml:space="preserve">Викладач        </w:t>
            </w:r>
          </w:p>
        </w:tc>
      </w:tr>
      <w:tr w:rsidR="00A318D0" w14:paraId="186DDAB9" w14:textId="77777777" w:rsidTr="00A318D0">
        <w:tc>
          <w:tcPr>
            <w:tcW w:w="2548" w:type="dxa"/>
          </w:tcPr>
          <w:p w14:paraId="0D157B70" w14:textId="2D32C1EF" w:rsidR="00A318D0" w:rsidRDefault="00A318D0" w:rsidP="0059356D">
            <w:pPr>
              <w:pStyle w:val="a4"/>
              <w:spacing w:line="360" w:lineRule="auto"/>
              <w:ind w:left="0"/>
              <w:rPr>
                <w:sz w:val="28"/>
                <w:szCs w:val="28"/>
              </w:rPr>
            </w:pPr>
            <w:proofErr w:type="spellStart"/>
            <w:r w:rsidRPr="00A318D0">
              <w:rPr>
                <w:sz w:val="28"/>
                <w:szCs w:val="28"/>
              </w:rPr>
              <w:t>John</w:t>
            </w:r>
            <w:proofErr w:type="spellEnd"/>
            <w:r w:rsidRPr="00A318D0">
              <w:rPr>
                <w:sz w:val="28"/>
                <w:szCs w:val="28"/>
              </w:rPr>
              <w:t xml:space="preserve">     </w:t>
            </w:r>
          </w:p>
        </w:tc>
        <w:tc>
          <w:tcPr>
            <w:tcW w:w="2549" w:type="dxa"/>
          </w:tcPr>
          <w:p w14:paraId="0C2D283F" w14:textId="083629D6" w:rsidR="00A318D0" w:rsidRDefault="00A318D0" w:rsidP="0059356D">
            <w:pPr>
              <w:pStyle w:val="a4"/>
              <w:spacing w:line="360" w:lineRule="auto"/>
              <w:ind w:left="0"/>
              <w:rPr>
                <w:sz w:val="28"/>
                <w:szCs w:val="28"/>
              </w:rPr>
            </w:pPr>
            <w:r>
              <w:rPr>
                <w:sz w:val="28"/>
                <w:szCs w:val="28"/>
              </w:rPr>
              <w:t>1</w:t>
            </w:r>
          </w:p>
        </w:tc>
        <w:tc>
          <w:tcPr>
            <w:tcW w:w="2549" w:type="dxa"/>
          </w:tcPr>
          <w:p w14:paraId="3B6DB7F8" w14:textId="4F00EDB3" w:rsidR="00A318D0" w:rsidRDefault="00A318D0" w:rsidP="0059356D">
            <w:pPr>
              <w:pStyle w:val="a4"/>
              <w:spacing w:line="360" w:lineRule="auto"/>
              <w:ind w:left="0"/>
              <w:rPr>
                <w:sz w:val="28"/>
                <w:szCs w:val="28"/>
              </w:rPr>
            </w:pPr>
            <w:proofErr w:type="spellStart"/>
            <w:r w:rsidRPr="00A318D0">
              <w:rPr>
                <w:sz w:val="28"/>
                <w:szCs w:val="28"/>
              </w:rPr>
              <w:t>Engineering</w:t>
            </w:r>
            <w:proofErr w:type="spellEnd"/>
          </w:p>
        </w:tc>
        <w:tc>
          <w:tcPr>
            <w:tcW w:w="2549" w:type="dxa"/>
          </w:tcPr>
          <w:p w14:paraId="7B376D6D" w14:textId="3A134D95" w:rsidR="00A318D0" w:rsidRDefault="00A318D0" w:rsidP="0059356D">
            <w:pPr>
              <w:pStyle w:val="a4"/>
              <w:spacing w:line="360" w:lineRule="auto"/>
              <w:ind w:left="0"/>
              <w:rPr>
                <w:sz w:val="28"/>
                <w:szCs w:val="28"/>
              </w:rPr>
            </w:pPr>
            <w:proofErr w:type="spellStart"/>
            <w:r w:rsidRPr="00A318D0">
              <w:rPr>
                <w:sz w:val="28"/>
                <w:szCs w:val="28"/>
              </w:rPr>
              <w:t>Professor</w:t>
            </w:r>
            <w:proofErr w:type="spellEnd"/>
            <w:r w:rsidRPr="00A318D0">
              <w:rPr>
                <w:sz w:val="28"/>
                <w:szCs w:val="28"/>
              </w:rPr>
              <w:t xml:space="preserve"> </w:t>
            </w:r>
            <w:proofErr w:type="spellStart"/>
            <w:r w:rsidRPr="00A318D0">
              <w:rPr>
                <w:sz w:val="28"/>
                <w:szCs w:val="28"/>
              </w:rPr>
              <w:t>Smith</w:t>
            </w:r>
            <w:proofErr w:type="spellEnd"/>
          </w:p>
        </w:tc>
      </w:tr>
      <w:tr w:rsidR="00A318D0" w14:paraId="4E69613B" w14:textId="77777777" w:rsidTr="00A318D0">
        <w:tc>
          <w:tcPr>
            <w:tcW w:w="2548" w:type="dxa"/>
          </w:tcPr>
          <w:p w14:paraId="496CA2E1" w14:textId="229BE63E" w:rsidR="00A318D0" w:rsidRDefault="00A318D0" w:rsidP="0059356D">
            <w:pPr>
              <w:pStyle w:val="a4"/>
              <w:spacing w:line="360" w:lineRule="auto"/>
              <w:ind w:left="0"/>
              <w:rPr>
                <w:sz w:val="28"/>
                <w:szCs w:val="28"/>
              </w:rPr>
            </w:pPr>
            <w:proofErr w:type="spellStart"/>
            <w:r w:rsidRPr="00A318D0">
              <w:rPr>
                <w:sz w:val="28"/>
                <w:szCs w:val="28"/>
              </w:rPr>
              <w:t>Mary</w:t>
            </w:r>
            <w:proofErr w:type="spellEnd"/>
            <w:r w:rsidRPr="00A318D0">
              <w:rPr>
                <w:sz w:val="28"/>
                <w:szCs w:val="28"/>
              </w:rPr>
              <w:t xml:space="preserve">     </w:t>
            </w:r>
          </w:p>
        </w:tc>
        <w:tc>
          <w:tcPr>
            <w:tcW w:w="2549" w:type="dxa"/>
          </w:tcPr>
          <w:p w14:paraId="67B16A00" w14:textId="679BC0E9" w:rsidR="00A318D0" w:rsidRDefault="00A318D0" w:rsidP="0059356D">
            <w:pPr>
              <w:pStyle w:val="a4"/>
              <w:spacing w:line="360" w:lineRule="auto"/>
              <w:ind w:left="0"/>
              <w:rPr>
                <w:sz w:val="28"/>
                <w:szCs w:val="28"/>
              </w:rPr>
            </w:pPr>
            <w:r>
              <w:rPr>
                <w:sz w:val="28"/>
                <w:szCs w:val="28"/>
              </w:rPr>
              <w:t>2</w:t>
            </w:r>
          </w:p>
        </w:tc>
        <w:tc>
          <w:tcPr>
            <w:tcW w:w="2549" w:type="dxa"/>
          </w:tcPr>
          <w:p w14:paraId="1C3C8128" w14:textId="4C5A6B41" w:rsidR="00A318D0" w:rsidRDefault="00A318D0" w:rsidP="0059356D">
            <w:pPr>
              <w:pStyle w:val="a4"/>
              <w:spacing w:line="360" w:lineRule="auto"/>
              <w:ind w:left="0"/>
              <w:rPr>
                <w:sz w:val="28"/>
                <w:szCs w:val="28"/>
              </w:rPr>
            </w:pPr>
            <w:proofErr w:type="spellStart"/>
            <w:r w:rsidRPr="00A318D0">
              <w:rPr>
                <w:sz w:val="28"/>
                <w:szCs w:val="28"/>
              </w:rPr>
              <w:t>Science</w:t>
            </w:r>
            <w:proofErr w:type="spellEnd"/>
            <w:r w:rsidRPr="00A318D0">
              <w:rPr>
                <w:sz w:val="28"/>
                <w:szCs w:val="28"/>
              </w:rPr>
              <w:t xml:space="preserve">     </w:t>
            </w:r>
          </w:p>
        </w:tc>
        <w:tc>
          <w:tcPr>
            <w:tcW w:w="2549" w:type="dxa"/>
          </w:tcPr>
          <w:p w14:paraId="5833985F" w14:textId="0A39CF30" w:rsidR="00A318D0" w:rsidRDefault="00A318D0" w:rsidP="0059356D">
            <w:pPr>
              <w:pStyle w:val="a4"/>
              <w:spacing w:line="360" w:lineRule="auto"/>
              <w:ind w:left="0"/>
              <w:rPr>
                <w:sz w:val="28"/>
                <w:szCs w:val="28"/>
              </w:rPr>
            </w:pPr>
            <w:proofErr w:type="spellStart"/>
            <w:r w:rsidRPr="00A318D0">
              <w:rPr>
                <w:sz w:val="28"/>
                <w:szCs w:val="28"/>
              </w:rPr>
              <w:t>Professor</w:t>
            </w:r>
            <w:proofErr w:type="spellEnd"/>
            <w:r w:rsidRPr="00A318D0">
              <w:rPr>
                <w:sz w:val="28"/>
                <w:szCs w:val="28"/>
              </w:rPr>
              <w:t xml:space="preserve"> </w:t>
            </w:r>
            <w:proofErr w:type="spellStart"/>
            <w:r w:rsidRPr="00A318D0">
              <w:rPr>
                <w:sz w:val="28"/>
                <w:szCs w:val="28"/>
              </w:rPr>
              <w:t>Brown</w:t>
            </w:r>
            <w:proofErr w:type="spellEnd"/>
          </w:p>
        </w:tc>
      </w:tr>
      <w:tr w:rsidR="00A318D0" w14:paraId="2A3972C0" w14:textId="77777777" w:rsidTr="00A318D0">
        <w:tc>
          <w:tcPr>
            <w:tcW w:w="2548" w:type="dxa"/>
          </w:tcPr>
          <w:p w14:paraId="3BC403C7" w14:textId="1FF6F011" w:rsidR="00A318D0" w:rsidRDefault="00A318D0" w:rsidP="0059356D">
            <w:pPr>
              <w:pStyle w:val="a4"/>
              <w:spacing w:line="360" w:lineRule="auto"/>
              <w:ind w:left="0"/>
              <w:rPr>
                <w:sz w:val="28"/>
                <w:szCs w:val="28"/>
              </w:rPr>
            </w:pPr>
            <w:proofErr w:type="spellStart"/>
            <w:r w:rsidRPr="00A318D0">
              <w:rPr>
                <w:sz w:val="28"/>
                <w:szCs w:val="28"/>
              </w:rPr>
              <w:t>Peter</w:t>
            </w:r>
            <w:proofErr w:type="spellEnd"/>
            <w:r w:rsidRPr="00A318D0">
              <w:rPr>
                <w:sz w:val="28"/>
                <w:szCs w:val="28"/>
              </w:rPr>
              <w:t xml:space="preserve">    </w:t>
            </w:r>
          </w:p>
        </w:tc>
        <w:tc>
          <w:tcPr>
            <w:tcW w:w="2549" w:type="dxa"/>
          </w:tcPr>
          <w:p w14:paraId="69D1BFFC" w14:textId="20EFB070" w:rsidR="00A318D0" w:rsidRDefault="00A318D0" w:rsidP="0059356D">
            <w:pPr>
              <w:pStyle w:val="a4"/>
              <w:spacing w:line="360" w:lineRule="auto"/>
              <w:ind w:left="0"/>
              <w:rPr>
                <w:sz w:val="28"/>
                <w:szCs w:val="28"/>
              </w:rPr>
            </w:pPr>
            <w:r>
              <w:rPr>
                <w:sz w:val="28"/>
                <w:szCs w:val="28"/>
              </w:rPr>
              <w:t>1</w:t>
            </w:r>
          </w:p>
        </w:tc>
        <w:tc>
          <w:tcPr>
            <w:tcW w:w="2549" w:type="dxa"/>
          </w:tcPr>
          <w:p w14:paraId="2EBF0675" w14:textId="62BAAFF4" w:rsidR="00A318D0" w:rsidRDefault="00A318D0" w:rsidP="0059356D">
            <w:pPr>
              <w:pStyle w:val="a4"/>
              <w:spacing w:line="360" w:lineRule="auto"/>
              <w:ind w:left="0"/>
              <w:rPr>
                <w:sz w:val="28"/>
                <w:szCs w:val="28"/>
              </w:rPr>
            </w:pPr>
            <w:proofErr w:type="spellStart"/>
            <w:r w:rsidRPr="00A318D0">
              <w:rPr>
                <w:sz w:val="28"/>
                <w:szCs w:val="28"/>
              </w:rPr>
              <w:t>Engineering</w:t>
            </w:r>
            <w:proofErr w:type="spellEnd"/>
          </w:p>
        </w:tc>
        <w:tc>
          <w:tcPr>
            <w:tcW w:w="2549" w:type="dxa"/>
          </w:tcPr>
          <w:p w14:paraId="71677D29" w14:textId="2F9B4F99" w:rsidR="00A318D0" w:rsidRDefault="00A318D0" w:rsidP="0059356D">
            <w:pPr>
              <w:pStyle w:val="a4"/>
              <w:spacing w:line="360" w:lineRule="auto"/>
              <w:ind w:left="0"/>
              <w:rPr>
                <w:sz w:val="28"/>
                <w:szCs w:val="28"/>
              </w:rPr>
            </w:pPr>
            <w:proofErr w:type="spellStart"/>
            <w:r w:rsidRPr="00A318D0">
              <w:rPr>
                <w:sz w:val="28"/>
                <w:szCs w:val="28"/>
              </w:rPr>
              <w:t>Professor</w:t>
            </w:r>
            <w:proofErr w:type="spellEnd"/>
            <w:r w:rsidRPr="00A318D0">
              <w:rPr>
                <w:sz w:val="28"/>
                <w:szCs w:val="28"/>
              </w:rPr>
              <w:t xml:space="preserve"> </w:t>
            </w:r>
            <w:proofErr w:type="spellStart"/>
            <w:r w:rsidRPr="00A318D0">
              <w:rPr>
                <w:sz w:val="28"/>
                <w:szCs w:val="28"/>
              </w:rPr>
              <w:t>Smith</w:t>
            </w:r>
            <w:proofErr w:type="spellEnd"/>
          </w:p>
        </w:tc>
      </w:tr>
    </w:tbl>
    <w:p w14:paraId="284537A0" w14:textId="77777777" w:rsidR="00ED2C17" w:rsidRDefault="00ED2C17" w:rsidP="000C5FC7">
      <w:pPr>
        <w:spacing w:line="360" w:lineRule="auto"/>
        <w:ind w:firstLine="720"/>
        <w:rPr>
          <w:sz w:val="28"/>
          <w:szCs w:val="28"/>
        </w:rPr>
      </w:pPr>
    </w:p>
    <w:p w14:paraId="24C4FF7C" w14:textId="04C58328" w:rsidR="0059356D" w:rsidRPr="00A318D0" w:rsidRDefault="0059356D" w:rsidP="000C5FC7">
      <w:pPr>
        <w:spacing w:line="360" w:lineRule="auto"/>
        <w:ind w:firstLine="720"/>
        <w:rPr>
          <w:sz w:val="28"/>
          <w:szCs w:val="28"/>
        </w:rPr>
      </w:pPr>
      <w:r w:rsidRPr="00A318D0">
        <w:rPr>
          <w:sz w:val="28"/>
          <w:szCs w:val="28"/>
        </w:rPr>
        <w:t>У цій таблиці ми можемо помітити багатозначну залежність між атрибутами "Факультет" та "Викладач". Тобто, одному факультету може відповідати декілька викладачів, а кожному викладачу може відповідати декілька факультетів.</w:t>
      </w:r>
    </w:p>
    <w:p w14:paraId="4D69C0A3" w14:textId="06EC7751" w:rsidR="0059356D" w:rsidRPr="00A318D0" w:rsidRDefault="0059356D" w:rsidP="00A318D0">
      <w:pPr>
        <w:spacing w:line="360" w:lineRule="auto"/>
        <w:ind w:firstLine="720"/>
        <w:rPr>
          <w:sz w:val="28"/>
          <w:szCs w:val="28"/>
        </w:rPr>
      </w:pPr>
      <w:r w:rsidRPr="00A318D0">
        <w:rPr>
          <w:sz w:val="28"/>
          <w:szCs w:val="28"/>
        </w:rPr>
        <w:t>Для переведення таблиці в 4НФ ми розбиваємо її на дві окремі таблиці і усуваємо багатозначну залежність. Ось кроки, які потрібно виконати:</w:t>
      </w:r>
    </w:p>
    <w:p w14:paraId="6D101B22" w14:textId="77777777" w:rsidR="0059356D" w:rsidRPr="00A318D0" w:rsidRDefault="0059356D" w:rsidP="00A318D0">
      <w:pPr>
        <w:spacing w:line="360" w:lineRule="auto"/>
        <w:ind w:firstLine="720"/>
        <w:rPr>
          <w:sz w:val="28"/>
          <w:szCs w:val="28"/>
        </w:rPr>
      </w:pPr>
      <w:r w:rsidRPr="00A318D0">
        <w:rPr>
          <w:sz w:val="28"/>
          <w:szCs w:val="28"/>
        </w:rPr>
        <w:t>1. Створюємо нову таблицю "Факультети" (</w:t>
      </w:r>
      <w:proofErr w:type="spellStart"/>
      <w:r w:rsidRPr="00A318D0">
        <w:rPr>
          <w:sz w:val="28"/>
          <w:szCs w:val="28"/>
        </w:rPr>
        <w:t>Faculties</w:t>
      </w:r>
      <w:proofErr w:type="spellEnd"/>
      <w:r w:rsidRPr="00A318D0">
        <w:rPr>
          <w:sz w:val="28"/>
          <w:szCs w:val="28"/>
        </w:rPr>
        <w:t>) з такими стовпцями:</w:t>
      </w:r>
    </w:p>
    <w:tbl>
      <w:tblPr>
        <w:tblStyle w:val="a8"/>
        <w:tblW w:w="0" w:type="auto"/>
        <w:tblInd w:w="720" w:type="dxa"/>
        <w:tblLook w:val="04A0" w:firstRow="1" w:lastRow="0" w:firstColumn="1" w:lastColumn="0" w:noHBand="0" w:noVBand="1"/>
      </w:tblPr>
      <w:tblGrid>
        <w:gridCol w:w="1685"/>
      </w:tblGrid>
      <w:tr w:rsidR="00A318D0" w14:paraId="08A848E4" w14:textId="77777777" w:rsidTr="00A318D0">
        <w:tc>
          <w:tcPr>
            <w:tcW w:w="1685" w:type="dxa"/>
          </w:tcPr>
          <w:p w14:paraId="6258EDD1" w14:textId="5AB4E757" w:rsidR="00A318D0" w:rsidRDefault="00A318D0" w:rsidP="0059356D">
            <w:pPr>
              <w:pStyle w:val="a4"/>
              <w:spacing w:line="360" w:lineRule="auto"/>
              <w:ind w:left="0"/>
              <w:rPr>
                <w:sz w:val="28"/>
                <w:szCs w:val="28"/>
              </w:rPr>
            </w:pPr>
            <w:r w:rsidRPr="00A318D0">
              <w:rPr>
                <w:sz w:val="28"/>
                <w:szCs w:val="28"/>
              </w:rPr>
              <w:t xml:space="preserve">Факультет   </w:t>
            </w:r>
          </w:p>
        </w:tc>
      </w:tr>
      <w:tr w:rsidR="00A318D0" w14:paraId="3013FEC1" w14:textId="77777777" w:rsidTr="00A318D0">
        <w:tc>
          <w:tcPr>
            <w:tcW w:w="1685" w:type="dxa"/>
          </w:tcPr>
          <w:p w14:paraId="3B00FDC3" w14:textId="0F28FF17" w:rsidR="00A318D0" w:rsidRDefault="00A318D0" w:rsidP="0059356D">
            <w:pPr>
              <w:pStyle w:val="a4"/>
              <w:spacing w:line="360" w:lineRule="auto"/>
              <w:ind w:left="0"/>
              <w:rPr>
                <w:sz w:val="28"/>
                <w:szCs w:val="28"/>
              </w:rPr>
            </w:pPr>
            <w:proofErr w:type="spellStart"/>
            <w:r w:rsidRPr="00A318D0">
              <w:rPr>
                <w:sz w:val="28"/>
                <w:szCs w:val="28"/>
              </w:rPr>
              <w:t>Engineering</w:t>
            </w:r>
            <w:proofErr w:type="spellEnd"/>
          </w:p>
        </w:tc>
      </w:tr>
      <w:tr w:rsidR="00A318D0" w14:paraId="2C6D9402" w14:textId="77777777" w:rsidTr="00A318D0">
        <w:tc>
          <w:tcPr>
            <w:tcW w:w="1685" w:type="dxa"/>
          </w:tcPr>
          <w:p w14:paraId="0A20EE96" w14:textId="16FDE2D0" w:rsidR="00A318D0" w:rsidRDefault="00A318D0" w:rsidP="0059356D">
            <w:pPr>
              <w:pStyle w:val="a4"/>
              <w:spacing w:line="360" w:lineRule="auto"/>
              <w:ind w:left="0"/>
              <w:rPr>
                <w:sz w:val="28"/>
                <w:szCs w:val="28"/>
              </w:rPr>
            </w:pPr>
            <w:proofErr w:type="spellStart"/>
            <w:r w:rsidRPr="00A318D0">
              <w:rPr>
                <w:sz w:val="28"/>
                <w:szCs w:val="28"/>
              </w:rPr>
              <w:lastRenderedPageBreak/>
              <w:t>Science</w:t>
            </w:r>
            <w:proofErr w:type="spellEnd"/>
            <w:r w:rsidRPr="00A318D0">
              <w:rPr>
                <w:sz w:val="28"/>
                <w:szCs w:val="28"/>
              </w:rPr>
              <w:t xml:space="preserve">     </w:t>
            </w:r>
          </w:p>
        </w:tc>
      </w:tr>
    </w:tbl>
    <w:p w14:paraId="2DCF62D0" w14:textId="77777777" w:rsidR="00ED2C17" w:rsidRDefault="00ED2C17" w:rsidP="00ED2C17">
      <w:pPr>
        <w:spacing w:line="360" w:lineRule="auto"/>
        <w:ind w:firstLine="720"/>
        <w:rPr>
          <w:sz w:val="28"/>
          <w:szCs w:val="28"/>
        </w:rPr>
      </w:pPr>
    </w:p>
    <w:p w14:paraId="28A3A0C3" w14:textId="0273C168" w:rsidR="0059356D" w:rsidRPr="00A318D0" w:rsidRDefault="0059356D" w:rsidP="00ED2C17">
      <w:pPr>
        <w:spacing w:line="360" w:lineRule="auto"/>
        <w:ind w:firstLine="720"/>
        <w:rPr>
          <w:sz w:val="28"/>
          <w:szCs w:val="28"/>
        </w:rPr>
      </w:pPr>
      <w:r w:rsidRPr="00A318D0">
        <w:rPr>
          <w:sz w:val="28"/>
          <w:szCs w:val="28"/>
        </w:rPr>
        <w:t>2. Створюємо ще одну таблицю "Викладачі" (</w:t>
      </w:r>
      <w:proofErr w:type="spellStart"/>
      <w:r w:rsidRPr="00A318D0">
        <w:rPr>
          <w:sz w:val="28"/>
          <w:szCs w:val="28"/>
        </w:rPr>
        <w:t>Professors</w:t>
      </w:r>
      <w:proofErr w:type="spellEnd"/>
      <w:r w:rsidRPr="00A318D0">
        <w:rPr>
          <w:sz w:val="28"/>
          <w:szCs w:val="28"/>
        </w:rPr>
        <w:t>) з такими стовпцями:</w:t>
      </w:r>
    </w:p>
    <w:tbl>
      <w:tblPr>
        <w:tblStyle w:val="a8"/>
        <w:tblW w:w="0" w:type="auto"/>
        <w:tblInd w:w="720" w:type="dxa"/>
        <w:tblLook w:val="04A0" w:firstRow="1" w:lastRow="0" w:firstColumn="1" w:lastColumn="0" w:noHBand="0" w:noVBand="1"/>
      </w:tblPr>
      <w:tblGrid>
        <w:gridCol w:w="2110"/>
      </w:tblGrid>
      <w:tr w:rsidR="00A318D0" w14:paraId="2C395BB1" w14:textId="77777777" w:rsidTr="00A318D0">
        <w:tc>
          <w:tcPr>
            <w:tcW w:w="2110" w:type="dxa"/>
          </w:tcPr>
          <w:p w14:paraId="4F167954" w14:textId="0A9D0C19" w:rsidR="00A318D0" w:rsidRDefault="00A318D0" w:rsidP="0059356D">
            <w:pPr>
              <w:pStyle w:val="a4"/>
              <w:spacing w:line="360" w:lineRule="auto"/>
              <w:ind w:left="0"/>
              <w:rPr>
                <w:sz w:val="28"/>
                <w:szCs w:val="28"/>
              </w:rPr>
            </w:pPr>
            <w:r w:rsidRPr="00A318D0">
              <w:rPr>
                <w:sz w:val="28"/>
                <w:szCs w:val="28"/>
              </w:rPr>
              <w:t xml:space="preserve">Викладач        </w:t>
            </w:r>
          </w:p>
        </w:tc>
      </w:tr>
      <w:tr w:rsidR="00A318D0" w14:paraId="4322F46D" w14:textId="77777777" w:rsidTr="00A318D0">
        <w:tc>
          <w:tcPr>
            <w:tcW w:w="2110" w:type="dxa"/>
          </w:tcPr>
          <w:p w14:paraId="2F7F566A" w14:textId="3DEAD56A" w:rsidR="00A318D0" w:rsidRDefault="00A318D0" w:rsidP="0059356D">
            <w:pPr>
              <w:pStyle w:val="a4"/>
              <w:spacing w:line="360" w:lineRule="auto"/>
              <w:ind w:left="0"/>
              <w:rPr>
                <w:sz w:val="28"/>
                <w:szCs w:val="28"/>
              </w:rPr>
            </w:pPr>
            <w:proofErr w:type="spellStart"/>
            <w:r w:rsidRPr="00A318D0">
              <w:rPr>
                <w:sz w:val="28"/>
                <w:szCs w:val="28"/>
              </w:rPr>
              <w:t>Professor</w:t>
            </w:r>
            <w:proofErr w:type="spellEnd"/>
            <w:r w:rsidRPr="00A318D0">
              <w:rPr>
                <w:sz w:val="28"/>
                <w:szCs w:val="28"/>
              </w:rPr>
              <w:t xml:space="preserve"> </w:t>
            </w:r>
            <w:proofErr w:type="spellStart"/>
            <w:r w:rsidRPr="00A318D0">
              <w:rPr>
                <w:sz w:val="28"/>
                <w:szCs w:val="28"/>
              </w:rPr>
              <w:t>Smith</w:t>
            </w:r>
            <w:proofErr w:type="spellEnd"/>
          </w:p>
        </w:tc>
      </w:tr>
      <w:tr w:rsidR="00A318D0" w14:paraId="5CCB2464" w14:textId="77777777" w:rsidTr="00A318D0">
        <w:tc>
          <w:tcPr>
            <w:tcW w:w="2110" w:type="dxa"/>
          </w:tcPr>
          <w:p w14:paraId="2F07E439" w14:textId="59E0F339" w:rsidR="00A318D0" w:rsidRDefault="00A318D0" w:rsidP="0059356D">
            <w:pPr>
              <w:pStyle w:val="a4"/>
              <w:spacing w:line="360" w:lineRule="auto"/>
              <w:ind w:left="0"/>
              <w:rPr>
                <w:sz w:val="28"/>
                <w:szCs w:val="28"/>
              </w:rPr>
            </w:pPr>
            <w:proofErr w:type="spellStart"/>
            <w:r w:rsidRPr="00A318D0">
              <w:rPr>
                <w:sz w:val="28"/>
                <w:szCs w:val="28"/>
              </w:rPr>
              <w:t>Professor</w:t>
            </w:r>
            <w:proofErr w:type="spellEnd"/>
            <w:r w:rsidRPr="00A318D0">
              <w:rPr>
                <w:sz w:val="28"/>
                <w:szCs w:val="28"/>
              </w:rPr>
              <w:t xml:space="preserve"> </w:t>
            </w:r>
            <w:proofErr w:type="spellStart"/>
            <w:r w:rsidRPr="00A318D0">
              <w:rPr>
                <w:sz w:val="28"/>
                <w:szCs w:val="28"/>
              </w:rPr>
              <w:t>Brown</w:t>
            </w:r>
            <w:proofErr w:type="spellEnd"/>
          </w:p>
        </w:tc>
      </w:tr>
    </w:tbl>
    <w:p w14:paraId="6C46DD87" w14:textId="77777777" w:rsidR="0059356D" w:rsidRPr="00A318D0" w:rsidRDefault="0059356D" w:rsidP="00A318D0">
      <w:pPr>
        <w:spacing w:line="360" w:lineRule="auto"/>
        <w:rPr>
          <w:sz w:val="28"/>
          <w:szCs w:val="28"/>
        </w:rPr>
      </w:pPr>
    </w:p>
    <w:p w14:paraId="1C32FC96" w14:textId="52F8DBF3" w:rsidR="0059356D" w:rsidRPr="009530D8" w:rsidRDefault="0059356D" w:rsidP="009530D8">
      <w:pPr>
        <w:spacing w:line="360" w:lineRule="auto"/>
        <w:ind w:firstLine="720"/>
        <w:rPr>
          <w:sz w:val="28"/>
          <w:szCs w:val="28"/>
        </w:rPr>
      </w:pPr>
      <w:r w:rsidRPr="009530D8">
        <w:rPr>
          <w:sz w:val="28"/>
          <w:szCs w:val="28"/>
        </w:rPr>
        <w:t>3. У таблиці "Студенти" залишається тільки стовпці, що є ключами ("Студент", "Курс") та стовпці, що є неключовими атрибутами ("Факультет").</w:t>
      </w:r>
    </w:p>
    <w:p w14:paraId="257CC948" w14:textId="695CD77D" w:rsidR="0059356D" w:rsidRPr="009530D8" w:rsidRDefault="0059356D" w:rsidP="009530D8">
      <w:pPr>
        <w:spacing w:line="360" w:lineRule="auto"/>
        <w:ind w:firstLine="720"/>
        <w:rPr>
          <w:sz w:val="28"/>
          <w:szCs w:val="28"/>
        </w:rPr>
      </w:pPr>
      <w:r w:rsidRPr="009530D8">
        <w:rPr>
          <w:sz w:val="28"/>
          <w:szCs w:val="28"/>
        </w:rPr>
        <w:t xml:space="preserve">Таким чином, ми перевели таблицю з 3НФ до 4НФ, усунувши багатозначну залежність між неключовими атрибутами. Кожна таблиця містить самостійну інформацію без зайвих </w:t>
      </w:r>
      <w:proofErr w:type="spellStart"/>
      <w:r w:rsidRPr="009530D8">
        <w:rPr>
          <w:sz w:val="28"/>
          <w:szCs w:val="28"/>
        </w:rPr>
        <w:t>залежностей</w:t>
      </w:r>
      <w:proofErr w:type="spellEnd"/>
      <w:r w:rsidRPr="009530D8">
        <w:rPr>
          <w:sz w:val="28"/>
          <w:szCs w:val="28"/>
        </w:rPr>
        <w:t>, що сприяє більш ефективній нормалізації та управлінню даними.</w:t>
      </w:r>
    </w:p>
    <w:p w14:paraId="54671430" w14:textId="3F429570" w:rsidR="00200944" w:rsidRDefault="0059356D" w:rsidP="009530D8">
      <w:pPr>
        <w:spacing w:line="360" w:lineRule="auto"/>
        <w:ind w:firstLine="567"/>
        <w:rPr>
          <w:sz w:val="28"/>
          <w:szCs w:val="28"/>
        </w:rPr>
      </w:pPr>
      <w:r w:rsidRPr="009530D8">
        <w:rPr>
          <w:sz w:val="28"/>
          <w:szCs w:val="28"/>
        </w:rPr>
        <w:t>4НФ дозволяє подальше усунення аномалій залежності відносно змінюваних множин атрибутів, що є корисним для побудови дуже гнучкої та розширюваної бази даних.</w:t>
      </w:r>
    </w:p>
    <w:p w14:paraId="1D25179D" w14:textId="77777777" w:rsidR="00652E00" w:rsidRDefault="00652E00" w:rsidP="00652E00">
      <w:pPr>
        <w:spacing w:line="360" w:lineRule="auto"/>
        <w:ind w:firstLine="709"/>
        <w:rPr>
          <w:sz w:val="28"/>
          <w:szCs w:val="28"/>
        </w:rPr>
      </w:pPr>
      <w:r>
        <w:rPr>
          <w:sz w:val="28"/>
          <w:szCs w:val="28"/>
        </w:rPr>
        <w:t xml:space="preserve">Наприклад, в моїй базі даних «Матеріали до замовлення» зв’язані з «Матеріалами» і це є одним із найяскравіших прикладів 2НФ. Кожний запис в цій таблиці є унікальним. Приклад схеми на рис. 5. Наприклад, а раніше забагато </w:t>
      </w:r>
      <w:proofErr w:type="spellStart"/>
      <w:r>
        <w:rPr>
          <w:sz w:val="28"/>
          <w:szCs w:val="28"/>
        </w:rPr>
        <w:t>полей</w:t>
      </w:r>
      <w:proofErr w:type="spellEnd"/>
      <w:r>
        <w:rPr>
          <w:sz w:val="28"/>
          <w:szCs w:val="28"/>
        </w:rPr>
        <w:t xml:space="preserve"> було в матеріалах тому само та умова не виконувалась.</w:t>
      </w:r>
    </w:p>
    <w:p w14:paraId="6FE41C78" w14:textId="77777777" w:rsidR="00652E00" w:rsidRPr="009530D8" w:rsidRDefault="00652E00" w:rsidP="009530D8">
      <w:pPr>
        <w:spacing w:line="360" w:lineRule="auto"/>
        <w:ind w:firstLine="567"/>
        <w:rPr>
          <w:sz w:val="28"/>
          <w:szCs w:val="28"/>
        </w:rPr>
      </w:pPr>
    </w:p>
    <w:p w14:paraId="58EA0396" w14:textId="53909AA5" w:rsidR="00200944" w:rsidRDefault="001B174A" w:rsidP="00BB14BB">
      <w:pPr>
        <w:pStyle w:val="a4"/>
        <w:numPr>
          <w:ilvl w:val="2"/>
          <w:numId w:val="3"/>
        </w:numPr>
        <w:spacing w:line="360" w:lineRule="auto"/>
        <w:ind w:hanging="153"/>
        <w:outlineLvl w:val="2"/>
        <w:rPr>
          <w:i/>
          <w:iCs/>
          <w:sz w:val="28"/>
          <w:szCs w:val="28"/>
        </w:rPr>
      </w:pPr>
      <w:bookmarkStart w:id="15" w:name="_Toc138673096"/>
      <w:proofErr w:type="spellStart"/>
      <w:r>
        <w:rPr>
          <w:i/>
          <w:iCs/>
          <w:sz w:val="28"/>
          <w:szCs w:val="28"/>
        </w:rPr>
        <w:t>Денормалізація</w:t>
      </w:r>
      <w:proofErr w:type="spellEnd"/>
      <w:r>
        <w:rPr>
          <w:i/>
          <w:iCs/>
          <w:sz w:val="28"/>
          <w:szCs w:val="28"/>
        </w:rPr>
        <w:t xml:space="preserve"> даних</w:t>
      </w:r>
      <w:bookmarkEnd w:id="15"/>
    </w:p>
    <w:p w14:paraId="092B4581" w14:textId="261484BD" w:rsidR="001B174A" w:rsidRPr="001B174A" w:rsidRDefault="001B174A" w:rsidP="001B174A">
      <w:pPr>
        <w:spacing w:line="360" w:lineRule="auto"/>
        <w:ind w:firstLine="567"/>
        <w:rPr>
          <w:sz w:val="28"/>
          <w:szCs w:val="28"/>
        </w:rPr>
      </w:pPr>
      <w:proofErr w:type="spellStart"/>
      <w:r w:rsidRPr="001B174A">
        <w:rPr>
          <w:sz w:val="28"/>
          <w:szCs w:val="28"/>
        </w:rPr>
        <w:t>Денормалізація</w:t>
      </w:r>
      <w:proofErr w:type="spellEnd"/>
      <w:r w:rsidRPr="001B174A">
        <w:rPr>
          <w:sz w:val="28"/>
          <w:szCs w:val="28"/>
        </w:rPr>
        <w:t xml:space="preserve"> є процесом об'єднання таблиць з більш високої нормальної форми (у нашому випадку, 4НФ) у менш високу нормальну форму (у нашому випадку, 3НФ). Цей процес виконується з метою покращення продуктивності бази даних та спрощення запитів до даних.</w:t>
      </w:r>
    </w:p>
    <w:p w14:paraId="57414B7E" w14:textId="204F87AC" w:rsidR="001B174A" w:rsidRPr="001B174A" w:rsidRDefault="001B174A" w:rsidP="001B174A">
      <w:pPr>
        <w:spacing w:line="360" w:lineRule="auto"/>
        <w:ind w:firstLine="709"/>
        <w:rPr>
          <w:sz w:val="28"/>
          <w:szCs w:val="28"/>
        </w:rPr>
      </w:pPr>
      <w:r w:rsidRPr="001B174A">
        <w:rPr>
          <w:sz w:val="28"/>
          <w:szCs w:val="28"/>
        </w:rPr>
        <w:t xml:space="preserve">Однією з основних причин для </w:t>
      </w:r>
      <w:proofErr w:type="spellStart"/>
      <w:r w:rsidRPr="001B174A">
        <w:rPr>
          <w:sz w:val="28"/>
          <w:szCs w:val="28"/>
        </w:rPr>
        <w:t>денормалізації</w:t>
      </w:r>
      <w:proofErr w:type="spellEnd"/>
      <w:r w:rsidRPr="001B174A">
        <w:rPr>
          <w:sz w:val="28"/>
          <w:szCs w:val="28"/>
        </w:rPr>
        <w:t xml:space="preserve"> з 4НФ до 3НФ є оптимізація продуктивності. Нормалізація до високих нормальних форм може призвести до багатьох </w:t>
      </w:r>
      <w:proofErr w:type="spellStart"/>
      <w:r w:rsidRPr="001B174A">
        <w:rPr>
          <w:sz w:val="28"/>
          <w:szCs w:val="28"/>
        </w:rPr>
        <w:t>зв'язків</w:t>
      </w:r>
      <w:proofErr w:type="spellEnd"/>
      <w:r w:rsidRPr="001B174A">
        <w:rPr>
          <w:sz w:val="28"/>
          <w:szCs w:val="28"/>
        </w:rPr>
        <w:t xml:space="preserve"> між таблицями, що вимагає складних запитів з використанням з'єднань (</w:t>
      </w:r>
      <w:proofErr w:type="spellStart"/>
      <w:r w:rsidRPr="001B174A">
        <w:rPr>
          <w:sz w:val="28"/>
          <w:szCs w:val="28"/>
        </w:rPr>
        <w:t>joins</w:t>
      </w:r>
      <w:proofErr w:type="spellEnd"/>
      <w:r w:rsidRPr="001B174A">
        <w:rPr>
          <w:sz w:val="28"/>
          <w:szCs w:val="28"/>
        </w:rPr>
        <w:t xml:space="preserve">) для отримання потрібних даних. Це може призвести до погіршення </w:t>
      </w:r>
      <w:r w:rsidRPr="001B174A">
        <w:rPr>
          <w:sz w:val="28"/>
          <w:szCs w:val="28"/>
        </w:rPr>
        <w:lastRenderedPageBreak/>
        <w:t xml:space="preserve">продуктивності бази даних, особливо при роботі з великими обсягами даних. </w:t>
      </w:r>
      <w:proofErr w:type="spellStart"/>
      <w:r w:rsidRPr="001B174A">
        <w:rPr>
          <w:sz w:val="28"/>
          <w:szCs w:val="28"/>
        </w:rPr>
        <w:t>Денормалізація</w:t>
      </w:r>
      <w:proofErr w:type="spellEnd"/>
      <w:r w:rsidRPr="001B174A">
        <w:rPr>
          <w:sz w:val="28"/>
          <w:szCs w:val="28"/>
        </w:rPr>
        <w:t xml:space="preserve"> може зменшити кількість з'єднань та спростити запити, тим самим підвищуючи швидкодію системи.</w:t>
      </w:r>
    </w:p>
    <w:p w14:paraId="572449CD" w14:textId="0D68A7E6" w:rsidR="001B174A" w:rsidRPr="001B174A" w:rsidRDefault="001B174A" w:rsidP="001B174A">
      <w:pPr>
        <w:spacing w:line="360" w:lineRule="auto"/>
        <w:ind w:firstLine="709"/>
        <w:rPr>
          <w:sz w:val="28"/>
          <w:szCs w:val="28"/>
        </w:rPr>
      </w:pPr>
      <w:r w:rsidRPr="001B174A">
        <w:rPr>
          <w:sz w:val="28"/>
          <w:szCs w:val="28"/>
        </w:rPr>
        <w:t xml:space="preserve">Іншою причиною для </w:t>
      </w:r>
      <w:proofErr w:type="spellStart"/>
      <w:r w:rsidRPr="001B174A">
        <w:rPr>
          <w:sz w:val="28"/>
          <w:szCs w:val="28"/>
        </w:rPr>
        <w:t>денормалізації</w:t>
      </w:r>
      <w:proofErr w:type="spellEnd"/>
      <w:r w:rsidRPr="001B174A">
        <w:rPr>
          <w:sz w:val="28"/>
          <w:szCs w:val="28"/>
        </w:rPr>
        <w:t xml:space="preserve"> може бути покращення зручності використання даних. У високо нормалізованій базі даних існує розподіл інформації між багатьма таблицями, що може ускладнити складання запитів та розуміння структури даних. За допомогою </w:t>
      </w:r>
      <w:proofErr w:type="spellStart"/>
      <w:r w:rsidRPr="001B174A">
        <w:rPr>
          <w:sz w:val="28"/>
          <w:szCs w:val="28"/>
        </w:rPr>
        <w:t>денормалізації</w:t>
      </w:r>
      <w:proofErr w:type="spellEnd"/>
      <w:r w:rsidRPr="001B174A">
        <w:rPr>
          <w:sz w:val="28"/>
          <w:szCs w:val="28"/>
        </w:rPr>
        <w:t>, можна об'єднати пов'язані дані в одну таблицю, що спрощує розуміння та використання даних.</w:t>
      </w:r>
    </w:p>
    <w:p w14:paraId="30A268E7" w14:textId="540DAC26" w:rsidR="001B174A" w:rsidRPr="001B174A" w:rsidRDefault="001B174A" w:rsidP="001B174A">
      <w:pPr>
        <w:spacing w:line="360" w:lineRule="auto"/>
        <w:ind w:firstLine="709"/>
        <w:rPr>
          <w:sz w:val="28"/>
          <w:szCs w:val="28"/>
        </w:rPr>
      </w:pPr>
      <w:r w:rsidRPr="001B174A">
        <w:rPr>
          <w:sz w:val="28"/>
          <w:szCs w:val="28"/>
        </w:rPr>
        <w:t xml:space="preserve">Однак, важливо зазначити, що </w:t>
      </w:r>
      <w:proofErr w:type="spellStart"/>
      <w:r w:rsidRPr="001B174A">
        <w:rPr>
          <w:sz w:val="28"/>
          <w:szCs w:val="28"/>
        </w:rPr>
        <w:t>денормалізація</w:t>
      </w:r>
      <w:proofErr w:type="spellEnd"/>
      <w:r w:rsidRPr="001B174A">
        <w:rPr>
          <w:sz w:val="28"/>
          <w:szCs w:val="28"/>
        </w:rPr>
        <w:t xml:space="preserve"> також може мати певні недоліки. Вона може призвести до дублювання даних, оскільки інформація, яка раніше була розподілена між різними таблицями, тепер буде зберігатися в одній таблиці. Це може збільшити обсяг пам'яті, потрібний для зберігання даних, а також вимагатиме додаткових зусиль для підтримки цілісності даних.</w:t>
      </w:r>
    </w:p>
    <w:p w14:paraId="321C2CA7" w14:textId="2B9222D8" w:rsidR="001B174A" w:rsidRPr="001B174A" w:rsidRDefault="001B174A" w:rsidP="001B174A">
      <w:pPr>
        <w:spacing w:line="360" w:lineRule="auto"/>
        <w:ind w:firstLine="709"/>
        <w:rPr>
          <w:sz w:val="28"/>
          <w:szCs w:val="28"/>
        </w:rPr>
      </w:pPr>
      <w:r w:rsidRPr="001B174A">
        <w:rPr>
          <w:sz w:val="28"/>
          <w:szCs w:val="28"/>
        </w:rPr>
        <w:t xml:space="preserve">Окрім того, </w:t>
      </w:r>
      <w:proofErr w:type="spellStart"/>
      <w:r w:rsidRPr="001B174A">
        <w:rPr>
          <w:sz w:val="28"/>
          <w:szCs w:val="28"/>
        </w:rPr>
        <w:t>денормалізація</w:t>
      </w:r>
      <w:proofErr w:type="spellEnd"/>
      <w:r w:rsidRPr="001B174A">
        <w:rPr>
          <w:sz w:val="28"/>
          <w:szCs w:val="28"/>
        </w:rPr>
        <w:t xml:space="preserve"> може знизити гнучкість бази даних. У високо нормалізованій базі даних зміни в структурі даних можна легко виконати, оскільки інформація розподілена між різними таблицями. Однак, при </w:t>
      </w:r>
      <w:proofErr w:type="spellStart"/>
      <w:r w:rsidRPr="001B174A">
        <w:rPr>
          <w:sz w:val="28"/>
          <w:szCs w:val="28"/>
        </w:rPr>
        <w:t>денормалізації</w:t>
      </w:r>
      <w:proofErr w:type="spellEnd"/>
      <w:r w:rsidRPr="001B174A">
        <w:rPr>
          <w:sz w:val="28"/>
          <w:szCs w:val="28"/>
        </w:rPr>
        <w:t>, зміни в структурі таблиці можуть бути складнішими, оскільки дані зберігаються в одній таблиці.</w:t>
      </w:r>
    </w:p>
    <w:p w14:paraId="6A34C8DA" w14:textId="7DE9E1E6" w:rsidR="00200944" w:rsidRPr="002039F2" w:rsidRDefault="001B174A" w:rsidP="001B174A">
      <w:pPr>
        <w:spacing w:line="360" w:lineRule="auto"/>
        <w:ind w:firstLine="709"/>
        <w:rPr>
          <w:sz w:val="28"/>
          <w:szCs w:val="28"/>
        </w:rPr>
      </w:pPr>
      <w:r w:rsidRPr="001B174A">
        <w:rPr>
          <w:sz w:val="28"/>
          <w:szCs w:val="28"/>
        </w:rPr>
        <w:t xml:space="preserve">Отже, при </w:t>
      </w:r>
      <w:proofErr w:type="spellStart"/>
      <w:r w:rsidRPr="001B174A">
        <w:rPr>
          <w:sz w:val="28"/>
          <w:szCs w:val="28"/>
        </w:rPr>
        <w:t>денормалізації</w:t>
      </w:r>
      <w:proofErr w:type="spellEnd"/>
      <w:r w:rsidRPr="001B174A">
        <w:rPr>
          <w:sz w:val="28"/>
          <w:szCs w:val="28"/>
        </w:rPr>
        <w:t xml:space="preserve"> з 4НФ до 3НФ важливо розглядати баланс між продуктивністю бази даних та зручністю використання даних. Цей процес може бути корисним у випадках, коли швидкодія системи має велике значення, або коли спрощення структури даних полегшує розуміння та використання бази даних.</w:t>
      </w:r>
    </w:p>
    <w:p w14:paraId="73E5A285" w14:textId="3F7D6FAE" w:rsidR="00BB14BB" w:rsidRPr="002039F2" w:rsidRDefault="002039F2" w:rsidP="00D11200">
      <w:pPr>
        <w:pStyle w:val="a4"/>
        <w:numPr>
          <w:ilvl w:val="1"/>
          <w:numId w:val="3"/>
        </w:numPr>
        <w:spacing w:line="360" w:lineRule="auto"/>
        <w:ind w:left="284" w:firstLine="579"/>
        <w:outlineLvl w:val="1"/>
        <w:rPr>
          <w:b/>
          <w:bCs/>
          <w:sz w:val="28"/>
          <w:szCs w:val="28"/>
        </w:rPr>
      </w:pPr>
      <w:bookmarkStart w:id="16" w:name="_Toc138673097"/>
      <w:r>
        <w:rPr>
          <w:b/>
          <w:bCs/>
          <w:sz w:val="28"/>
          <w:szCs w:val="28"/>
          <w:lang w:val="en-US"/>
        </w:rPr>
        <w:t>C</w:t>
      </w:r>
      <w:r w:rsidRPr="002039F2">
        <w:rPr>
          <w:b/>
          <w:bCs/>
          <w:sz w:val="28"/>
          <w:szCs w:val="28"/>
        </w:rPr>
        <w:t>творення БД в СУБД</w:t>
      </w:r>
      <w:bookmarkEnd w:id="16"/>
    </w:p>
    <w:p w14:paraId="70FE3D11" w14:textId="126A5B94" w:rsidR="00AA37B7" w:rsidRDefault="00AA37B7" w:rsidP="00AA37B7">
      <w:pPr>
        <w:spacing w:after="160" w:line="259" w:lineRule="auto"/>
        <w:ind w:firstLine="284"/>
        <w:rPr>
          <w:rFonts w:eastAsiaTheme="majorEastAsia" w:cstheme="majorBidi"/>
          <w:sz w:val="28"/>
          <w:szCs w:val="28"/>
        </w:rPr>
      </w:pPr>
      <w:r w:rsidRPr="00AA37B7">
        <w:rPr>
          <w:sz w:val="28"/>
          <w:szCs w:val="32"/>
        </w:rPr>
        <w:t>Для початку</w:t>
      </w:r>
      <w:r>
        <w:rPr>
          <w:rFonts w:eastAsiaTheme="majorEastAsia" w:cstheme="majorBidi"/>
          <w:b/>
          <w:bCs/>
          <w:sz w:val="28"/>
          <w:szCs w:val="28"/>
        </w:rPr>
        <w:t xml:space="preserve"> </w:t>
      </w:r>
      <w:r w:rsidR="00017020">
        <w:rPr>
          <w:rFonts w:eastAsiaTheme="majorEastAsia" w:cstheme="majorBidi"/>
          <w:sz w:val="28"/>
          <w:szCs w:val="28"/>
        </w:rPr>
        <w:t>створимо</w:t>
      </w:r>
      <w:r w:rsidR="0057369B">
        <w:rPr>
          <w:rFonts w:eastAsiaTheme="majorEastAsia" w:cstheme="majorBidi"/>
          <w:sz w:val="28"/>
          <w:szCs w:val="28"/>
        </w:rPr>
        <w:t xml:space="preserve"> </w:t>
      </w:r>
      <w:r w:rsidR="00F1259D">
        <w:rPr>
          <w:rFonts w:eastAsiaTheme="majorEastAsia" w:cstheme="majorBidi"/>
          <w:sz w:val="28"/>
          <w:szCs w:val="28"/>
        </w:rPr>
        <w:t>усі</w:t>
      </w:r>
      <w:r w:rsidR="00017020">
        <w:rPr>
          <w:rFonts w:eastAsiaTheme="majorEastAsia" w:cstheme="majorBidi"/>
          <w:sz w:val="28"/>
          <w:szCs w:val="28"/>
        </w:rPr>
        <w:t xml:space="preserve"> потрібні</w:t>
      </w:r>
      <w:r w:rsidR="00F1259D">
        <w:rPr>
          <w:rFonts w:eastAsiaTheme="majorEastAsia" w:cstheme="majorBidi"/>
          <w:sz w:val="28"/>
          <w:szCs w:val="28"/>
        </w:rPr>
        <w:t xml:space="preserve"> таблиці:</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955"/>
      </w:tblGrid>
      <w:tr w:rsidR="00B201A0" w14:paraId="543DFECB" w14:textId="77777777" w:rsidTr="00B201A0">
        <w:tc>
          <w:tcPr>
            <w:tcW w:w="5240" w:type="dxa"/>
          </w:tcPr>
          <w:p w14:paraId="09D5A357" w14:textId="6EA1F360" w:rsidR="00F1259D" w:rsidRDefault="00F1259D" w:rsidP="00F1259D">
            <w:pPr>
              <w:spacing w:after="160" w:line="259" w:lineRule="auto"/>
              <w:jc w:val="center"/>
              <w:rPr>
                <w:rFonts w:eastAsiaTheme="majorEastAsia" w:cstheme="majorBidi"/>
                <w:sz w:val="28"/>
                <w:szCs w:val="28"/>
              </w:rPr>
            </w:pPr>
            <w:r>
              <w:rPr>
                <w:noProof/>
              </w:rPr>
              <w:drawing>
                <wp:inline distT="0" distB="0" distL="0" distR="0" wp14:anchorId="5602A9ED" wp14:editId="254AF8A5">
                  <wp:extent cx="2308860" cy="857879"/>
                  <wp:effectExtent l="0" t="0" r="0" b="0"/>
                  <wp:docPr id="750921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21497" name=""/>
                          <pic:cNvPicPr/>
                        </pic:nvPicPr>
                        <pic:blipFill>
                          <a:blip r:embed="rId16"/>
                          <a:stretch>
                            <a:fillRect/>
                          </a:stretch>
                        </pic:blipFill>
                        <pic:spPr>
                          <a:xfrm>
                            <a:off x="0" y="0"/>
                            <a:ext cx="2322399" cy="862910"/>
                          </a:xfrm>
                          <a:prstGeom prst="rect">
                            <a:avLst/>
                          </a:prstGeom>
                        </pic:spPr>
                      </pic:pic>
                    </a:graphicData>
                  </a:graphic>
                </wp:inline>
              </w:drawing>
            </w:r>
          </w:p>
        </w:tc>
        <w:tc>
          <w:tcPr>
            <w:tcW w:w="4955" w:type="dxa"/>
          </w:tcPr>
          <w:p w14:paraId="63E7F20E" w14:textId="7150621B" w:rsidR="00F1259D" w:rsidRDefault="00F1259D" w:rsidP="00F1259D">
            <w:pPr>
              <w:spacing w:after="160" w:line="259" w:lineRule="auto"/>
              <w:jc w:val="center"/>
              <w:rPr>
                <w:rFonts w:eastAsiaTheme="majorEastAsia" w:cstheme="majorBidi"/>
                <w:sz w:val="28"/>
                <w:szCs w:val="28"/>
              </w:rPr>
            </w:pPr>
            <w:r>
              <w:rPr>
                <w:noProof/>
              </w:rPr>
              <w:drawing>
                <wp:inline distT="0" distB="0" distL="0" distR="0" wp14:anchorId="33D0A351" wp14:editId="21844543">
                  <wp:extent cx="1854511" cy="1305517"/>
                  <wp:effectExtent l="0" t="0" r="0" b="9525"/>
                  <wp:docPr id="18272767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76750" name=""/>
                          <pic:cNvPicPr/>
                        </pic:nvPicPr>
                        <pic:blipFill>
                          <a:blip r:embed="rId17"/>
                          <a:stretch>
                            <a:fillRect/>
                          </a:stretch>
                        </pic:blipFill>
                        <pic:spPr>
                          <a:xfrm>
                            <a:off x="0" y="0"/>
                            <a:ext cx="1865093" cy="1312966"/>
                          </a:xfrm>
                          <a:prstGeom prst="rect">
                            <a:avLst/>
                          </a:prstGeom>
                        </pic:spPr>
                      </pic:pic>
                    </a:graphicData>
                  </a:graphic>
                </wp:inline>
              </w:drawing>
            </w:r>
          </w:p>
        </w:tc>
      </w:tr>
      <w:tr w:rsidR="00B201A0" w14:paraId="56104FE1" w14:textId="77777777" w:rsidTr="00B201A0">
        <w:tc>
          <w:tcPr>
            <w:tcW w:w="5240" w:type="dxa"/>
          </w:tcPr>
          <w:p w14:paraId="69648750" w14:textId="6F0EAE4F" w:rsidR="00F1259D" w:rsidRPr="00F1259D" w:rsidRDefault="00F1259D" w:rsidP="00AA37B7">
            <w:pPr>
              <w:spacing w:after="160" w:line="259" w:lineRule="auto"/>
              <w:rPr>
                <w:rFonts w:eastAsiaTheme="majorEastAsia" w:cstheme="majorBidi"/>
                <w:sz w:val="28"/>
                <w:szCs w:val="28"/>
              </w:rPr>
            </w:pPr>
            <w:r>
              <w:rPr>
                <w:rFonts w:eastAsiaTheme="majorEastAsia" w:cstheme="majorBidi"/>
                <w:sz w:val="28"/>
                <w:szCs w:val="28"/>
              </w:rPr>
              <w:t>Рис. 6а – конструктор таблиці «Бригада»</w:t>
            </w:r>
          </w:p>
        </w:tc>
        <w:tc>
          <w:tcPr>
            <w:tcW w:w="4955" w:type="dxa"/>
          </w:tcPr>
          <w:p w14:paraId="50A7F289" w14:textId="1A20C359" w:rsidR="00F1259D" w:rsidRDefault="00F1259D" w:rsidP="00AA37B7">
            <w:pPr>
              <w:spacing w:after="160" w:line="259" w:lineRule="auto"/>
              <w:rPr>
                <w:rFonts w:eastAsiaTheme="majorEastAsia" w:cstheme="majorBidi"/>
                <w:sz w:val="28"/>
                <w:szCs w:val="28"/>
              </w:rPr>
            </w:pPr>
            <w:r>
              <w:rPr>
                <w:rFonts w:eastAsiaTheme="majorEastAsia" w:cstheme="majorBidi"/>
                <w:sz w:val="28"/>
                <w:szCs w:val="28"/>
              </w:rPr>
              <w:t>Рис. 6</w:t>
            </w:r>
            <w:r w:rsidR="00B201A0">
              <w:rPr>
                <w:rFonts w:eastAsiaTheme="majorEastAsia" w:cstheme="majorBidi"/>
                <w:sz w:val="28"/>
                <w:szCs w:val="28"/>
              </w:rPr>
              <w:t>б</w:t>
            </w:r>
            <w:r>
              <w:rPr>
                <w:rFonts w:eastAsiaTheme="majorEastAsia" w:cstheme="majorBidi"/>
                <w:sz w:val="28"/>
                <w:szCs w:val="28"/>
              </w:rPr>
              <w:t xml:space="preserve"> – таблиця «Бригада»</w:t>
            </w:r>
          </w:p>
        </w:tc>
      </w:tr>
    </w:tbl>
    <w:p w14:paraId="586E5BA9" w14:textId="191A0313" w:rsidR="00B201A0" w:rsidRDefault="00B201A0" w:rsidP="00B201A0">
      <w:pPr>
        <w:spacing w:after="160" w:line="259" w:lineRule="auto"/>
        <w:rPr>
          <w:rFonts w:eastAsiaTheme="majorEastAsia" w:cstheme="majorBidi"/>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6656"/>
      </w:tblGrid>
      <w:tr w:rsidR="00B201A0" w14:paraId="4D5D1E26" w14:textId="77777777" w:rsidTr="00B201A0">
        <w:tc>
          <w:tcPr>
            <w:tcW w:w="3539" w:type="dxa"/>
          </w:tcPr>
          <w:p w14:paraId="4E233130" w14:textId="101B05FE" w:rsidR="00B201A0" w:rsidRDefault="00B201A0" w:rsidP="00B201A0">
            <w:pPr>
              <w:spacing w:after="160" w:line="259" w:lineRule="auto"/>
              <w:jc w:val="center"/>
              <w:rPr>
                <w:rFonts w:eastAsiaTheme="majorEastAsia" w:cstheme="majorBidi"/>
                <w:sz w:val="28"/>
                <w:szCs w:val="28"/>
              </w:rPr>
            </w:pPr>
            <w:r>
              <w:rPr>
                <w:noProof/>
              </w:rPr>
              <w:drawing>
                <wp:inline distT="0" distB="0" distL="0" distR="0" wp14:anchorId="77C19A5E" wp14:editId="76A82316">
                  <wp:extent cx="2110740" cy="897255"/>
                  <wp:effectExtent l="0" t="0" r="3810" b="0"/>
                  <wp:docPr id="982577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7261" name=""/>
                          <pic:cNvPicPr/>
                        </pic:nvPicPr>
                        <pic:blipFill>
                          <a:blip r:embed="rId18"/>
                          <a:stretch>
                            <a:fillRect/>
                          </a:stretch>
                        </pic:blipFill>
                        <pic:spPr>
                          <a:xfrm>
                            <a:off x="0" y="0"/>
                            <a:ext cx="2116464" cy="899688"/>
                          </a:xfrm>
                          <a:prstGeom prst="rect">
                            <a:avLst/>
                          </a:prstGeom>
                        </pic:spPr>
                      </pic:pic>
                    </a:graphicData>
                  </a:graphic>
                </wp:inline>
              </w:drawing>
            </w:r>
          </w:p>
        </w:tc>
        <w:tc>
          <w:tcPr>
            <w:tcW w:w="6656" w:type="dxa"/>
          </w:tcPr>
          <w:p w14:paraId="3722CE9D" w14:textId="72586C53" w:rsidR="00B201A0" w:rsidRDefault="00B201A0" w:rsidP="00045BC4">
            <w:pPr>
              <w:spacing w:after="160" w:line="259" w:lineRule="auto"/>
              <w:jc w:val="center"/>
              <w:rPr>
                <w:rFonts w:eastAsiaTheme="majorEastAsia" w:cstheme="majorBidi"/>
                <w:sz w:val="28"/>
                <w:szCs w:val="28"/>
              </w:rPr>
            </w:pPr>
            <w:r>
              <w:rPr>
                <w:noProof/>
              </w:rPr>
              <w:drawing>
                <wp:inline distT="0" distB="0" distL="0" distR="0" wp14:anchorId="4540A2D7" wp14:editId="5107ADC9">
                  <wp:extent cx="4084320" cy="1313662"/>
                  <wp:effectExtent l="0" t="0" r="0" b="1270"/>
                  <wp:docPr id="17954794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79445" name=""/>
                          <pic:cNvPicPr/>
                        </pic:nvPicPr>
                        <pic:blipFill>
                          <a:blip r:embed="rId19"/>
                          <a:stretch>
                            <a:fillRect/>
                          </a:stretch>
                        </pic:blipFill>
                        <pic:spPr>
                          <a:xfrm>
                            <a:off x="0" y="0"/>
                            <a:ext cx="4097962" cy="1318050"/>
                          </a:xfrm>
                          <a:prstGeom prst="rect">
                            <a:avLst/>
                          </a:prstGeom>
                        </pic:spPr>
                      </pic:pic>
                    </a:graphicData>
                  </a:graphic>
                </wp:inline>
              </w:drawing>
            </w:r>
          </w:p>
        </w:tc>
      </w:tr>
      <w:tr w:rsidR="00B201A0" w14:paraId="261EEB10" w14:textId="77777777" w:rsidTr="00B201A0">
        <w:tc>
          <w:tcPr>
            <w:tcW w:w="3539" w:type="dxa"/>
          </w:tcPr>
          <w:p w14:paraId="085A6BBA" w14:textId="16CA0FC6" w:rsidR="00B201A0" w:rsidRDefault="00B201A0" w:rsidP="00045BC4">
            <w:pPr>
              <w:spacing w:after="160" w:line="259" w:lineRule="auto"/>
              <w:jc w:val="center"/>
              <w:rPr>
                <w:rFonts w:eastAsiaTheme="majorEastAsia" w:cstheme="majorBidi"/>
                <w:sz w:val="28"/>
                <w:szCs w:val="28"/>
              </w:rPr>
            </w:pPr>
            <w:r>
              <w:rPr>
                <w:rFonts w:eastAsiaTheme="majorEastAsia" w:cstheme="majorBidi"/>
                <w:sz w:val="28"/>
                <w:szCs w:val="28"/>
              </w:rPr>
              <w:t>Рис. 7а – конструктор таблиці «</w:t>
            </w:r>
            <w:proofErr w:type="spellStart"/>
            <w:r>
              <w:rPr>
                <w:rFonts w:eastAsiaTheme="majorEastAsia" w:cstheme="majorBidi"/>
                <w:sz w:val="28"/>
                <w:szCs w:val="28"/>
              </w:rPr>
              <w:t>Види_робіт</w:t>
            </w:r>
            <w:proofErr w:type="spellEnd"/>
            <w:r>
              <w:rPr>
                <w:rFonts w:eastAsiaTheme="majorEastAsia" w:cstheme="majorBidi"/>
                <w:sz w:val="28"/>
                <w:szCs w:val="28"/>
              </w:rPr>
              <w:t>»</w:t>
            </w:r>
          </w:p>
        </w:tc>
        <w:tc>
          <w:tcPr>
            <w:tcW w:w="6656" w:type="dxa"/>
          </w:tcPr>
          <w:p w14:paraId="0FE382D5" w14:textId="7D750FA7" w:rsidR="00B201A0" w:rsidRDefault="00B201A0" w:rsidP="00045BC4">
            <w:pPr>
              <w:spacing w:after="160" w:line="259" w:lineRule="auto"/>
              <w:jc w:val="center"/>
              <w:rPr>
                <w:rFonts w:eastAsiaTheme="majorEastAsia" w:cstheme="majorBidi"/>
                <w:sz w:val="28"/>
                <w:szCs w:val="28"/>
              </w:rPr>
            </w:pPr>
            <w:r>
              <w:rPr>
                <w:rFonts w:eastAsiaTheme="majorEastAsia" w:cstheme="majorBidi"/>
                <w:sz w:val="28"/>
                <w:szCs w:val="28"/>
              </w:rPr>
              <w:t>Рис. 7б –</w:t>
            </w:r>
            <w:r w:rsidR="00017020">
              <w:rPr>
                <w:rFonts w:eastAsiaTheme="majorEastAsia" w:cstheme="majorBidi"/>
                <w:sz w:val="28"/>
                <w:szCs w:val="28"/>
              </w:rPr>
              <w:t xml:space="preserve"> </w:t>
            </w:r>
            <w:r>
              <w:rPr>
                <w:rFonts w:eastAsiaTheme="majorEastAsia" w:cstheme="majorBidi"/>
                <w:sz w:val="28"/>
                <w:szCs w:val="28"/>
              </w:rPr>
              <w:t>таблиц</w:t>
            </w:r>
            <w:r w:rsidR="00017020">
              <w:rPr>
                <w:rFonts w:eastAsiaTheme="majorEastAsia" w:cstheme="majorBidi"/>
                <w:sz w:val="28"/>
                <w:szCs w:val="28"/>
              </w:rPr>
              <w:t>я</w:t>
            </w:r>
            <w:r>
              <w:rPr>
                <w:rFonts w:eastAsiaTheme="majorEastAsia" w:cstheme="majorBidi"/>
                <w:sz w:val="28"/>
                <w:szCs w:val="28"/>
              </w:rPr>
              <w:t xml:space="preserve"> «</w:t>
            </w:r>
            <w:proofErr w:type="spellStart"/>
            <w:r>
              <w:rPr>
                <w:rFonts w:eastAsiaTheme="majorEastAsia" w:cstheme="majorBidi"/>
                <w:sz w:val="28"/>
                <w:szCs w:val="28"/>
              </w:rPr>
              <w:t>Види_робіт</w:t>
            </w:r>
            <w:proofErr w:type="spellEnd"/>
            <w:r>
              <w:rPr>
                <w:rFonts w:eastAsiaTheme="majorEastAsia" w:cstheme="majorBidi"/>
                <w:sz w:val="28"/>
                <w:szCs w:val="28"/>
              </w:rPr>
              <w:t>»</w:t>
            </w:r>
          </w:p>
        </w:tc>
      </w:tr>
    </w:tbl>
    <w:p w14:paraId="70BE4CB9" w14:textId="77777777" w:rsidR="00B201A0" w:rsidRDefault="00B201A0" w:rsidP="00AA37B7">
      <w:pPr>
        <w:spacing w:after="160" w:line="259" w:lineRule="auto"/>
        <w:ind w:firstLine="284"/>
        <w:rPr>
          <w:rFonts w:eastAsiaTheme="majorEastAsia" w:cstheme="majorBidi"/>
          <w:sz w:val="28"/>
          <w:szCs w:val="28"/>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5916"/>
      </w:tblGrid>
      <w:tr w:rsidR="00017020" w14:paraId="64855B4D" w14:textId="77777777" w:rsidTr="00FA1B86">
        <w:trPr>
          <w:jc w:val="center"/>
        </w:trPr>
        <w:tc>
          <w:tcPr>
            <w:tcW w:w="5097" w:type="dxa"/>
          </w:tcPr>
          <w:p w14:paraId="6736544D" w14:textId="04766D84" w:rsidR="00017020" w:rsidRDefault="004E6B10" w:rsidP="00045BC4">
            <w:pPr>
              <w:spacing w:after="160" w:line="259" w:lineRule="auto"/>
              <w:jc w:val="center"/>
              <w:rPr>
                <w:rFonts w:eastAsiaTheme="majorEastAsia" w:cstheme="majorBidi"/>
                <w:sz w:val="28"/>
                <w:szCs w:val="28"/>
              </w:rPr>
            </w:pPr>
            <w:r>
              <w:rPr>
                <w:noProof/>
              </w:rPr>
              <w:drawing>
                <wp:inline distT="0" distB="0" distL="0" distR="0" wp14:anchorId="4E541CAC" wp14:editId="3B9A0278">
                  <wp:extent cx="2552700" cy="1049561"/>
                  <wp:effectExtent l="0" t="0" r="0" b="0"/>
                  <wp:docPr id="1270058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58769" name=""/>
                          <pic:cNvPicPr/>
                        </pic:nvPicPr>
                        <pic:blipFill>
                          <a:blip r:embed="rId20"/>
                          <a:stretch>
                            <a:fillRect/>
                          </a:stretch>
                        </pic:blipFill>
                        <pic:spPr>
                          <a:xfrm>
                            <a:off x="0" y="0"/>
                            <a:ext cx="2558358" cy="1051887"/>
                          </a:xfrm>
                          <a:prstGeom prst="rect">
                            <a:avLst/>
                          </a:prstGeom>
                        </pic:spPr>
                      </pic:pic>
                    </a:graphicData>
                  </a:graphic>
                </wp:inline>
              </w:drawing>
            </w:r>
          </w:p>
        </w:tc>
        <w:tc>
          <w:tcPr>
            <w:tcW w:w="5098" w:type="dxa"/>
          </w:tcPr>
          <w:p w14:paraId="2A4CEF4E" w14:textId="3C7FA0EC" w:rsidR="00017020" w:rsidRDefault="00017020" w:rsidP="00045BC4">
            <w:pPr>
              <w:spacing w:after="160" w:line="259" w:lineRule="auto"/>
              <w:jc w:val="center"/>
              <w:rPr>
                <w:rFonts w:eastAsiaTheme="majorEastAsia" w:cstheme="majorBidi"/>
                <w:sz w:val="28"/>
                <w:szCs w:val="28"/>
              </w:rPr>
            </w:pPr>
            <w:r>
              <w:rPr>
                <w:noProof/>
              </w:rPr>
              <w:drawing>
                <wp:inline distT="0" distB="0" distL="0" distR="0" wp14:anchorId="074D6165" wp14:editId="3FE9C480">
                  <wp:extent cx="3619960" cy="617220"/>
                  <wp:effectExtent l="0" t="0" r="0" b="0"/>
                  <wp:docPr id="1242577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77128" name=""/>
                          <pic:cNvPicPr/>
                        </pic:nvPicPr>
                        <pic:blipFill>
                          <a:blip r:embed="rId21"/>
                          <a:stretch>
                            <a:fillRect/>
                          </a:stretch>
                        </pic:blipFill>
                        <pic:spPr>
                          <a:xfrm>
                            <a:off x="0" y="0"/>
                            <a:ext cx="3627120" cy="618441"/>
                          </a:xfrm>
                          <a:prstGeom prst="rect">
                            <a:avLst/>
                          </a:prstGeom>
                        </pic:spPr>
                      </pic:pic>
                    </a:graphicData>
                  </a:graphic>
                </wp:inline>
              </w:drawing>
            </w:r>
          </w:p>
        </w:tc>
      </w:tr>
      <w:tr w:rsidR="00017020" w14:paraId="1336606A" w14:textId="77777777" w:rsidTr="00FA1B86">
        <w:trPr>
          <w:jc w:val="center"/>
        </w:trPr>
        <w:tc>
          <w:tcPr>
            <w:tcW w:w="5097" w:type="dxa"/>
          </w:tcPr>
          <w:p w14:paraId="6B0C7C40" w14:textId="0F1E27AD" w:rsidR="00017020" w:rsidRDefault="00017020" w:rsidP="00045BC4">
            <w:pPr>
              <w:spacing w:after="160" w:line="259" w:lineRule="auto"/>
              <w:jc w:val="center"/>
              <w:rPr>
                <w:rFonts w:eastAsiaTheme="majorEastAsia" w:cstheme="majorBidi"/>
                <w:sz w:val="28"/>
                <w:szCs w:val="28"/>
              </w:rPr>
            </w:pPr>
            <w:r>
              <w:rPr>
                <w:rFonts w:eastAsiaTheme="majorEastAsia" w:cstheme="majorBidi"/>
                <w:sz w:val="28"/>
                <w:szCs w:val="28"/>
              </w:rPr>
              <w:t>Рис. 8а – конструктор таблиці «</w:t>
            </w:r>
            <w:r w:rsidR="00045BC4">
              <w:rPr>
                <w:rFonts w:eastAsiaTheme="majorEastAsia" w:cstheme="majorBidi"/>
                <w:sz w:val="28"/>
                <w:szCs w:val="28"/>
              </w:rPr>
              <w:t>Замовлення</w:t>
            </w:r>
            <w:r>
              <w:rPr>
                <w:rFonts w:eastAsiaTheme="majorEastAsia" w:cstheme="majorBidi"/>
                <w:sz w:val="28"/>
                <w:szCs w:val="28"/>
              </w:rPr>
              <w:t>»</w:t>
            </w:r>
          </w:p>
        </w:tc>
        <w:tc>
          <w:tcPr>
            <w:tcW w:w="5098" w:type="dxa"/>
          </w:tcPr>
          <w:p w14:paraId="590796F0" w14:textId="7B83F595" w:rsidR="00017020" w:rsidRDefault="00017020" w:rsidP="00045BC4">
            <w:pPr>
              <w:spacing w:after="160" w:line="259" w:lineRule="auto"/>
              <w:jc w:val="center"/>
              <w:rPr>
                <w:rFonts w:eastAsiaTheme="majorEastAsia" w:cstheme="majorBidi"/>
                <w:sz w:val="28"/>
                <w:szCs w:val="28"/>
              </w:rPr>
            </w:pPr>
            <w:r>
              <w:rPr>
                <w:rFonts w:eastAsiaTheme="majorEastAsia" w:cstheme="majorBidi"/>
                <w:sz w:val="28"/>
                <w:szCs w:val="28"/>
              </w:rPr>
              <w:t>Рис. 8б – таблиця «</w:t>
            </w:r>
            <w:r w:rsidR="00045BC4">
              <w:rPr>
                <w:rFonts w:eastAsiaTheme="majorEastAsia" w:cstheme="majorBidi"/>
                <w:sz w:val="28"/>
                <w:szCs w:val="28"/>
              </w:rPr>
              <w:t>Замовлення»</w:t>
            </w:r>
          </w:p>
        </w:tc>
      </w:tr>
    </w:tbl>
    <w:p w14:paraId="06E62906" w14:textId="77777777" w:rsidR="00017020" w:rsidRDefault="00017020" w:rsidP="00FA1B86">
      <w:pPr>
        <w:spacing w:after="160" w:line="259" w:lineRule="auto"/>
        <w:rPr>
          <w:rFonts w:eastAsiaTheme="majorEastAsia" w:cstheme="majorBidi"/>
          <w:sz w:val="28"/>
          <w:szCs w:val="28"/>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5679"/>
      </w:tblGrid>
      <w:tr w:rsidR="00FA1B86" w14:paraId="554616F0" w14:textId="77777777" w:rsidTr="00FA1B86">
        <w:trPr>
          <w:jc w:val="center"/>
        </w:trPr>
        <w:tc>
          <w:tcPr>
            <w:tcW w:w="5097" w:type="dxa"/>
          </w:tcPr>
          <w:p w14:paraId="7465E386" w14:textId="72C8521F" w:rsidR="00FA1B86" w:rsidRDefault="00FA1B86" w:rsidP="00FA1B86">
            <w:pPr>
              <w:spacing w:after="160" w:line="259" w:lineRule="auto"/>
              <w:jc w:val="center"/>
              <w:rPr>
                <w:rFonts w:eastAsiaTheme="majorEastAsia" w:cstheme="majorBidi"/>
                <w:sz w:val="28"/>
                <w:szCs w:val="28"/>
              </w:rPr>
            </w:pPr>
            <w:r>
              <w:rPr>
                <w:noProof/>
              </w:rPr>
              <w:drawing>
                <wp:inline distT="0" distB="0" distL="0" distR="0" wp14:anchorId="0A037413" wp14:editId="768F6F76">
                  <wp:extent cx="2583815" cy="1402080"/>
                  <wp:effectExtent l="0" t="0" r="6985" b="7620"/>
                  <wp:docPr id="313416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16860" name=""/>
                          <pic:cNvPicPr/>
                        </pic:nvPicPr>
                        <pic:blipFill>
                          <a:blip r:embed="rId22"/>
                          <a:stretch>
                            <a:fillRect/>
                          </a:stretch>
                        </pic:blipFill>
                        <pic:spPr>
                          <a:xfrm>
                            <a:off x="0" y="0"/>
                            <a:ext cx="2604540" cy="1413326"/>
                          </a:xfrm>
                          <a:prstGeom prst="rect">
                            <a:avLst/>
                          </a:prstGeom>
                        </pic:spPr>
                      </pic:pic>
                    </a:graphicData>
                  </a:graphic>
                </wp:inline>
              </w:drawing>
            </w:r>
          </w:p>
        </w:tc>
        <w:tc>
          <w:tcPr>
            <w:tcW w:w="5098" w:type="dxa"/>
          </w:tcPr>
          <w:p w14:paraId="03D674A9" w14:textId="7DCD4368" w:rsidR="00FA1B86" w:rsidRDefault="00FA1B86" w:rsidP="00FA1B86">
            <w:pPr>
              <w:spacing w:after="160" w:line="259" w:lineRule="auto"/>
              <w:jc w:val="center"/>
              <w:rPr>
                <w:rFonts w:eastAsiaTheme="majorEastAsia" w:cstheme="majorBidi"/>
                <w:sz w:val="28"/>
                <w:szCs w:val="28"/>
              </w:rPr>
            </w:pPr>
            <w:r>
              <w:rPr>
                <w:noProof/>
              </w:rPr>
              <w:drawing>
                <wp:inline distT="0" distB="0" distL="0" distR="0" wp14:anchorId="469FE7BD" wp14:editId="0A8071B2">
                  <wp:extent cx="3469386" cy="883920"/>
                  <wp:effectExtent l="0" t="0" r="0" b="0"/>
                  <wp:docPr id="17263241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24187" name=""/>
                          <pic:cNvPicPr/>
                        </pic:nvPicPr>
                        <pic:blipFill>
                          <a:blip r:embed="rId23"/>
                          <a:stretch>
                            <a:fillRect/>
                          </a:stretch>
                        </pic:blipFill>
                        <pic:spPr>
                          <a:xfrm>
                            <a:off x="0" y="0"/>
                            <a:ext cx="3488963" cy="888908"/>
                          </a:xfrm>
                          <a:prstGeom prst="rect">
                            <a:avLst/>
                          </a:prstGeom>
                        </pic:spPr>
                      </pic:pic>
                    </a:graphicData>
                  </a:graphic>
                </wp:inline>
              </w:drawing>
            </w:r>
          </w:p>
        </w:tc>
      </w:tr>
      <w:tr w:rsidR="00FA1B86" w14:paraId="2E8BF419" w14:textId="77777777" w:rsidTr="00FA1B86">
        <w:trPr>
          <w:jc w:val="center"/>
        </w:trPr>
        <w:tc>
          <w:tcPr>
            <w:tcW w:w="5097" w:type="dxa"/>
          </w:tcPr>
          <w:p w14:paraId="7CEAE115" w14:textId="6DC4C4BC" w:rsidR="00FA1B86" w:rsidRDefault="00FA1B86" w:rsidP="00FA1B86">
            <w:pPr>
              <w:spacing w:after="160" w:line="259" w:lineRule="auto"/>
              <w:jc w:val="center"/>
              <w:rPr>
                <w:rFonts w:eastAsiaTheme="majorEastAsia" w:cstheme="majorBidi"/>
                <w:sz w:val="28"/>
                <w:szCs w:val="28"/>
              </w:rPr>
            </w:pPr>
            <w:r>
              <w:rPr>
                <w:rFonts w:eastAsiaTheme="majorEastAsia" w:cstheme="majorBidi"/>
                <w:sz w:val="28"/>
                <w:szCs w:val="28"/>
              </w:rPr>
              <w:t>Рис. 9а – конструктор таблиці «Людина»</w:t>
            </w:r>
          </w:p>
        </w:tc>
        <w:tc>
          <w:tcPr>
            <w:tcW w:w="5098" w:type="dxa"/>
          </w:tcPr>
          <w:p w14:paraId="59C9D20C" w14:textId="6158A80E" w:rsidR="00FA1B86" w:rsidRDefault="00FA1B86" w:rsidP="00FA1B86">
            <w:pPr>
              <w:spacing w:after="160" w:line="259" w:lineRule="auto"/>
              <w:jc w:val="center"/>
              <w:rPr>
                <w:rFonts w:eastAsiaTheme="majorEastAsia" w:cstheme="majorBidi"/>
                <w:sz w:val="28"/>
                <w:szCs w:val="28"/>
              </w:rPr>
            </w:pPr>
            <w:r>
              <w:rPr>
                <w:rFonts w:eastAsiaTheme="majorEastAsia" w:cstheme="majorBidi"/>
                <w:sz w:val="28"/>
                <w:szCs w:val="28"/>
              </w:rPr>
              <w:t>Рис. 9б – таблиця «Людина»</w:t>
            </w:r>
          </w:p>
        </w:tc>
      </w:tr>
    </w:tbl>
    <w:p w14:paraId="769DB7E4" w14:textId="77777777" w:rsidR="00FA1B86" w:rsidRDefault="00FA1B86" w:rsidP="00AA37B7">
      <w:pPr>
        <w:spacing w:after="160" w:line="259" w:lineRule="auto"/>
        <w:ind w:firstLine="284"/>
        <w:rPr>
          <w:rFonts w:eastAsiaTheme="majorEastAsia" w:cstheme="majorBidi"/>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255"/>
      </w:tblGrid>
      <w:tr w:rsidR="005B6C1D" w14:paraId="75B28070" w14:textId="77777777" w:rsidTr="004B65AF">
        <w:tc>
          <w:tcPr>
            <w:tcW w:w="5097" w:type="dxa"/>
          </w:tcPr>
          <w:p w14:paraId="55AC4D8E" w14:textId="4A7F33CA" w:rsidR="005B6C1D" w:rsidRDefault="005B6C1D" w:rsidP="001119A4">
            <w:pPr>
              <w:spacing w:after="160" w:line="259" w:lineRule="auto"/>
              <w:jc w:val="center"/>
              <w:rPr>
                <w:rFonts w:eastAsiaTheme="majorEastAsia" w:cstheme="majorBidi"/>
                <w:sz w:val="28"/>
                <w:szCs w:val="28"/>
              </w:rPr>
            </w:pPr>
            <w:r>
              <w:rPr>
                <w:noProof/>
              </w:rPr>
              <w:drawing>
                <wp:inline distT="0" distB="0" distL="0" distR="0" wp14:anchorId="0CF29837" wp14:editId="0C806607">
                  <wp:extent cx="3000375" cy="1200150"/>
                  <wp:effectExtent l="0" t="0" r="9525" b="0"/>
                  <wp:docPr id="1918849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49987" name=""/>
                          <pic:cNvPicPr/>
                        </pic:nvPicPr>
                        <pic:blipFill>
                          <a:blip r:embed="rId24"/>
                          <a:stretch>
                            <a:fillRect/>
                          </a:stretch>
                        </pic:blipFill>
                        <pic:spPr>
                          <a:xfrm>
                            <a:off x="0" y="0"/>
                            <a:ext cx="3009815" cy="1203926"/>
                          </a:xfrm>
                          <a:prstGeom prst="rect">
                            <a:avLst/>
                          </a:prstGeom>
                        </pic:spPr>
                      </pic:pic>
                    </a:graphicData>
                  </a:graphic>
                </wp:inline>
              </w:drawing>
            </w:r>
          </w:p>
        </w:tc>
        <w:tc>
          <w:tcPr>
            <w:tcW w:w="5098" w:type="dxa"/>
          </w:tcPr>
          <w:p w14:paraId="4E2828D0" w14:textId="188253E2" w:rsidR="005B6C1D" w:rsidRDefault="005B6C1D" w:rsidP="001119A4">
            <w:pPr>
              <w:spacing w:after="160" w:line="259" w:lineRule="auto"/>
              <w:jc w:val="center"/>
              <w:rPr>
                <w:rFonts w:eastAsiaTheme="majorEastAsia" w:cstheme="majorBidi"/>
                <w:sz w:val="28"/>
                <w:szCs w:val="28"/>
              </w:rPr>
            </w:pPr>
            <w:r>
              <w:rPr>
                <w:noProof/>
              </w:rPr>
              <w:drawing>
                <wp:inline distT="0" distB="0" distL="0" distR="0" wp14:anchorId="5AD8C7C9" wp14:editId="50C88621">
                  <wp:extent cx="3203575" cy="1061371"/>
                  <wp:effectExtent l="0" t="0" r="0" b="5715"/>
                  <wp:docPr id="1654286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86514" name=""/>
                          <pic:cNvPicPr/>
                        </pic:nvPicPr>
                        <pic:blipFill>
                          <a:blip r:embed="rId25"/>
                          <a:stretch>
                            <a:fillRect/>
                          </a:stretch>
                        </pic:blipFill>
                        <pic:spPr>
                          <a:xfrm>
                            <a:off x="0" y="0"/>
                            <a:ext cx="3227037" cy="1069144"/>
                          </a:xfrm>
                          <a:prstGeom prst="rect">
                            <a:avLst/>
                          </a:prstGeom>
                        </pic:spPr>
                      </pic:pic>
                    </a:graphicData>
                  </a:graphic>
                </wp:inline>
              </w:drawing>
            </w:r>
          </w:p>
        </w:tc>
      </w:tr>
      <w:tr w:rsidR="005B6C1D" w14:paraId="46782367" w14:textId="77777777" w:rsidTr="004B65AF">
        <w:tc>
          <w:tcPr>
            <w:tcW w:w="5097" w:type="dxa"/>
          </w:tcPr>
          <w:p w14:paraId="5BF63076" w14:textId="3CC12A1F" w:rsidR="005B6C1D" w:rsidRDefault="005B6C1D" w:rsidP="001119A4">
            <w:pPr>
              <w:spacing w:after="160" w:line="259" w:lineRule="auto"/>
              <w:jc w:val="center"/>
              <w:rPr>
                <w:rFonts w:eastAsiaTheme="majorEastAsia" w:cstheme="majorBidi"/>
                <w:sz w:val="28"/>
                <w:szCs w:val="28"/>
              </w:rPr>
            </w:pPr>
            <w:r>
              <w:rPr>
                <w:rFonts w:eastAsiaTheme="majorEastAsia" w:cstheme="majorBidi"/>
                <w:sz w:val="28"/>
                <w:szCs w:val="28"/>
              </w:rPr>
              <w:t>Рис. 10а – конструктор таблиці «Матеріали»</w:t>
            </w:r>
          </w:p>
        </w:tc>
        <w:tc>
          <w:tcPr>
            <w:tcW w:w="5098" w:type="dxa"/>
          </w:tcPr>
          <w:p w14:paraId="0EAE0EBD" w14:textId="1E484279" w:rsidR="005B6C1D" w:rsidRDefault="005B6C1D" w:rsidP="001119A4">
            <w:pPr>
              <w:spacing w:after="160" w:line="259" w:lineRule="auto"/>
              <w:jc w:val="center"/>
              <w:rPr>
                <w:rFonts w:eastAsiaTheme="majorEastAsia" w:cstheme="majorBidi"/>
                <w:sz w:val="28"/>
                <w:szCs w:val="28"/>
              </w:rPr>
            </w:pPr>
            <w:r>
              <w:rPr>
                <w:rFonts w:eastAsiaTheme="majorEastAsia" w:cstheme="majorBidi"/>
                <w:sz w:val="28"/>
                <w:szCs w:val="28"/>
              </w:rPr>
              <w:t>Рис. 10б – таблиця «Матеріали»</w:t>
            </w:r>
          </w:p>
        </w:tc>
      </w:tr>
    </w:tbl>
    <w:p w14:paraId="7BC10EE2" w14:textId="357EBF6A" w:rsidR="005B6C1D" w:rsidRDefault="001A2644" w:rsidP="00AA37B7">
      <w:pPr>
        <w:spacing w:after="160" w:line="259" w:lineRule="auto"/>
        <w:ind w:firstLine="284"/>
        <w:rPr>
          <w:rFonts w:eastAsiaTheme="majorEastAsia" w:cstheme="majorBidi"/>
          <w:sz w:val="28"/>
          <w:szCs w:val="28"/>
        </w:rPr>
      </w:pPr>
      <w:r>
        <w:rPr>
          <w:rFonts w:eastAsiaTheme="majorEastAsia" w:cstheme="majorBidi"/>
          <w:sz w:val="28"/>
          <w:szCs w:val="28"/>
        </w:rPr>
        <w:t xml:space="preserv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5524"/>
      </w:tblGrid>
      <w:tr w:rsidR="001A2644" w14:paraId="170E0997" w14:textId="77777777" w:rsidTr="008C3FC7">
        <w:tc>
          <w:tcPr>
            <w:tcW w:w="5097" w:type="dxa"/>
          </w:tcPr>
          <w:p w14:paraId="7D9FFBD2" w14:textId="526E5C45" w:rsidR="001A2644" w:rsidRDefault="001A2644" w:rsidP="008C3FC7">
            <w:pPr>
              <w:spacing w:after="160" w:line="259" w:lineRule="auto"/>
              <w:jc w:val="center"/>
              <w:rPr>
                <w:rFonts w:eastAsiaTheme="majorEastAsia" w:cstheme="majorBidi"/>
                <w:sz w:val="28"/>
                <w:szCs w:val="28"/>
              </w:rPr>
            </w:pPr>
            <w:r>
              <w:rPr>
                <w:noProof/>
              </w:rPr>
              <w:lastRenderedPageBreak/>
              <w:drawing>
                <wp:inline distT="0" distB="0" distL="0" distR="0" wp14:anchorId="6ED6A166" wp14:editId="16703904">
                  <wp:extent cx="2834640" cy="980990"/>
                  <wp:effectExtent l="0" t="0" r="3810" b="0"/>
                  <wp:docPr id="13984185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18591" name=""/>
                          <pic:cNvPicPr/>
                        </pic:nvPicPr>
                        <pic:blipFill>
                          <a:blip r:embed="rId26"/>
                          <a:stretch>
                            <a:fillRect/>
                          </a:stretch>
                        </pic:blipFill>
                        <pic:spPr>
                          <a:xfrm>
                            <a:off x="0" y="0"/>
                            <a:ext cx="2846847" cy="985214"/>
                          </a:xfrm>
                          <a:prstGeom prst="rect">
                            <a:avLst/>
                          </a:prstGeom>
                        </pic:spPr>
                      </pic:pic>
                    </a:graphicData>
                  </a:graphic>
                </wp:inline>
              </w:drawing>
            </w:r>
          </w:p>
        </w:tc>
        <w:tc>
          <w:tcPr>
            <w:tcW w:w="5098" w:type="dxa"/>
          </w:tcPr>
          <w:p w14:paraId="7D8CA11E" w14:textId="1788F719" w:rsidR="001A2644" w:rsidRDefault="001A2644" w:rsidP="008C3FC7">
            <w:pPr>
              <w:spacing w:after="160" w:line="259" w:lineRule="auto"/>
              <w:jc w:val="center"/>
              <w:rPr>
                <w:rFonts w:eastAsiaTheme="majorEastAsia" w:cstheme="majorBidi"/>
                <w:sz w:val="28"/>
                <w:szCs w:val="28"/>
              </w:rPr>
            </w:pPr>
            <w:r>
              <w:rPr>
                <w:noProof/>
              </w:rPr>
              <w:drawing>
                <wp:inline distT="0" distB="0" distL="0" distR="0" wp14:anchorId="7C7C2C35" wp14:editId="72F09531">
                  <wp:extent cx="3374390" cy="1043940"/>
                  <wp:effectExtent l="0" t="0" r="0" b="3810"/>
                  <wp:docPr id="755939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39516" name=""/>
                          <pic:cNvPicPr/>
                        </pic:nvPicPr>
                        <pic:blipFill>
                          <a:blip r:embed="rId27"/>
                          <a:stretch>
                            <a:fillRect/>
                          </a:stretch>
                        </pic:blipFill>
                        <pic:spPr>
                          <a:xfrm>
                            <a:off x="0" y="0"/>
                            <a:ext cx="3425601" cy="1059783"/>
                          </a:xfrm>
                          <a:prstGeom prst="rect">
                            <a:avLst/>
                          </a:prstGeom>
                        </pic:spPr>
                      </pic:pic>
                    </a:graphicData>
                  </a:graphic>
                </wp:inline>
              </w:drawing>
            </w:r>
          </w:p>
        </w:tc>
      </w:tr>
      <w:tr w:rsidR="001A2644" w14:paraId="77C4467E" w14:textId="77777777" w:rsidTr="008C3FC7">
        <w:tc>
          <w:tcPr>
            <w:tcW w:w="5097" w:type="dxa"/>
          </w:tcPr>
          <w:p w14:paraId="1092ABEB" w14:textId="3829C685" w:rsidR="001A2644" w:rsidRDefault="001A2644" w:rsidP="008C3FC7">
            <w:pPr>
              <w:spacing w:after="160" w:line="259" w:lineRule="auto"/>
              <w:jc w:val="center"/>
              <w:rPr>
                <w:rFonts w:eastAsiaTheme="majorEastAsia" w:cstheme="majorBidi"/>
                <w:sz w:val="28"/>
                <w:szCs w:val="28"/>
              </w:rPr>
            </w:pPr>
            <w:r>
              <w:rPr>
                <w:rFonts w:eastAsiaTheme="majorEastAsia" w:cstheme="majorBidi"/>
                <w:sz w:val="28"/>
                <w:szCs w:val="28"/>
              </w:rPr>
              <w:t>Рис. 11а – конструктор таблиці «Матеріали до замовлення»</w:t>
            </w:r>
          </w:p>
        </w:tc>
        <w:tc>
          <w:tcPr>
            <w:tcW w:w="5098" w:type="dxa"/>
          </w:tcPr>
          <w:p w14:paraId="65DA037A" w14:textId="07CD9C3B" w:rsidR="001A2644" w:rsidRDefault="001A2644" w:rsidP="008C3FC7">
            <w:pPr>
              <w:spacing w:after="160" w:line="259" w:lineRule="auto"/>
              <w:jc w:val="center"/>
              <w:rPr>
                <w:rFonts w:eastAsiaTheme="majorEastAsia" w:cstheme="majorBidi"/>
                <w:sz w:val="28"/>
                <w:szCs w:val="28"/>
              </w:rPr>
            </w:pPr>
            <w:r>
              <w:rPr>
                <w:rFonts w:eastAsiaTheme="majorEastAsia" w:cstheme="majorBidi"/>
                <w:sz w:val="28"/>
                <w:szCs w:val="28"/>
              </w:rPr>
              <w:t>Рис. 11б –таблиця «Матеріали до замовлення»</w:t>
            </w:r>
          </w:p>
        </w:tc>
      </w:tr>
    </w:tbl>
    <w:p w14:paraId="4E359CC7" w14:textId="77777777" w:rsidR="001A2644" w:rsidRDefault="001A2644" w:rsidP="00AA37B7">
      <w:pPr>
        <w:spacing w:after="160" w:line="259" w:lineRule="auto"/>
        <w:ind w:firstLine="284"/>
        <w:rPr>
          <w:rFonts w:eastAsiaTheme="majorEastAsia" w:cstheme="majorBidi"/>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5646"/>
      </w:tblGrid>
      <w:tr w:rsidR="00B461D3" w14:paraId="2644DC20" w14:textId="77777777" w:rsidTr="00B461D3">
        <w:tc>
          <w:tcPr>
            <w:tcW w:w="5097" w:type="dxa"/>
          </w:tcPr>
          <w:p w14:paraId="1EEB1BD7" w14:textId="5D181E4B" w:rsidR="00FF3B7B" w:rsidRDefault="00272546" w:rsidP="00272546">
            <w:pPr>
              <w:spacing w:after="160" w:line="259" w:lineRule="auto"/>
              <w:jc w:val="center"/>
              <w:rPr>
                <w:rFonts w:eastAsiaTheme="majorEastAsia" w:cstheme="majorBidi"/>
                <w:sz w:val="28"/>
                <w:szCs w:val="28"/>
              </w:rPr>
            </w:pPr>
            <w:r>
              <w:rPr>
                <w:noProof/>
              </w:rPr>
              <w:drawing>
                <wp:inline distT="0" distB="0" distL="0" distR="0" wp14:anchorId="014EFBE4" wp14:editId="79431226">
                  <wp:extent cx="2748915" cy="1007366"/>
                  <wp:effectExtent l="0" t="0" r="0" b="2540"/>
                  <wp:docPr id="114540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0956" name=""/>
                          <pic:cNvPicPr/>
                        </pic:nvPicPr>
                        <pic:blipFill>
                          <a:blip r:embed="rId28"/>
                          <a:stretch>
                            <a:fillRect/>
                          </a:stretch>
                        </pic:blipFill>
                        <pic:spPr>
                          <a:xfrm>
                            <a:off x="0" y="0"/>
                            <a:ext cx="2761250" cy="1011886"/>
                          </a:xfrm>
                          <a:prstGeom prst="rect">
                            <a:avLst/>
                          </a:prstGeom>
                        </pic:spPr>
                      </pic:pic>
                    </a:graphicData>
                  </a:graphic>
                </wp:inline>
              </w:drawing>
            </w:r>
          </w:p>
        </w:tc>
        <w:tc>
          <w:tcPr>
            <w:tcW w:w="5098" w:type="dxa"/>
          </w:tcPr>
          <w:p w14:paraId="3C97CA9E" w14:textId="00D297A0" w:rsidR="00FF3B7B" w:rsidRDefault="00272546" w:rsidP="00272546">
            <w:pPr>
              <w:spacing w:after="160" w:line="259" w:lineRule="auto"/>
              <w:jc w:val="center"/>
              <w:rPr>
                <w:rFonts w:eastAsiaTheme="majorEastAsia" w:cstheme="majorBidi"/>
                <w:sz w:val="28"/>
                <w:szCs w:val="28"/>
              </w:rPr>
            </w:pPr>
            <w:r>
              <w:rPr>
                <w:noProof/>
              </w:rPr>
              <w:drawing>
                <wp:inline distT="0" distB="0" distL="0" distR="0" wp14:anchorId="2A0F938B" wp14:editId="7447686C">
                  <wp:extent cx="3444931" cy="731520"/>
                  <wp:effectExtent l="0" t="0" r="3175" b="0"/>
                  <wp:docPr id="9417311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1194" name=""/>
                          <pic:cNvPicPr/>
                        </pic:nvPicPr>
                        <pic:blipFill>
                          <a:blip r:embed="rId29"/>
                          <a:stretch>
                            <a:fillRect/>
                          </a:stretch>
                        </pic:blipFill>
                        <pic:spPr>
                          <a:xfrm>
                            <a:off x="0" y="0"/>
                            <a:ext cx="3458124" cy="734322"/>
                          </a:xfrm>
                          <a:prstGeom prst="rect">
                            <a:avLst/>
                          </a:prstGeom>
                        </pic:spPr>
                      </pic:pic>
                    </a:graphicData>
                  </a:graphic>
                </wp:inline>
              </w:drawing>
            </w:r>
          </w:p>
        </w:tc>
      </w:tr>
      <w:tr w:rsidR="00B461D3" w14:paraId="43D99E4F" w14:textId="77777777" w:rsidTr="00B461D3">
        <w:tc>
          <w:tcPr>
            <w:tcW w:w="5097" w:type="dxa"/>
          </w:tcPr>
          <w:p w14:paraId="3ABD9177" w14:textId="69591161" w:rsidR="00FF3B7B" w:rsidRDefault="00272546" w:rsidP="00272546">
            <w:pPr>
              <w:spacing w:after="160" w:line="259" w:lineRule="auto"/>
              <w:jc w:val="center"/>
              <w:rPr>
                <w:rFonts w:eastAsiaTheme="majorEastAsia" w:cstheme="majorBidi"/>
                <w:sz w:val="28"/>
                <w:szCs w:val="28"/>
              </w:rPr>
            </w:pPr>
            <w:r>
              <w:rPr>
                <w:rFonts w:eastAsiaTheme="majorEastAsia" w:cstheme="majorBidi"/>
                <w:sz w:val="28"/>
                <w:szCs w:val="28"/>
              </w:rPr>
              <w:t>Рис. 12а – конструктор таблиці «Посада»</w:t>
            </w:r>
          </w:p>
        </w:tc>
        <w:tc>
          <w:tcPr>
            <w:tcW w:w="5098" w:type="dxa"/>
          </w:tcPr>
          <w:p w14:paraId="158253E8" w14:textId="72CF828E" w:rsidR="00FF3B7B" w:rsidRDefault="00272546" w:rsidP="00272546">
            <w:pPr>
              <w:spacing w:after="160" w:line="259" w:lineRule="auto"/>
              <w:jc w:val="center"/>
              <w:rPr>
                <w:rFonts w:eastAsiaTheme="majorEastAsia" w:cstheme="majorBidi"/>
                <w:sz w:val="28"/>
                <w:szCs w:val="28"/>
              </w:rPr>
            </w:pPr>
            <w:r>
              <w:rPr>
                <w:rFonts w:eastAsiaTheme="majorEastAsia" w:cstheme="majorBidi"/>
                <w:sz w:val="28"/>
                <w:szCs w:val="28"/>
              </w:rPr>
              <w:t>Рис. 12б –таблиця «Посада»</w:t>
            </w:r>
          </w:p>
        </w:tc>
      </w:tr>
    </w:tbl>
    <w:p w14:paraId="20B70A67" w14:textId="77777777" w:rsidR="00FF3B7B" w:rsidRDefault="00FF3B7B" w:rsidP="00AA37B7">
      <w:pPr>
        <w:spacing w:after="160" w:line="259" w:lineRule="auto"/>
        <w:ind w:firstLine="284"/>
        <w:rPr>
          <w:rFonts w:eastAsiaTheme="majorEastAsia" w:cstheme="majorBidi"/>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B461D3" w14:paraId="0FB858C4" w14:textId="77777777" w:rsidTr="00376F6E">
        <w:tc>
          <w:tcPr>
            <w:tcW w:w="5097" w:type="dxa"/>
          </w:tcPr>
          <w:p w14:paraId="326720B9" w14:textId="037ED31A" w:rsidR="00B461D3" w:rsidRDefault="00B461D3" w:rsidP="00A77811">
            <w:pPr>
              <w:spacing w:after="160" w:line="259" w:lineRule="auto"/>
              <w:jc w:val="center"/>
              <w:rPr>
                <w:rFonts w:eastAsiaTheme="majorEastAsia" w:cstheme="majorBidi"/>
                <w:sz w:val="28"/>
                <w:szCs w:val="28"/>
              </w:rPr>
            </w:pPr>
            <w:r>
              <w:rPr>
                <w:noProof/>
              </w:rPr>
              <w:drawing>
                <wp:inline distT="0" distB="0" distL="0" distR="0" wp14:anchorId="33754252" wp14:editId="42808D31">
                  <wp:extent cx="3009900" cy="873636"/>
                  <wp:effectExtent l="0" t="0" r="0" b="3175"/>
                  <wp:docPr id="264397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97101" name=""/>
                          <pic:cNvPicPr/>
                        </pic:nvPicPr>
                        <pic:blipFill>
                          <a:blip r:embed="rId30"/>
                          <a:stretch>
                            <a:fillRect/>
                          </a:stretch>
                        </pic:blipFill>
                        <pic:spPr>
                          <a:xfrm>
                            <a:off x="0" y="0"/>
                            <a:ext cx="3021721" cy="877067"/>
                          </a:xfrm>
                          <a:prstGeom prst="rect">
                            <a:avLst/>
                          </a:prstGeom>
                        </pic:spPr>
                      </pic:pic>
                    </a:graphicData>
                  </a:graphic>
                </wp:inline>
              </w:drawing>
            </w:r>
          </w:p>
        </w:tc>
        <w:tc>
          <w:tcPr>
            <w:tcW w:w="5098" w:type="dxa"/>
          </w:tcPr>
          <w:p w14:paraId="395F1513" w14:textId="3EA922DD" w:rsidR="00B461D3" w:rsidRDefault="00B461D3" w:rsidP="00A77811">
            <w:pPr>
              <w:spacing w:after="160" w:line="259" w:lineRule="auto"/>
              <w:jc w:val="center"/>
              <w:rPr>
                <w:rFonts w:eastAsiaTheme="majorEastAsia" w:cstheme="majorBidi"/>
                <w:sz w:val="28"/>
                <w:szCs w:val="28"/>
              </w:rPr>
            </w:pPr>
            <w:r>
              <w:rPr>
                <w:noProof/>
              </w:rPr>
              <w:drawing>
                <wp:inline distT="0" distB="0" distL="0" distR="0" wp14:anchorId="79AB5B69" wp14:editId="3DDED743">
                  <wp:extent cx="2565740" cy="868680"/>
                  <wp:effectExtent l="0" t="0" r="6350" b="7620"/>
                  <wp:docPr id="11991924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2460" name=""/>
                          <pic:cNvPicPr/>
                        </pic:nvPicPr>
                        <pic:blipFill>
                          <a:blip r:embed="rId31"/>
                          <a:stretch>
                            <a:fillRect/>
                          </a:stretch>
                        </pic:blipFill>
                        <pic:spPr>
                          <a:xfrm>
                            <a:off x="0" y="0"/>
                            <a:ext cx="2572081" cy="870827"/>
                          </a:xfrm>
                          <a:prstGeom prst="rect">
                            <a:avLst/>
                          </a:prstGeom>
                        </pic:spPr>
                      </pic:pic>
                    </a:graphicData>
                  </a:graphic>
                </wp:inline>
              </w:drawing>
            </w:r>
          </w:p>
        </w:tc>
      </w:tr>
      <w:tr w:rsidR="00B461D3" w14:paraId="70C64BE5" w14:textId="77777777" w:rsidTr="00376F6E">
        <w:tc>
          <w:tcPr>
            <w:tcW w:w="5097" w:type="dxa"/>
          </w:tcPr>
          <w:p w14:paraId="2E320908" w14:textId="2242723D" w:rsidR="00B461D3" w:rsidRDefault="00B461D3" w:rsidP="00A77811">
            <w:pPr>
              <w:spacing w:after="160" w:line="259" w:lineRule="auto"/>
              <w:jc w:val="center"/>
              <w:rPr>
                <w:rFonts w:eastAsiaTheme="majorEastAsia" w:cstheme="majorBidi"/>
                <w:sz w:val="28"/>
                <w:szCs w:val="28"/>
              </w:rPr>
            </w:pPr>
            <w:r>
              <w:rPr>
                <w:rFonts w:eastAsiaTheme="majorEastAsia" w:cstheme="majorBidi"/>
                <w:sz w:val="28"/>
                <w:szCs w:val="28"/>
              </w:rPr>
              <w:t>Рис. 13а – конструктор таблиці «Роботи бригад»</w:t>
            </w:r>
          </w:p>
        </w:tc>
        <w:tc>
          <w:tcPr>
            <w:tcW w:w="5098" w:type="dxa"/>
          </w:tcPr>
          <w:p w14:paraId="509149BA" w14:textId="104126FC" w:rsidR="00B461D3" w:rsidRDefault="00B461D3" w:rsidP="00A77811">
            <w:pPr>
              <w:spacing w:after="160" w:line="259" w:lineRule="auto"/>
              <w:jc w:val="center"/>
              <w:rPr>
                <w:rFonts w:eastAsiaTheme="majorEastAsia" w:cstheme="majorBidi"/>
                <w:sz w:val="28"/>
                <w:szCs w:val="28"/>
              </w:rPr>
            </w:pPr>
            <w:r>
              <w:rPr>
                <w:rFonts w:eastAsiaTheme="majorEastAsia" w:cstheme="majorBidi"/>
                <w:sz w:val="28"/>
                <w:szCs w:val="28"/>
              </w:rPr>
              <w:t>Рис. 13б –таблиця «Роботи бригад»</w:t>
            </w:r>
          </w:p>
        </w:tc>
      </w:tr>
    </w:tbl>
    <w:p w14:paraId="0F086450" w14:textId="77777777" w:rsidR="00B461D3" w:rsidRDefault="00B461D3" w:rsidP="00AA37B7">
      <w:pPr>
        <w:spacing w:after="160" w:line="259" w:lineRule="auto"/>
        <w:ind w:firstLine="284"/>
        <w:rPr>
          <w:rFonts w:eastAsiaTheme="majorEastAsia" w:cstheme="majorBidi"/>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308"/>
      </w:tblGrid>
      <w:tr w:rsidR="005A71EF" w14:paraId="3DCDF1EF" w14:textId="77777777" w:rsidTr="005A71EF">
        <w:tc>
          <w:tcPr>
            <w:tcW w:w="5097" w:type="dxa"/>
          </w:tcPr>
          <w:p w14:paraId="1E663423" w14:textId="3C2617EB" w:rsidR="00376F6E" w:rsidRDefault="00376F6E" w:rsidP="001F2340">
            <w:pPr>
              <w:spacing w:after="160" w:line="259" w:lineRule="auto"/>
              <w:jc w:val="center"/>
              <w:rPr>
                <w:rFonts w:eastAsiaTheme="majorEastAsia" w:cstheme="majorBidi"/>
                <w:sz w:val="28"/>
                <w:szCs w:val="28"/>
              </w:rPr>
            </w:pPr>
            <w:r>
              <w:rPr>
                <w:noProof/>
              </w:rPr>
              <w:drawing>
                <wp:inline distT="0" distB="0" distL="0" distR="0" wp14:anchorId="1C70761A" wp14:editId="74CE4456">
                  <wp:extent cx="2326106" cy="883920"/>
                  <wp:effectExtent l="0" t="0" r="0" b="0"/>
                  <wp:docPr id="36657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7944" name=""/>
                          <pic:cNvPicPr/>
                        </pic:nvPicPr>
                        <pic:blipFill>
                          <a:blip r:embed="rId32"/>
                          <a:stretch>
                            <a:fillRect/>
                          </a:stretch>
                        </pic:blipFill>
                        <pic:spPr>
                          <a:xfrm>
                            <a:off x="0" y="0"/>
                            <a:ext cx="2342041" cy="889975"/>
                          </a:xfrm>
                          <a:prstGeom prst="rect">
                            <a:avLst/>
                          </a:prstGeom>
                        </pic:spPr>
                      </pic:pic>
                    </a:graphicData>
                  </a:graphic>
                </wp:inline>
              </w:drawing>
            </w:r>
          </w:p>
        </w:tc>
        <w:tc>
          <w:tcPr>
            <w:tcW w:w="5098" w:type="dxa"/>
          </w:tcPr>
          <w:p w14:paraId="51EAF536" w14:textId="0B81D5FC" w:rsidR="00376F6E" w:rsidRDefault="00376F6E" w:rsidP="001F2340">
            <w:pPr>
              <w:spacing w:after="160" w:line="259" w:lineRule="auto"/>
              <w:jc w:val="center"/>
              <w:rPr>
                <w:rFonts w:eastAsiaTheme="majorEastAsia" w:cstheme="majorBidi"/>
                <w:sz w:val="28"/>
                <w:szCs w:val="28"/>
              </w:rPr>
            </w:pPr>
            <w:r>
              <w:rPr>
                <w:noProof/>
              </w:rPr>
              <w:drawing>
                <wp:inline distT="0" distB="0" distL="0" distR="0" wp14:anchorId="0EFAD149" wp14:editId="1CBD45FA">
                  <wp:extent cx="3868420" cy="1268730"/>
                  <wp:effectExtent l="0" t="0" r="0" b="7620"/>
                  <wp:docPr id="1692344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44069" name=""/>
                          <pic:cNvPicPr/>
                        </pic:nvPicPr>
                        <pic:blipFill>
                          <a:blip r:embed="rId33"/>
                          <a:stretch>
                            <a:fillRect/>
                          </a:stretch>
                        </pic:blipFill>
                        <pic:spPr>
                          <a:xfrm>
                            <a:off x="0" y="0"/>
                            <a:ext cx="3868420" cy="1268730"/>
                          </a:xfrm>
                          <a:prstGeom prst="rect">
                            <a:avLst/>
                          </a:prstGeom>
                        </pic:spPr>
                      </pic:pic>
                    </a:graphicData>
                  </a:graphic>
                </wp:inline>
              </w:drawing>
            </w:r>
          </w:p>
        </w:tc>
      </w:tr>
      <w:tr w:rsidR="005A71EF" w14:paraId="2BF72E78" w14:textId="77777777" w:rsidTr="005A71EF">
        <w:tc>
          <w:tcPr>
            <w:tcW w:w="5097" w:type="dxa"/>
          </w:tcPr>
          <w:p w14:paraId="20C72515" w14:textId="74E9C812" w:rsidR="00376F6E" w:rsidRDefault="00376F6E" w:rsidP="001F2340">
            <w:pPr>
              <w:spacing w:after="160" w:line="259" w:lineRule="auto"/>
              <w:jc w:val="center"/>
              <w:rPr>
                <w:rFonts w:eastAsiaTheme="majorEastAsia" w:cstheme="majorBidi"/>
                <w:sz w:val="28"/>
                <w:szCs w:val="28"/>
              </w:rPr>
            </w:pPr>
            <w:r>
              <w:rPr>
                <w:rFonts w:eastAsiaTheme="majorEastAsia" w:cstheme="majorBidi"/>
                <w:sz w:val="28"/>
                <w:szCs w:val="28"/>
              </w:rPr>
              <w:t>Рис. 14а – конструктор таблиці «Роботи для замовлень»</w:t>
            </w:r>
          </w:p>
        </w:tc>
        <w:tc>
          <w:tcPr>
            <w:tcW w:w="5098" w:type="dxa"/>
          </w:tcPr>
          <w:p w14:paraId="12E66681" w14:textId="0BD3EA33" w:rsidR="00376F6E" w:rsidRDefault="00376F6E" w:rsidP="001F2340">
            <w:pPr>
              <w:spacing w:after="160" w:line="259" w:lineRule="auto"/>
              <w:jc w:val="center"/>
              <w:rPr>
                <w:rFonts w:eastAsiaTheme="majorEastAsia" w:cstheme="majorBidi"/>
                <w:sz w:val="28"/>
                <w:szCs w:val="28"/>
              </w:rPr>
            </w:pPr>
            <w:r>
              <w:rPr>
                <w:rFonts w:eastAsiaTheme="majorEastAsia" w:cstheme="majorBidi"/>
                <w:sz w:val="28"/>
                <w:szCs w:val="28"/>
              </w:rPr>
              <w:t>Рис. 1</w:t>
            </w:r>
            <w:r w:rsidR="00FC21EB">
              <w:rPr>
                <w:rFonts w:eastAsiaTheme="majorEastAsia" w:cstheme="majorBidi"/>
                <w:sz w:val="28"/>
                <w:szCs w:val="28"/>
              </w:rPr>
              <w:t>4б</w:t>
            </w:r>
            <w:r>
              <w:rPr>
                <w:rFonts w:eastAsiaTheme="majorEastAsia" w:cstheme="majorBidi"/>
                <w:sz w:val="28"/>
                <w:szCs w:val="28"/>
              </w:rPr>
              <w:t xml:space="preserve"> – таблиця «Роботи для замовлень»</w:t>
            </w:r>
          </w:p>
        </w:tc>
      </w:tr>
    </w:tbl>
    <w:p w14:paraId="08876DF1" w14:textId="77777777" w:rsidR="00376F6E" w:rsidRDefault="00376F6E" w:rsidP="00AA37B7">
      <w:pPr>
        <w:spacing w:after="160" w:line="259" w:lineRule="auto"/>
        <w:ind w:firstLine="284"/>
        <w:rPr>
          <w:rFonts w:eastAsiaTheme="majorEastAsia" w:cstheme="majorBidi"/>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8"/>
        <w:gridCol w:w="4577"/>
      </w:tblGrid>
      <w:tr w:rsidR="005A71EF" w14:paraId="4BD034D3" w14:textId="77777777" w:rsidTr="005A71EF">
        <w:tc>
          <w:tcPr>
            <w:tcW w:w="5097" w:type="dxa"/>
          </w:tcPr>
          <w:p w14:paraId="2164EE60" w14:textId="7C4DD1EA" w:rsidR="005A71EF" w:rsidRDefault="005A71EF" w:rsidP="00AA37B7">
            <w:pPr>
              <w:spacing w:after="160" w:line="259" w:lineRule="auto"/>
              <w:rPr>
                <w:rFonts w:eastAsiaTheme="majorEastAsia" w:cstheme="majorBidi"/>
                <w:sz w:val="28"/>
                <w:szCs w:val="28"/>
              </w:rPr>
            </w:pPr>
            <w:r>
              <w:rPr>
                <w:noProof/>
              </w:rPr>
              <w:lastRenderedPageBreak/>
              <w:drawing>
                <wp:inline distT="0" distB="0" distL="0" distR="0" wp14:anchorId="507B0674" wp14:editId="494AA177">
                  <wp:extent cx="3436620" cy="1181339"/>
                  <wp:effectExtent l="0" t="0" r="0" b="0"/>
                  <wp:docPr id="1723763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63086" name=""/>
                          <pic:cNvPicPr/>
                        </pic:nvPicPr>
                        <pic:blipFill>
                          <a:blip r:embed="rId34"/>
                          <a:stretch>
                            <a:fillRect/>
                          </a:stretch>
                        </pic:blipFill>
                        <pic:spPr>
                          <a:xfrm>
                            <a:off x="0" y="0"/>
                            <a:ext cx="3447971" cy="1185241"/>
                          </a:xfrm>
                          <a:prstGeom prst="rect">
                            <a:avLst/>
                          </a:prstGeom>
                        </pic:spPr>
                      </pic:pic>
                    </a:graphicData>
                  </a:graphic>
                </wp:inline>
              </w:drawing>
            </w:r>
          </w:p>
        </w:tc>
        <w:tc>
          <w:tcPr>
            <w:tcW w:w="5098" w:type="dxa"/>
          </w:tcPr>
          <w:p w14:paraId="3819AB5F" w14:textId="487501AF" w:rsidR="005A71EF" w:rsidRDefault="005A71EF" w:rsidP="005A71EF">
            <w:pPr>
              <w:spacing w:after="160" w:line="259" w:lineRule="auto"/>
              <w:jc w:val="center"/>
              <w:rPr>
                <w:rFonts w:eastAsiaTheme="majorEastAsia" w:cstheme="majorBidi"/>
                <w:sz w:val="28"/>
                <w:szCs w:val="28"/>
              </w:rPr>
            </w:pPr>
            <w:r>
              <w:rPr>
                <w:noProof/>
              </w:rPr>
              <w:drawing>
                <wp:inline distT="0" distB="0" distL="0" distR="0" wp14:anchorId="4BCE7416" wp14:editId="4A483DD8">
                  <wp:extent cx="1996440" cy="1558992"/>
                  <wp:effectExtent l="0" t="0" r="3810" b="3175"/>
                  <wp:docPr id="1838295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95628" name=""/>
                          <pic:cNvPicPr/>
                        </pic:nvPicPr>
                        <pic:blipFill>
                          <a:blip r:embed="rId35"/>
                          <a:stretch>
                            <a:fillRect/>
                          </a:stretch>
                        </pic:blipFill>
                        <pic:spPr>
                          <a:xfrm>
                            <a:off x="0" y="0"/>
                            <a:ext cx="1999036" cy="1561019"/>
                          </a:xfrm>
                          <a:prstGeom prst="rect">
                            <a:avLst/>
                          </a:prstGeom>
                        </pic:spPr>
                      </pic:pic>
                    </a:graphicData>
                  </a:graphic>
                </wp:inline>
              </w:drawing>
            </w:r>
          </w:p>
        </w:tc>
      </w:tr>
      <w:tr w:rsidR="005A71EF" w14:paraId="150464F1" w14:textId="77777777" w:rsidTr="005A71EF">
        <w:tc>
          <w:tcPr>
            <w:tcW w:w="5097" w:type="dxa"/>
          </w:tcPr>
          <w:p w14:paraId="0D877047" w14:textId="47BA5D63" w:rsidR="005A71EF" w:rsidRDefault="005A71EF" w:rsidP="005A71EF">
            <w:pPr>
              <w:spacing w:after="160" w:line="259" w:lineRule="auto"/>
              <w:rPr>
                <w:rFonts w:eastAsiaTheme="majorEastAsia" w:cstheme="majorBidi"/>
                <w:sz w:val="28"/>
                <w:szCs w:val="28"/>
              </w:rPr>
            </w:pPr>
            <w:r>
              <w:rPr>
                <w:rFonts w:eastAsiaTheme="majorEastAsia" w:cstheme="majorBidi"/>
                <w:sz w:val="28"/>
                <w:szCs w:val="28"/>
              </w:rPr>
              <w:t>Рис. 15а –  конструктор таблиці «Співробітники»</w:t>
            </w:r>
          </w:p>
        </w:tc>
        <w:tc>
          <w:tcPr>
            <w:tcW w:w="5098" w:type="dxa"/>
          </w:tcPr>
          <w:p w14:paraId="1FEAFD4E" w14:textId="62116AC6" w:rsidR="005A71EF" w:rsidRDefault="005A71EF" w:rsidP="005A71EF">
            <w:pPr>
              <w:spacing w:after="160" w:line="259" w:lineRule="auto"/>
              <w:rPr>
                <w:rFonts w:eastAsiaTheme="majorEastAsia" w:cstheme="majorBidi"/>
                <w:sz w:val="28"/>
                <w:szCs w:val="28"/>
              </w:rPr>
            </w:pPr>
            <w:r>
              <w:rPr>
                <w:rFonts w:eastAsiaTheme="majorEastAsia" w:cstheme="majorBidi"/>
                <w:sz w:val="28"/>
                <w:szCs w:val="28"/>
              </w:rPr>
              <w:t>Рис. 15б – таблиця «Співробітники»</w:t>
            </w:r>
          </w:p>
        </w:tc>
      </w:tr>
    </w:tbl>
    <w:p w14:paraId="2F3F999B" w14:textId="77777777" w:rsidR="005A71EF" w:rsidRDefault="005A71EF" w:rsidP="00AA37B7">
      <w:pPr>
        <w:spacing w:after="160" w:line="259" w:lineRule="auto"/>
        <w:ind w:firstLine="284"/>
        <w:rPr>
          <w:rFonts w:eastAsiaTheme="majorEastAsia" w:cstheme="majorBidi"/>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5316"/>
      </w:tblGrid>
      <w:tr w:rsidR="004C028E" w14:paraId="438FADD1" w14:textId="77777777" w:rsidTr="004C028E">
        <w:tc>
          <w:tcPr>
            <w:tcW w:w="5097" w:type="dxa"/>
          </w:tcPr>
          <w:p w14:paraId="5A74A6AF" w14:textId="7D95C25B" w:rsidR="002017A1" w:rsidRDefault="002017A1" w:rsidP="00AA37B7">
            <w:pPr>
              <w:spacing w:after="160" w:line="259" w:lineRule="auto"/>
              <w:rPr>
                <w:rFonts w:eastAsiaTheme="majorEastAsia" w:cstheme="majorBidi"/>
                <w:sz w:val="28"/>
                <w:szCs w:val="28"/>
              </w:rPr>
            </w:pPr>
            <w:r>
              <w:rPr>
                <w:noProof/>
              </w:rPr>
              <w:drawing>
                <wp:inline distT="0" distB="0" distL="0" distR="0" wp14:anchorId="754E0595" wp14:editId="7EA4EEE2">
                  <wp:extent cx="2834640" cy="1263263"/>
                  <wp:effectExtent l="0" t="0" r="3810" b="0"/>
                  <wp:docPr id="1581801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01276" name=""/>
                          <pic:cNvPicPr/>
                        </pic:nvPicPr>
                        <pic:blipFill>
                          <a:blip r:embed="rId36"/>
                          <a:stretch>
                            <a:fillRect/>
                          </a:stretch>
                        </pic:blipFill>
                        <pic:spPr>
                          <a:xfrm>
                            <a:off x="0" y="0"/>
                            <a:ext cx="2841173" cy="1266175"/>
                          </a:xfrm>
                          <a:prstGeom prst="rect">
                            <a:avLst/>
                          </a:prstGeom>
                        </pic:spPr>
                      </pic:pic>
                    </a:graphicData>
                  </a:graphic>
                </wp:inline>
              </w:drawing>
            </w:r>
          </w:p>
        </w:tc>
        <w:tc>
          <w:tcPr>
            <w:tcW w:w="5098" w:type="dxa"/>
          </w:tcPr>
          <w:p w14:paraId="482B635C" w14:textId="2C88F453" w:rsidR="002017A1" w:rsidRDefault="002017A1" w:rsidP="00AA37B7">
            <w:pPr>
              <w:spacing w:after="160" w:line="259" w:lineRule="auto"/>
              <w:rPr>
                <w:rFonts w:eastAsiaTheme="majorEastAsia" w:cstheme="majorBidi"/>
                <w:sz w:val="28"/>
                <w:szCs w:val="28"/>
              </w:rPr>
            </w:pPr>
            <w:r>
              <w:rPr>
                <w:noProof/>
              </w:rPr>
              <w:drawing>
                <wp:inline distT="0" distB="0" distL="0" distR="0" wp14:anchorId="1D11DEA2" wp14:editId="561987AB">
                  <wp:extent cx="3233727" cy="775397"/>
                  <wp:effectExtent l="0" t="0" r="5080" b="5715"/>
                  <wp:docPr id="1469793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93502" name=""/>
                          <pic:cNvPicPr/>
                        </pic:nvPicPr>
                        <pic:blipFill>
                          <a:blip r:embed="rId37"/>
                          <a:stretch>
                            <a:fillRect/>
                          </a:stretch>
                        </pic:blipFill>
                        <pic:spPr>
                          <a:xfrm>
                            <a:off x="0" y="0"/>
                            <a:ext cx="3257297" cy="781049"/>
                          </a:xfrm>
                          <a:prstGeom prst="rect">
                            <a:avLst/>
                          </a:prstGeom>
                        </pic:spPr>
                      </pic:pic>
                    </a:graphicData>
                  </a:graphic>
                </wp:inline>
              </w:drawing>
            </w:r>
          </w:p>
        </w:tc>
      </w:tr>
      <w:tr w:rsidR="004C028E" w14:paraId="7E865BFA" w14:textId="77777777" w:rsidTr="004C028E">
        <w:tc>
          <w:tcPr>
            <w:tcW w:w="5097" w:type="dxa"/>
          </w:tcPr>
          <w:p w14:paraId="7A0C0C41" w14:textId="6F3638D8" w:rsidR="002017A1" w:rsidRDefault="002017A1" w:rsidP="00AA37B7">
            <w:pPr>
              <w:spacing w:after="160" w:line="259" w:lineRule="auto"/>
              <w:rPr>
                <w:rFonts w:eastAsiaTheme="majorEastAsia" w:cstheme="majorBidi"/>
                <w:sz w:val="28"/>
                <w:szCs w:val="28"/>
              </w:rPr>
            </w:pPr>
            <w:r>
              <w:rPr>
                <w:rFonts w:eastAsiaTheme="majorEastAsia" w:cstheme="majorBidi"/>
                <w:sz w:val="28"/>
                <w:szCs w:val="28"/>
              </w:rPr>
              <w:t>Рис. 16а –  конструктор таблиці «Трудова книжка»</w:t>
            </w:r>
          </w:p>
        </w:tc>
        <w:tc>
          <w:tcPr>
            <w:tcW w:w="5098" w:type="dxa"/>
          </w:tcPr>
          <w:p w14:paraId="3B3F17F1" w14:textId="534C1FF3" w:rsidR="002017A1" w:rsidRDefault="002017A1" w:rsidP="00AA37B7">
            <w:pPr>
              <w:spacing w:after="160" w:line="259" w:lineRule="auto"/>
              <w:rPr>
                <w:rFonts w:eastAsiaTheme="majorEastAsia" w:cstheme="majorBidi"/>
                <w:sz w:val="28"/>
                <w:szCs w:val="28"/>
              </w:rPr>
            </w:pPr>
            <w:r>
              <w:rPr>
                <w:rFonts w:eastAsiaTheme="majorEastAsia" w:cstheme="majorBidi"/>
                <w:sz w:val="28"/>
                <w:szCs w:val="28"/>
              </w:rPr>
              <w:t>Рис. 16б –  таблиця «Трудова книжка»</w:t>
            </w:r>
          </w:p>
        </w:tc>
      </w:tr>
    </w:tbl>
    <w:p w14:paraId="03437B73" w14:textId="77777777" w:rsidR="002017A1" w:rsidRDefault="002017A1" w:rsidP="00AA37B7">
      <w:pPr>
        <w:spacing w:after="160" w:line="259" w:lineRule="auto"/>
        <w:ind w:firstLine="284"/>
        <w:rPr>
          <w:rFonts w:eastAsiaTheme="majorEastAsia" w:cstheme="majorBidi"/>
          <w:sz w:val="28"/>
          <w:szCs w:val="28"/>
        </w:rPr>
      </w:pPr>
    </w:p>
    <w:p w14:paraId="50FE4CB7" w14:textId="77777777" w:rsidR="004C44A1" w:rsidRDefault="00C8523C" w:rsidP="004C44A1">
      <w:pPr>
        <w:pStyle w:val="a4"/>
        <w:numPr>
          <w:ilvl w:val="1"/>
          <w:numId w:val="22"/>
        </w:numPr>
        <w:spacing w:line="360" w:lineRule="auto"/>
        <w:outlineLvl w:val="1"/>
        <w:rPr>
          <w:b/>
          <w:bCs/>
          <w:sz w:val="28"/>
          <w:szCs w:val="28"/>
        </w:rPr>
      </w:pPr>
      <w:bookmarkStart w:id="17" w:name="_Toc138673098"/>
      <w:r w:rsidRPr="00C8523C">
        <w:rPr>
          <w:b/>
          <w:bCs/>
          <w:sz w:val="28"/>
          <w:szCs w:val="28"/>
        </w:rPr>
        <w:t xml:space="preserve">Визначення </w:t>
      </w:r>
      <w:proofErr w:type="spellStart"/>
      <w:r w:rsidRPr="00C8523C">
        <w:rPr>
          <w:b/>
          <w:bCs/>
          <w:sz w:val="28"/>
          <w:szCs w:val="28"/>
        </w:rPr>
        <w:t>зв’язків</w:t>
      </w:r>
      <w:proofErr w:type="spellEnd"/>
      <w:r w:rsidRPr="00C8523C">
        <w:rPr>
          <w:b/>
          <w:bCs/>
          <w:sz w:val="28"/>
          <w:szCs w:val="28"/>
        </w:rPr>
        <w:t xml:space="preserve"> між таблицями</w:t>
      </w:r>
      <w:bookmarkEnd w:id="17"/>
    </w:p>
    <w:p w14:paraId="3D508527" w14:textId="0127052D" w:rsidR="004C44A1" w:rsidRPr="004C44A1" w:rsidRDefault="004C44A1" w:rsidP="008E79CF">
      <w:pPr>
        <w:spacing w:line="360" w:lineRule="auto"/>
        <w:ind w:firstLine="568"/>
        <w:jc w:val="both"/>
        <w:rPr>
          <w:b/>
          <w:bCs/>
          <w:sz w:val="28"/>
          <w:szCs w:val="28"/>
        </w:rPr>
      </w:pPr>
      <w:r w:rsidRPr="004C44A1">
        <w:rPr>
          <w:rFonts w:eastAsiaTheme="majorEastAsia" w:cstheme="majorBidi"/>
          <w:sz w:val="28"/>
          <w:szCs w:val="28"/>
        </w:rPr>
        <w:t xml:space="preserve">В Access, зв'язки між таблицями встановлюються для побудови взаємозв'язків та забезпечення цілісності даних. Основні типи </w:t>
      </w:r>
      <w:proofErr w:type="spellStart"/>
      <w:r w:rsidRPr="004C44A1">
        <w:rPr>
          <w:rFonts w:eastAsiaTheme="majorEastAsia" w:cstheme="majorBidi"/>
          <w:sz w:val="28"/>
          <w:szCs w:val="28"/>
        </w:rPr>
        <w:t>зв'язків</w:t>
      </w:r>
      <w:proofErr w:type="spellEnd"/>
      <w:r w:rsidRPr="004C44A1">
        <w:rPr>
          <w:rFonts w:eastAsiaTheme="majorEastAsia" w:cstheme="majorBidi"/>
          <w:sz w:val="28"/>
          <w:szCs w:val="28"/>
        </w:rPr>
        <w:t>, які можна встановити в Access, включають:</w:t>
      </w:r>
    </w:p>
    <w:p w14:paraId="31B6F86A" w14:textId="77777777" w:rsidR="004C44A1" w:rsidRDefault="004C44A1" w:rsidP="008E79CF">
      <w:pPr>
        <w:spacing w:after="160" w:line="360" w:lineRule="auto"/>
        <w:ind w:firstLine="568"/>
        <w:jc w:val="both"/>
        <w:rPr>
          <w:rFonts w:eastAsiaTheme="majorEastAsia" w:cstheme="majorBidi"/>
          <w:sz w:val="28"/>
          <w:szCs w:val="28"/>
        </w:rPr>
      </w:pPr>
      <w:r w:rsidRPr="004C44A1">
        <w:rPr>
          <w:rFonts w:eastAsiaTheme="majorEastAsia" w:cstheme="majorBidi"/>
          <w:sz w:val="28"/>
          <w:szCs w:val="28"/>
        </w:rPr>
        <w:t>1. Один до одного (</w:t>
      </w:r>
      <w:proofErr w:type="spellStart"/>
      <w:r w:rsidRPr="004C44A1">
        <w:rPr>
          <w:rFonts w:eastAsiaTheme="majorEastAsia" w:cstheme="majorBidi"/>
          <w:sz w:val="28"/>
          <w:szCs w:val="28"/>
        </w:rPr>
        <w:t>One-to-One</w:t>
      </w:r>
      <w:proofErr w:type="spellEnd"/>
      <w:r w:rsidRPr="004C44A1">
        <w:rPr>
          <w:rFonts w:eastAsiaTheme="majorEastAsia" w:cstheme="majorBidi"/>
          <w:sz w:val="28"/>
          <w:szCs w:val="28"/>
        </w:rPr>
        <w:t>): У цьому типі зв'язку, кожен запис в одній таблиці відповідає одному запису в іншій таблиці. Цей тип зв'язку зазвичай використовується для деталей або розширень головної таблиці.</w:t>
      </w:r>
    </w:p>
    <w:p w14:paraId="2B95E10B" w14:textId="77777777" w:rsidR="004C44A1" w:rsidRDefault="004C44A1" w:rsidP="008E79CF">
      <w:pPr>
        <w:spacing w:after="160" w:line="360" w:lineRule="auto"/>
        <w:ind w:firstLine="568"/>
        <w:jc w:val="both"/>
        <w:rPr>
          <w:rFonts w:eastAsiaTheme="majorEastAsia" w:cstheme="majorBidi"/>
          <w:sz w:val="28"/>
          <w:szCs w:val="28"/>
        </w:rPr>
      </w:pPr>
      <w:r w:rsidRPr="004C44A1">
        <w:rPr>
          <w:rFonts w:eastAsiaTheme="majorEastAsia" w:cstheme="majorBidi"/>
          <w:sz w:val="28"/>
          <w:szCs w:val="28"/>
        </w:rPr>
        <w:t>2. Один до багатьох (</w:t>
      </w:r>
      <w:proofErr w:type="spellStart"/>
      <w:r w:rsidRPr="004C44A1">
        <w:rPr>
          <w:rFonts w:eastAsiaTheme="majorEastAsia" w:cstheme="majorBidi"/>
          <w:sz w:val="28"/>
          <w:szCs w:val="28"/>
        </w:rPr>
        <w:t>One-to-Many</w:t>
      </w:r>
      <w:proofErr w:type="spellEnd"/>
      <w:r w:rsidRPr="004C44A1">
        <w:rPr>
          <w:rFonts w:eastAsiaTheme="majorEastAsia" w:cstheme="majorBidi"/>
          <w:sz w:val="28"/>
          <w:szCs w:val="28"/>
        </w:rPr>
        <w:t>): Це найпоширеніший тип зв'язку в Access. У ньому кожен запис в одній таблиці може мати багато відповідних записів в іншій таблиці. Наприклад, у базі даних клієнтів кожен клієнт може мати багато замовлень.</w:t>
      </w:r>
    </w:p>
    <w:p w14:paraId="4E0E3C54" w14:textId="77777777" w:rsidR="004C44A1" w:rsidRDefault="004C44A1" w:rsidP="008E79CF">
      <w:pPr>
        <w:spacing w:after="160" w:line="360" w:lineRule="auto"/>
        <w:ind w:firstLine="568"/>
        <w:jc w:val="both"/>
        <w:rPr>
          <w:rFonts w:eastAsiaTheme="majorEastAsia" w:cstheme="majorBidi"/>
          <w:sz w:val="28"/>
          <w:szCs w:val="28"/>
        </w:rPr>
      </w:pPr>
      <w:r w:rsidRPr="004C44A1">
        <w:rPr>
          <w:rFonts w:eastAsiaTheme="majorEastAsia" w:cstheme="majorBidi"/>
          <w:sz w:val="28"/>
          <w:szCs w:val="28"/>
        </w:rPr>
        <w:t>3. Багато до багатьох (</w:t>
      </w:r>
      <w:proofErr w:type="spellStart"/>
      <w:r w:rsidRPr="004C44A1">
        <w:rPr>
          <w:rFonts w:eastAsiaTheme="majorEastAsia" w:cstheme="majorBidi"/>
          <w:sz w:val="28"/>
          <w:szCs w:val="28"/>
        </w:rPr>
        <w:t>Many-to-Many</w:t>
      </w:r>
      <w:proofErr w:type="spellEnd"/>
      <w:r w:rsidRPr="004C44A1">
        <w:rPr>
          <w:rFonts w:eastAsiaTheme="majorEastAsia" w:cstheme="majorBidi"/>
          <w:sz w:val="28"/>
          <w:szCs w:val="28"/>
        </w:rPr>
        <w:t xml:space="preserve">): В Access цей тип зв'язку реалізується за допомогою проміжних таблиць. Він використовується, коли багато записів в одній таблиці відповідає багатьом записам в іншій таблиці. Наприклад, у базі даних </w:t>
      </w:r>
      <w:r w:rsidRPr="004C44A1">
        <w:rPr>
          <w:rFonts w:eastAsiaTheme="majorEastAsia" w:cstheme="majorBidi"/>
          <w:sz w:val="28"/>
          <w:szCs w:val="28"/>
        </w:rPr>
        <w:lastRenderedPageBreak/>
        <w:t xml:space="preserve">студентів може бути багато студентів, які </w:t>
      </w:r>
      <w:proofErr w:type="spellStart"/>
      <w:r w:rsidRPr="004C44A1">
        <w:rPr>
          <w:rFonts w:eastAsiaTheme="majorEastAsia" w:cstheme="majorBidi"/>
          <w:sz w:val="28"/>
          <w:szCs w:val="28"/>
        </w:rPr>
        <w:t>вчаться</w:t>
      </w:r>
      <w:proofErr w:type="spellEnd"/>
      <w:r w:rsidRPr="004C44A1">
        <w:rPr>
          <w:rFonts w:eastAsiaTheme="majorEastAsia" w:cstheme="majorBidi"/>
          <w:sz w:val="28"/>
          <w:szCs w:val="28"/>
        </w:rPr>
        <w:t xml:space="preserve"> на багатьох курсах, і в той же час, кожен курс може мати багато студентів.</w:t>
      </w:r>
    </w:p>
    <w:p w14:paraId="48453576" w14:textId="77777777" w:rsidR="004C44A1" w:rsidRDefault="004C44A1" w:rsidP="008E79CF">
      <w:pPr>
        <w:spacing w:after="160" w:line="360" w:lineRule="auto"/>
        <w:ind w:firstLine="568"/>
        <w:jc w:val="both"/>
        <w:rPr>
          <w:rFonts w:eastAsiaTheme="majorEastAsia" w:cstheme="majorBidi"/>
          <w:sz w:val="28"/>
          <w:szCs w:val="28"/>
        </w:rPr>
      </w:pPr>
      <w:r w:rsidRPr="004C44A1">
        <w:rPr>
          <w:rFonts w:eastAsiaTheme="majorEastAsia" w:cstheme="majorBidi"/>
          <w:sz w:val="28"/>
          <w:szCs w:val="28"/>
        </w:rPr>
        <w:t>Зв'язки в Access встановлюються за допомогою ключів. Зазвичай, головна таблиця має первинний ключ, який використовується для посилання на зовнішні ключі в інших таблицях. Зовнішні ключі вказують на пов'язані записи в інших таблицях.</w:t>
      </w:r>
    </w:p>
    <w:p w14:paraId="1312A6A4" w14:textId="77777777" w:rsidR="004C44A1" w:rsidRDefault="004C44A1" w:rsidP="008E79CF">
      <w:pPr>
        <w:spacing w:after="160" w:line="360" w:lineRule="auto"/>
        <w:ind w:firstLine="568"/>
        <w:jc w:val="both"/>
        <w:rPr>
          <w:rFonts w:eastAsiaTheme="majorEastAsia" w:cstheme="majorBidi"/>
          <w:sz w:val="28"/>
          <w:szCs w:val="28"/>
        </w:rPr>
      </w:pPr>
      <w:r w:rsidRPr="004C44A1">
        <w:rPr>
          <w:rFonts w:eastAsiaTheme="majorEastAsia" w:cstheme="majorBidi"/>
          <w:sz w:val="28"/>
          <w:szCs w:val="28"/>
        </w:rPr>
        <w:t xml:space="preserve">Встановлення </w:t>
      </w:r>
      <w:proofErr w:type="spellStart"/>
      <w:r w:rsidRPr="004C44A1">
        <w:rPr>
          <w:rFonts w:eastAsiaTheme="majorEastAsia" w:cstheme="majorBidi"/>
          <w:sz w:val="28"/>
          <w:szCs w:val="28"/>
        </w:rPr>
        <w:t>зв'язків</w:t>
      </w:r>
      <w:proofErr w:type="spellEnd"/>
      <w:r w:rsidRPr="004C44A1">
        <w:rPr>
          <w:rFonts w:eastAsiaTheme="majorEastAsia" w:cstheme="majorBidi"/>
          <w:sz w:val="28"/>
          <w:szCs w:val="28"/>
        </w:rPr>
        <w:t xml:space="preserve"> в Access може бути виконане через візуальний редактор </w:t>
      </w:r>
      <w:proofErr w:type="spellStart"/>
      <w:r w:rsidRPr="004C44A1">
        <w:rPr>
          <w:rFonts w:eastAsiaTheme="majorEastAsia" w:cstheme="majorBidi"/>
          <w:sz w:val="28"/>
          <w:szCs w:val="28"/>
        </w:rPr>
        <w:t>зв'язків</w:t>
      </w:r>
      <w:proofErr w:type="spellEnd"/>
      <w:r w:rsidRPr="004C44A1">
        <w:rPr>
          <w:rFonts w:eastAsiaTheme="majorEastAsia" w:cstheme="majorBidi"/>
          <w:sz w:val="28"/>
          <w:szCs w:val="28"/>
        </w:rPr>
        <w:t xml:space="preserve"> або за допомогою мови </w:t>
      </w:r>
      <w:proofErr w:type="spellStart"/>
      <w:r w:rsidRPr="004C44A1">
        <w:rPr>
          <w:rFonts w:eastAsiaTheme="majorEastAsia" w:cstheme="majorBidi"/>
          <w:sz w:val="28"/>
          <w:szCs w:val="28"/>
        </w:rPr>
        <w:t>структуризованих</w:t>
      </w:r>
      <w:proofErr w:type="spellEnd"/>
      <w:r w:rsidRPr="004C44A1">
        <w:rPr>
          <w:rFonts w:eastAsiaTheme="majorEastAsia" w:cstheme="majorBidi"/>
          <w:sz w:val="28"/>
          <w:szCs w:val="28"/>
        </w:rPr>
        <w:t xml:space="preserve"> запитів (SQL). Ці зв'язки допомагають уникнути дублювання даних, забезпечують цілісність бази даних та спрощують запити та звіти, що використовують дані з різних таблиць.</w:t>
      </w:r>
    </w:p>
    <w:p w14:paraId="45DB4DE7" w14:textId="5CADD008" w:rsidR="00C8523C" w:rsidRPr="0057369B" w:rsidRDefault="00464C0E" w:rsidP="008E79CF">
      <w:pPr>
        <w:spacing w:after="160" w:line="360" w:lineRule="auto"/>
        <w:ind w:firstLine="568"/>
        <w:jc w:val="both"/>
        <w:rPr>
          <w:rFonts w:eastAsiaTheme="majorEastAsia" w:cstheme="majorBidi"/>
          <w:sz w:val="28"/>
          <w:szCs w:val="28"/>
        </w:rPr>
      </w:pPr>
      <w:r>
        <w:rPr>
          <w:rFonts w:eastAsiaTheme="majorEastAsia" w:cstheme="majorBidi"/>
          <w:sz w:val="28"/>
          <w:szCs w:val="28"/>
        </w:rPr>
        <w:t>Визначимо зв’язки між таблицями</w:t>
      </w:r>
      <w:r w:rsidR="00151333">
        <w:rPr>
          <w:rFonts w:eastAsiaTheme="majorEastAsia" w:cstheme="majorBidi"/>
          <w:sz w:val="28"/>
          <w:szCs w:val="28"/>
        </w:rPr>
        <w:t>:</w:t>
      </w:r>
    </w:p>
    <w:p w14:paraId="0B6FC1FB" w14:textId="77777777" w:rsidR="00464C0E" w:rsidRDefault="00AA37B7">
      <w:pPr>
        <w:spacing w:after="160" w:line="259" w:lineRule="auto"/>
        <w:rPr>
          <w:rFonts w:eastAsiaTheme="majorEastAsia" w:cstheme="majorBidi"/>
          <w:b/>
          <w:bCs/>
          <w:sz w:val="28"/>
          <w:szCs w:val="28"/>
        </w:rPr>
      </w:pPr>
      <w:r>
        <w:rPr>
          <w:noProof/>
        </w:rPr>
        <w:drawing>
          <wp:inline distT="0" distB="0" distL="0" distR="0" wp14:anchorId="01249F1E" wp14:editId="0028E28E">
            <wp:extent cx="6480175" cy="3014345"/>
            <wp:effectExtent l="0" t="0" r="0" b="0"/>
            <wp:docPr id="1645736592" name="Рисунок 1" descr="Изображение выглядит как текст, снимок экрана,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6592" name="Рисунок 1" descr="Изображение выглядит как текст, снимок экрана, диаграмма, число&#10;&#10;Автоматически созданное описание"/>
                    <pic:cNvPicPr/>
                  </pic:nvPicPr>
                  <pic:blipFill>
                    <a:blip r:embed="rId38"/>
                    <a:stretch>
                      <a:fillRect/>
                    </a:stretch>
                  </pic:blipFill>
                  <pic:spPr>
                    <a:xfrm>
                      <a:off x="0" y="0"/>
                      <a:ext cx="6491382" cy="3019558"/>
                    </a:xfrm>
                    <a:prstGeom prst="rect">
                      <a:avLst/>
                    </a:prstGeom>
                  </pic:spPr>
                </pic:pic>
              </a:graphicData>
            </a:graphic>
          </wp:inline>
        </w:drawing>
      </w:r>
    </w:p>
    <w:p w14:paraId="4AEF76EC" w14:textId="5A54D8C8" w:rsidR="008E79CF" w:rsidRDefault="00464C0E" w:rsidP="00464C0E">
      <w:pPr>
        <w:spacing w:after="160" w:line="259" w:lineRule="auto"/>
        <w:jc w:val="center"/>
        <w:rPr>
          <w:rFonts w:eastAsiaTheme="majorEastAsia" w:cstheme="majorBidi"/>
          <w:sz w:val="28"/>
          <w:szCs w:val="28"/>
        </w:rPr>
      </w:pPr>
      <w:r>
        <w:rPr>
          <w:rFonts w:eastAsiaTheme="majorEastAsia" w:cstheme="majorBidi"/>
          <w:sz w:val="28"/>
          <w:szCs w:val="28"/>
        </w:rPr>
        <w:t xml:space="preserve">Рис. 17 –  Схема </w:t>
      </w:r>
      <w:proofErr w:type="spellStart"/>
      <w:r>
        <w:rPr>
          <w:rFonts w:eastAsiaTheme="majorEastAsia" w:cstheme="majorBidi"/>
          <w:sz w:val="28"/>
          <w:szCs w:val="28"/>
        </w:rPr>
        <w:t>зв’язків</w:t>
      </w:r>
      <w:proofErr w:type="spellEnd"/>
      <w:r>
        <w:rPr>
          <w:rFonts w:eastAsiaTheme="majorEastAsia" w:cstheme="majorBidi"/>
          <w:sz w:val="28"/>
          <w:szCs w:val="28"/>
        </w:rPr>
        <w:t xml:space="preserve"> таблиці</w:t>
      </w:r>
    </w:p>
    <w:p w14:paraId="44A60529" w14:textId="77777777" w:rsidR="00AE4ABF" w:rsidRDefault="00AE4ABF" w:rsidP="00AE4ABF">
      <w:pPr>
        <w:spacing w:after="160" w:line="259" w:lineRule="auto"/>
        <w:rPr>
          <w:rFonts w:eastAsiaTheme="majorEastAsia" w:cstheme="majorBidi"/>
          <w:b/>
          <w:bCs/>
          <w:sz w:val="28"/>
          <w:szCs w:val="28"/>
        </w:rPr>
      </w:pPr>
    </w:p>
    <w:p w14:paraId="4D7119F2" w14:textId="22AB1B7A" w:rsidR="007B7014" w:rsidRDefault="007B7014" w:rsidP="007B7014">
      <w:pPr>
        <w:pStyle w:val="a4"/>
        <w:numPr>
          <w:ilvl w:val="1"/>
          <w:numId w:val="22"/>
        </w:numPr>
        <w:spacing w:line="360" w:lineRule="auto"/>
        <w:outlineLvl w:val="1"/>
        <w:rPr>
          <w:b/>
          <w:bCs/>
          <w:sz w:val="28"/>
          <w:szCs w:val="28"/>
        </w:rPr>
      </w:pPr>
      <w:bookmarkStart w:id="18" w:name="_Toc138673099"/>
      <w:r>
        <w:rPr>
          <w:b/>
          <w:bCs/>
          <w:sz w:val="28"/>
          <w:szCs w:val="28"/>
        </w:rPr>
        <w:t>Створення запитів</w:t>
      </w:r>
      <w:bookmarkEnd w:id="18"/>
    </w:p>
    <w:p w14:paraId="7C8121B4" w14:textId="601A443E" w:rsidR="00A00605" w:rsidRPr="00A00605" w:rsidRDefault="00A00605" w:rsidP="007C6B73">
      <w:pPr>
        <w:spacing w:after="160" w:line="360" w:lineRule="auto"/>
        <w:ind w:firstLine="568"/>
        <w:rPr>
          <w:rFonts w:eastAsiaTheme="majorEastAsia" w:cstheme="majorBidi"/>
          <w:sz w:val="28"/>
          <w:szCs w:val="28"/>
        </w:rPr>
      </w:pPr>
      <w:r w:rsidRPr="00A00605">
        <w:rPr>
          <w:rFonts w:eastAsiaTheme="majorEastAsia" w:cstheme="majorBidi"/>
          <w:sz w:val="28"/>
          <w:szCs w:val="28"/>
        </w:rPr>
        <w:t>В Access запити використовуються для отримання, фільтрації, сортування та аналізу даних з однієї або декількох таблиць. Запити дозволяють вам створювати нові таблиці на основі існуючих даних, об'єднувати дані з різних джерел та виконувати різні обчислення.</w:t>
      </w:r>
    </w:p>
    <w:p w14:paraId="1EC926AC" w14:textId="69815583" w:rsidR="00A00605" w:rsidRPr="00A00605" w:rsidRDefault="00A00605" w:rsidP="007C6B73">
      <w:pPr>
        <w:spacing w:after="160" w:line="360" w:lineRule="auto"/>
        <w:ind w:firstLine="568"/>
        <w:rPr>
          <w:rFonts w:eastAsiaTheme="majorEastAsia" w:cstheme="majorBidi"/>
          <w:sz w:val="28"/>
          <w:szCs w:val="28"/>
        </w:rPr>
      </w:pPr>
      <w:r w:rsidRPr="00A00605">
        <w:rPr>
          <w:rFonts w:eastAsiaTheme="majorEastAsia" w:cstheme="majorBidi"/>
          <w:sz w:val="28"/>
          <w:szCs w:val="28"/>
        </w:rPr>
        <w:lastRenderedPageBreak/>
        <w:t>В Access доступні різні типи запитів, які ви можете використовувати залежно від вашої потреби:</w:t>
      </w:r>
    </w:p>
    <w:p w14:paraId="38C4BB83" w14:textId="43FD5A63" w:rsidR="00A00605" w:rsidRPr="00A00605" w:rsidRDefault="00A00605" w:rsidP="007C6B73">
      <w:pPr>
        <w:spacing w:after="160" w:line="360" w:lineRule="auto"/>
        <w:ind w:firstLine="568"/>
        <w:rPr>
          <w:rFonts w:eastAsiaTheme="majorEastAsia" w:cstheme="majorBidi"/>
          <w:sz w:val="28"/>
          <w:szCs w:val="28"/>
        </w:rPr>
      </w:pPr>
      <w:r w:rsidRPr="00A00605">
        <w:rPr>
          <w:rFonts w:eastAsiaTheme="majorEastAsia" w:cstheme="majorBidi"/>
          <w:sz w:val="28"/>
          <w:szCs w:val="28"/>
        </w:rPr>
        <w:t>1. Запит на вибірку (</w:t>
      </w:r>
      <w:proofErr w:type="spellStart"/>
      <w:r w:rsidRPr="00A00605">
        <w:rPr>
          <w:rFonts w:eastAsiaTheme="majorEastAsia" w:cstheme="majorBidi"/>
          <w:sz w:val="28"/>
          <w:szCs w:val="28"/>
        </w:rPr>
        <w:t>Select</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Query</w:t>
      </w:r>
      <w:proofErr w:type="spellEnd"/>
      <w:r w:rsidRPr="00A00605">
        <w:rPr>
          <w:rFonts w:eastAsiaTheme="majorEastAsia" w:cstheme="majorBidi"/>
          <w:sz w:val="28"/>
          <w:szCs w:val="28"/>
        </w:rPr>
        <w:t>): Цей тип запиту використовується для вибірки даних з однієї або декількох таблиць. Ви можете задати критерії фільтрації, сортування та вибрати конкретні поля, які потрібно вивести.</w:t>
      </w:r>
    </w:p>
    <w:p w14:paraId="1A94237C" w14:textId="7B032DB4" w:rsidR="00A00605" w:rsidRPr="00A00605" w:rsidRDefault="00A00605" w:rsidP="007C6B73">
      <w:pPr>
        <w:spacing w:after="160" w:line="360" w:lineRule="auto"/>
        <w:ind w:firstLine="568"/>
        <w:rPr>
          <w:rFonts w:eastAsiaTheme="majorEastAsia" w:cstheme="majorBidi"/>
          <w:sz w:val="28"/>
          <w:szCs w:val="28"/>
        </w:rPr>
      </w:pPr>
      <w:r w:rsidRPr="00A00605">
        <w:rPr>
          <w:rFonts w:eastAsiaTheme="majorEastAsia" w:cstheme="majorBidi"/>
          <w:sz w:val="28"/>
          <w:szCs w:val="28"/>
        </w:rPr>
        <w:t>2. Запит на оновлення (</w:t>
      </w:r>
      <w:proofErr w:type="spellStart"/>
      <w:r w:rsidRPr="00A00605">
        <w:rPr>
          <w:rFonts w:eastAsiaTheme="majorEastAsia" w:cstheme="majorBidi"/>
          <w:sz w:val="28"/>
          <w:szCs w:val="28"/>
        </w:rPr>
        <w:t>Update</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Query</w:t>
      </w:r>
      <w:proofErr w:type="spellEnd"/>
      <w:r w:rsidRPr="00A00605">
        <w:rPr>
          <w:rFonts w:eastAsiaTheme="majorEastAsia" w:cstheme="majorBidi"/>
          <w:sz w:val="28"/>
          <w:szCs w:val="28"/>
        </w:rPr>
        <w:t>): Цей тип запиту використовується для оновлення даних в таблиці. Ви можете вказати нові значення для певних полів або виконати обчислення на основі існуючих даних.</w:t>
      </w:r>
    </w:p>
    <w:p w14:paraId="776ADA46" w14:textId="6F28604C" w:rsidR="00A00605" w:rsidRPr="00A00605" w:rsidRDefault="00A00605" w:rsidP="007C6B73">
      <w:pPr>
        <w:spacing w:after="160" w:line="360" w:lineRule="auto"/>
        <w:ind w:firstLine="568"/>
        <w:rPr>
          <w:rFonts w:eastAsiaTheme="majorEastAsia" w:cstheme="majorBidi"/>
          <w:sz w:val="28"/>
          <w:szCs w:val="28"/>
        </w:rPr>
      </w:pPr>
      <w:r w:rsidRPr="00A00605">
        <w:rPr>
          <w:rFonts w:eastAsiaTheme="majorEastAsia" w:cstheme="majorBidi"/>
          <w:sz w:val="28"/>
          <w:szCs w:val="28"/>
        </w:rPr>
        <w:t>3. Запит на додавання (</w:t>
      </w:r>
      <w:proofErr w:type="spellStart"/>
      <w:r w:rsidRPr="00A00605">
        <w:rPr>
          <w:rFonts w:eastAsiaTheme="majorEastAsia" w:cstheme="majorBidi"/>
          <w:sz w:val="28"/>
          <w:szCs w:val="28"/>
        </w:rPr>
        <w:t>Append</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Query</w:t>
      </w:r>
      <w:proofErr w:type="spellEnd"/>
      <w:r w:rsidRPr="00A00605">
        <w:rPr>
          <w:rFonts w:eastAsiaTheme="majorEastAsia" w:cstheme="majorBidi"/>
          <w:sz w:val="28"/>
          <w:szCs w:val="28"/>
        </w:rPr>
        <w:t>): Цей тип запиту використовується для додавання даних з однієї або декількох таблиць в іншу таблицю. Ви можете вибрати поля, які потрібно додати, та задати критерії фільтрації для вибору певних записів.</w:t>
      </w:r>
    </w:p>
    <w:p w14:paraId="3A6BF31A" w14:textId="24A87F4D" w:rsidR="00A00605" w:rsidRPr="00A00605" w:rsidRDefault="00A00605" w:rsidP="007C6B73">
      <w:pPr>
        <w:spacing w:after="160" w:line="360" w:lineRule="auto"/>
        <w:ind w:firstLine="568"/>
        <w:rPr>
          <w:rFonts w:eastAsiaTheme="majorEastAsia" w:cstheme="majorBidi"/>
          <w:sz w:val="28"/>
          <w:szCs w:val="28"/>
        </w:rPr>
      </w:pPr>
      <w:r w:rsidRPr="00A00605">
        <w:rPr>
          <w:rFonts w:eastAsiaTheme="majorEastAsia" w:cstheme="majorBidi"/>
          <w:sz w:val="28"/>
          <w:szCs w:val="28"/>
        </w:rPr>
        <w:t>4. Запит на видалення (</w:t>
      </w:r>
      <w:proofErr w:type="spellStart"/>
      <w:r w:rsidRPr="00A00605">
        <w:rPr>
          <w:rFonts w:eastAsiaTheme="majorEastAsia" w:cstheme="majorBidi"/>
          <w:sz w:val="28"/>
          <w:szCs w:val="28"/>
        </w:rPr>
        <w:t>Delete</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Query</w:t>
      </w:r>
      <w:proofErr w:type="spellEnd"/>
      <w:r w:rsidRPr="00A00605">
        <w:rPr>
          <w:rFonts w:eastAsiaTheme="majorEastAsia" w:cstheme="majorBidi"/>
          <w:sz w:val="28"/>
          <w:szCs w:val="28"/>
        </w:rPr>
        <w:t>): Цей тип запиту використовується для видалення записів з таблиці на основі певних критеріїв.</w:t>
      </w:r>
    </w:p>
    <w:p w14:paraId="473D77E5" w14:textId="79FE1CEC" w:rsidR="00A00605" w:rsidRPr="00A00605" w:rsidRDefault="00A00605" w:rsidP="007C6B73">
      <w:pPr>
        <w:spacing w:after="160" w:line="360" w:lineRule="auto"/>
        <w:ind w:firstLine="568"/>
        <w:rPr>
          <w:rFonts w:eastAsiaTheme="majorEastAsia" w:cstheme="majorBidi"/>
          <w:sz w:val="28"/>
          <w:szCs w:val="28"/>
        </w:rPr>
      </w:pPr>
      <w:r w:rsidRPr="00A00605">
        <w:rPr>
          <w:rFonts w:eastAsiaTheme="majorEastAsia" w:cstheme="majorBidi"/>
          <w:sz w:val="28"/>
          <w:szCs w:val="28"/>
        </w:rPr>
        <w:t>5. Запит на створення таблиці (</w:t>
      </w:r>
      <w:proofErr w:type="spellStart"/>
      <w:r w:rsidRPr="00A00605">
        <w:rPr>
          <w:rFonts w:eastAsiaTheme="majorEastAsia" w:cstheme="majorBidi"/>
          <w:sz w:val="28"/>
          <w:szCs w:val="28"/>
        </w:rPr>
        <w:t>Make</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Table</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Query</w:t>
      </w:r>
      <w:proofErr w:type="spellEnd"/>
      <w:r w:rsidRPr="00A00605">
        <w:rPr>
          <w:rFonts w:eastAsiaTheme="majorEastAsia" w:cstheme="majorBidi"/>
          <w:sz w:val="28"/>
          <w:szCs w:val="28"/>
        </w:rPr>
        <w:t>): Цей тип запиту дозволяє створити нову таблицю на основі результатів іншого запиту. Ви можете вибрати поля, які потрібно включити в нову таблицю, та вказати критерії фільтрації.</w:t>
      </w:r>
    </w:p>
    <w:p w14:paraId="1B4D2650" w14:textId="21BA82B8" w:rsidR="00A00605" w:rsidRPr="00A00605" w:rsidRDefault="00A00605" w:rsidP="007C6B73">
      <w:pPr>
        <w:spacing w:after="160" w:line="360" w:lineRule="auto"/>
        <w:ind w:firstLine="568"/>
        <w:rPr>
          <w:rFonts w:eastAsiaTheme="majorEastAsia" w:cstheme="majorBidi"/>
          <w:sz w:val="28"/>
          <w:szCs w:val="28"/>
        </w:rPr>
      </w:pPr>
      <w:r w:rsidRPr="00A00605">
        <w:rPr>
          <w:rFonts w:eastAsiaTheme="majorEastAsia" w:cstheme="majorBidi"/>
          <w:sz w:val="28"/>
          <w:szCs w:val="28"/>
        </w:rPr>
        <w:t>6. Запит на об'єднання (</w:t>
      </w:r>
      <w:proofErr w:type="spellStart"/>
      <w:r w:rsidRPr="00A00605">
        <w:rPr>
          <w:rFonts w:eastAsiaTheme="majorEastAsia" w:cstheme="majorBidi"/>
          <w:sz w:val="28"/>
          <w:szCs w:val="28"/>
        </w:rPr>
        <w:t>Join</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Query</w:t>
      </w:r>
      <w:proofErr w:type="spellEnd"/>
      <w:r w:rsidRPr="00A00605">
        <w:rPr>
          <w:rFonts w:eastAsiaTheme="majorEastAsia" w:cstheme="majorBidi"/>
          <w:sz w:val="28"/>
          <w:szCs w:val="28"/>
        </w:rPr>
        <w:t>): Цей тип запиту використовується для об'єднання даних з двох або більше таблиць на основі спільних полів. Ви можете вибрати, які поля потрібно включити в результати запиту та встановити правила з'єднання.</w:t>
      </w:r>
    </w:p>
    <w:p w14:paraId="5CF9B8DF" w14:textId="1A58F58F" w:rsidR="00A00605" w:rsidRPr="00A00605" w:rsidRDefault="00A00605" w:rsidP="007C6B73">
      <w:pPr>
        <w:spacing w:after="160" w:line="360" w:lineRule="auto"/>
        <w:ind w:firstLine="720"/>
        <w:rPr>
          <w:rFonts w:eastAsiaTheme="majorEastAsia" w:cstheme="majorBidi"/>
          <w:sz w:val="28"/>
          <w:szCs w:val="28"/>
        </w:rPr>
      </w:pPr>
      <w:r w:rsidRPr="00A00605">
        <w:rPr>
          <w:rFonts w:eastAsiaTheme="majorEastAsia" w:cstheme="majorBidi"/>
          <w:sz w:val="28"/>
          <w:szCs w:val="28"/>
        </w:rPr>
        <w:t>7. Запит на перехресну таблицю (</w:t>
      </w:r>
      <w:proofErr w:type="spellStart"/>
      <w:r w:rsidRPr="00A00605">
        <w:rPr>
          <w:rFonts w:eastAsiaTheme="majorEastAsia" w:cstheme="majorBidi"/>
          <w:sz w:val="28"/>
          <w:szCs w:val="28"/>
        </w:rPr>
        <w:t>Cross</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Tab</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Query</w:t>
      </w:r>
      <w:proofErr w:type="spellEnd"/>
      <w:r w:rsidRPr="00A00605">
        <w:rPr>
          <w:rFonts w:eastAsiaTheme="majorEastAsia" w:cstheme="majorBidi"/>
          <w:sz w:val="28"/>
          <w:szCs w:val="28"/>
        </w:rPr>
        <w:t>): Цей тип запиту дозволяє створити перехресну таблицю, яка показує агреговані дані залежно від різних категорій.</w:t>
      </w:r>
    </w:p>
    <w:p w14:paraId="7F6D984F" w14:textId="02A1F5A2" w:rsidR="00A00605" w:rsidRPr="00A00605" w:rsidRDefault="00A00605" w:rsidP="007C6B73">
      <w:pPr>
        <w:spacing w:after="160" w:line="360" w:lineRule="auto"/>
        <w:ind w:firstLine="720"/>
        <w:rPr>
          <w:rFonts w:eastAsiaTheme="majorEastAsia" w:cstheme="majorBidi"/>
          <w:sz w:val="28"/>
          <w:szCs w:val="28"/>
        </w:rPr>
      </w:pPr>
      <w:r w:rsidRPr="00A00605">
        <w:rPr>
          <w:rFonts w:eastAsiaTheme="majorEastAsia" w:cstheme="majorBidi"/>
          <w:sz w:val="28"/>
          <w:szCs w:val="28"/>
        </w:rPr>
        <w:t xml:space="preserve">Створення запитів в Access зазвичай виконується за допомогою інтерактивного режиму конструктора запитів, де ви можете вибрати необхідні таблиці, поля, критерії та інші параметри. Також ви можете використовувати SQL </w:t>
      </w:r>
      <w:r w:rsidRPr="00A00605">
        <w:rPr>
          <w:rFonts w:eastAsiaTheme="majorEastAsia" w:cstheme="majorBidi"/>
          <w:sz w:val="28"/>
          <w:szCs w:val="28"/>
        </w:rPr>
        <w:lastRenderedPageBreak/>
        <w:t>(</w:t>
      </w:r>
      <w:proofErr w:type="spellStart"/>
      <w:r w:rsidRPr="00A00605">
        <w:rPr>
          <w:rFonts w:eastAsiaTheme="majorEastAsia" w:cstheme="majorBidi"/>
          <w:sz w:val="28"/>
          <w:szCs w:val="28"/>
        </w:rPr>
        <w:t>Structured</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Query</w:t>
      </w:r>
      <w:proofErr w:type="spellEnd"/>
      <w:r w:rsidRPr="00A00605">
        <w:rPr>
          <w:rFonts w:eastAsiaTheme="majorEastAsia" w:cstheme="majorBidi"/>
          <w:sz w:val="28"/>
          <w:szCs w:val="28"/>
        </w:rPr>
        <w:t xml:space="preserve"> </w:t>
      </w:r>
      <w:proofErr w:type="spellStart"/>
      <w:r w:rsidRPr="00A00605">
        <w:rPr>
          <w:rFonts w:eastAsiaTheme="majorEastAsia" w:cstheme="majorBidi"/>
          <w:sz w:val="28"/>
          <w:szCs w:val="28"/>
        </w:rPr>
        <w:t>Language</w:t>
      </w:r>
      <w:proofErr w:type="spellEnd"/>
      <w:r w:rsidRPr="00A00605">
        <w:rPr>
          <w:rFonts w:eastAsiaTheme="majorEastAsia" w:cstheme="majorBidi"/>
          <w:sz w:val="28"/>
          <w:szCs w:val="28"/>
        </w:rPr>
        <w:t>) для написання складніших запитів безпосередньо в редакторі SQL.</w:t>
      </w:r>
    </w:p>
    <w:p w14:paraId="4AF54E8C" w14:textId="77777777" w:rsidR="004557C3" w:rsidRDefault="00A00605" w:rsidP="007C6B73">
      <w:pPr>
        <w:spacing w:after="160" w:line="360" w:lineRule="auto"/>
        <w:ind w:firstLine="709"/>
        <w:rPr>
          <w:rFonts w:eastAsiaTheme="majorEastAsia" w:cstheme="majorBidi"/>
          <w:sz w:val="28"/>
          <w:szCs w:val="28"/>
        </w:rPr>
      </w:pPr>
      <w:r w:rsidRPr="00A00605">
        <w:rPr>
          <w:rFonts w:eastAsiaTheme="majorEastAsia" w:cstheme="majorBidi"/>
          <w:sz w:val="28"/>
          <w:szCs w:val="28"/>
        </w:rPr>
        <w:t>Створення ефективних запитів допомагає вам отримувати потрібні дані з бази даних та аналізувати їх зручним способом. Ви можете використовувати запити для створення звітів, форм, аналітичних панелей та інших об'єктів, що сприяють управлінню даними в Access.</w:t>
      </w:r>
    </w:p>
    <w:p w14:paraId="2FD90AEE" w14:textId="77777777" w:rsidR="004557C3" w:rsidRDefault="004557C3" w:rsidP="004557C3">
      <w:pPr>
        <w:spacing w:after="160" w:line="360" w:lineRule="auto"/>
        <w:ind w:firstLine="709"/>
        <w:rPr>
          <w:rFonts w:eastAsiaTheme="majorEastAsia" w:cstheme="majorBidi"/>
          <w:sz w:val="28"/>
          <w:szCs w:val="28"/>
        </w:rPr>
      </w:pPr>
      <w:r>
        <w:rPr>
          <w:rFonts w:eastAsiaTheme="majorEastAsia" w:cstheme="majorBidi"/>
          <w:sz w:val="28"/>
          <w:szCs w:val="28"/>
        </w:rPr>
        <w:tab/>
        <w:t xml:space="preserve">Наприклад, у моїй роботі було </w:t>
      </w:r>
      <w:proofErr w:type="spellStart"/>
      <w:r>
        <w:rPr>
          <w:rFonts w:eastAsiaTheme="majorEastAsia" w:cstheme="majorBidi"/>
          <w:sz w:val="28"/>
          <w:szCs w:val="28"/>
        </w:rPr>
        <w:t>створенно</w:t>
      </w:r>
      <w:proofErr w:type="spellEnd"/>
      <w:r>
        <w:rPr>
          <w:rFonts w:eastAsiaTheme="majorEastAsia" w:cstheme="majorBidi"/>
          <w:sz w:val="28"/>
          <w:szCs w:val="28"/>
        </w:rPr>
        <w:t xml:space="preserve"> запит Використанні матеріали по замовленням. Ось так він виглядає в </w:t>
      </w:r>
      <w:r>
        <w:rPr>
          <w:rFonts w:eastAsiaTheme="majorEastAsia" w:cstheme="majorBidi"/>
          <w:sz w:val="28"/>
          <w:szCs w:val="28"/>
          <w:lang w:val="en-US"/>
        </w:rPr>
        <w:t>SQL</w:t>
      </w:r>
      <w:r w:rsidRPr="004557C3">
        <w:rPr>
          <w:rFonts w:eastAsiaTheme="majorEastAsia" w:cstheme="majorBidi"/>
          <w:sz w:val="28"/>
          <w:szCs w:val="28"/>
        </w:rPr>
        <w:t>:</w:t>
      </w:r>
    </w:p>
    <w:p w14:paraId="22291001" w14:textId="22786320" w:rsidR="004557C3" w:rsidRPr="004557C3" w:rsidRDefault="004557C3" w:rsidP="00711A10">
      <w:pPr>
        <w:spacing w:after="160" w:line="360" w:lineRule="auto"/>
        <w:ind w:left="709"/>
        <w:rPr>
          <w:rFonts w:ascii="Courier New" w:eastAsiaTheme="majorEastAsia" w:hAnsi="Courier New" w:cs="Courier New"/>
          <w:sz w:val="28"/>
          <w:szCs w:val="28"/>
        </w:rPr>
      </w:pPr>
      <w:r>
        <w:rPr>
          <w:rFonts w:eastAsiaTheme="majorEastAsia" w:cstheme="majorBidi"/>
          <w:sz w:val="28"/>
          <w:szCs w:val="28"/>
        </w:rPr>
        <w:br/>
      </w:r>
      <w:r w:rsidRPr="004557C3">
        <w:rPr>
          <w:rFonts w:ascii="Courier New" w:eastAsiaTheme="majorEastAsia" w:hAnsi="Courier New" w:cs="Courier New"/>
          <w:sz w:val="28"/>
          <w:szCs w:val="28"/>
        </w:rPr>
        <w:t xml:space="preserve">SELECT </w:t>
      </w:r>
      <w:proofErr w:type="spellStart"/>
      <w:r w:rsidRPr="004557C3">
        <w:rPr>
          <w:rFonts w:ascii="Courier New" w:eastAsiaTheme="majorEastAsia" w:hAnsi="Courier New" w:cs="Courier New"/>
          <w:sz w:val="28"/>
          <w:szCs w:val="28"/>
        </w:rPr>
        <w:t>Матеріали_до_замовлення.Код_замовлення</w:t>
      </w:r>
      <w:proofErr w:type="spellEnd"/>
      <w:r w:rsidRPr="004557C3">
        <w:rPr>
          <w:rFonts w:ascii="Courier New" w:eastAsiaTheme="majorEastAsia" w:hAnsi="Courier New" w:cs="Courier New"/>
          <w:sz w:val="28"/>
          <w:szCs w:val="28"/>
        </w:rPr>
        <w:t xml:space="preserve">, </w:t>
      </w:r>
      <w:proofErr w:type="spellStart"/>
      <w:r w:rsidRPr="004557C3">
        <w:rPr>
          <w:rFonts w:ascii="Courier New" w:eastAsiaTheme="majorEastAsia" w:hAnsi="Courier New" w:cs="Courier New"/>
          <w:sz w:val="28"/>
          <w:szCs w:val="28"/>
        </w:rPr>
        <w:t>Матеріали_до_замовлення.Код_матеріалу</w:t>
      </w:r>
      <w:proofErr w:type="spellEnd"/>
      <w:r w:rsidRPr="004557C3">
        <w:rPr>
          <w:rFonts w:ascii="Courier New" w:eastAsiaTheme="majorEastAsia" w:hAnsi="Courier New" w:cs="Courier New"/>
          <w:sz w:val="28"/>
          <w:szCs w:val="28"/>
        </w:rPr>
        <w:t xml:space="preserve">, </w:t>
      </w:r>
      <w:proofErr w:type="spellStart"/>
      <w:r w:rsidRPr="004557C3">
        <w:rPr>
          <w:rFonts w:ascii="Courier New" w:eastAsiaTheme="majorEastAsia" w:hAnsi="Courier New" w:cs="Courier New"/>
          <w:sz w:val="28"/>
          <w:szCs w:val="28"/>
        </w:rPr>
        <w:t>Матеріали_до_замовлення.Кількість</w:t>
      </w:r>
      <w:proofErr w:type="spellEnd"/>
      <w:r w:rsidRPr="004557C3">
        <w:rPr>
          <w:rFonts w:ascii="Courier New" w:eastAsiaTheme="majorEastAsia" w:hAnsi="Courier New" w:cs="Courier New"/>
          <w:sz w:val="28"/>
          <w:szCs w:val="28"/>
        </w:rPr>
        <w:t xml:space="preserve">, </w:t>
      </w:r>
      <w:proofErr w:type="spellStart"/>
      <w:r w:rsidRPr="004557C3">
        <w:rPr>
          <w:rFonts w:ascii="Courier New" w:eastAsiaTheme="majorEastAsia" w:hAnsi="Courier New" w:cs="Courier New"/>
          <w:sz w:val="28"/>
          <w:szCs w:val="28"/>
        </w:rPr>
        <w:t>Замовлення.Дата_закінчення</w:t>
      </w:r>
      <w:proofErr w:type="spellEnd"/>
    </w:p>
    <w:p w14:paraId="1C57B814" w14:textId="77777777" w:rsidR="004557C3" w:rsidRPr="004557C3" w:rsidRDefault="004557C3" w:rsidP="004557C3">
      <w:pPr>
        <w:spacing w:after="160" w:line="360" w:lineRule="auto"/>
        <w:ind w:left="709"/>
        <w:rPr>
          <w:rFonts w:ascii="Courier New" w:eastAsiaTheme="majorEastAsia" w:hAnsi="Courier New" w:cs="Courier New"/>
          <w:sz w:val="28"/>
          <w:szCs w:val="28"/>
        </w:rPr>
      </w:pPr>
      <w:r w:rsidRPr="004557C3">
        <w:rPr>
          <w:rFonts w:ascii="Courier New" w:eastAsiaTheme="majorEastAsia" w:hAnsi="Courier New" w:cs="Courier New"/>
          <w:sz w:val="28"/>
          <w:szCs w:val="28"/>
        </w:rPr>
        <w:t xml:space="preserve">FROM Матеріали INNER JOIN (Замовлення INNER JOIN </w:t>
      </w:r>
      <w:proofErr w:type="spellStart"/>
      <w:r w:rsidRPr="004557C3">
        <w:rPr>
          <w:rFonts w:ascii="Courier New" w:eastAsiaTheme="majorEastAsia" w:hAnsi="Courier New" w:cs="Courier New"/>
          <w:sz w:val="28"/>
          <w:szCs w:val="28"/>
        </w:rPr>
        <w:t>Матеріали_до_замовлення</w:t>
      </w:r>
      <w:proofErr w:type="spellEnd"/>
      <w:r w:rsidRPr="004557C3">
        <w:rPr>
          <w:rFonts w:ascii="Courier New" w:eastAsiaTheme="majorEastAsia" w:hAnsi="Courier New" w:cs="Courier New"/>
          <w:sz w:val="28"/>
          <w:szCs w:val="28"/>
        </w:rPr>
        <w:t xml:space="preserve"> ON </w:t>
      </w:r>
      <w:proofErr w:type="spellStart"/>
      <w:r w:rsidRPr="004557C3">
        <w:rPr>
          <w:rFonts w:ascii="Courier New" w:eastAsiaTheme="majorEastAsia" w:hAnsi="Courier New" w:cs="Courier New"/>
          <w:sz w:val="28"/>
          <w:szCs w:val="28"/>
        </w:rPr>
        <w:t>Замовлення.Код</w:t>
      </w:r>
      <w:proofErr w:type="spellEnd"/>
      <w:r w:rsidRPr="004557C3">
        <w:rPr>
          <w:rFonts w:ascii="Courier New" w:eastAsiaTheme="majorEastAsia" w:hAnsi="Courier New" w:cs="Courier New"/>
          <w:sz w:val="28"/>
          <w:szCs w:val="28"/>
        </w:rPr>
        <w:t xml:space="preserve"> = </w:t>
      </w:r>
      <w:proofErr w:type="spellStart"/>
      <w:r w:rsidRPr="004557C3">
        <w:rPr>
          <w:rFonts w:ascii="Courier New" w:eastAsiaTheme="majorEastAsia" w:hAnsi="Courier New" w:cs="Courier New"/>
          <w:sz w:val="28"/>
          <w:szCs w:val="28"/>
        </w:rPr>
        <w:t>Матеріали_до_замовлення.Код_замовлення</w:t>
      </w:r>
      <w:proofErr w:type="spellEnd"/>
      <w:r w:rsidRPr="004557C3">
        <w:rPr>
          <w:rFonts w:ascii="Courier New" w:eastAsiaTheme="majorEastAsia" w:hAnsi="Courier New" w:cs="Courier New"/>
          <w:sz w:val="28"/>
          <w:szCs w:val="28"/>
        </w:rPr>
        <w:t xml:space="preserve">) ON </w:t>
      </w:r>
      <w:proofErr w:type="spellStart"/>
      <w:r w:rsidRPr="004557C3">
        <w:rPr>
          <w:rFonts w:ascii="Courier New" w:eastAsiaTheme="majorEastAsia" w:hAnsi="Courier New" w:cs="Courier New"/>
          <w:sz w:val="28"/>
          <w:szCs w:val="28"/>
        </w:rPr>
        <w:t>Матеріали.Код</w:t>
      </w:r>
      <w:proofErr w:type="spellEnd"/>
      <w:r w:rsidRPr="004557C3">
        <w:rPr>
          <w:rFonts w:ascii="Courier New" w:eastAsiaTheme="majorEastAsia" w:hAnsi="Courier New" w:cs="Courier New"/>
          <w:sz w:val="28"/>
          <w:szCs w:val="28"/>
        </w:rPr>
        <w:t xml:space="preserve"> = </w:t>
      </w:r>
      <w:proofErr w:type="spellStart"/>
      <w:r w:rsidRPr="004557C3">
        <w:rPr>
          <w:rFonts w:ascii="Courier New" w:eastAsiaTheme="majorEastAsia" w:hAnsi="Courier New" w:cs="Courier New"/>
          <w:sz w:val="28"/>
          <w:szCs w:val="28"/>
        </w:rPr>
        <w:t>Матеріали_до_замовлення.Код_матеріалу</w:t>
      </w:r>
      <w:proofErr w:type="spellEnd"/>
    </w:p>
    <w:p w14:paraId="53FF6CD5" w14:textId="77777777" w:rsidR="007650D3" w:rsidRDefault="004557C3" w:rsidP="004557C3">
      <w:pPr>
        <w:spacing w:after="160" w:line="360" w:lineRule="auto"/>
        <w:ind w:firstLine="709"/>
        <w:rPr>
          <w:rFonts w:ascii="Courier New" w:eastAsiaTheme="majorEastAsia" w:hAnsi="Courier New" w:cs="Courier New"/>
          <w:sz w:val="28"/>
          <w:szCs w:val="28"/>
        </w:rPr>
      </w:pPr>
      <w:r w:rsidRPr="004557C3">
        <w:rPr>
          <w:rFonts w:ascii="Courier New" w:eastAsiaTheme="majorEastAsia" w:hAnsi="Courier New" w:cs="Courier New"/>
          <w:sz w:val="28"/>
          <w:szCs w:val="28"/>
        </w:rPr>
        <w:t>WHERE (((</w:t>
      </w:r>
      <w:proofErr w:type="spellStart"/>
      <w:r w:rsidRPr="004557C3">
        <w:rPr>
          <w:rFonts w:ascii="Courier New" w:eastAsiaTheme="majorEastAsia" w:hAnsi="Courier New" w:cs="Courier New"/>
          <w:sz w:val="28"/>
          <w:szCs w:val="28"/>
        </w:rPr>
        <w:t>Замовлення.Дата_закінчення</w:t>
      </w:r>
      <w:proofErr w:type="spellEnd"/>
      <w:r w:rsidRPr="004557C3">
        <w:rPr>
          <w:rFonts w:ascii="Courier New" w:eastAsiaTheme="majorEastAsia" w:hAnsi="Courier New" w:cs="Courier New"/>
          <w:sz w:val="28"/>
          <w:szCs w:val="28"/>
        </w:rPr>
        <w:t>)&lt;</w:t>
      </w:r>
      <w:proofErr w:type="spellStart"/>
      <w:r w:rsidRPr="004557C3">
        <w:rPr>
          <w:rFonts w:ascii="Courier New" w:eastAsiaTheme="majorEastAsia" w:hAnsi="Courier New" w:cs="Courier New"/>
          <w:sz w:val="28"/>
          <w:szCs w:val="28"/>
        </w:rPr>
        <w:t>Date</w:t>
      </w:r>
      <w:proofErr w:type="spellEnd"/>
      <w:r w:rsidRPr="004557C3">
        <w:rPr>
          <w:rFonts w:ascii="Courier New" w:eastAsiaTheme="majorEastAsia" w:hAnsi="Courier New" w:cs="Courier New"/>
          <w:sz w:val="28"/>
          <w:szCs w:val="28"/>
        </w:rPr>
        <w:t>()));</w:t>
      </w:r>
    </w:p>
    <w:p w14:paraId="3B8ADFBF" w14:textId="50027AF0" w:rsidR="007650D3" w:rsidRPr="00E82A3F" w:rsidRDefault="007650D3" w:rsidP="004557C3">
      <w:pPr>
        <w:spacing w:after="160" w:line="360" w:lineRule="auto"/>
        <w:ind w:firstLine="709"/>
        <w:rPr>
          <w:rFonts w:ascii="Courier New" w:eastAsiaTheme="majorEastAsia" w:hAnsi="Courier New" w:cs="Courier New"/>
          <w:sz w:val="28"/>
          <w:szCs w:val="28"/>
        </w:rPr>
      </w:pPr>
    </w:p>
    <w:p w14:paraId="38775063" w14:textId="77777777" w:rsidR="007650D3" w:rsidRDefault="007650D3" w:rsidP="007650D3">
      <w:pPr>
        <w:spacing w:after="160" w:line="360" w:lineRule="auto"/>
        <w:ind w:firstLine="709"/>
        <w:rPr>
          <w:rFonts w:eastAsiaTheme="majorEastAsia" w:cstheme="majorBidi"/>
          <w:sz w:val="28"/>
          <w:szCs w:val="28"/>
        </w:rPr>
      </w:pPr>
      <w:r>
        <w:rPr>
          <w:rFonts w:eastAsiaTheme="majorEastAsia" w:cstheme="majorBidi"/>
          <w:sz w:val="28"/>
          <w:szCs w:val="28"/>
        </w:rPr>
        <w:t xml:space="preserve">Переглянемо в конструкторі той самий </w:t>
      </w:r>
      <w:proofErr w:type="spellStart"/>
      <w:r>
        <w:rPr>
          <w:rFonts w:eastAsiaTheme="majorEastAsia" w:cstheme="majorBidi"/>
          <w:sz w:val="28"/>
          <w:szCs w:val="28"/>
        </w:rPr>
        <w:t>запрос</w:t>
      </w:r>
      <w:proofErr w:type="spellEnd"/>
      <w:r>
        <w:rPr>
          <w:rFonts w:eastAsiaTheme="majorEastAsia" w:cstheme="majorBidi"/>
          <w:sz w:val="28"/>
          <w:szCs w:val="28"/>
        </w:rPr>
        <w:t>:</w:t>
      </w:r>
    </w:p>
    <w:p w14:paraId="5C2A358A" w14:textId="77777777" w:rsidR="007650D3" w:rsidRDefault="007650D3" w:rsidP="007650D3">
      <w:pPr>
        <w:spacing w:after="160" w:line="360" w:lineRule="auto"/>
        <w:ind w:firstLine="709"/>
        <w:jc w:val="center"/>
        <w:rPr>
          <w:rFonts w:eastAsiaTheme="majorEastAsia" w:cstheme="majorBidi"/>
          <w:b/>
          <w:bCs/>
          <w:sz w:val="28"/>
          <w:szCs w:val="28"/>
        </w:rPr>
      </w:pPr>
      <w:r>
        <w:rPr>
          <w:noProof/>
        </w:rPr>
        <w:drawing>
          <wp:inline distT="0" distB="0" distL="0" distR="0" wp14:anchorId="0F2FD7B8" wp14:editId="7867BE75">
            <wp:extent cx="3962400" cy="1811655"/>
            <wp:effectExtent l="0" t="0" r="0" b="0"/>
            <wp:docPr id="270513725" name="Рисунок 1" descr="Изображение выглядит как текст, снимок экрана, число,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13725" name="Рисунок 1" descr="Изображение выглядит как текст, снимок экрана, число, дисплей&#10;&#10;Автоматически созданное описание"/>
                    <pic:cNvPicPr/>
                  </pic:nvPicPr>
                  <pic:blipFill>
                    <a:blip r:embed="rId39"/>
                    <a:stretch>
                      <a:fillRect/>
                    </a:stretch>
                  </pic:blipFill>
                  <pic:spPr>
                    <a:xfrm>
                      <a:off x="0" y="0"/>
                      <a:ext cx="3971604" cy="1815863"/>
                    </a:xfrm>
                    <a:prstGeom prst="rect">
                      <a:avLst/>
                    </a:prstGeom>
                  </pic:spPr>
                </pic:pic>
              </a:graphicData>
            </a:graphic>
          </wp:inline>
        </w:drawing>
      </w:r>
    </w:p>
    <w:p w14:paraId="07EE47FE" w14:textId="7214B90E" w:rsidR="00102FFD" w:rsidRPr="00102FFD" w:rsidRDefault="00102FFD" w:rsidP="007650D3">
      <w:pPr>
        <w:spacing w:after="160" w:line="360" w:lineRule="auto"/>
        <w:ind w:firstLine="709"/>
        <w:jc w:val="center"/>
        <w:rPr>
          <w:rFonts w:eastAsiaTheme="majorEastAsia" w:cstheme="majorBidi"/>
          <w:sz w:val="28"/>
          <w:szCs w:val="28"/>
        </w:rPr>
      </w:pPr>
      <w:r w:rsidRPr="00102FFD">
        <w:rPr>
          <w:rFonts w:eastAsiaTheme="majorEastAsia" w:cstheme="majorBidi"/>
          <w:sz w:val="28"/>
          <w:szCs w:val="28"/>
        </w:rPr>
        <w:t>Рис. 18</w:t>
      </w:r>
      <w:r>
        <w:rPr>
          <w:rFonts w:eastAsiaTheme="majorEastAsia" w:cstheme="majorBidi"/>
          <w:sz w:val="28"/>
          <w:szCs w:val="28"/>
        </w:rPr>
        <w:t xml:space="preserve"> – конструктор </w:t>
      </w:r>
      <w:proofErr w:type="spellStart"/>
      <w:r>
        <w:rPr>
          <w:rFonts w:eastAsiaTheme="majorEastAsia" w:cstheme="majorBidi"/>
          <w:sz w:val="28"/>
          <w:szCs w:val="28"/>
        </w:rPr>
        <w:t>запросу</w:t>
      </w:r>
      <w:proofErr w:type="spellEnd"/>
      <w:r>
        <w:rPr>
          <w:rFonts w:eastAsiaTheme="majorEastAsia" w:cstheme="majorBidi"/>
          <w:sz w:val="28"/>
          <w:szCs w:val="28"/>
        </w:rPr>
        <w:t xml:space="preserve"> «Використанні матеріали по замовленням»</w:t>
      </w:r>
    </w:p>
    <w:p w14:paraId="49CEA07A" w14:textId="77777777" w:rsidR="009669AB" w:rsidRDefault="00F53485" w:rsidP="00F53485">
      <w:pPr>
        <w:spacing w:after="160" w:line="360" w:lineRule="auto"/>
        <w:ind w:firstLine="709"/>
        <w:rPr>
          <w:rFonts w:eastAsiaTheme="majorEastAsia" w:cstheme="majorBidi"/>
          <w:sz w:val="28"/>
          <w:szCs w:val="28"/>
        </w:rPr>
      </w:pPr>
      <w:r>
        <w:rPr>
          <w:rFonts w:eastAsiaTheme="majorEastAsia" w:cstheme="majorBidi"/>
          <w:sz w:val="28"/>
          <w:szCs w:val="28"/>
        </w:rPr>
        <w:lastRenderedPageBreak/>
        <w:t>Цей опис запиту є типовим</w:t>
      </w:r>
      <w:r w:rsidR="009669AB">
        <w:rPr>
          <w:rFonts w:eastAsiaTheme="majorEastAsia" w:cstheme="majorBidi"/>
          <w:sz w:val="28"/>
          <w:szCs w:val="28"/>
        </w:rPr>
        <w:t xml:space="preserve"> для запитів</w:t>
      </w:r>
      <w:r>
        <w:rPr>
          <w:rFonts w:eastAsiaTheme="majorEastAsia" w:cstheme="majorBidi"/>
          <w:sz w:val="28"/>
          <w:szCs w:val="28"/>
        </w:rPr>
        <w:t>.</w:t>
      </w:r>
    </w:p>
    <w:p w14:paraId="16EF33DA" w14:textId="13392F70" w:rsidR="009669AB" w:rsidRDefault="009669AB" w:rsidP="009669AB">
      <w:pPr>
        <w:pStyle w:val="a4"/>
        <w:numPr>
          <w:ilvl w:val="1"/>
          <w:numId w:val="22"/>
        </w:numPr>
        <w:spacing w:line="360" w:lineRule="auto"/>
        <w:outlineLvl w:val="1"/>
        <w:rPr>
          <w:b/>
          <w:bCs/>
          <w:sz w:val="28"/>
          <w:szCs w:val="28"/>
        </w:rPr>
      </w:pPr>
      <w:bookmarkStart w:id="19" w:name="_Toc138673100"/>
      <w:r w:rsidRPr="009669AB">
        <w:rPr>
          <w:b/>
          <w:bCs/>
          <w:sz w:val="28"/>
          <w:szCs w:val="28"/>
        </w:rPr>
        <w:t>Розробка інтерфейсу</w:t>
      </w:r>
      <w:bookmarkEnd w:id="19"/>
    </w:p>
    <w:p w14:paraId="5F707DAB" w14:textId="755E01BB" w:rsidR="002D3494" w:rsidRPr="002D3494" w:rsidRDefault="002D3494" w:rsidP="002D3494">
      <w:pPr>
        <w:spacing w:line="360" w:lineRule="auto"/>
        <w:ind w:firstLine="568"/>
        <w:rPr>
          <w:sz w:val="28"/>
          <w:szCs w:val="28"/>
        </w:rPr>
      </w:pPr>
      <w:r w:rsidRPr="002D3494">
        <w:rPr>
          <w:sz w:val="28"/>
          <w:szCs w:val="28"/>
        </w:rPr>
        <w:t>Форми в Access є інструментом для створення користувацького інтерфейсу, який дозволяє взаємодіяти з даними в базі даних. Вони створюються для спрощення введення, редагування та відображення даних в зручній формі. Ось кілька причин, чому форми в Access є важливими:</w:t>
      </w:r>
    </w:p>
    <w:p w14:paraId="71827213" w14:textId="32755281" w:rsidR="002D3494" w:rsidRPr="002D3494" w:rsidRDefault="002D3494" w:rsidP="002D3494">
      <w:pPr>
        <w:spacing w:line="360" w:lineRule="auto"/>
        <w:ind w:firstLine="568"/>
        <w:rPr>
          <w:sz w:val="28"/>
          <w:szCs w:val="28"/>
        </w:rPr>
      </w:pPr>
      <w:r w:rsidRPr="002D3494">
        <w:rPr>
          <w:sz w:val="28"/>
          <w:szCs w:val="28"/>
        </w:rPr>
        <w:t>1. Взаємодія з користувачем: Форми дозволяють користувачам взаємодіяти з базою даних шляхом введення, редагування та перегляду даних у відповідні поля. Вони надають зручний інтерфейс для роботи з даними без необхідності працювати безпосередньо з таблицями бази даних.</w:t>
      </w:r>
    </w:p>
    <w:p w14:paraId="41CCE087" w14:textId="59EAE42C" w:rsidR="002D3494" w:rsidRPr="002D3494" w:rsidRDefault="002D3494" w:rsidP="002D3494">
      <w:pPr>
        <w:spacing w:line="360" w:lineRule="auto"/>
        <w:ind w:firstLine="568"/>
        <w:rPr>
          <w:sz w:val="28"/>
          <w:szCs w:val="28"/>
        </w:rPr>
      </w:pPr>
      <w:r w:rsidRPr="002D3494">
        <w:rPr>
          <w:sz w:val="28"/>
          <w:szCs w:val="28"/>
        </w:rPr>
        <w:t>2. Персоналізація та контроль доступу: Форми дозволяють вам настроювати інтерфейс для кожного користувача або групи користувачів. Ви можете приховувати або блокувати деякі поля, встановлювати обов'язкові поля для заповнення, обмежувати доступ до окремих функцій або даних. Це дозволяє забезпечити безпеку та забезпечити, що користувачі мають доступ лише до необхідної інформації.</w:t>
      </w:r>
    </w:p>
    <w:p w14:paraId="68A38813" w14:textId="23404680" w:rsidR="002D3494" w:rsidRPr="002D3494" w:rsidRDefault="002D3494" w:rsidP="002D3494">
      <w:pPr>
        <w:spacing w:line="360" w:lineRule="auto"/>
        <w:ind w:firstLine="568"/>
        <w:rPr>
          <w:sz w:val="28"/>
          <w:szCs w:val="28"/>
        </w:rPr>
      </w:pPr>
      <w:r w:rsidRPr="002D3494">
        <w:rPr>
          <w:sz w:val="28"/>
          <w:szCs w:val="28"/>
        </w:rPr>
        <w:t xml:space="preserve">3. </w:t>
      </w:r>
      <w:proofErr w:type="spellStart"/>
      <w:r w:rsidRPr="002D3494">
        <w:rPr>
          <w:sz w:val="28"/>
          <w:szCs w:val="28"/>
        </w:rPr>
        <w:t>Валідація</w:t>
      </w:r>
      <w:proofErr w:type="spellEnd"/>
      <w:r w:rsidRPr="002D3494">
        <w:rPr>
          <w:sz w:val="28"/>
          <w:szCs w:val="28"/>
        </w:rPr>
        <w:t xml:space="preserve"> та форматування даних: Форми дозволяють використовувати правила </w:t>
      </w:r>
      <w:proofErr w:type="spellStart"/>
      <w:r w:rsidRPr="002D3494">
        <w:rPr>
          <w:sz w:val="28"/>
          <w:szCs w:val="28"/>
        </w:rPr>
        <w:t>валідації</w:t>
      </w:r>
      <w:proofErr w:type="spellEnd"/>
      <w:r w:rsidRPr="002D3494">
        <w:rPr>
          <w:sz w:val="28"/>
          <w:szCs w:val="28"/>
        </w:rPr>
        <w:t xml:space="preserve"> для перевірки правильності введених даних. Ви можете встановлювати обмеження на тип даних, відповідність шаблонам, обов'язкові значення тощо. Крім того, ви можете контролювати форматування полів, таке як дати, числа, валюти тощо, для забезпечення їхньої зрозумілості та послідовності.</w:t>
      </w:r>
    </w:p>
    <w:p w14:paraId="39856A20" w14:textId="4B9342B2" w:rsidR="002D3494" w:rsidRPr="002D3494" w:rsidRDefault="002D3494" w:rsidP="002D3494">
      <w:pPr>
        <w:spacing w:line="360" w:lineRule="auto"/>
        <w:ind w:firstLine="568"/>
        <w:rPr>
          <w:sz w:val="28"/>
          <w:szCs w:val="28"/>
        </w:rPr>
      </w:pPr>
      <w:r w:rsidRPr="002D3494">
        <w:rPr>
          <w:sz w:val="28"/>
          <w:szCs w:val="28"/>
        </w:rPr>
        <w:t>4. Запити та фільтрація даних: Форми дозволяють створювати запити до бази даних безпосередньо з інтерфейсу. Ви можете використовувати фільтри для обмеження відображення даних, шукати конкретні записи за певними критеріями та виконувати різноманітні операції фільтрації та сортування.</w:t>
      </w:r>
    </w:p>
    <w:p w14:paraId="4ABAB7EC" w14:textId="6B728705" w:rsidR="002D3494" w:rsidRPr="002D3494" w:rsidRDefault="002D3494" w:rsidP="002D3494">
      <w:pPr>
        <w:spacing w:line="360" w:lineRule="auto"/>
        <w:ind w:firstLine="568"/>
        <w:rPr>
          <w:sz w:val="28"/>
          <w:szCs w:val="28"/>
        </w:rPr>
      </w:pPr>
      <w:r w:rsidRPr="002D3494">
        <w:rPr>
          <w:sz w:val="28"/>
          <w:szCs w:val="28"/>
        </w:rPr>
        <w:t>5. Покращена візуалізація та зручний доступ до даних: Форми дозволяють візуально організувати дані для зручного перегляду. Ви можете використовувати таблиці, списки, комбіновані поля, кнопки та інші елементи для створення зручного та зрозумілого інтерфейсу. Це полегшує роботу з даними та робить їх більш доступними для користувачів.</w:t>
      </w:r>
    </w:p>
    <w:p w14:paraId="264B0258" w14:textId="23B2BB49" w:rsidR="002D3494" w:rsidRDefault="002D3494" w:rsidP="002D3494">
      <w:pPr>
        <w:spacing w:line="360" w:lineRule="auto"/>
        <w:ind w:firstLine="568"/>
        <w:rPr>
          <w:sz w:val="28"/>
          <w:szCs w:val="28"/>
        </w:rPr>
      </w:pPr>
      <w:r w:rsidRPr="002D3494">
        <w:rPr>
          <w:sz w:val="28"/>
          <w:szCs w:val="28"/>
        </w:rPr>
        <w:lastRenderedPageBreak/>
        <w:t>Форми в Access є потужним інструментом для створення інтерактивного інтерфейсу для роботи з базою даних. Вони спрощують роботу з даними, забезпечують безпеку, дозволяють контролювати доступ та допомагають візуалізувати дані в зручній формі.</w:t>
      </w:r>
      <w:r>
        <w:rPr>
          <w:sz w:val="28"/>
          <w:szCs w:val="28"/>
        </w:rPr>
        <w:t xml:space="preserve"> </w:t>
      </w:r>
    </w:p>
    <w:p w14:paraId="7913A7A1" w14:textId="6B278928" w:rsidR="002D3494" w:rsidRPr="002D3494" w:rsidRDefault="002D3494" w:rsidP="002D3494">
      <w:pPr>
        <w:spacing w:line="360" w:lineRule="auto"/>
        <w:ind w:firstLine="568"/>
        <w:rPr>
          <w:sz w:val="28"/>
          <w:szCs w:val="28"/>
        </w:rPr>
      </w:pPr>
      <w:r>
        <w:rPr>
          <w:sz w:val="28"/>
          <w:szCs w:val="28"/>
        </w:rPr>
        <w:t xml:space="preserve">Мною було </w:t>
      </w:r>
      <w:proofErr w:type="spellStart"/>
      <w:r>
        <w:rPr>
          <w:sz w:val="28"/>
          <w:szCs w:val="28"/>
        </w:rPr>
        <w:t>розробленно</w:t>
      </w:r>
      <w:proofErr w:type="spellEnd"/>
      <w:r>
        <w:rPr>
          <w:sz w:val="28"/>
          <w:szCs w:val="28"/>
        </w:rPr>
        <w:t xml:space="preserve"> інтерфейс для будівельної фірми. Скріншоти моєї роботи наведені нижче.</w:t>
      </w:r>
    </w:p>
    <w:tbl>
      <w:tblPr>
        <w:tblStyle w:val="a8"/>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564"/>
      </w:tblGrid>
      <w:tr w:rsidR="006C270E" w14:paraId="6BF897BB" w14:textId="77777777" w:rsidTr="005D1D89">
        <w:tc>
          <w:tcPr>
            <w:tcW w:w="5299" w:type="dxa"/>
          </w:tcPr>
          <w:p w14:paraId="040F6E84" w14:textId="2A27E9AA" w:rsidR="001C355A" w:rsidRDefault="001C355A" w:rsidP="001C355A">
            <w:pPr>
              <w:pStyle w:val="a4"/>
              <w:spacing w:line="360" w:lineRule="auto"/>
              <w:ind w:left="0"/>
              <w:rPr>
                <w:b/>
                <w:bCs/>
                <w:sz w:val="28"/>
                <w:szCs w:val="28"/>
              </w:rPr>
            </w:pPr>
            <w:r>
              <w:rPr>
                <w:noProof/>
              </w:rPr>
              <w:drawing>
                <wp:inline distT="0" distB="0" distL="0" distR="0" wp14:anchorId="583BEDBB" wp14:editId="502D8A70">
                  <wp:extent cx="3223260" cy="1886056"/>
                  <wp:effectExtent l="0" t="0" r="0" b="0"/>
                  <wp:docPr id="2098896452"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96452"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40"/>
                          <a:stretch>
                            <a:fillRect/>
                          </a:stretch>
                        </pic:blipFill>
                        <pic:spPr>
                          <a:xfrm>
                            <a:off x="0" y="0"/>
                            <a:ext cx="3230385" cy="1890225"/>
                          </a:xfrm>
                          <a:prstGeom prst="rect">
                            <a:avLst/>
                          </a:prstGeom>
                        </pic:spPr>
                      </pic:pic>
                    </a:graphicData>
                  </a:graphic>
                </wp:inline>
              </w:drawing>
            </w:r>
          </w:p>
        </w:tc>
        <w:tc>
          <w:tcPr>
            <w:tcW w:w="4485" w:type="dxa"/>
          </w:tcPr>
          <w:p w14:paraId="5F0F6092" w14:textId="1CB35B73" w:rsidR="001C355A" w:rsidRDefault="001C355A" w:rsidP="001C355A">
            <w:pPr>
              <w:pStyle w:val="a4"/>
              <w:spacing w:line="360" w:lineRule="auto"/>
              <w:ind w:left="0"/>
              <w:rPr>
                <w:b/>
                <w:bCs/>
                <w:sz w:val="28"/>
                <w:szCs w:val="28"/>
              </w:rPr>
            </w:pPr>
            <w:r>
              <w:rPr>
                <w:noProof/>
              </w:rPr>
              <w:drawing>
                <wp:inline distT="0" distB="0" distL="0" distR="0" wp14:anchorId="27C81B1A" wp14:editId="66EF22CE">
                  <wp:extent cx="2796334" cy="1788452"/>
                  <wp:effectExtent l="0" t="0" r="4445" b="2540"/>
                  <wp:docPr id="16250155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15535" name=""/>
                          <pic:cNvPicPr/>
                        </pic:nvPicPr>
                        <pic:blipFill>
                          <a:blip r:embed="rId41"/>
                          <a:stretch>
                            <a:fillRect/>
                          </a:stretch>
                        </pic:blipFill>
                        <pic:spPr>
                          <a:xfrm>
                            <a:off x="0" y="0"/>
                            <a:ext cx="2812851" cy="1799016"/>
                          </a:xfrm>
                          <a:prstGeom prst="rect">
                            <a:avLst/>
                          </a:prstGeom>
                        </pic:spPr>
                      </pic:pic>
                    </a:graphicData>
                  </a:graphic>
                </wp:inline>
              </w:drawing>
            </w:r>
          </w:p>
        </w:tc>
      </w:tr>
      <w:tr w:rsidR="006C270E" w14:paraId="53F5E17A" w14:textId="77777777" w:rsidTr="005D1D89">
        <w:trPr>
          <w:trHeight w:val="583"/>
        </w:trPr>
        <w:tc>
          <w:tcPr>
            <w:tcW w:w="5299" w:type="dxa"/>
          </w:tcPr>
          <w:p w14:paraId="3AE1C0D8" w14:textId="1296A20D" w:rsidR="005D1D89" w:rsidRPr="005D1D89" w:rsidRDefault="001C355A" w:rsidP="005D1D89">
            <w:pPr>
              <w:spacing w:after="160" w:line="360" w:lineRule="auto"/>
              <w:ind w:firstLine="709"/>
              <w:jc w:val="center"/>
              <w:rPr>
                <w:rFonts w:eastAsiaTheme="majorEastAsia" w:cstheme="majorBidi"/>
                <w:sz w:val="28"/>
                <w:szCs w:val="28"/>
              </w:rPr>
            </w:pPr>
            <w:r w:rsidRPr="00102FFD">
              <w:rPr>
                <w:rFonts w:eastAsiaTheme="majorEastAsia" w:cstheme="majorBidi"/>
                <w:sz w:val="28"/>
                <w:szCs w:val="28"/>
              </w:rPr>
              <w:t>Рис. 1</w:t>
            </w:r>
            <w:r>
              <w:rPr>
                <w:rFonts w:eastAsiaTheme="majorEastAsia" w:cstheme="majorBidi"/>
                <w:sz w:val="28"/>
                <w:szCs w:val="28"/>
              </w:rPr>
              <w:t>9а – Головна форма</w:t>
            </w:r>
          </w:p>
        </w:tc>
        <w:tc>
          <w:tcPr>
            <w:tcW w:w="4485" w:type="dxa"/>
          </w:tcPr>
          <w:p w14:paraId="01AFE521" w14:textId="37D37988" w:rsidR="001C355A" w:rsidRPr="005D1D89" w:rsidRDefault="001C355A" w:rsidP="005D1D89">
            <w:pPr>
              <w:spacing w:after="160" w:line="360" w:lineRule="auto"/>
              <w:jc w:val="center"/>
              <w:rPr>
                <w:rFonts w:eastAsiaTheme="majorEastAsia" w:cstheme="majorBidi"/>
                <w:sz w:val="28"/>
                <w:szCs w:val="28"/>
              </w:rPr>
            </w:pPr>
            <w:r w:rsidRPr="00102FFD">
              <w:rPr>
                <w:rFonts w:eastAsiaTheme="majorEastAsia" w:cstheme="majorBidi"/>
                <w:sz w:val="28"/>
                <w:szCs w:val="28"/>
              </w:rPr>
              <w:t>Рис. 1</w:t>
            </w:r>
            <w:r>
              <w:rPr>
                <w:rFonts w:eastAsiaTheme="majorEastAsia" w:cstheme="majorBidi"/>
                <w:sz w:val="28"/>
                <w:szCs w:val="28"/>
              </w:rPr>
              <w:t>9б – Додавання 2</w:t>
            </w:r>
            <w:r w:rsidR="009647FD">
              <w:rPr>
                <w:rFonts w:eastAsiaTheme="majorEastAsia" w:cstheme="majorBidi"/>
                <w:sz w:val="28"/>
                <w:szCs w:val="28"/>
              </w:rPr>
              <w:t xml:space="preserve"> форма</w:t>
            </w:r>
          </w:p>
        </w:tc>
      </w:tr>
    </w:tbl>
    <w:p w14:paraId="393702B9" w14:textId="77777777" w:rsidR="005D1D89" w:rsidRDefault="005D1D89" w:rsidP="005D1D89">
      <w:pPr>
        <w:pStyle w:val="a4"/>
        <w:spacing w:line="360" w:lineRule="auto"/>
        <w:ind w:left="0"/>
        <w:jc w:val="both"/>
        <w:rPr>
          <w:sz w:val="28"/>
          <w:szCs w:val="28"/>
        </w:rPr>
      </w:pPr>
    </w:p>
    <w:p w14:paraId="30C46374" w14:textId="47483C1D" w:rsidR="005D1D89" w:rsidRDefault="005D1D89" w:rsidP="00C62E7A">
      <w:pPr>
        <w:pStyle w:val="a4"/>
        <w:spacing w:line="360" w:lineRule="auto"/>
        <w:ind w:left="0" w:firstLine="720"/>
        <w:jc w:val="both"/>
        <w:rPr>
          <w:sz w:val="28"/>
          <w:szCs w:val="28"/>
        </w:rPr>
      </w:pPr>
      <w:r w:rsidRPr="005D1D89">
        <w:rPr>
          <w:sz w:val="28"/>
          <w:szCs w:val="28"/>
        </w:rPr>
        <w:t>Переглянемо одну з форм</w:t>
      </w:r>
      <w:r>
        <w:rPr>
          <w:sz w:val="28"/>
          <w:szCs w:val="28"/>
        </w:rPr>
        <w:t xml:space="preserve"> додавання:</w:t>
      </w:r>
    </w:p>
    <w:p w14:paraId="4EFDDB1F" w14:textId="79283320" w:rsidR="005D1D89" w:rsidRDefault="005D1D89" w:rsidP="005D1D89">
      <w:pPr>
        <w:pStyle w:val="a4"/>
        <w:spacing w:line="360" w:lineRule="auto"/>
        <w:ind w:left="0"/>
        <w:jc w:val="center"/>
        <w:rPr>
          <w:sz w:val="28"/>
          <w:szCs w:val="28"/>
        </w:rPr>
      </w:pPr>
      <w:r>
        <w:rPr>
          <w:noProof/>
        </w:rPr>
        <w:drawing>
          <wp:inline distT="0" distB="0" distL="0" distR="0" wp14:anchorId="2C5FA52C" wp14:editId="35E79AED">
            <wp:extent cx="4607793" cy="3261360"/>
            <wp:effectExtent l="0" t="0" r="2540" b="0"/>
            <wp:docPr id="1424419835" name="Рисунок 1" descr="Изображение выглядит как текст, снимок экрана, число,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19835" name="Рисунок 1" descr="Изображение выглядит как текст, снимок экрана, число, диаграмма&#10;&#10;Автоматически созданное описание"/>
                    <pic:cNvPicPr/>
                  </pic:nvPicPr>
                  <pic:blipFill>
                    <a:blip r:embed="rId42"/>
                    <a:stretch>
                      <a:fillRect/>
                    </a:stretch>
                  </pic:blipFill>
                  <pic:spPr>
                    <a:xfrm>
                      <a:off x="0" y="0"/>
                      <a:ext cx="4625941" cy="3274205"/>
                    </a:xfrm>
                    <a:prstGeom prst="rect">
                      <a:avLst/>
                    </a:prstGeom>
                  </pic:spPr>
                </pic:pic>
              </a:graphicData>
            </a:graphic>
          </wp:inline>
        </w:drawing>
      </w:r>
    </w:p>
    <w:p w14:paraId="5E8222B6" w14:textId="1685336C" w:rsidR="00AB2F48" w:rsidRPr="00AB2F48" w:rsidRDefault="00AB2F48" w:rsidP="005D1D89">
      <w:pPr>
        <w:pStyle w:val="a4"/>
        <w:spacing w:line="360" w:lineRule="auto"/>
        <w:ind w:left="0"/>
        <w:jc w:val="center"/>
        <w:rPr>
          <w:sz w:val="28"/>
          <w:szCs w:val="28"/>
          <w:lang w:val="ru-RU"/>
        </w:rPr>
      </w:pPr>
      <w:r>
        <w:rPr>
          <w:sz w:val="28"/>
          <w:szCs w:val="28"/>
        </w:rPr>
        <w:t xml:space="preserve">Рис. 20. </w:t>
      </w:r>
      <w:r>
        <w:rPr>
          <w:sz w:val="28"/>
          <w:szCs w:val="28"/>
          <w:lang w:val="ru-RU"/>
        </w:rPr>
        <w:t xml:space="preserve">– Форма </w:t>
      </w:r>
      <w:proofErr w:type="spellStart"/>
      <w:r>
        <w:rPr>
          <w:sz w:val="28"/>
          <w:szCs w:val="28"/>
          <w:lang w:val="ru-RU"/>
        </w:rPr>
        <w:t>додавання</w:t>
      </w:r>
      <w:proofErr w:type="spellEnd"/>
      <w:r>
        <w:rPr>
          <w:sz w:val="28"/>
          <w:szCs w:val="28"/>
          <w:lang w:val="ru-RU"/>
        </w:rPr>
        <w:t xml:space="preserve"> до БД</w:t>
      </w:r>
    </w:p>
    <w:p w14:paraId="0B5BA770" w14:textId="77777777" w:rsidR="00C62E7A" w:rsidRDefault="00C62E7A" w:rsidP="005D1D89">
      <w:pPr>
        <w:spacing w:line="360" w:lineRule="auto"/>
        <w:rPr>
          <w:b/>
          <w:bCs/>
          <w:sz w:val="28"/>
          <w:szCs w:val="28"/>
          <w:lang w:val="ru-RU"/>
        </w:rPr>
      </w:pPr>
      <w:r>
        <w:rPr>
          <w:b/>
          <w:bCs/>
          <w:sz w:val="28"/>
          <w:szCs w:val="28"/>
          <w:lang w:val="ru-RU"/>
        </w:rPr>
        <w:t xml:space="preserve"> </w:t>
      </w:r>
      <w:r>
        <w:rPr>
          <w:b/>
          <w:bCs/>
          <w:sz w:val="28"/>
          <w:szCs w:val="28"/>
          <w:lang w:val="ru-RU"/>
        </w:rPr>
        <w:tab/>
      </w:r>
    </w:p>
    <w:p w14:paraId="6D2CAB45" w14:textId="77777777" w:rsidR="000848E7" w:rsidRDefault="00C62E7A" w:rsidP="00C62E7A">
      <w:pPr>
        <w:spacing w:line="360" w:lineRule="auto"/>
        <w:ind w:firstLine="709"/>
        <w:rPr>
          <w:sz w:val="28"/>
          <w:szCs w:val="28"/>
        </w:rPr>
      </w:pPr>
      <w:r>
        <w:rPr>
          <w:sz w:val="28"/>
          <w:szCs w:val="28"/>
          <w:lang w:val="ru-RU"/>
        </w:rPr>
        <w:lastRenderedPageBreak/>
        <w:t xml:space="preserve">На </w:t>
      </w:r>
      <w:r>
        <w:rPr>
          <w:sz w:val="28"/>
          <w:szCs w:val="28"/>
        </w:rPr>
        <w:t xml:space="preserve">цій формі є поля, у </w:t>
      </w:r>
      <w:proofErr w:type="spellStart"/>
      <w:r>
        <w:rPr>
          <w:sz w:val="28"/>
          <w:szCs w:val="28"/>
          <w:lang w:val="ru-RU"/>
        </w:rPr>
        <w:t>які</w:t>
      </w:r>
      <w:proofErr w:type="spellEnd"/>
      <w:r>
        <w:rPr>
          <w:sz w:val="28"/>
          <w:szCs w:val="28"/>
          <w:lang w:val="ru-RU"/>
        </w:rPr>
        <w:t xml:space="preserve"> </w:t>
      </w:r>
      <w:proofErr w:type="spellStart"/>
      <w:proofErr w:type="gramStart"/>
      <w:r>
        <w:rPr>
          <w:sz w:val="28"/>
          <w:szCs w:val="28"/>
          <w:lang w:val="ru-RU"/>
        </w:rPr>
        <w:t>записуються</w:t>
      </w:r>
      <w:proofErr w:type="spellEnd"/>
      <w:r>
        <w:rPr>
          <w:sz w:val="28"/>
          <w:szCs w:val="28"/>
          <w:lang w:val="ru-RU"/>
        </w:rPr>
        <w:t xml:space="preserve">  </w:t>
      </w:r>
      <w:proofErr w:type="spellStart"/>
      <w:r>
        <w:rPr>
          <w:sz w:val="28"/>
          <w:szCs w:val="28"/>
          <w:lang w:val="ru-RU"/>
        </w:rPr>
        <w:t>нове</w:t>
      </w:r>
      <w:proofErr w:type="spellEnd"/>
      <w:proofErr w:type="gramEnd"/>
      <w:r>
        <w:rPr>
          <w:sz w:val="28"/>
          <w:szCs w:val="28"/>
          <w:lang w:val="ru-RU"/>
        </w:rPr>
        <w:t xml:space="preserve"> </w:t>
      </w:r>
      <w:proofErr w:type="spellStart"/>
      <w:r>
        <w:rPr>
          <w:sz w:val="28"/>
          <w:szCs w:val="28"/>
          <w:lang w:val="ru-RU"/>
        </w:rPr>
        <w:t>найменування</w:t>
      </w:r>
      <w:proofErr w:type="spellEnd"/>
      <w:r>
        <w:rPr>
          <w:sz w:val="28"/>
          <w:szCs w:val="28"/>
          <w:lang w:val="ru-RU"/>
        </w:rPr>
        <w:t xml:space="preserve">, </w:t>
      </w:r>
      <w:proofErr w:type="spellStart"/>
      <w:r>
        <w:rPr>
          <w:sz w:val="28"/>
          <w:szCs w:val="28"/>
          <w:lang w:val="ru-RU"/>
        </w:rPr>
        <w:t>опис</w:t>
      </w:r>
      <w:proofErr w:type="spellEnd"/>
      <w:r>
        <w:rPr>
          <w:sz w:val="28"/>
          <w:szCs w:val="28"/>
          <w:lang w:val="ru-RU"/>
        </w:rPr>
        <w:t xml:space="preserve"> та </w:t>
      </w:r>
      <w:proofErr w:type="spellStart"/>
      <w:r>
        <w:rPr>
          <w:sz w:val="28"/>
          <w:szCs w:val="28"/>
          <w:lang w:val="ru-RU"/>
        </w:rPr>
        <w:t>ціну</w:t>
      </w:r>
      <w:proofErr w:type="spellEnd"/>
      <w:r>
        <w:rPr>
          <w:sz w:val="28"/>
          <w:szCs w:val="28"/>
          <w:lang w:val="ru-RU"/>
        </w:rPr>
        <w:t xml:space="preserve">. </w:t>
      </w:r>
      <w:proofErr w:type="spellStart"/>
      <w:r>
        <w:rPr>
          <w:sz w:val="28"/>
          <w:szCs w:val="28"/>
          <w:lang w:val="ru-RU"/>
        </w:rPr>
        <w:t>Потім</w:t>
      </w:r>
      <w:proofErr w:type="spellEnd"/>
      <w:r>
        <w:rPr>
          <w:sz w:val="28"/>
          <w:szCs w:val="28"/>
          <w:lang w:val="ru-RU"/>
        </w:rPr>
        <w:t xml:space="preserve">, </w:t>
      </w:r>
      <w:proofErr w:type="spellStart"/>
      <w:r>
        <w:rPr>
          <w:sz w:val="28"/>
          <w:szCs w:val="28"/>
          <w:lang w:val="ru-RU"/>
        </w:rPr>
        <w:t>після</w:t>
      </w:r>
      <w:proofErr w:type="spellEnd"/>
      <w:r>
        <w:rPr>
          <w:sz w:val="28"/>
          <w:szCs w:val="28"/>
          <w:lang w:val="ru-RU"/>
        </w:rPr>
        <w:t xml:space="preserve"> </w:t>
      </w:r>
      <w:proofErr w:type="spellStart"/>
      <w:r>
        <w:rPr>
          <w:sz w:val="28"/>
          <w:szCs w:val="28"/>
          <w:lang w:val="ru-RU"/>
        </w:rPr>
        <w:t>закінчення</w:t>
      </w:r>
      <w:proofErr w:type="spellEnd"/>
      <w:r>
        <w:rPr>
          <w:sz w:val="28"/>
          <w:szCs w:val="28"/>
          <w:lang w:val="ru-RU"/>
        </w:rPr>
        <w:t xml:space="preserve"> </w:t>
      </w:r>
      <w:proofErr w:type="spellStart"/>
      <w:r>
        <w:rPr>
          <w:sz w:val="28"/>
          <w:szCs w:val="28"/>
          <w:lang w:val="ru-RU"/>
        </w:rPr>
        <w:t>створення</w:t>
      </w:r>
      <w:proofErr w:type="spellEnd"/>
      <w:r>
        <w:rPr>
          <w:sz w:val="28"/>
          <w:szCs w:val="28"/>
          <w:lang w:val="ru-RU"/>
        </w:rPr>
        <w:t xml:space="preserve"> </w:t>
      </w:r>
      <w:proofErr w:type="spellStart"/>
      <w:r>
        <w:rPr>
          <w:sz w:val="28"/>
          <w:szCs w:val="28"/>
          <w:lang w:val="ru-RU"/>
        </w:rPr>
        <w:t>потрібно</w:t>
      </w:r>
      <w:proofErr w:type="spellEnd"/>
      <w:r>
        <w:rPr>
          <w:sz w:val="28"/>
          <w:szCs w:val="28"/>
          <w:lang w:val="ru-RU"/>
        </w:rPr>
        <w:t xml:space="preserve"> </w:t>
      </w:r>
      <w:proofErr w:type="spellStart"/>
      <w:r>
        <w:rPr>
          <w:sz w:val="28"/>
          <w:szCs w:val="28"/>
          <w:lang w:val="ru-RU"/>
        </w:rPr>
        <w:t>її</w:t>
      </w:r>
      <w:proofErr w:type="spellEnd"/>
      <w:r>
        <w:rPr>
          <w:sz w:val="28"/>
          <w:szCs w:val="28"/>
          <w:lang w:val="ru-RU"/>
        </w:rPr>
        <w:t xml:space="preserve"> </w:t>
      </w:r>
      <w:proofErr w:type="spellStart"/>
      <w:r>
        <w:rPr>
          <w:sz w:val="28"/>
          <w:szCs w:val="28"/>
          <w:lang w:val="ru-RU"/>
        </w:rPr>
        <w:t>зберігти</w:t>
      </w:r>
      <w:proofErr w:type="spellEnd"/>
      <w:r>
        <w:rPr>
          <w:sz w:val="28"/>
          <w:szCs w:val="28"/>
          <w:lang w:val="ru-RU"/>
        </w:rPr>
        <w:t xml:space="preserve">. Для </w:t>
      </w:r>
      <w:proofErr w:type="spellStart"/>
      <w:r>
        <w:rPr>
          <w:sz w:val="28"/>
          <w:szCs w:val="28"/>
          <w:lang w:val="ru-RU"/>
        </w:rPr>
        <w:t>цього</w:t>
      </w:r>
      <w:proofErr w:type="spellEnd"/>
      <w:r>
        <w:rPr>
          <w:sz w:val="28"/>
          <w:szCs w:val="28"/>
          <w:lang w:val="ru-RU"/>
        </w:rPr>
        <w:t xml:space="preserve"> на </w:t>
      </w:r>
      <w:proofErr w:type="spellStart"/>
      <w:r>
        <w:rPr>
          <w:sz w:val="28"/>
          <w:szCs w:val="28"/>
          <w:lang w:val="ru-RU"/>
        </w:rPr>
        <w:t>формі</w:t>
      </w:r>
      <w:proofErr w:type="spellEnd"/>
      <w:r>
        <w:rPr>
          <w:sz w:val="28"/>
          <w:szCs w:val="28"/>
          <w:lang w:val="ru-RU"/>
        </w:rPr>
        <w:t xml:space="preserve"> </w:t>
      </w:r>
      <w:proofErr w:type="spellStart"/>
      <w:r>
        <w:rPr>
          <w:sz w:val="28"/>
          <w:szCs w:val="28"/>
          <w:lang w:val="ru-RU"/>
        </w:rPr>
        <w:t>існує</w:t>
      </w:r>
      <w:proofErr w:type="spellEnd"/>
      <w:r>
        <w:rPr>
          <w:sz w:val="28"/>
          <w:szCs w:val="28"/>
          <w:lang w:val="ru-RU"/>
        </w:rPr>
        <w:t xml:space="preserve"> кнопка </w:t>
      </w:r>
      <w:proofErr w:type="spellStart"/>
      <w:r>
        <w:rPr>
          <w:sz w:val="28"/>
          <w:szCs w:val="28"/>
          <w:lang w:val="ru-RU"/>
        </w:rPr>
        <w:t>збереження</w:t>
      </w:r>
      <w:proofErr w:type="spellEnd"/>
      <w:r>
        <w:rPr>
          <w:sz w:val="28"/>
          <w:szCs w:val="28"/>
          <w:lang w:val="ru-RU"/>
        </w:rPr>
        <w:t xml:space="preserve">. Також </w:t>
      </w:r>
      <w:r>
        <w:rPr>
          <w:sz w:val="28"/>
          <w:szCs w:val="28"/>
        </w:rPr>
        <w:t xml:space="preserve">працюють кнопки перегляду створених дописів БД. Видалення – це права остання кнопка. Також, найвища </w:t>
      </w:r>
      <w:proofErr w:type="spellStart"/>
      <w:r>
        <w:rPr>
          <w:sz w:val="28"/>
          <w:szCs w:val="28"/>
        </w:rPr>
        <w:t>зправа</w:t>
      </w:r>
      <w:proofErr w:type="spellEnd"/>
      <w:r>
        <w:rPr>
          <w:sz w:val="28"/>
          <w:szCs w:val="28"/>
        </w:rPr>
        <w:t xml:space="preserve"> кнопка це закриття форми.</w:t>
      </w:r>
      <w:r w:rsidR="000848E7">
        <w:rPr>
          <w:sz w:val="28"/>
          <w:szCs w:val="28"/>
        </w:rPr>
        <w:t xml:space="preserve"> </w:t>
      </w:r>
    </w:p>
    <w:p w14:paraId="08883CBF" w14:textId="41E444B5" w:rsidR="001C355A" w:rsidRPr="00C62E7A" w:rsidRDefault="000848E7" w:rsidP="00C62E7A">
      <w:pPr>
        <w:spacing w:line="360" w:lineRule="auto"/>
        <w:ind w:firstLine="709"/>
        <w:rPr>
          <w:sz w:val="28"/>
          <w:szCs w:val="28"/>
        </w:rPr>
      </w:pPr>
      <w:r>
        <w:rPr>
          <w:sz w:val="28"/>
          <w:szCs w:val="28"/>
        </w:rPr>
        <w:t>Опис є типовим.</w:t>
      </w:r>
    </w:p>
    <w:p w14:paraId="71696984" w14:textId="77777777" w:rsidR="00C62E7A" w:rsidRDefault="00C62E7A" w:rsidP="00C62E7A">
      <w:pPr>
        <w:pStyle w:val="a4"/>
        <w:spacing w:line="360" w:lineRule="auto"/>
        <w:ind w:left="0"/>
        <w:jc w:val="center"/>
        <w:rPr>
          <w:sz w:val="28"/>
          <w:szCs w:val="28"/>
        </w:rPr>
      </w:pPr>
      <w:r>
        <w:rPr>
          <w:noProof/>
        </w:rPr>
        <w:drawing>
          <wp:inline distT="0" distB="0" distL="0" distR="0" wp14:anchorId="68134FCF" wp14:editId="4FED64D8">
            <wp:extent cx="4343400" cy="2109848"/>
            <wp:effectExtent l="0" t="0" r="0" b="5080"/>
            <wp:docPr id="11955442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4422" name="Рисунок 1" descr="Изображение выглядит как текст, снимок экрана, Шрифт, число&#10;&#10;Автоматически созданное описание"/>
                    <pic:cNvPicPr/>
                  </pic:nvPicPr>
                  <pic:blipFill>
                    <a:blip r:embed="rId43"/>
                    <a:stretch>
                      <a:fillRect/>
                    </a:stretch>
                  </pic:blipFill>
                  <pic:spPr>
                    <a:xfrm>
                      <a:off x="0" y="0"/>
                      <a:ext cx="4347660" cy="2111917"/>
                    </a:xfrm>
                    <a:prstGeom prst="rect">
                      <a:avLst/>
                    </a:prstGeom>
                  </pic:spPr>
                </pic:pic>
              </a:graphicData>
            </a:graphic>
          </wp:inline>
        </w:drawing>
      </w:r>
      <w:r w:rsidRPr="00C62E7A">
        <w:rPr>
          <w:sz w:val="28"/>
          <w:szCs w:val="28"/>
        </w:rPr>
        <w:t xml:space="preserve"> </w:t>
      </w:r>
    </w:p>
    <w:p w14:paraId="7BA4AB7E" w14:textId="08401A6D" w:rsidR="00C62E7A" w:rsidRPr="00AB2F48" w:rsidRDefault="00C62E7A" w:rsidP="00C62E7A">
      <w:pPr>
        <w:pStyle w:val="a4"/>
        <w:spacing w:line="360" w:lineRule="auto"/>
        <w:ind w:left="0"/>
        <w:jc w:val="center"/>
        <w:rPr>
          <w:sz w:val="28"/>
          <w:szCs w:val="28"/>
          <w:lang w:val="ru-RU"/>
        </w:rPr>
      </w:pPr>
      <w:r>
        <w:rPr>
          <w:sz w:val="28"/>
          <w:szCs w:val="28"/>
        </w:rPr>
        <w:t>Рис. 2</w:t>
      </w:r>
      <w:r w:rsidR="00353643">
        <w:rPr>
          <w:sz w:val="28"/>
          <w:szCs w:val="28"/>
        </w:rPr>
        <w:t>1</w:t>
      </w:r>
      <w:r>
        <w:rPr>
          <w:sz w:val="28"/>
          <w:szCs w:val="28"/>
        </w:rPr>
        <w:t xml:space="preserve">. </w:t>
      </w:r>
      <w:r>
        <w:rPr>
          <w:sz w:val="28"/>
          <w:szCs w:val="28"/>
          <w:lang w:val="ru-RU"/>
        </w:rPr>
        <w:t>– Форма перегляду БД</w:t>
      </w:r>
    </w:p>
    <w:p w14:paraId="32C78530" w14:textId="77777777" w:rsidR="001A1299" w:rsidRDefault="001A1299" w:rsidP="00C62E7A">
      <w:pPr>
        <w:spacing w:after="160" w:line="360" w:lineRule="auto"/>
        <w:ind w:firstLine="709"/>
        <w:rPr>
          <w:rFonts w:eastAsiaTheme="majorEastAsia" w:cstheme="majorBidi"/>
          <w:b/>
          <w:bCs/>
          <w:sz w:val="28"/>
          <w:szCs w:val="28"/>
          <w:lang w:val="ru-RU"/>
        </w:rPr>
      </w:pPr>
    </w:p>
    <w:p w14:paraId="10760952" w14:textId="5F4DE47B" w:rsidR="001C355A" w:rsidRPr="001A1299" w:rsidRDefault="00C62E7A" w:rsidP="00C62E7A">
      <w:pPr>
        <w:spacing w:after="160" w:line="360" w:lineRule="auto"/>
        <w:ind w:firstLine="709"/>
        <w:rPr>
          <w:rFonts w:eastAsiaTheme="majorEastAsia" w:cstheme="majorBidi"/>
          <w:sz w:val="28"/>
          <w:szCs w:val="28"/>
        </w:rPr>
      </w:pPr>
      <w:proofErr w:type="spellStart"/>
      <w:r w:rsidRPr="001A1299">
        <w:rPr>
          <w:rFonts w:eastAsiaTheme="majorEastAsia" w:cstheme="majorBidi"/>
          <w:sz w:val="28"/>
          <w:szCs w:val="28"/>
          <w:lang w:val="ru-RU"/>
        </w:rPr>
        <w:t>Інтерфейс</w:t>
      </w:r>
      <w:proofErr w:type="spellEnd"/>
      <w:r w:rsidRPr="001A1299">
        <w:rPr>
          <w:rFonts w:eastAsiaTheme="majorEastAsia" w:cstheme="majorBidi"/>
          <w:sz w:val="28"/>
          <w:szCs w:val="28"/>
          <w:lang w:val="ru-RU"/>
        </w:rPr>
        <w:t xml:space="preserve"> </w:t>
      </w:r>
      <w:proofErr w:type="spellStart"/>
      <w:r w:rsidRPr="001A1299">
        <w:rPr>
          <w:rFonts w:eastAsiaTheme="majorEastAsia" w:cstheme="majorBidi"/>
          <w:sz w:val="28"/>
          <w:szCs w:val="28"/>
          <w:lang w:val="ru-RU"/>
        </w:rPr>
        <w:t>працює</w:t>
      </w:r>
      <w:proofErr w:type="spellEnd"/>
      <w:r w:rsidRPr="001A1299">
        <w:rPr>
          <w:rFonts w:eastAsiaTheme="majorEastAsia" w:cstheme="majorBidi"/>
          <w:sz w:val="28"/>
          <w:szCs w:val="28"/>
          <w:lang w:val="ru-RU"/>
        </w:rPr>
        <w:t xml:space="preserve"> </w:t>
      </w:r>
      <w:r w:rsidR="001A1299" w:rsidRPr="001A1299">
        <w:rPr>
          <w:rFonts w:eastAsiaTheme="majorEastAsia" w:cstheme="majorBidi"/>
          <w:sz w:val="28"/>
          <w:szCs w:val="28"/>
          <w:lang w:val="ru-RU"/>
        </w:rPr>
        <w:t xml:space="preserve">так, як </w:t>
      </w:r>
      <w:r w:rsidR="001A1299" w:rsidRPr="001A1299">
        <w:rPr>
          <w:rFonts w:eastAsiaTheme="majorEastAsia" w:cstheme="majorBidi"/>
          <w:sz w:val="28"/>
          <w:szCs w:val="28"/>
        </w:rPr>
        <w:t>і в додаванні.</w:t>
      </w:r>
    </w:p>
    <w:p w14:paraId="5407E83A" w14:textId="77777777" w:rsidR="000848E7" w:rsidRDefault="000848E7" w:rsidP="001C355A">
      <w:pPr>
        <w:spacing w:after="160" w:line="360" w:lineRule="auto"/>
        <w:ind w:firstLine="709"/>
        <w:jc w:val="center"/>
        <w:rPr>
          <w:rFonts w:eastAsiaTheme="majorEastAsia" w:cstheme="majorBidi"/>
          <w:b/>
          <w:bCs/>
          <w:sz w:val="28"/>
          <w:szCs w:val="28"/>
        </w:rPr>
      </w:pPr>
    </w:p>
    <w:p w14:paraId="5842C126" w14:textId="77777777" w:rsidR="000848E7" w:rsidRDefault="000848E7" w:rsidP="001C355A">
      <w:pPr>
        <w:spacing w:after="160" w:line="360" w:lineRule="auto"/>
        <w:ind w:firstLine="709"/>
        <w:jc w:val="center"/>
        <w:rPr>
          <w:rFonts w:eastAsiaTheme="majorEastAsia" w:cstheme="majorBidi"/>
          <w:b/>
          <w:bCs/>
          <w:sz w:val="28"/>
          <w:szCs w:val="28"/>
        </w:rPr>
      </w:pPr>
      <w:r>
        <w:rPr>
          <w:noProof/>
        </w:rPr>
        <w:drawing>
          <wp:inline distT="0" distB="0" distL="0" distR="0" wp14:anchorId="766460BC" wp14:editId="03E00935">
            <wp:extent cx="5448300" cy="2847975"/>
            <wp:effectExtent l="0" t="0" r="0" b="9525"/>
            <wp:docPr id="1504521927" name="Рисунок 1" descr="Изображение выглядит как текст, электроник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21927" name="Рисунок 1" descr="Изображение выглядит как текст, электроника, снимок экрана, Шрифт&#10;&#10;Автоматически созданное описание"/>
                    <pic:cNvPicPr/>
                  </pic:nvPicPr>
                  <pic:blipFill>
                    <a:blip r:embed="rId44"/>
                    <a:stretch>
                      <a:fillRect/>
                    </a:stretch>
                  </pic:blipFill>
                  <pic:spPr>
                    <a:xfrm>
                      <a:off x="0" y="0"/>
                      <a:ext cx="5448300" cy="2847975"/>
                    </a:xfrm>
                    <a:prstGeom prst="rect">
                      <a:avLst/>
                    </a:prstGeom>
                  </pic:spPr>
                </pic:pic>
              </a:graphicData>
            </a:graphic>
          </wp:inline>
        </w:drawing>
      </w:r>
    </w:p>
    <w:p w14:paraId="13F8B0E4" w14:textId="27CB08EE" w:rsidR="000848E7" w:rsidRPr="00AB2F48" w:rsidRDefault="000848E7" w:rsidP="000848E7">
      <w:pPr>
        <w:pStyle w:val="a4"/>
        <w:spacing w:line="360" w:lineRule="auto"/>
        <w:ind w:left="0"/>
        <w:jc w:val="center"/>
        <w:rPr>
          <w:sz w:val="28"/>
          <w:szCs w:val="28"/>
          <w:lang w:val="ru-RU"/>
        </w:rPr>
      </w:pPr>
      <w:r>
        <w:rPr>
          <w:sz w:val="28"/>
          <w:szCs w:val="28"/>
        </w:rPr>
        <w:t xml:space="preserve">Рис. 21. </w:t>
      </w:r>
      <w:r>
        <w:rPr>
          <w:sz w:val="28"/>
          <w:szCs w:val="28"/>
          <w:lang w:val="ru-RU"/>
        </w:rPr>
        <w:t xml:space="preserve">– Форма перегляду </w:t>
      </w:r>
      <w:proofErr w:type="spellStart"/>
      <w:r>
        <w:rPr>
          <w:sz w:val="28"/>
          <w:szCs w:val="28"/>
          <w:lang w:val="ru-RU"/>
        </w:rPr>
        <w:t>запиту</w:t>
      </w:r>
      <w:proofErr w:type="spellEnd"/>
      <w:r>
        <w:rPr>
          <w:sz w:val="28"/>
          <w:szCs w:val="28"/>
          <w:lang w:val="ru-RU"/>
        </w:rPr>
        <w:t xml:space="preserve"> до БД</w:t>
      </w:r>
    </w:p>
    <w:p w14:paraId="48CD0CB9" w14:textId="77777777" w:rsidR="000848E7" w:rsidRDefault="000848E7" w:rsidP="000848E7">
      <w:pPr>
        <w:spacing w:after="160" w:line="360" w:lineRule="auto"/>
        <w:ind w:firstLine="709"/>
        <w:rPr>
          <w:rFonts w:eastAsiaTheme="majorEastAsia" w:cstheme="majorBidi"/>
          <w:b/>
          <w:bCs/>
          <w:sz w:val="28"/>
          <w:szCs w:val="28"/>
          <w:lang w:val="ru-RU"/>
        </w:rPr>
      </w:pPr>
    </w:p>
    <w:p w14:paraId="020FD109" w14:textId="39E75059" w:rsidR="006C46E7" w:rsidRDefault="000848E7" w:rsidP="006C46E7">
      <w:pPr>
        <w:spacing w:after="160" w:line="360" w:lineRule="auto"/>
        <w:ind w:firstLine="709"/>
        <w:rPr>
          <w:rFonts w:eastAsiaTheme="majorEastAsia" w:cstheme="majorBidi"/>
          <w:sz w:val="28"/>
          <w:szCs w:val="28"/>
        </w:rPr>
      </w:pPr>
      <w:proofErr w:type="spellStart"/>
      <w:r w:rsidRPr="001A1299">
        <w:rPr>
          <w:rFonts w:eastAsiaTheme="majorEastAsia" w:cstheme="majorBidi"/>
          <w:sz w:val="28"/>
          <w:szCs w:val="28"/>
          <w:lang w:val="ru-RU"/>
        </w:rPr>
        <w:lastRenderedPageBreak/>
        <w:t>Інтерфейс</w:t>
      </w:r>
      <w:proofErr w:type="spellEnd"/>
      <w:r w:rsidRPr="001A1299">
        <w:rPr>
          <w:rFonts w:eastAsiaTheme="majorEastAsia" w:cstheme="majorBidi"/>
          <w:sz w:val="28"/>
          <w:szCs w:val="28"/>
          <w:lang w:val="ru-RU"/>
        </w:rPr>
        <w:t xml:space="preserve"> </w:t>
      </w:r>
      <w:proofErr w:type="spellStart"/>
      <w:r w:rsidRPr="001A1299">
        <w:rPr>
          <w:rFonts w:eastAsiaTheme="majorEastAsia" w:cstheme="majorBidi"/>
          <w:sz w:val="28"/>
          <w:szCs w:val="28"/>
          <w:lang w:val="ru-RU"/>
        </w:rPr>
        <w:t>працює</w:t>
      </w:r>
      <w:proofErr w:type="spellEnd"/>
      <w:r w:rsidRPr="001A1299">
        <w:rPr>
          <w:rFonts w:eastAsiaTheme="majorEastAsia" w:cstheme="majorBidi"/>
          <w:sz w:val="28"/>
          <w:szCs w:val="28"/>
          <w:lang w:val="ru-RU"/>
        </w:rPr>
        <w:t xml:space="preserve"> так, як </w:t>
      </w:r>
      <w:r w:rsidRPr="001A1299">
        <w:rPr>
          <w:rFonts w:eastAsiaTheme="majorEastAsia" w:cstheme="majorBidi"/>
          <w:sz w:val="28"/>
          <w:szCs w:val="28"/>
        </w:rPr>
        <w:t>і в додаванні</w:t>
      </w:r>
      <w:r>
        <w:rPr>
          <w:rFonts w:eastAsiaTheme="majorEastAsia" w:cstheme="majorBidi"/>
          <w:sz w:val="28"/>
          <w:szCs w:val="28"/>
        </w:rPr>
        <w:t xml:space="preserve">, але відсутнє видалення, збереження та зміни у </w:t>
      </w:r>
      <w:proofErr w:type="spellStart"/>
      <w:r>
        <w:rPr>
          <w:rFonts w:eastAsiaTheme="majorEastAsia" w:cstheme="majorBidi"/>
          <w:sz w:val="28"/>
          <w:szCs w:val="28"/>
        </w:rPr>
        <w:t>отриманних</w:t>
      </w:r>
      <w:proofErr w:type="spellEnd"/>
      <w:r>
        <w:rPr>
          <w:rFonts w:eastAsiaTheme="majorEastAsia" w:cstheme="majorBidi"/>
          <w:sz w:val="28"/>
          <w:szCs w:val="28"/>
        </w:rPr>
        <w:t xml:space="preserve"> даних</w:t>
      </w:r>
      <w:r w:rsidRPr="001A1299">
        <w:rPr>
          <w:rFonts w:eastAsiaTheme="majorEastAsia" w:cstheme="majorBidi"/>
          <w:sz w:val="28"/>
          <w:szCs w:val="28"/>
        </w:rPr>
        <w:t>.</w:t>
      </w:r>
    </w:p>
    <w:p w14:paraId="1709DC9F" w14:textId="77777777" w:rsidR="004B4CE3" w:rsidRPr="00C14F46" w:rsidRDefault="004B4CE3" w:rsidP="006C46E7">
      <w:pPr>
        <w:spacing w:after="160" w:line="360" w:lineRule="auto"/>
        <w:ind w:firstLine="709"/>
        <w:rPr>
          <w:rFonts w:eastAsiaTheme="majorEastAsia" w:cstheme="majorBidi"/>
          <w:sz w:val="28"/>
          <w:szCs w:val="28"/>
          <w:lang w:val="ru-RU"/>
        </w:rPr>
      </w:pPr>
    </w:p>
    <w:p w14:paraId="4F5FA64F" w14:textId="0E282032" w:rsidR="006C46E7" w:rsidRDefault="006C46E7" w:rsidP="006C46E7">
      <w:pPr>
        <w:pStyle w:val="a4"/>
        <w:numPr>
          <w:ilvl w:val="1"/>
          <w:numId w:val="22"/>
        </w:numPr>
        <w:spacing w:line="360" w:lineRule="auto"/>
        <w:outlineLvl w:val="1"/>
        <w:rPr>
          <w:b/>
          <w:bCs/>
          <w:sz w:val="28"/>
          <w:szCs w:val="28"/>
        </w:rPr>
      </w:pPr>
      <w:bookmarkStart w:id="20" w:name="_Toc138673101"/>
      <w:r>
        <w:rPr>
          <w:b/>
          <w:bCs/>
          <w:sz w:val="28"/>
          <w:szCs w:val="28"/>
        </w:rPr>
        <w:t>Створення звітів</w:t>
      </w:r>
      <w:bookmarkEnd w:id="20"/>
    </w:p>
    <w:p w14:paraId="634D93AB" w14:textId="10C8D5BF" w:rsidR="00C14F46" w:rsidRPr="00C14F46"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t xml:space="preserve">Звіти в Access є інструментом для створення структурованої та </w:t>
      </w:r>
      <w:proofErr w:type="spellStart"/>
      <w:r w:rsidRPr="00C14F46">
        <w:rPr>
          <w:rFonts w:eastAsiaTheme="majorEastAsia" w:cstheme="majorBidi"/>
          <w:sz w:val="28"/>
          <w:szCs w:val="28"/>
        </w:rPr>
        <w:t>професійно</w:t>
      </w:r>
      <w:proofErr w:type="spellEnd"/>
      <w:r w:rsidRPr="00C14F46">
        <w:rPr>
          <w:rFonts w:eastAsiaTheme="majorEastAsia" w:cstheme="majorBidi"/>
          <w:sz w:val="28"/>
          <w:szCs w:val="28"/>
        </w:rPr>
        <w:t xml:space="preserve"> </w:t>
      </w:r>
      <w:proofErr w:type="spellStart"/>
      <w:r w:rsidRPr="00C14F46">
        <w:rPr>
          <w:rFonts w:eastAsiaTheme="majorEastAsia" w:cstheme="majorBidi"/>
          <w:sz w:val="28"/>
          <w:szCs w:val="28"/>
        </w:rPr>
        <w:t>виглядаючої</w:t>
      </w:r>
      <w:proofErr w:type="spellEnd"/>
      <w:r w:rsidRPr="00C14F46">
        <w:rPr>
          <w:rFonts w:eastAsiaTheme="majorEastAsia" w:cstheme="majorBidi"/>
          <w:sz w:val="28"/>
          <w:szCs w:val="28"/>
        </w:rPr>
        <w:t xml:space="preserve"> інформації з бази даних. Вони використовуються для представлення, аналізу та візуалізації даних з різних таблиць та запитів. Основна мета звітів - надання користувачам зрозумілої та зручної інформації для прийняття рішень, аналізу даних або презентації результатів.</w:t>
      </w:r>
    </w:p>
    <w:p w14:paraId="1DB2B3F1" w14:textId="00A9E528" w:rsidR="00C14F46" w:rsidRPr="00C14F46"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t>Ось кілька причин, чому звіти в Access є важливими:</w:t>
      </w:r>
    </w:p>
    <w:p w14:paraId="06ACFD13" w14:textId="5C3BE415" w:rsidR="00C14F46" w:rsidRPr="00C14F46"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t>1. Візуалізація даних: Звіти дозволяють відображати дані в зрозумілій формі, такій як таблиці, графіки, діаграми або ілюстрації. Це допомагає легше сприймати та аналізувати великі обсяги даних.</w:t>
      </w:r>
    </w:p>
    <w:p w14:paraId="745330DC" w14:textId="7BE00565" w:rsidR="00C14F46" w:rsidRPr="00C14F46"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t>2. Фільтрація та сортування: Звіти дозволяють застосовувати фільтри та сортування до даних, щоб сконцентруватися на конкретних аспектах або встановити потрібний порядок сортування.</w:t>
      </w:r>
    </w:p>
    <w:p w14:paraId="59D48DB8" w14:textId="19AC23A4" w:rsidR="00C14F46" w:rsidRPr="00C14F46"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t xml:space="preserve">3. Агрегація та обчислення: Звіти дозволяють виконувати </w:t>
      </w:r>
      <w:proofErr w:type="spellStart"/>
      <w:r w:rsidRPr="00C14F46">
        <w:rPr>
          <w:rFonts w:eastAsiaTheme="majorEastAsia" w:cstheme="majorBidi"/>
          <w:sz w:val="28"/>
          <w:szCs w:val="28"/>
        </w:rPr>
        <w:t>агрегаційні</w:t>
      </w:r>
      <w:proofErr w:type="spellEnd"/>
      <w:r w:rsidRPr="00C14F46">
        <w:rPr>
          <w:rFonts w:eastAsiaTheme="majorEastAsia" w:cstheme="majorBidi"/>
          <w:sz w:val="28"/>
          <w:szCs w:val="28"/>
        </w:rPr>
        <w:t xml:space="preserve"> функції, такі як підсумовування, розрахунок середніх значень, максимумів, мінімумів тощо. Це дозволяє здійснювати розрахунки та отримувати загальну статистику на основі даних.</w:t>
      </w:r>
    </w:p>
    <w:p w14:paraId="3C012731" w14:textId="788E85A7" w:rsidR="00C14F46" w:rsidRPr="00C14F46"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t>4. Форматування та дизайн: Звіти дозволяють вам використовувати різноманітні інструменти форматування, такі як кольори, шрифти, рамки тощо, для створення професійного вигляду звітів. Ви можете використовувати заголовки, підзаголовки, нумерацію сторінок та інші елементи для поліпшення оформлення та зрозумілості звіту.</w:t>
      </w:r>
    </w:p>
    <w:p w14:paraId="7D12982C" w14:textId="6122366B" w:rsidR="00C14F46" w:rsidRPr="00C14F46"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lastRenderedPageBreak/>
        <w:t xml:space="preserve">5. </w:t>
      </w:r>
      <w:proofErr w:type="spellStart"/>
      <w:r w:rsidRPr="00C14F46">
        <w:rPr>
          <w:rFonts w:eastAsiaTheme="majorEastAsia" w:cstheme="majorBidi"/>
          <w:sz w:val="28"/>
          <w:szCs w:val="28"/>
        </w:rPr>
        <w:t>Параметризовані</w:t>
      </w:r>
      <w:proofErr w:type="spellEnd"/>
      <w:r w:rsidRPr="00C14F46">
        <w:rPr>
          <w:rFonts w:eastAsiaTheme="majorEastAsia" w:cstheme="majorBidi"/>
          <w:sz w:val="28"/>
          <w:szCs w:val="28"/>
        </w:rPr>
        <w:t xml:space="preserve"> звіти: Access дозволяє створювати </w:t>
      </w:r>
      <w:proofErr w:type="spellStart"/>
      <w:r w:rsidRPr="00C14F46">
        <w:rPr>
          <w:rFonts w:eastAsiaTheme="majorEastAsia" w:cstheme="majorBidi"/>
          <w:sz w:val="28"/>
          <w:szCs w:val="28"/>
        </w:rPr>
        <w:t>параметризовані</w:t>
      </w:r>
      <w:proofErr w:type="spellEnd"/>
      <w:r w:rsidRPr="00C14F46">
        <w:rPr>
          <w:rFonts w:eastAsiaTheme="majorEastAsia" w:cstheme="majorBidi"/>
          <w:sz w:val="28"/>
          <w:szCs w:val="28"/>
        </w:rPr>
        <w:t xml:space="preserve"> звіти, які дозволяють користувачам вводити параметри для звітування. Це дозволяє настроювати звіти для відображення певних даних відповідно до вимог користувача.</w:t>
      </w:r>
    </w:p>
    <w:p w14:paraId="316DDDC6" w14:textId="671D1101" w:rsidR="00C14F46" w:rsidRPr="00C14F46"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t>6. Експорт та друк: Звіти можна експортувати в різні формати, такі як PDF, Excel, Word, HTML тощо. Крім того, ви можете надрукувати звіти для збереження або подальшого аналізу.</w:t>
      </w:r>
    </w:p>
    <w:p w14:paraId="3FA4477C" w14:textId="5EE1B285" w:rsidR="006C46E7" w:rsidRDefault="00C14F46" w:rsidP="00C14F46">
      <w:pPr>
        <w:spacing w:after="160" w:line="360" w:lineRule="auto"/>
        <w:ind w:firstLine="709"/>
        <w:rPr>
          <w:rFonts w:eastAsiaTheme="majorEastAsia" w:cstheme="majorBidi"/>
          <w:sz w:val="28"/>
          <w:szCs w:val="28"/>
        </w:rPr>
      </w:pPr>
      <w:r w:rsidRPr="00C14F46">
        <w:rPr>
          <w:rFonts w:eastAsiaTheme="majorEastAsia" w:cstheme="majorBidi"/>
          <w:sz w:val="28"/>
          <w:szCs w:val="28"/>
        </w:rPr>
        <w:t>Звіти в Access допомагають вам організувати та представити дані зрозумілим та інформативним способом, що сприяє зростанню продуктивності, аналізу даних та прийняттю обґрунтованих рішень.</w:t>
      </w:r>
    </w:p>
    <w:p w14:paraId="7C3BCEC2" w14:textId="64321084" w:rsidR="000D5167" w:rsidRPr="00C14F46" w:rsidRDefault="000D5167" w:rsidP="00C14F46">
      <w:pPr>
        <w:spacing w:after="160" w:line="360" w:lineRule="auto"/>
        <w:ind w:firstLine="709"/>
        <w:rPr>
          <w:rFonts w:eastAsiaTheme="majorEastAsia" w:cstheme="majorBidi"/>
          <w:sz w:val="28"/>
          <w:szCs w:val="28"/>
        </w:rPr>
      </w:pPr>
      <w:r>
        <w:rPr>
          <w:rFonts w:eastAsiaTheme="majorEastAsia" w:cstheme="majorBidi"/>
          <w:sz w:val="28"/>
          <w:szCs w:val="28"/>
        </w:rPr>
        <w:t xml:space="preserve">Наприклад, у моїй роботі було </w:t>
      </w:r>
      <w:proofErr w:type="spellStart"/>
      <w:r>
        <w:rPr>
          <w:rFonts w:eastAsiaTheme="majorEastAsia" w:cstheme="majorBidi"/>
          <w:sz w:val="28"/>
          <w:szCs w:val="28"/>
        </w:rPr>
        <w:t>створенно</w:t>
      </w:r>
      <w:proofErr w:type="spellEnd"/>
      <w:r>
        <w:rPr>
          <w:rFonts w:eastAsiaTheme="majorEastAsia" w:cstheme="majorBidi"/>
          <w:sz w:val="28"/>
          <w:szCs w:val="28"/>
        </w:rPr>
        <w:t xml:space="preserve"> звіт штату працівників компанії.</w:t>
      </w:r>
    </w:p>
    <w:p w14:paraId="7E5F1571" w14:textId="77777777" w:rsidR="00D16596" w:rsidRDefault="00D16596" w:rsidP="000848E7">
      <w:pPr>
        <w:spacing w:after="160" w:line="360" w:lineRule="auto"/>
        <w:ind w:firstLine="709"/>
        <w:rPr>
          <w:rFonts w:eastAsiaTheme="majorEastAsia" w:cstheme="majorBidi"/>
          <w:b/>
          <w:bCs/>
          <w:sz w:val="28"/>
          <w:szCs w:val="28"/>
        </w:rPr>
      </w:pPr>
      <w:r>
        <w:rPr>
          <w:noProof/>
        </w:rPr>
        <w:drawing>
          <wp:inline distT="0" distB="0" distL="0" distR="0" wp14:anchorId="5EE866CD" wp14:editId="53EE47AC">
            <wp:extent cx="4936015" cy="3314700"/>
            <wp:effectExtent l="0" t="0" r="0" b="0"/>
            <wp:docPr id="172175472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54723" name="Рисунок 1" descr="Изображение выглядит как текст, снимок экрана, Шрифт, число&#10;&#10;Автоматически созданное описание"/>
                    <pic:cNvPicPr/>
                  </pic:nvPicPr>
                  <pic:blipFill>
                    <a:blip r:embed="rId45"/>
                    <a:stretch>
                      <a:fillRect/>
                    </a:stretch>
                  </pic:blipFill>
                  <pic:spPr>
                    <a:xfrm>
                      <a:off x="0" y="0"/>
                      <a:ext cx="4937777" cy="3315883"/>
                    </a:xfrm>
                    <a:prstGeom prst="rect">
                      <a:avLst/>
                    </a:prstGeom>
                  </pic:spPr>
                </pic:pic>
              </a:graphicData>
            </a:graphic>
          </wp:inline>
        </w:drawing>
      </w:r>
    </w:p>
    <w:p w14:paraId="79F27DE1" w14:textId="5AEE0723" w:rsidR="00D16596" w:rsidRPr="000D5167" w:rsidRDefault="00D16596" w:rsidP="00D16596">
      <w:pPr>
        <w:spacing w:after="160" w:line="360" w:lineRule="auto"/>
        <w:ind w:firstLine="709"/>
        <w:jc w:val="center"/>
        <w:rPr>
          <w:rFonts w:eastAsiaTheme="majorEastAsia" w:cstheme="majorBidi"/>
          <w:sz w:val="28"/>
          <w:szCs w:val="28"/>
          <w:lang w:val="ru-RU"/>
        </w:rPr>
      </w:pPr>
      <w:r w:rsidRPr="00D16596">
        <w:rPr>
          <w:rFonts w:eastAsiaTheme="majorEastAsia" w:cstheme="majorBidi"/>
          <w:sz w:val="28"/>
          <w:szCs w:val="28"/>
          <w:lang w:val="ru-RU"/>
        </w:rPr>
        <w:t xml:space="preserve">Рис. 22. </w:t>
      </w:r>
      <w:r>
        <w:rPr>
          <w:rFonts w:eastAsiaTheme="majorEastAsia" w:cstheme="majorBidi"/>
          <w:sz w:val="28"/>
          <w:szCs w:val="28"/>
          <w:lang w:val="ru-RU"/>
        </w:rPr>
        <w:t xml:space="preserve">– </w:t>
      </w:r>
      <w:proofErr w:type="spellStart"/>
      <w:r>
        <w:rPr>
          <w:rFonts w:eastAsiaTheme="majorEastAsia" w:cstheme="majorBidi"/>
          <w:sz w:val="28"/>
          <w:szCs w:val="28"/>
          <w:lang w:val="ru-RU"/>
        </w:rPr>
        <w:t>Створенний</w:t>
      </w:r>
      <w:proofErr w:type="spellEnd"/>
      <w:r>
        <w:rPr>
          <w:rFonts w:eastAsiaTheme="majorEastAsia" w:cstheme="majorBidi"/>
          <w:sz w:val="28"/>
          <w:szCs w:val="28"/>
          <w:lang w:val="ru-RU"/>
        </w:rPr>
        <w:t xml:space="preserve"> </w:t>
      </w:r>
      <w:proofErr w:type="spellStart"/>
      <w:r>
        <w:rPr>
          <w:rFonts w:eastAsiaTheme="majorEastAsia" w:cstheme="majorBidi"/>
          <w:sz w:val="28"/>
          <w:szCs w:val="28"/>
          <w:lang w:val="ru-RU"/>
        </w:rPr>
        <w:t>звіт</w:t>
      </w:r>
      <w:proofErr w:type="spellEnd"/>
      <w:r w:rsidR="000D5167">
        <w:rPr>
          <w:rFonts w:eastAsiaTheme="majorEastAsia" w:cstheme="majorBidi"/>
          <w:sz w:val="28"/>
          <w:szCs w:val="28"/>
          <w:lang w:val="ru-RU"/>
        </w:rPr>
        <w:t xml:space="preserve"> </w:t>
      </w:r>
      <w:proofErr w:type="spellStart"/>
      <w:r w:rsidR="000D5167">
        <w:rPr>
          <w:rFonts w:eastAsiaTheme="majorEastAsia" w:cstheme="majorBidi"/>
          <w:sz w:val="28"/>
          <w:szCs w:val="28"/>
          <w:lang w:val="ru-RU"/>
        </w:rPr>
        <w:t>працівників</w:t>
      </w:r>
      <w:proofErr w:type="spellEnd"/>
      <w:r w:rsidR="000D5167">
        <w:rPr>
          <w:rFonts w:eastAsiaTheme="majorEastAsia" w:cstheme="majorBidi"/>
          <w:sz w:val="28"/>
          <w:szCs w:val="28"/>
          <w:lang w:val="ru-RU"/>
        </w:rPr>
        <w:t xml:space="preserve"> </w:t>
      </w:r>
      <w:proofErr w:type="spellStart"/>
      <w:r w:rsidR="000D5167">
        <w:rPr>
          <w:rFonts w:eastAsiaTheme="majorEastAsia" w:cstheme="majorBidi"/>
          <w:sz w:val="28"/>
          <w:szCs w:val="28"/>
          <w:lang w:val="ru-RU"/>
        </w:rPr>
        <w:t>компанії</w:t>
      </w:r>
      <w:proofErr w:type="spellEnd"/>
    </w:p>
    <w:p w14:paraId="2D141273" w14:textId="774071EA" w:rsidR="00993AA5" w:rsidRPr="00AA37B7" w:rsidRDefault="00993AA5" w:rsidP="000848E7">
      <w:pPr>
        <w:spacing w:after="160" w:line="360" w:lineRule="auto"/>
        <w:ind w:firstLine="709"/>
        <w:rPr>
          <w:rFonts w:eastAsiaTheme="majorEastAsia" w:cstheme="majorBidi"/>
          <w:b/>
          <w:bCs/>
          <w:sz w:val="28"/>
          <w:szCs w:val="28"/>
        </w:rPr>
      </w:pPr>
      <w:r w:rsidRPr="00AA37B7">
        <w:rPr>
          <w:rFonts w:eastAsiaTheme="majorEastAsia" w:cstheme="majorBidi"/>
          <w:b/>
          <w:bCs/>
          <w:sz w:val="28"/>
          <w:szCs w:val="28"/>
        </w:rPr>
        <w:br w:type="page"/>
      </w:r>
    </w:p>
    <w:p w14:paraId="29536A91" w14:textId="05F542E6" w:rsidR="00AC0B33" w:rsidRDefault="00AC0B33" w:rsidP="0087226B">
      <w:pPr>
        <w:pStyle w:val="1"/>
        <w:spacing w:line="360" w:lineRule="auto"/>
        <w:ind w:firstLine="709"/>
        <w:jc w:val="center"/>
        <w:rPr>
          <w:b/>
          <w:bCs/>
          <w:szCs w:val="28"/>
          <w:lang w:val="ru-RU"/>
        </w:rPr>
      </w:pPr>
      <w:bookmarkStart w:id="21" w:name="_Toc138673102"/>
      <w:r w:rsidRPr="00EA38CE">
        <w:rPr>
          <w:b/>
          <w:bCs/>
          <w:szCs w:val="28"/>
        </w:rPr>
        <w:lastRenderedPageBreak/>
        <w:t>В</w:t>
      </w:r>
      <w:r w:rsidR="00635020">
        <w:rPr>
          <w:b/>
          <w:bCs/>
          <w:szCs w:val="28"/>
        </w:rPr>
        <w:t>ИСНОВОК</w:t>
      </w:r>
      <w:bookmarkEnd w:id="21"/>
    </w:p>
    <w:p w14:paraId="56A7E423" w14:textId="77777777" w:rsidR="00635020" w:rsidRPr="00635020" w:rsidRDefault="00635020" w:rsidP="00635020">
      <w:pPr>
        <w:rPr>
          <w:lang w:val="ru-RU"/>
        </w:rPr>
      </w:pPr>
    </w:p>
    <w:p w14:paraId="3CA6B003" w14:textId="6A809E99" w:rsidR="00635020" w:rsidRPr="00635020" w:rsidRDefault="00635020" w:rsidP="00635020">
      <w:pPr>
        <w:spacing w:line="360" w:lineRule="auto"/>
        <w:ind w:firstLine="709"/>
        <w:rPr>
          <w:sz w:val="28"/>
          <w:szCs w:val="28"/>
          <w:lang w:val="ru-RU"/>
        </w:rPr>
      </w:pPr>
      <w:r w:rsidRPr="00635020">
        <w:rPr>
          <w:sz w:val="28"/>
          <w:szCs w:val="28"/>
          <w:lang w:val="ru-RU"/>
        </w:rPr>
        <w:t xml:space="preserve">В </w:t>
      </w:r>
      <w:proofErr w:type="spellStart"/>
      <w:r w:rsidRPr="00635020">
        <w:rPr>
          <w:sz w:val="28"/>
          <w:szCs w:val="28"/>
          <w:lang w:val="ru-RU"/>
        </w:rPr>
        <w:t>результаті</w:t>
      </w:r>
      <w:proofErr w:type="spellEnd"/>
      <w:r w:rsidRPr="00635020">
        <w:rPr>
          <w:sz w:val="28"/>
          <w:szCs w:val="28"/>
          <w:lang w:val="ru-RU"/>
        </w:rPr>
        <w:t xml:space="preserve"> </w:t>
      </w:r>
      <w:proofErr w:type="spellStart"/>
      <w:r w:rsidRPr="00635020">
        <w:rPr>
          <w:sz w:val="28"/>
          <w:szCs w:val="28"/>
          <w:lang w:val="ru-RU"/>
        </w:rPr>
        <w:t>виконання</w:t>
      </w:r>
      <w:proofErr w:type="spellEnd"/>
      <w:r w:rsidRPr="00635020">
        <w:rPr>
          <w:sz w:val="28"/>
          <w:szCs w:val="28"/>
          <w:lang w:val="ru-RU"/>
        </w:rPr>
        <w:t xml:space="preserve"> проектно-</w:t>
      </w:r>
      <w:proofErr w:type="spellStart"/>
      <w:r w:rsidRPr="00635020">
        <w:rPr>
          <w:sz w:val="28"/>
          <w:szCs w:val="28"/>
          <w:lang w:val="ru-RU"/>
        </w:rPr>
        <w:t>технологічної</w:t>
      </w:r>
      <w:proofErr w:type="spellEnd"/>
      <w:r w:rsidRPr="00635020">
        <w:rPr>
          <w:sz w:val="28"/>
          <w:szCs w:val="28"/>
          <w:lang w:val="ru-RU"/>
        </w:rPr>
        <w:t xml:space="preserve"> практики </w:t>
      </w:r>
      <w:proofErr w:type="spellStart"/>
      <w:r w:rsidRPr="00635020">
        <w:rPr>
          <w:sz w:val="28"/>
          <w:szCs w:val="28"/>
          <w:lang w:val="ru-RU"/>
        </w:rPr>
        <w:t>була</w:t>
      </w:r>
      <w:proofErr w:type="spellEnd"/>
      <w:r w:rsidRPr="00635020">
        <w:rPr>
          <w:sz w:val="28"/>
          <w:szCs w:val="28"/>
          <w:lang w:val="ru-RU"/>
        </w:rPr>
        <w:t xml:space="preserve"> </w:t>
      </w:r>
      <w:proofErr w:type="spellStart"/>
      <w:r w:rsidRPr="00635020">
        <w:rPr>
          <w:sz w:val="28"/>
          <w:szCs w:val="28"/>
          <w:lang w:val="ru-RU"/>
        </w:rPr>
        <w:t>розроблена</w:t>
      </w:r>
      <w:proofErr w:type="spellEnd"/>
      <w:r w:rsidRPr="00635020">
        <w:rPr>
          <w:sz w:val="28"/>
          <w:szCs w:val="28"/>
          <w:lang w:val="ru-RU"/>
        </w:rPr>
        <w:t xml:space="preserve"> </w:t>
      </w:r>
      <w:proofErr w:type="spellStart"/>
      <w:r w:rsidRPr="00635020">
        <w:rPr>
          <w:sz w:val="28"/>
          <w:szCs w:val="28"/>
          <w:lang w:val="ru-RU"/>
        </w:rPr>
        <w:t>інформаційна</w:t>
      </w:r>
      <w:proofErr w:type="spellEnd"/>
      <w:r w:rsidRPr="00635020">
        <w:rPr>
          <w:sz w:val="28"/>
          <w:szCs w:val="28"/>
          <w:lang w:val="ru-RU"/>
        </w:rPr>
        <w:t xml:space="preserve"> система для </w:t>
      </w:r>
      <w:proofErr w:type="spellStart"/>
      <w:r w:rsidRPr="00635020">
        <w:rPr>
          <w:sz w:val="28"/>
          <w:szCs w:val="28"/>
          <w:lang w:val="ru-RU"/>
        </w:rPr>
        <w:t>будівельної</w:t>
      </w:r>
      <w:proofErr w:type="spellEnd"/>
      <w:r w:rsidRPr="00635020">
        <w:rPr>
          <w:sz w:val="28"/>
          <w:szCs w:val="28"/>
          <w:lang w:val="ru-RU"/>
        </w:rPr>
        <w:t xml:space="preserve"> </w:t>
      </w:r>
      <w:proofErr w:type="spellStart"/>
      <w:r w:rsidRPr="00635020">
        <w:rPr>
          <w:sz w:val="28"/>
          <w:szCs w:val="28"/>
          <w:lang w:val="ru-RU"/>
        </w:rPr>
        <w:t>компанії</w:t>
      </w:r>
      <w:proofErr w:type="spellEnd"/>
      <w:r w:rsidRPr="00635020">
        <w:rPr>
          <w:sz w:val="28"/>
          <w:szCs w:val="28"/>
          <w:lang w:val="ru-RU"/>
        </w:rPr>
        <w:t xml:space="preserve">, </w:t>
      </w:r>
      <w:proofErr w:type="spellStart"/>
      <w:r w:rsidRPr="00635020">
        <w:rPr>
          <w:sz w:val="28"/>
          <w:szCs w:val="28"/>
          <w:lang w:val="ru-RU"/>
        </w:rPr>
        <w:t>що</w:t>
      </w:r>
      <w:proofErr w:type="spellEnd"/>
      <w:r w:rsidRPr="00635020">
        <w:rPr>
          <w:sz w:val="28"/>
          <w:szCs w:val="28"/>
          <w:lang w:val="ru-RU"/>
        </w:rPr>
        <w:t xml:space="preserve"> </w:t>
      </w:r>
      <w:proofErr w:type="spellStart"/>
      <w:r w:rsidRPr="00635020">
        <w:rPr>
          <w:sz w:val="28"/>
          <w:szCs w:val="28"/>
          <w:lang w:val="ru-RU"/>
        </w:rPr>
        <w:t>дозволяє</w:t>
      </w:r>
      <w:proofErr w:type="spellEnd"/>
      <w:r w:rsidRPr="00635020">
        <w:rPr>
          <w:sz w:val="28"/>
          <w:szCs w:val="28"/>
          <w:lang w:val="ru-RU"/>
        </w:rPr>
        <w:t xml:space="preserve"> </w:t>
      </w:r>
      <w:proofErr w:type="spellStart"/>
      <w:r w:rsidRPr="00635020">
        <w:rPr>
          <w:sz w:val="28"/>
          <w:szCs w:val="28"/>
          <w:lang w:val="ru-RU"/>
        </w:rPr>
        <w:t>ефективно</w:t>
      </w:r>
      <w:proofErr w:type="spellEnd"/>
      <w:r w:rsidRPr="00635020">
        <w:rPr>
          <w:sz w:val="28"/>
          <w:szCs w:val="28"/>
          <w:lang w:val="ru-RU"/>
        </w:rPr>
        <w:t xml:space="preserve"> </w:t>
      </w:r>
      <w:proofErr w:type="spellStart"/>
      <w:r w:rsidRPr="00635020">
        <w:rPr>
          <w:sz w:val="28"/>
          <w:szCs w:val="28"/>
          <w:lang w:val="ru-RU"/>
        </w:rPr>
        <w:t>керувати</w:t>
      </w:r>
      <w:proofErr w:type="spellEnd"/>
      <w:r w:rsidRPr="00635020">
        <w:rPr>
          <w:sz w:val="28"/>
          <w:szCs w:val="28"/>
          <w:lang w:val="ru-RU"/>
        </w:rPr>
        <w:t xml:space="preserve"> </w:t>
      </w:r>
      <w:proofErr w:type="spellStart"/>
      <w:r w:rsidRPr="00635020">
        <w:rPr>
          <w:sz w:val="28"/>
          <w:szCs w:val="28"/>
          <w:lang w:val="ru-RU"/>
        </w:rPr>
        <w:t>співробітниками</w:t>
      </w:r>
      <w:proofErr w:type="spellEnd"/>
      <w:r w:rsidRPr="00635020">
        <w:rPr>
          <w:sz w:val="28"/>
          <w:szCs w:val="28"/>
          <w:lang w:val="ru-RU"/>
        </w:rPr>
        <w:t xml:space="preserve">, посадами, видами </w:t>
      </w:r>
      <w:proofErr w:type="spellStart"/>
      <w:r w:rsidRPr="00635020">
        <w:rPr>
          <w:sz w:val="28"/>
          <w:szCs w:val="28"/>
          <w:lang w:val="ru-RU"/>
        </w:rPr>
        <w:t>робіт</w:t>
      </w:r>
      <w:proofErr w:type="spellEnd"/>
      <w:r w:rsidRPr="00635020">
        <w:rPr>
          <w:sz w:val="28"/>
          <w:szCs w:val="28"/>
          <w:lang w:val="ru-RU"/>
        </w:rPr>
        <w:t xml:space="preserve">, </w:t>
      </w:r>
      <w:proofErr w:type="spellStart"/>
      <w:r w:rsidRPr="00635020">
        <w:rPr>
          <w:sz w:val="28"/>
          <w:szCs w:val="28"/>
          <w:lang w:val="ru-RU"/>
        </w:rPr>
        <w:t>матеріалами</w:t>
      </w:r>
      <w:proofErr w:type="spellEnd"/>
      <w:r w:rsidRPr="00635020">
        <w:rPr>
          <w:sz w:val="28"/>
          <w:szCs w:val="28"/>
          <w:lang w:val="ru-RU"/>
        </w:rPr>
        <w:t xml:space="preserve">, бригадами, </w:t>
      </w:r>
      <w:proofErr w:type="spellStart"/>
      <w:r w:rsidRPr="00635020">
        <w:rPr>
          <w:sz w:val="28"/>
          <w:szCs w:val="28"/>
          <w:lang w:val="ru-RU"/>
        </w:rPr>
        <w:t>замовниками</w:t>
      </w:r>
      <w:proofErr w:type="spellEnd"/>
      <w:r w:rsidRPr="00635020">
        <w:rPr>
          <w:sz w:val="28"/>
          <w:szCs w:val="28"/>
          <w:lang w:val="ru-RU"/>
        </w:rPr>
        <w:t xml:space="preserve"> та </w:t>
      </w:r>
      <w:proofErr w:type="spellStart"/>
      <w:r w:rsidRPr="00635020">
        <w:rPr>
          <w:sz w:val="28"/>
          <w:szCs w:val="28"/>
          <w:lang w:val="ru-RU"/>
        </w:rPr>
        <w:t>замовленнями</w:t>
      </w:r>
      <w:proofErr w:type="spellEnd"/>
      <w:r w:rsidRPr="00635020">
        <w:rPr>
          <w:sz w:val="28"/>
          <w:szCs w:val="28"/>
          <w:lang w:val="ru-RU"/>
        </w:rPr>
        <w:t xml:space="preserve">. </w:t>
      </w:r>
      <w:proofErr w:type="spellStart"/>
      <w:r w:rsidRPr="00635020">
        <w:rPr>
          <w:sz w:val="28"/>
          <w:szCs w:val="28"/>
          <w:lang w:val="ru-RU"/>
        </w:rPr>
        <w:t>Під</w:t>
      </w:r>
      <w:proofErr w:type="spellEnd"/>
      <w:r w:rsidRPr="00635020">
        <w:rPr>
          <w:sz w:val="28"/>
          <w:szCs w:val="28"/>
          <w:lang w:val="ru-RU"/>
        </w:rPr>
        <w:t xml:space="preserve"> час </w:t>
      </w:r>
      <w:proofErr w:type="spellStart"/>
      <w:r w:rsidRPr="00635020">
        <w:rPr>
          <w:sz w:val="28"/>
          <w:szCs w:val="28"/>
          <w:lang w:val="ru-RU"/>
        </w:rPr>
        <w:t>виконання</w:t>
      </w:r>
      <w:proofErr w:type="spellEnd"/>
      <w:r w:rsidRPr="00635020">
        <w:rPr>
          <w:sz w:val="28"/>
          <w:szCs w:val="28"/>
          <w:lang w:val="ru-RU"/>
        </w:rPr>
        <w:t xml:space="preserve"> практики студентом-практикантом </w:t>
      </w:r>
      <w:proofErr w:type="spellStart"/>
      <w:r w:rsidRPr="00635020">
        <w:rPr>
          <w:sz w:val="28"/>
          <w:szCs w:val="28"/>
          <w:lang w:val="ru-RU"/>
        </w:rPr>
        <w:t>були</w:t>
      </w:r>
      <w:proofErr w:type="spellEnd"/>
      <w:r w:rsidRPr="00635020">
        <w:rPr>
          <w:sz w:val="28"/>
          <w:szCs w:val="28"/>
          <w:lang w:val="ru-RU"/>
        </w:rPr>
        <w:t xml:space="preserve"> </w:t>
      </w:r>
      <w:proofErr w:type="spellStart"/>
      <w:r w:rsidRPr="00635020">
        <w:rPr>
          <w:sz w:val="28"/>
          <w:szCs w:val="28"/>
          <w:lang w:val="ru-RU"/>
        </w:rPr>
        <w:t>проведені</w:t>
      </w:r>
      <w:proofErr w:type="spellEnd"/>
      <w:r w:rsidRPr="00635020">
        <w:rPr>
          <w:sz w:val="28"/>
          <w:szCs w:val="28"/>
          <w:lang w:val="ru-RU"/>
        </w:rPr>
        <w:t xml:space="preserve"> </w:t>
      </w:r>
      <w:proofErr w:type="spellStart"/>
      <w:r w:rsidRPr="00635020">
        <w:rPr>
          <w:sz w:val="28"/>
          <w:szCs w:val="28"/>
          <w:lang w:val="ru-RU"/>
        </w:rPr>
        <w:t>дослідження</w:t>
      </w:r>
      <w:proofErr w:type="spellEnd"/>
      <w:r w:rsidRPr="00635020">
        <w:rPr>
          <w:sz w:val="28"/>
          <w:szCs w:val="28"/>
          <w:lang w:val="ru-RU"/>
        </w:rPr>
        <w:t xml:space="preserve"> та </w:t>
      </w:r>
      <w:proofErr w:type="spellStart"/>
      <w:r w:rsidRPr="00635020">
        <w:rPr>
          <w:sz w:val="28"/>
          <w:szCs w:val="28"/>
          <w:lang w:val="ru-RU"/>
        </w:rPr>
        <w:t>здійснена</w:t>
      </w:r>
      <w:proofErr w:type="spellEnd"/>
      <w:r w:rsidRPr="00635020">
        <w:rPr>
          <w:sz w:val="28"/>
          <w:szCs w:val="28"/>
          <w:lang w:val="ru-RU"/>
        </w:rPr>
        <w:t xml:space="preserve"> </w:t>
      </w:r>
      <w:proofErr w:type="spellStart"/>
      <w:r w:rsidRPr="00635020">
        <w:rPr>
          <w:sz w:val="28"/>
          <w:szCs w:val="28"/>
          <w:lang w:val="ru-RU"/>
        </w:rPr>
        <w:t>розробка</w:t>
      </w:r>
      <w:proofErr w:type="spellEnd"/>
      <w:r w:rsidRPr="00635020">
        <w:rPr>
          <w:sz w:val="28"/>
          <w:szCs w:val="28"/>
          <w:lang w:val="ru-RU"/>
        </w:rPr>
        <w:t xml:space="preserve"> </w:t>
      </w:r>
      <w:proofErr w:type="spellStart"/>
      <w:r w:rsidRPr="00635020">
        <w:rPr>
          <w:sz w:val="28"/>
          <w:szCs w:val="28"/>
          <w:lang w:val="ru-RU"/>
        </w:rPr>
        <w:t>бази</w:t>
      </w:r>
      <w:proofErr w:type="spellEnd"/>
      <w:r w:rsidRPr="00635020">
        <w:rPr>
          <w:sz w:val="28"/>
          <w:szCs w:val="28"/>
          <w:lang w:val="ru-RU"/>
        </w:rPr>
        <w:t xml:space="preserve"> </w:t>
      </w:r>
      <w:proofErr w:type="spellStart"/>
      <w:r w:rsidRPr="00635020">
        <w:rPr>
          <w:sz w:val="28"/>
          <w:szCs w:val="28"/>
          <w:lang w:val="ru-RU"/>
        </w:rPr>
        <w:t>даних</w:t>
      </w:r>
      <w:proofErr w:type="spellEnd"/>
      <w:r w:rsidRPr="00635020">
        <w:rPr>
          <w:sz w:val="28"/>
          <w:szCs w:val="28"/>
          <w:lang w:val="ru-RU"/>
        </w:rPr>
        <w:t xml:space="preserve">, </w:t>
      </w:r>
      <w:proofErr w:type="spellStart"/>
      <w:r w:rsidRPr="00635020">
        <w:rPr>
          <w:sz w:val="28"/>
          <w:szCs w:val="28"/>
          <w:lang w:val="ru-RU"/>
        </w:rPr>
        <w:t>включаючи</w:t>
      </w:r>
      <w:proofErr w:type="spellEnd"/>
      <w:r w:rsidRPr="00635020">
        <w:rPr>
          <w:sz w:val="28"/>
          <w:szCs w:val="28"/>
          <w:lang w:val="ru-RU"/>
        </w:rPr>
        <w:t xml:space="preserve"> </w:t>
      </w:r>
      <w:proofErr w:type="spellStart"/>
      <w:r w:rsidRPr="00635020">
        <w:rPr>
          <w:sz w:val="28"/>
          <w:szCs w:val="28"/>
          <w:lang w:val="ru-RU"/>
        </w:rPr>
        <w:t>визначення</w:t>
      </w:r>
      <w:proofErr w:type="spellEnd"/>
      <w:r w:rsidRPr="00635020">
        <w:rPr>
          <w:sz w:val="28"/>
          <w:szCs w:val="28"/>
          <w:lang w:val="ru-RU"/>
        </w:rPr>
        <w:t xml:space="preserve"> </w:t>
      </w:r>
      <w:proofErr w:type="spellStart"/>
      <w:r w:rsidRPr="00635020">
        <w:rPr>
          <w:sz w:val="28"/>
          <w:szCs w:val="28"/>
          <w:lang w:val="ru-RU"/>
        </w:rPr>
        <w:t>об'єктів</w:t>
      </w:r>
      <w:proofErr w:type="spellEnd"/>
      <w:r w:rsidRPr="00635020">
        <w:rPr>
          <w:sz w:val="28"/>
          <w:szCs w:val="28"/>
          <w:lang w:val="ru-RU"/>
        </w:rPr>
        <w:t xml:space="preserve"> та </w:t>
      </w:r>
      <w:proofErr w:type="spellStart"/>
      <w:r w:rsidRPr="00635020">
        <w:rPr>
          <w:sz w:val="28"/>
          <w:szCs w:val="28"/>
          <w:lang w:val="ru-RU"/>
        </w:rPr>
        <w:t>атрибутів</w:t>
      </w:r>
      <w:proofErr w:type="spellEnd"/>
      <w:r w:rsidRPr="00635020">
        <w:rPr>
          <w:sz w:val="28"/>
          <w:szCs w:val="28"/>
          <w:lang w:val="ru-RU"/>
        </w:rPr>
        <w:t xml:space="preserve">, </w:t>
      </w:r>
      <w:proofErr w:type="spellStart"/>
      <w:r w:rsidRPr="00635020">
        <w:rPr>
          <w:sz w:val="28"/>
          <w:szCs w:val="28"/>
          <w:lang w:val="ru-RU"/>
        </w:rPr>
        <w:t>перевірку</w:t>
      </w:r>
      <w:proofErr w:type="spellEnd"/>
      <w:r w:rsidRPr="00635020">
        <w:rPr>
          <w:sz w:val="28"/>
          <w:szCs w:val="28"/>
          <w:lang w:val="ru-RU"/>
        </w:rPr>
        <w:t xml:space="preserve"> </w:t>
      </w:r>
      <w:proofErr w:type="spellStart"/>
      <w:r w:rsidRPr="00635020">
        <w:rPr>
          <w:sz w:val="28"/>
          <w:szCs w:val="28"/>
          <w:lang w:val="ru-RU"/>
        </w:rPr>
        <w:t>нормалізації</w:t>
      </w:r>
      <w:proofErr w:type="spellEnd"/>
      <w:r w:rsidRPr="00635020">
        <w:rPr>
          <w:sz w:val="28"/>
          <w:szCs w:val="28"/>
          <w:lang w:val="ru-RU"/>
        </w:rPr>
        <w:t xml:space="preserve"> та </w:t>
      </w:r>
      <w:proofErr w:type="spellStart"/>
      <w:r w:rsidRPr="00635020">
        <w:rPr>
          <w:sz w:val="28"/>
          <w:szCs w:val="28"/>
          <w:lang w:val="ru-RU"/>
        </w:rPr>
        <w:t>видалення</w:t>
      </w:r>
      <w:proofErr w:type="spellEnd"/>
      <w:r w:rsidRPr="00635020">
        <w:rPr>
          <w:sz w:val="28"/>
          <w:szCs w:val="28"/>
          <w:lang w:val="ru-RU"/>
        </w:rPr>
        <w:t xml:space="preserve"> </w:t>
      </w:r>
      <w:proofErr w:type="spellStart"/>
      <w:r w:rsidRPr="00635020">
        <w:rPr>
          <w:sz w:val="28"/>
          <w:szCs w:val="28"/>
          <w:lang w:val="ru-RU"/>
        </w:rPr>
        <w:t>багатозначних</w:t>
      </w:r>
      <w:proofErr w:type="spellEnd"/>
      <w:r w:rsidRPr="00635020">
        <w:rPr>
          <w:sz w:val="28"/>
          <w:szCs w:val="28"/>
          <w:lang w:val="ru-RU"/>
        </w:rPr>
        <w:t xml:space="preserve"> </w:t>
      </w:r>
      <w:proofErr w:type="spellStart"/>
      <w:r w:rsidRPr="00635020">
        <w:rPr>
          <w:sz w:val="28"/>
          <w:szCs w:val="28"/>
          <w:lang w:val="ru-RU"/>
        </w:rPr>
        <w:t>залежностей</w:t>
      </w:r>
      <w:proofErr w:type="spellEnd"/>
      <w:r w:rsidRPr="00635020">
        <w:rPr>
          <w:sz w:val="28"/>
          <w:szCs w:val="28"/>
          <w:lang w:val="ru-RU"/>
        </w:rPr>
        <w:t xml:space="preserve">. </w:t>
      </w:r>
      <w:proofErr w:type="spellStart"/>
      <w:r w:rsidRPr="00635020">
        <w:rPr>
          <w:sz w:val="28"/>
          <w:szCs w:val="28"/>
          <w:lang w:val="ru-RU"/>
        </w:rPr>
        <w:t>Також</w:t>
      </w:r>
      <w:proofErr w:type="spellEnd"/>
      <w:r w:rsidRPr="00635020">
        <w:rPr>
          <w:sz w:val="28"/>
          <w:szCs w:val="28"/>
          <w:lang w:val="ru-RU"/>
        </w:rPr>
        <w:t xml:space="preserve"> </w:t>
      </w:r>
      <w:proofErr w:type="spellStart"/>
      <w:r w:rsidRPr="00635020">
        <w:rPr>
          <w:sz w:val="28"/>
          <w:szCs w:val="28"/>
          <w:lang w:val="ru-RU"/>
        </w:rPr>
        <w:t>було</w:t>
      </w:r>
      <w:proofErr w:type="spellEnd"/>
      <w:r w:rsidRPr="00635020">
        <w:rPr>
          <w:sz w:val="28"/>
          <w:szCs w:val="28"/>
          <w:lang w:val="ru-RU"/>
        </w:rPr>
        <w:t xml:space="preserve"> </w:t>
      </w:r>
      <w:proofErr w:type="spellStart"/>
      <w:r w:rsidRPr="00635020">
        <w:rPr>
          <w:sz w:val="28"/>
          <w:szCs w:val="28"/>
          <w:lang w:val="ru-RU"/>
        </w:rPr>
        <w:t>розроблено</w:t>
      </w:r>
      <w:proofErr w:type="spellEnd"/>
      <w:r w:rsidRPr="00635020">
        <w:rPr>
          <w:sz w:val="28"/>
          <w:szCs w:val="28"/>
          <w:lang w:val="ru-RU"/>
        </w:rPr>
        <w:t xml:space="preserve"> </w:t>
      </w:r>
      <w:proofErr w:type="spellStart"/>
      <w:r w:rsidRPr="00635020">
        <w:rPr>
          <w:sz w:val="28"/>
          <w:szCs w:val="28"/>
          <w:lang w:val="ru-RU"/>
        </w:rPr>
        <w:t>програмний</w:t>
      </w:r>
      <w:proofErr w:type="spellEnd"/>
      <w:r w:rsidRPr="00635020">
        <w:rPr>
          <w:sz w:val="28"/>
          <w:szCs w:val="28"/>
          <w:lang w:val="ru-RU"/>
        </w:rPr>
        <w:t xml:space="preserve"> </w:t>
      </w:r>
      <w:proofErr w:type="spellStart"/>
      <w:r w:rsidRPr="00635020">
        <w:rPr>
          <w:sz w:val="28"/>
          <w:szCs w:val="28"/>
          <w:lang w:val="ru-RU"/>
        </w:rPr>
        <w:t>додаток</w:t>
      </w:r>
      <w:proofErr w:type="spellEnd"/>
      <w:r w:rsidRPr="00635020">
        <w:rPr>
          <w:sz w:val="28"/>
          <w:szCs w:val="28"/>
          <w:lang w:val="ru-RU"/>
        </w:rPr>
        <w:t xml:space="preserve">, </w:t>
      </w:r>
      <w:proofErr w:type="spellStart"/>
      <w:r w:rsidRPr="00635020">
        <w:rPr>
          <w:sz w:val="28"/>
          <w:szCs w:val="28"/>
          <w:lang w:val="ru-RU"/>
        </w:rPr>
        <w:t>який</w:t>
      </w:r>
      <w:proofErr w:type="spellEnd"/>
      <w:r w:rsidRPr="00635020">
        <w:rPr>
          <w:sz w:val="28"/>
          <w:szCs w:val="28"/>
          <w:lang w:val="ru-RU"/>
        </w:rPr>
        <w:t xml:space="preserve"> </w:t>
      </w:r>
      <w:proofErr w:type="spellStart"/>
      <w:r w:rsidRPr="00635020">
        <w:rPr>
          <w:sz w:val="28"/>
          <w:szCs w:val="28"/>
          <w:lang w:val="ru-RU"/>
        </w:rPr>
        <w:t>забезпечує</w:t>
      </w:r>
      <w:proofErr w:type="spellEnd"/>
      <w:r w:rsidRPr="00635020">
        <w:rPr>
          <w:sz w:val="28"/>
          <w:szCs w:val="28"/>
          <w:lang w:val="ru-RU"/>
        </w:rPr>
        <w:t xml:space="preserve"> </w:t>
      </w:r>
      <w:proofErr w:type="spellStart"/>
      <w:r w:rsidRPr="00635020">
        <w:rPr>
          <w:sz w:val="28"/>
          <w:szCs w:val="28"/>
          <w:lang w:val="ru-RU"/>
        </w:rPr>
        <w:t>введення</w:t>
      </w:r>
      <w:proofErr w:type="spellEnd"/>
      <w:r w:rsidRPr="00635020">
        <w:rPr>
          <w:sz w:val="28"/>
          <w:szCs w:val="28"/>
          <w:lang w:val="ru-RU"/>
        </w:rPr>
        <w:t xml:space="preserve"> </w:t>
      </w:r>
      <w:proofErr w:type="spellStart"/>
      <w:r w:rsidRPr="00635020">
        <w:rPr>
          <w:sz w:val="28"/>
          <w:szCs w:val="28"/>
          <w:lang w:val="ru-RU"/>
        </w:rPr>
        <w:t>інформації</w:t>
      </w:r>
      <w:proofErr w:type="spellEnd"/>
      <w:r w:rsidRPr="00635020">
        <w:rPr>
          <w:sz w:val="28"/>
          <w:szCs w:val="28"/>
          <w:lang w:val="ru-RU"/>
        </w:rPr>
        <w:t xml:space="preserve"> до </w:t>
      </w:r>
      <w:proofErr w:type="spellStart"/>
      <w:r w:rsidRPr="00635020">
        <w:rPr>
          <w:sz w:val="28"/>
          <w:szCs w:val="28"/>
          <w:lang w:val="ru-RU"/>
        </w:rPr>
        <w:t>бази</w:t>
      </w:r>
      <w:proofErr w:type="spellEnd"/>
      <w:r w:rsidRPr="00635020">
        <w:rPr>
          <w:sz w:val="28"/>
          <w:szCs w:val="28"/>
          <w:lang w:val="ru-RU"/>
        </w:rPr>
        <w:t xml:space="preserve"> </w:t>
      </w:r>
      <w:proofErr w:type="spellStart"/>
      <w:r w:rsidRPr="00635020">
        <w:rPr>
          <w:sz w:val="28"/>
          <w:szCs w:val="28"/>
          <w:lang w:val="ru-RU"/>
        </w:rPr>
        <w:t>даних</w:t>
      </w:r>
      <w:proofErr w:type="spellEnd"/>
      <w:r w:rsidRPr="00635020">
        <w:rPr>
          <w:sz w:val="28"/>
          <w:szCs w:val="28"/>
          <w:lang w:val="ru-RU"/>
        </w:rPr>
        <w:t xml:space="preserve"> і </w:t>
      </w:r>
      <w:proofErr w:type="spellStart"/>
      <w:r w:rsidRPr="00635020">
        <w:rPr>
          <w:sz w:val="28"/>
          <w:szCs w:val="28"/>
          <w:lang w:val="ru-RU"/>
        </w:rPr>
        <w:t>формування</w:t>
      </w:r>
      <w:proofErr w:type="spellEnd"/>
      <w:r w:rsidRPr="00635020">
        <w:rPr>
          <w:sz w:val="28"/>
          <w:szCs w:val="28"/>
          <w:lang w:val="ru-RU"/>
        </w:rPr>
        <w:t xml:space="preserve"> </w:t>
      </w:r>
      <w:proofErr w:type="spellStart"/>
      <w:r w:rsidRPr="00635020">
        <w:rPr>
          <w:sz w:val="28"/>
          <w:szCs w:val="28"/>
          <w:lang w:val="ru-RU"/>
        </w:rPr>
        <w:t>звітів</w:t>
      </w:r>
      <w:proofErr w:type="spellEnd"/>
      <w:r w:rsidRPr="00635020">
        <w:rPr>
          <w:sz w:val="28"/>
          <w:szCs w:val="28"/>
          <w:lang w:val="ru-RU"/>
        </w:rPr>
        <w:t xml:space="preserve"> на </w:t>
      </w:r>
      <w:proofErr w:type="spellStart"/>
      <w:r w:rsidRPr="00635020">
        <w:rPr>
          <w:sz w:val="28"/>
          <w:szCs w:val="28"/>
          <w:lang w:val="ru-RU"/>
        </w:rPr>
        <w:t>основі</w:t>
      </w:r>
      <w:proofErr w:type="spellEnd"/>
      <w:r w:rsidRPr="00635020">
        <w:rPr>
          <w:sz w:val="28"/>
          <w:szCs w:val="28"/>
          <w:lang w:val="ru-RU"/>
        </w:rPr>
        <w:t xml:space="preserve"> </w:t>
      </w:r>
      <w:proofErr w:type="spellStart"/>
      <w:r w:rsidRPr="00635020">
        <w:rPr>
          <w:sz w:val="28"/>
          <w:szCs w:val="28"/>
          <w:lang w:val="ru-RU"/>
        </w:rPr>
        <w:t>збережених</w:t>
      </w:r>
      <w:proofErr w:type="spellEnd"/>
      <w:r w:rsidRPr="00635020">
        <w:rPr>
          <w:sz w:val="28"/>
          <w:szCs w:val="28"/>
          <w:lang w:val="ru-RU"/>
        </w:rPr>
        <w:t xml:space="preserve"> </w:t>
      </w:r>
      <w:proofErr w:type="spellStart"/>
      <w:r w:rsidRPr="00635020">
        <w:rPr>
          <w:sz w:val="28"/>
          <w:szCs w:val="28"/>
          <w:lang w:val="ru-RU"/>
        </w:rPr>
        <w:t>даних</w:t>
      </w:r>
      <w:proofErr w:type="spellEnd"/>
      <w:r w:rsidRPr="00635020">
        <w:rPr>
          <w:sz w:val="28"/>
          <w:szCs w:val="28"/>
          <w:lang w:val="ru-RU"/>
        </w:rPr>
        <w:t>.</w:t>
      </w:r>
    </w:p>
    <w:p w14:paraId="67681BC5" w14:textId="635149D1" w:rsidR="00635020" w:rsidRDefault="00635020" w:rsidP="00635020">
      <w:pPr>
        <w:spacing w:line="360" w:lineRule="auto"/>
        <w:ind w:firstLine="709"/>
        <w:rPr>
          <w:sz w:val="28"/>
          <w:szCs w:val="28"/>
          <w:lang w:val="ru-RU"/>
        </w:rPr>
      </w:pPr>
      <w:r w:rsidRPr="00635020">
        <w:rPr>
          <w:sz w:val="28"/>
          <w:szCs w:val="28"/>
          <w:lang w:val="ru-RU"/>
        </w:rPr>
        <w:t xml:space="preserve">У </w:t>
      </w:r>
      <w:proofErr w:type="spellStart"/>
      <w:r w:rsidRPr="00635020">
        <w:rPr>
          <w:sz w:val="28"/>
          <w:szCs w:val="28"/>
          <w:lang w:val="ru-RU"/>
        </w:rPr>
        <w:t>ході</w:t>
      </w:r>
      <w:proofErr w:type="spellEnd"/>
      <w:r w:rsidRPr="00635020">
        <w:rPr>
          <w:sz w:val="28"/>
          <w:szCs w:val="28"/>
          <w:lang w:val="ru-RU"/>
        </w:rPr>
        <w:t xml:space="preserve"> практики студент </w:t>
      </w:r>
      <w:proofErr w:type="spellStart"/>
      <w:r w:rsidRPr="00635020">
        <w:rPr>
          <w:sz w:val="28"/>
          <w:szCs w:val="28"/>
          <w:lang w:val="ru-RU"/>
        </w:rPr>
        <w:t>поглибив</w:t>
      </w:r>
      <w:proofErr w:type="spellEnd"/>
      <w:r w:rsidRPr="00635020">
        <w:rPr>
          <w:sz w:val="28"/>
          <w:szCs w:val="28"/>
          <w:lang w:val="ru-RU"/>
        </w:rPr>
        <w:t xml:space="preserve"> </w:t>
      </w:r>
      <w:proofErr w:type="spellStart"/>
      <w:r w:rsidRPr="00635020">
        <w:rPr>
          <w:sz w:val="28"/>
          <w:szCs w:val="28"/>
          <w:lang w:val="ru-RU"/>
        </w:rPr>
        <w:t>свої</w:t>
      </w:r>
      <w:proofErr w:type="spellEnd"/>
      <w:r w:rsidRPr="00635020">
        <w:rPr>
          <w:sz w:val="28"/>
          <w:szCs w:val="28"/>
          <w:lang w:val="ru-RU"/>
        </w:rPr>
        <w:t xml:space="preserve"> </w:t>
      </w:r>
      <w:proofErr w:type="spellStart"/>
      <w:r w:rsidRPr="00635020">
        <w:rPr>
          <w:sz w:val="28"/>
          <w:szCs w:val="28"/>
          <w:lang w:val="ru-RU"/>
        </w:rPr>
        <w:t>знання</w:t>
      </w:r>
      <w:proofErr w:type="spellEnd"/>
      <w:r w:rsidRPr="00635020">
        <w:rPr>
          <w:sz w:val="28"/>
          <w:szCs w:val="28"/>
          <w:lang w:val="ru-RU"/>
        </w:rPr>
        <w:t xml:space="preserve"> з </w:t>
      </w:r>
      <w:proofErr w:type="spellStart"/>
      <w:r w:rsidRPr="00635020">
        <w:rPr>
          <w:sz w:val="28"/>
          <w:szCs w:val="28"/>
          <w:lang w:val="ru-RU"/>
        </w:rPr>
        <w:t>програмування</w:t>
      </w:r>
      <w:proofErr w:type="spellEnd"/>
      <w:r w:rsidRPr="00635020">
        <w:rPr>
          <w:sz w:val="28"/>
          <w:szCs w:val="28"/>
          <w:lang w:val="ru-RU"/>
        </w:rPr>
        <w:t xml:space="preserve">, системного </w:t>
      </w:r>
      <w:proofErr w:type="spellStart"/>
      <w:r w:rsidRPr="00635020">
        <w:rPr>
          <w:sz w:val="28"/>
          <w:szCs w:val="28"/>
          <w:lang w:val="ru-RU"/>
        </w:rPr>
        <w:t>програмування</w:t>
      </w:r>
      <w:proofErr w:type="spellEnd"/>
      <w:r w:rsidRPr="00635020">
        <w:rPr>
          <w:sz w:val="28"/>
          <w:szCs w:val="28"/>
          <w:lang w:val="ru-RU"/>
        </w:rPr>
        <w:t xml:space="preserve"> та </w:t>
      </w:r>
      <w:proofErr w:type="spellStart"/>
      <w:r w:rsidRPr="00635020">
        <w:rPr>
          <w:sz w:val="28"/>
          <w:szCs w:val="28"/>
          <w:lang w:val="ru-RU"/>
        </w:rPr>
        <w:t>організації</w:t>
      </w:r>
      <w:proofErr w:type="spellEnd"/>
      <w:r w:rsidRPr="00635020">
        <w:rPr>
          <w:sz w:val="28"/>
          <w:szCs w:val="28"/>
          <w:lang w:val="ru-RU"/>
        </w:rPr>
        <w:t xml:space="preserve"> баз </w:t>
      </w:r>
      <w:proofErr w:type="spellStart"/>
      <w:r w:rsidRPr="00635020">
        <w:rPr>
          <w:sz w:val="28"/>
          <w:szCs w:val="28"/>
          <w:lang w:val="ru-RU"/>
        </w:rPr>
        <w:t>даних</w:t>
      </w:r>
      <w:proofErr w:type="spellEnd"/>
      <w:r w:rsidRPr="00635020">
        <w:rPr>
          <w:sz w:val="28"/>
          <w:szCs w:val="28"/>
          <w:lang w:val="ru-RU"/>
        </w:rPr>
        <w:t xml:space="preserve">. </w:t>
      </w:r>
      <w:proofErr w:type="spellStart"/>
      <w:r w:rsidRPr="00635020">
        <w:rPr>
          <w:sz w:val="28"/>
          <w:szCs w:val="28"/>
          <w:lang w:val="ru-RU"/>
        </w:rPr>
        <w:t>Він</w:t>
      </w:r>
      <w:proofErr w:type="spellEnd"/>
      <w:r w:rsidRPr="00635020">
        <w:rPr>
          <w:sz w:val="28"/>
          <w:szCs w:val="28"/>
          <w:lang w:val="ru-RU"/>
        </w:rPr>
        <w:t xml:space="preserve"> </w:t>
      </w:r>
      <w:proofErr w:type="spellStart"/>
      <w:r w:rsidRPr="00635020">
        <w:rPr>
          <w:sz w:val="28"/>
          <w:szCs w:val="28"/>
          <w:lang w:val="ru-RU"/>
        </w:rPr>
        <w:t>оволодів</w:t>
      </w:r>
      <w:proofErr w:type="spellEnd"/>
      <w:r w:rsidRPr="00635020">
        <w:rPr>
          <w:sz w:val="28"/>
          <w:szCs w:val="28"/>
          <w:lang w:val="ru-RU"/>
        </w:rPr>
        <w:t xml:space="preserve"> </w:t>
      </w:r>
      <w:proofErr w:type="spellStart"/>
      <w:r w:rsidRPr="00635020">
        <w:rPr>
          <w:sz w:val="28"/>
          <w:szCs w:val="28"/>
          <w:lang w:val="ru-RU"/>
        </w:rPr>
        <w:t>навичками</w:t>
      </w:r>
      <w:proofErr w:type="spellEnd"/>
      <w:r w:rsidRPr="00635020">
        <w:rPr>
          <w:sz w:val="28"/>
          <w:szCs w:val="28"/>
          <w:lang w:val="ru-RU"/>
        </w:rPr>
        <w:t xml:space="preserve"> </w:t>
      </w:r>
      <w:proofErr w:type="spellStart"/>
      <w:r w:rsidRPr="00635020">
        <w:rPr>
          <w:sz w:val="28"/>
          <w:szCs w:val="28"/>
          <w:lang w:val="ru-RU"/>
        </w:rPr>
        <w:t>розробки</w:t>
      </w:r>
      <w:proofErr w:type="spellEnd"/>
      <w:r w:rsidRPr="00635020">
        <w:rPr>
          <w:sz w:val="28"/>
          <w:szCs w:val="28"/>
          <w:lang w:val="ru-RU"/>
        </w:rPr>
        <w:t xml:space="preserve"> баз </w:t>
      </w:r>
      <w:proofErr w:type="spellStart"/>
      <w:r w:rsidRPr="00635020">
        <w:rPr>
          <w:sz w:val="28"/>
          <w:szCs w:val="28"/>
          <w:lang w:val="ru-RU"/>
        </w:rPr>
        <w:t>даних</w:t>
      </w:r>
      <w:proofErr w:type="spellEnd"/>
      <w:r w:rsidRPr="00635020">
        <w:rPr>
          <w:sz w:val="28"/>
          <w:szCs w:val="28"/>
          <w:lang w:val="ru-RU"/>
        </w:rPr>
        <w:t xml:space="preserve"> та </w:t>
      </w:r>
      <w:proofErr w:type="spellStart"/>
      <w:r w:rsidRPr="00635020">
        <w:rPr>
          <w:sz w:val="28"/>
          <w:szCs w:val="28"/>
          <w:lang w:val="ru-RU"/>
        </w:rPr>
        <w:t>інтерфейсів</w:t>
      </w:r>
      <w:proofErr w:type="spellEnd"/>
      <w:r w:rsidRPr="00635020">
        <w:rPr>
          <w:sz w:val="28"/>
          <w:szCs w:val="28"/>
          <w:lang w:val="ru-RU"/>
        </w:rPr>
        <w:t xml:space="preserve"> до них, а </w:t>
      </w:r>
      <w:proofErr w:type="spellStart"/>
      <w:r w:rsidRPr="00635020">
        <w:rPr>
          <w:sz w:val="28"/>
          <w:szCs w:val="28"/>
          <w:lang w:val="ru-RU"/>
        </w:rPr>
        <w:t>також</w:t>
      </w:r>
      <w:proofErr w:type="spellEnd"/>
      <w:r w:rsidRPr="00635020">
        <w:rPr>
          <w:sz w:val="28"/>
          <w:szCs w:val="28"/>
          <w:lang w:val="ru-RU"/>
        </w:rPr>
        <w:t xml:space="preserve"> </w:t>
      </w:r>
      <w:proofErr w:type="spellStart"/>
      <w:r w:rsidRPr="00635020">
        <w:rPr>
          <w:sz w:val="28"/>
          <w:szCs w:val="28"/>
          <w:lang w:val="ru-RU"/>
        </w:rPr>
        <w:t>навчився</w:t>
      </w:r>
      <w:proofErr w:type="spellEnd"/>
      <w:r w:rsidRPr="00635020">
        <w:rPr>
          <w:sz w:val="28"/>
          <w:szCs w:val="28"/>
          <w:lang w:val="ru-RU"/>
        </w:rPr>
        <w:t xml:space="preserve"> </w:t>
      </w:r>
      <w:proofErr w:type="spellStart"/>
      <w:r w:rsidRPr="00635020">
        <w:rPr>
          <w:sz w:val="28"/>
          <w:szCs w:val="28"/>
          <w:lang w:val="ru-RU"/>
        </w:rPr>
        <w:t>моделювати</w:t>
      </w:r>
      <w:proofErr w:type="spellEnd"/>
      <w:r w:rsidRPr="00635020">
        <w:rPr>
          <w:sz w:val="28"/>
          <w:szCs w:val="28"/>
          <w:lang w:val="ru-RU"/>
        </w:rPr>
        <w:t xml:space="preserve"> </w:t>
      </w:r>
      <w:proofErr w:type="spellStart"/>
      <w:r w:rsidRPr="00635020">
        <w:rPr>
          <w:sz w:val="28"/>
          <w:szCs w:val="28"/>
          <w:lang w:val="ru-RU"/>
        </w:rPr>
        <w:t>функціональні</w:t>
      </w:r>
      <w:proofErr w:type="spellEnd"/>
      <w:r w:rsidRPr="00635020">
        <w:rPr>
          <w:sz w:val="28"/>
          <w:szCs w:val="28"/>
          <w:lang w:val="ru-RU"/>
        </w:rPr>
        <w:t xml:space="preserve"> </w:t>
      </w:r>
      <w:proofErr w:type="spellStart"/>
      <w:r w:rsidRPr="00635020">
        <w:rPr>
          <w:sz w:val="28"/>
          <w:szCs w:val="28"/>
          <w:lang w:val="ru-RU"/>
        </w:rPr>
        <w:t>вимоги</w:t>
      </w:r>
      <w:proofErr w:type="spellEnd"/>
      <w:r w:rsidRPr="00635020">
        <w:rPr>
          <w:sz w:val="28"/>
          <w:szCs w:val="28"/>
          <w:lang w:val="ru-RU"/>
        </w:rPr>
        <w:t xml:space="preserve"> за </w:t>
      </w:r>
      <w:proofErr w:type="spellStart"/>
      <w:r w:rsidRPr="00635020">
        <w:rPr>
          <w:sz w:val="28"/>
          <w:szCs w:val="28"/>
          <w:lang w:val="ru-RU"/>
        </w:rPr>
        <w:t>допомогою</w:t>
      </w:r>
      <w:proofErr w:type="spellEnd"/>
      <w:r w:rsidRPr="00635020">
        <w:rPr>
          <w:sz w:val="28"/>
          <w:szCs w:val="28"/>
          <w:lang w:val="ru-RU"/>
        </w:rPr>
        <w:t xml:space="preserve"> </w:t>
      </w:r>
      <w:proofErr w:type="spellStart"/>
      <w:r w:rsidRPr="00635020">
        <w:rPr>
          <w:sz w:val="28"/>
          <w:szCs w:val="28"/>
          <w:lang w:val="ru-RU"/>
        </w:rPr>
        <w:t>діаграм</w:t>
      </w:r>
      <w:proofErr w:type="spellEnd"/>
      <w:r w:rsidRPr="00635020">
        <w:rPr>
          <w:sz w:val="28"/>
          <w:szCs w:val="28"/>
          <w:lang w:val="ru-RU"/>
        </w:rPr>
        <w:t xml:space="preserve"> </w:t>
      </w:r>
      <w:proofErr w:type="spellStart"/>
      <w:r w:rsidRPr="00635020">
        <w:rPr>
          <w:sz w:val="28"/>
          <w:szCs w:val="28"/>
          <w:lang w:val="ru-RU"/>
        </w:rPr>
        <w:t>use-case</w:t>
      </w:r>
      <w:proofErr w:type="spellEnd"/>
      <w:r w:rsidRPr="00635020">
        <w:rPr>
          <w:sz w:val="28"/>
          <w:szCs w:val="28"/>
          <w:lang w:val="ru-RU"/>
        </w:rPr>
        <w:t xml:space="preserve"> та </w:t>
      </w:r>
      <w:proofErr w:type="spellStart"/>
      <w:r w:rsidRPr="00635020">
        <w:rPr>
          <w:sz w:val="28"/>
          <w:szCs w:val="28"/>
          <w:lang w:val="ru-RU"/>
        </w:rPr>
        <w:t>створювати</w:t>
      </w:r>
      <w:proofErr w:type="spellEnd"/>
      <w:r w:rsidRPr="00635020">
        <w:rPr>
          <w:sz w:val="28"/>
          <w:szCs w:val="28"/>
          <w:lang w:val="ru-RU"/>
        </w:rPr>
        <w:t xml:space="preserve"> </w:t>
      </w:r>
      <w:proofErr w:type="spellStart"/>
      <w:r w:rsidRPr="00635020">
        <w:rPr>
          <w:sz w:val="28"/>
          <w:szCs w:val="28"/>
          <w:lang w:val="ru-RU"/>
        </w:rPr>
        <w:t>запити</w:t>
      </w:r>
      <w:proofErr w:type="spellEnd"/>
      <w:r w:rsidRPr="00635020">
        <w:rPr>
          <w:sz w:val="28"/>
          <w:szCs w:val="28"/>
          <w:lang w:val="ru-RU"/>
        </w:rPr>
        <w:t xml:space="preserve">, </w:t>
      </w:r>
      <w:proofErr w:type="spellStart"/>
      <w:r w:rsidRPr="00635020">
        <w:rPr>
          <w:sz w:val="28"/>
          <w:szCs w:val="28"/>
          <w:lang w:val="ru-RU"/>
        </w:rPr>
        <w:t>підстановки</w:t>
      </w:r>
      <w:proofErr w:type="spellEnd"/>
      <w:r w:rsidRPr="00635020">
        <w:rPr>
          <w:sz w:val="28"/>
          <w:szCs w:val="28"/>
          <w:lang w:val="ru-RU"/>
        </w:rPr>
        <w:t xml:space="preserve"> та </w:t>
      </w:r>
      <w:proofErr w:type="spellStart"/>
      <w:r w:rsidRPr="00635020">
        <w:rPr>
          <w:sz w:val="28"/>
          <w:szCs w:val="28"/>
          <w:lang w:val="ru-RU"/>
        </w:rPr>
        <w:t>звіти</w:t>
      </w:r>
      <w:proofErr w:type="spellEnd"/>
      <w:r w:rsidRPr="00635020">
        <w:rPr>
          <w:sz w:val="28"/>
          <w:szCs w:val="28"/>
          <w:lang w:val="ru-RU"/>
        </w:rPr>
        <w:t xml:space="preserve"> на </w:t>
      </w:r>
      <w:proofErr w:type="spellStart"/>
      <w:r w:rsidRPr="00635020">
        <w:rPr>
          <w:sz w:val="28"/>
          <w:szCs w:val="28"/>
          <w:lang w:val="ru-RU"/>
        </w:rPr>
        <w:t>основі</w:t>
      </w:r>
      <w:proofErr w:type="spellEnd"/>
      <w:r w:rsidRPr="00635020">
        <w:rPr>
          <w:sz w:val="28"/>
          <w:szCs w:val="28"/>
          <w:lang w:val="ru-RU"/>
        </w:rPr>
        <w:t xml:space="preserve"> </w:t>
      </w:r>
      <w:proofErr w:type="spellStart"/>
      <w:r w:rsidRPr="00635020">
        <w:rPr>
          <w:sz w:val="28"/>
          <w:szCs w:val="28"/>
          <w:lang w:val="ru-RU"/>
        </w:rPr>
        <w:t>даних</w:t>
      </w:r>
      <w:proofErr w:type="spellEnd"/>
      <w:r w:rsidRPr="00635020">
        <w:rPr>
          <w:sz w:val="28"/>
          <w:szCs w:val="28"/>
          <w:lang w:val="ru-RU"/>
        </w:rPr>
        <w:t xml:space="preserve"> з </w:t>
      </w:r>
      <w:proofErr w:type="spellStart"/>
      <w:r w:rsidRPr="00635020">
        <w:rPr>
          <w:sz w:val="28"/>
          <w:szCs w:val="28"/>
          <w:lang w:val="ru-RU"/>
        </w:rPr>
        <w:t>бази</w:t>
      </w:r>
      <w:proofErr w:type="spellEnd"/>
      <w:r w:rsidRPr="00635020">
        <w:rPr>
          <w:sz w:val="28"/>
          <w:szCs w:val="28"/>
          <w:lang w:val="ru-RU"/>
        </w:rPr>
        <w:t>.</w:t>
      </w:r>
    </w:p>
    <w:p w14:paraId="00ECB73C" w14:textId="7362D825" w:rsidR="00635020" w:rsidRPr="00635020" w:rsidRDefault="00635020" w:rsidP="00635020">
      <w:pPr>
        <w:spacing w:line="360" w:lineRule="auto"/>
        <w:ind w:firstLine="709"/>
        <w:rPr>
          <w:sz w:val="28"/>
          <w:szCs w:val="28"/>
          <w:lang w:val="ru-RU"/>
        </w:rPr>
      </w:pPr>
      <w:proofErr w:type="spellStart"/>
      <w:r>
        <w:rPr>
          <w:sz w:val="28"/>
          <w:szCs w:val="28"/>
          <w:lang w:val="ru-RU"/>
        </w:rPr>
        <w:t>Було</w:t>
      </w:r>
      <w:proofErr w:type="spellEnd"/>
      <w:r>
        <w:rPr>
          <w:sz w:val="28"/>
          <w:szCs w:val="28"/>
          <w:lang w:val="ru-RU"/>
        </w:rPr>
        <w:t xml:space="preserve"> </w:t>
      </w:r>
      <w:proofErr w:type="spellStart"/>
      <w:r>
        <w:rPr>
          <w:sz w:val="28"/>
          <w:szCs w:val="28"/>
          <w:lang w:val="ru-RU"/>
        </w:rPr>
        <w:t>розроблено</w:t>
      </w:r>
      <w:proofErr w:type="spellEnd"/>
      <w:r>
        <w:rPr>
          <w:sz w:val="28"/>
          <w:szCs w:val="28"/>
          <w:lang w:val="ru-RU"/>
        </w:rPr>
        <w:t xml:space="preserve"> </w:t>
      </w:r>
      <w:proofErr w:type="spellStart"/>
      <w:r>
        <w:rPr>
          <w:sz w:val="28"/>
          <w:szCs w:val="28"/>
          <w:lang w:val="ru-RU"/>
        </w:rPr>
        <w:t>додаток</w:t>
      </w:r>
      <w:proofErr w:type="spellEnd"/>
      <w:r>
        <w:rPr>
          <w:sz w:val="28"/>
          <w:szCs w:val="28"/>
          <w:lang w:val="ru-RU"/>
        </w:rPr>
        <w:t xml:space="preserve"> «</w:t>
      </w:r>
      <w:proofErr w:type="spellStart"/>
      <w:r>
        <w:rPr>
          <w:sz w:val="28"/>
          <w:szCs w:val="28"/>
          <w:lang w:val="ru-RU"/>
        </w:rPr>
        <w:t>Будівельна</w:t>
      </w:r>
      <w:proofErr w:type="spellEnd"/>
      <w:r>
        <w:rPr>
          <w:sz w:val="28"/>
          <w:szCs w:val="28"/>
          <w:lang w:val="ru-RU"/>
        </w:rPr>
        <w:t xml:space="preserve"> </w:t>
      </w:r>
      <w:proofErr w:type="spellStart"/>
      <w:r>
        <w:rPr>
          <w:sz w:val="28"/>
          <w:szCs w:val="28"/>
          <w:lang w:val="ru-RU"/>
        </w:rPr>
        <w:t>фірма</w:t>
      </w:r>
      <w:proofErr w:type="spellEnd"/>
      <w:r>
        <w:rPr>
          <w:sz w:val="28"/>
          <w:szCs w:val="28"/>
          <w:lang w:val="ru-RU"/>
        </w:rPr>
        <w:t xml:space="preserve">», </w:t>
      </w:r>
      <w:proofErr w:type="spellStart"/>
      <w:r>
        <w:rPr>
          <w:sz w:val="28"/>
          <w:szCs w:val="28"/>
          <w:lang w:val="ru-RU"/>
        </w:rPr>
        <w:t>що</w:t>
      </w:r>
      <w:proofErr w:type="spellEnd"/>
      <w:r>
        <w:rPr>
          <w:sz w:val="28"/>
          <w:szCs w:val="28"/>
          <w:lang w:val="ru-RU"/>
        </w:rPr>
        <w:t xml:space="preserve"> дозволяв вести </w:t>
      </w:r>
      <w:proofErr w:type="spellStart"/>
      <w:r>
        <w:rPr>
          <w:sz w:val="28"/>
          <w:szCs w:val="28"/>
          <w:lang w:val="ru-RU"/>
        </w:rPr>
        <w:t>облік</w:t>
      </w:r>
      <w:proofErr w:type="spellEnd"/>
      <w:r>
        <w:rPr>
          <w:sz w:val="28"/>
          <w:szCs w:val="28"/>
          <w:lang w:val="ru-RU"/>
        </w:rPr>
        <w:t xml:space="preserve"> </w:t>
      </w:r>
      <w:proofErr w:type="spellStart"/>
      <w:r>
        <w:rPr>
          <w:sz w:val="28"/>
          <w:szCs w:val="28"/>
          <w:lang w:val="ru-RU"/>
        </w:rPr>
        <w:t>усіх</w:t>
      </w:r>
      <w:proofErr w:type="spellEnd"/>
      <w:r>
        <w:rPr>
          <w:sz w:val="28"/>
          <w:szCs w:val="28"/>
          <w:lang w:val="ru-RU"/>
        </w:rPr>
        <w:t xml:space="preserve"> </w:t>
      </w:r>
      <w:proofErr w:type="spellStart"/>
      <w:r>
        <w:rPr>
          <w:sz w:val="28"/>
          <w:szCs w:val="28"/>
          <w:lang w:val="ru-RU"/>
        </w:rPr>
        <w:t>операцій</w:t>
      </w:r>
      <w:proofErr w:type="spellEnd"/>
      <w:r>
        <w:rPr>
          <w:sz w:val="28"/>
          <w:szCs w:val="28"/>
          <w:lang w:val="ru-RU"/>
        </w:rPr>
        <w:t xml:space="preserve">, людей, </w:t>
      </w:r>
      <w:proofErr w:type="spellStart"/>
      <w:r>
        <w:rPr>
          <w:sz w:val="28"/>
          <w:szCs w:val="28"/>
          <w:lang w:val="ru-RU"/>
        </w:rPr>
        <w:t>матеріалу</w:t>
      </w:r>
      <w:proofErr w:type="spellEnd"/>
      <w:r>
        <w:rPr>
          <w:sz w:val="28"/>
          <w:szCs w:val="28"/>
          <w:lang w:val="ru-RU"/>
        </w:rPr>
        <w:t xml:space="preserve">, бригад та </w:t>
      </w:r>
      <w:proofErr w:type="spellStart"/>
      <w:r>
        <w:rPr>
          <w:sz w:val="28"/>
          <w:szCs w:val="28"/>
          <w:lang w:val="ru-RU"/>
        </w:rPr>
        <w:t>інших</w:t>
      </w:r>
      <w:proofErr w:type="spellEnd"/>
      <w:r>
        <w:rPr>
          <w:sz w:val="28"/>
          <w:szCs w:val="28"/>
          <w:lang w:val="ru-RU"/>
        </w:rPr>
        <w:t xml:space="preserve"> </w:t>
      </w:r>
      <w:proofErr w:type="spellStart"/>
      <w:r>
        <w:rPr>
          <w:sz w:val="28"/>
          <w:szCs w:val="28"/>
          <w:lang w:val="ru-RU"/>
        </w:rPr>
        <w:t>об'єктів</w:t>
      </w:r>
      <w:proofErr w:type="spellEnd"/>
      <w:r>
        <w:rPr>
          <w:sz w:val="28"/>
          <w:szCs w:val="28"/>
          <w:lang w:val="ru-RU"/>
        </w:rPr>
        <w:t xml:space="preserve"> за для потреб </w:t>
      </w:r>
      <w:proofErr w:type="spellStart"/>
      <w:r>
        <w:rPr>
          <w:sz w:val="28"/>
          <w:szCs w:val="28"/>
          <w:lang w:val="ru-RU"/>
        </w:rPr>
        <w:t>бізнесу</w:t>
      </w:r>
      <w:proofErr w:type="spellEnd"/>
      <w:r>
        <w:rPr>
          <w:sz w:val="28"/>
          <w:szCs w:val="28"/>
          <w:lang w:val="ru-RU"/>
        </w:rPr>
        <w:t>.</w:t>
      </w:r>
    </w:p>
    <w:p w14:paraId="35B9AC4E" w14:textId="1FFE5333" w:rsidR="00EA38CE" w:rsidRPr="00635020" w:rsidRDefault="00635020" w:rsidP="00635020">
      <w:pPr>
        <w:spacing w:line="360" w:lineRule="auto"/>
        <w:ind w:firstLine="709"/>
        <w:rPr>
          <w:sz w:val="28"/>
          <w:szCs w:val="28"/>
          <w:lang w:val="ru-RU"/>
        </w:rPr>
      </w:pPr>
      <w:proofErr w:type="spellStart"/>
      <w:r w:rsidRPr="00635020">
        <w:rPr>
          <w:sz w:val="28"/>
          <w:szCs w:val="28"/>
          <w:lang w:val="ru-RU"/>
        </w:rPr>
        <w:t>Отже</w:t>
      </w:r>
      <w:proofErr w:type="spellEnd"/>
      <w:r w:rsidRPr="00635020">
        <w:rPr>
          <w:sz w:val="28"/>
          <w:szCs w:val="28"/>
          <w:lang w:val="ru-RU"/>
        </w:rPr>
        <w:t xml:space="preserve">, </w:t>
      </w:r>
      <w:proofErr w:type="spellStart"/>
      <w:r w:rsidRPr="00635020">
        <w:rPr>
          <w:sz w:val="28"/>
          <w:szCs w:val="28"/>
          <w:lang w:val="ru-RU"/>
        </w:rPr>
        <w:t>результати</w:t>
      </w:r>
      <w:proofErr w:type="spellEnd"/>
      <w:r w:rsidRPr="00635020">
        <w:rPr>
          <w:sz w:val="28"/>
          <w:szCs w:val="28"/>
          <w:lang w:val="ru-RU"/>
        </w:rPr>
        <w:t xml:space="preserve"> проектно-</w:t>
      </w:r>
      <w:proofErr w:type="spellStart"/>
      <w:r w:rsidRPr="00635020">
        <w:rPr>
          <w:sz w:val="28"/>
          <w:szCs w:val="28"/>
          <w:lang w:val="ru-RU"/>
        </w:rPr>
        <w:t>технологічної</w:t>
      </w:r>
      <w:proofErr w:type="spellEnd"/>
      <w:r w:rsidRPr="00635020">
        <w:rPr>
          <w:sz w:val="28"/>
          <w:szCs w:val="28"/>
          <w:lang w:val="ru-RU"/>
        </w:rPr>
        <w:t xml:space="preserve"> практики </w:t>
      </w:r>
      <w:proofErr w:type="spellStart"/>
      <w:r w:rsidRPr="00635020">
        <w:rPr>
          <w:sz w:val="28"/>
          <w:szCs w:val="28"/>
          <w:lang w:val="ru-RU"/>
        </w:rPr>
        <w:t>свідчать</w:t>
      </w:r>
      <w:proofErr w:type="spellEnd"/>
      <w:r w:rsidRPr="00635020">
        <w:rPr>
          <w:sz w:val="28"/>
          <w:szCs w:val="28"/>
          <w:lang w:val="ru-RU"/>
        </w:rPr>
        <w:t xml:space="preserve"> про </w:t>
      </w:r>
      <w:proofErr w:type="spellStart"/>
      <w:r w:rsidRPr="00635020">
        <w:rPr>
          <w:sz w:val="28"/>
          <w:szCs w:val="28"/>
          <w:lang w:val="ru-RU"/>
        </w:rPr>
        <w:t>успішне</w:t>
      </w:r>
      <w:proofErr w:type="spellEnd"/>
      <w:r w:rsidRPr="00635020">
        <w:rPr>
          <w:sz w:val="28"/>
          <w:szCs w:val="28"/>
          <w:lang w:val="ru-RU"/>
        </w:rPr>
        <w:t xml:space="preserve"> </w:t>
      </w:r>
      <w:proofErr w:type="spellStart"/>
      <w:r w:rsidRPr="00635020">
        <w:rPr>
          <w:sz w:val="28"/>
          <w:szCs w:val="28"/>
          <w:lang w:val="ru-RU"/>
        </w:rPr>
        <w:t>виконання</w:t>
      </w:r>
      <w:proofErr w:type="spellEnd"/>
      <w:r w:rsidRPr="00635020">
        <w:rPr>
          <w:sz w:val="28"/>
          <w:szCs w:val="28"/>
          <w:lang w:val="ru-RU"/>
        </w:rPr>
        <w:t xml:space="preserve"> </w:t>
      </w:r>
      <w:proofErr w:type="spellStart"/>
      <w:r w:rsidRPr="00635020">
        <w:rPr>
          <w:sz w:val="28"/>
          <w:szCs w:val="28"/>
          <w:lang w:val="ru-RU"/>
        </w:rPr>
        <w:t>поставлених</w:t>
      </w:r>
      <w:proofErr w:type="spellEnd"/>
      <w:r w:rsidRPr="00635020">
        <w:rPr>
          <w:sz w:val="28"/>
          <w:szCs w:val="28"/>
          <w:lang w:val="ru-RU"/>
        </w:rPr>
        <w:t xml:space="preserve"> </w:t>
      </w:r>
      <w:proofErr w:type="spellStart"/>
      <w:r w:rsidRPr="00635020">
        <w:rPr>
          <w:sz w:val="28"/>
          <w:szCs w:val="28"/>
          <w:lang w:val="ru-RU"/>
        </w:rPr>
        <w:t>завдань</w:t>
      </w:r>
      <w:proofErr w:type="spellEnd"/>
      <w:r w:rsidRPr="00635020">
        <w:rPr>
          <w:sz w:val="28"/>
          <w:szCs w:val="28"/>
          <w:lang w:val="ru-RU"/>
        </w:rPr>
        <w:t xml:space="preserve"> і </w:t>
      </w:r>
      <w:proofErr w:type="spellStart"/>
      <w:r w:rsidRPr="00635020">
        <w:rPr>
          <w:sz w:val="28"/>
          <w:szCs w:val="28"/>
          <w:lang w:val="ru-RU"/>
        </w:rPr>
        <w:t>розвиток</w:t>
      </w:r>
      <w:proofErr w:type="spellEnd"/>
      <w:r w:rsidRPr="00635020">
        <w:rPr>
          <w:sz w:val="28"/>
          <w:szCs w:val="28"/>
          <w:lang w:val="ru-RU"/>
        </w:rPr>
        <w:t xml:space="preserve"> </w:t>
      </w:r>
      <w:proofErr w:type="spellStart"/>
      <w:r w:rsidRPr="00635020">
        <w:rPr>
          <w:sz w:val="28"/>
          <w:szCs w:val="28"/>
          <w:lang w:val="ru-RU"/>
        </w:rPr>
        <w:t>професійних</w:t>
      </w:r>
      <w:proofErr w:type="spellEnd"/>
      <w:r w:rsidRPr="00635020">
        <w:rPr>
          <w:sz w:val="28"/>
          <w:szCs w:val="28"/>
          <w:lang w:val="ru-RU"/>
        </w:rPr>
        <w:t xml:space="preserve"> </w:t>
      </w:r>
      <w:proofErr w:type="spellStart"/>
      <w:r w:rsidRPr="00635020">
        <w:rPr>
          <w:sz w:val="28"/>
          <w:szCs w:val="28"/>
          <w:lang w:val="ru-RU"/>
        </w:rPr>
        <w:t>навичок</w:t>
      </w:r>
      <w:proofErr w:type="spellEnd"/>
      <w:r w:rsidRPr="00635020">
        <w:rPr>
          <w:sz w:val="28"/>
          <w:szCs w:val="28"/>
          <w:lang w:val="ru-RU"/>
        </w:rPr>
        <w:t xml:space="preserve"> у студента. </w:t>
      </w:r>
      <w:proofErr w:type="spellStart"/>
      <w:r w:rsidRPr="00635020">
        <w:rPr>
          <w:sz w:val="28"/>
          <w:szCs w:val="28"/>
          <w:lang w:val="ru-RU"/>
        </w:rPr>
        <w:t>Ця</w:t>
      </w:r>
      <w:proofErr w:type="spellEnd"/>
      <w:r w:rsidRPr="00635020">
        <w:rPr>
          <w:sz w:val="28"/>
          <w:szCs w:val="28"/>
          <w:lang w:val="ru-RU"/>
        </w:rPr>
        <w:t xml:space="preserve"> практика дала </w:t>
      </w:r>
      <w:proofErr w:type="spellStart"/>
      <w:r w:rsidRPr="00635020">
        <w:rPr>
          <w:sz w:val="28"/>
          <w:szCs w:val="28"/>
          <w:lang w:val="ru-RU"/>
        </w:rPr>
        <w:t>можливість</w:t>
      </w:r>
      <w:proofErr w:type="spellEnd"/>
      <w:r w:rsidRPr="00635020">
        <w:rPr>
          <w:sz w:val="28"/>
          <w:szCs w:val="28"/>
          <w:lang w:val="ru-RU"/>
        </w:rPr>
        <w:t xml:space="preserve"> </w:t>
      </w:r>
      <w:proofErr w:type="spellStart"/>
      <w:r w:rsidRPr="00635020">
        <w:rPr>
          <w:sz w:val="28"/>
          <w:szCs w:val="28"/>
          <w:lang w:val="ru-RU"/>
        </w:rPr>
        <w:t>застосувати</w:t>
      </w:r>
      <w:proofErr w:type="spellEnd"/>
      <w:r w:rsidRPr="00635020">
        <w:rPr>
          <w:sz w:val="28"/>
          <w:szCs w:val="28"/>
          <w:lang w:val="ru-RU"/>
        </w:rPr>
        <w:t xml:space="preserve"> </w:t>
      </w:r>
      <w:proofErr w:type="spellStart"/>
      <w:r w:rsidRPr="00635020">
        <w:rPr>
          <w:sz w:val="28"/>
          <w:szCs w:val="28"/>
          <w:lang w:val="ru-RU"/>
        </w:rPr>
        <w:t>отримані</w:t>
      </w:r>
      <w:proofErr w:type="spellEnd"/>
      <w:r w:rsidRPr="00635020">
        <w:rPr>
          <w:sz w:val="28"/>
          <w:szCs w:val="28"/>
          <w:lang w:val="ru-RU"/>
        </w:rPr>
        <w:t xml:space="preserve"> </w:t>
      </w:r>
      <w:proofErr w:type="spellStart"/>
      <w:r w:rsidRPr="00635020">
        <w:rPr>
          <w:sz w:val="28"/>
          <w:szCs w:val="28"/>
          <w:lang w:val="ru-RU"/>
        </w:rPr>
        <w:t>знання</w:t>
      </w:r>
      <w:proofErr w:type="spellEnd"/>
      <w:r w:rsidRPr="00635020">
        <w:rPr>
          <w:sz w:val="28"/>
          <w:szCs w:val="28"/>
          <w:lang w:val="ru-RU"/>
        </w:rPr>
        <w:t xml:space="preserve"> в реальному </w:t>
      </w:r>
      <w:proofErr w:type="spellStart"/>
      <w:r w:rsidRPr="00635020">
        <w:rPr>
          <w:sz w:val="28"/>
          <w:szCs w:val="28"/>
          <w:lang w:val="ru-RU"/>
        </w:rPr>
        <w:t>проекті</w:t>
      </w:r>
      <w:proofErr w:type="spellEnd"/>
      <w:r w:rsidRPr="00635020">
        <w:rPr>
          <w:sz w:val="28"/>
          <w:szCs w:val="28"/>
          <w:lang w:val="ru-RU"/>
        </w:rPr>
        <w:t xml:space="preserve">, а </w:t>
      </w:r>
      <w:proofErr w:type="spellStart"/>
      <w:r w:rsidRPr="00635020">
        <w:rPr>
          <w:sz w:val="28"/>
          <w:szCs w:val="28"/>
          <w:lang w:val="ru-RU"/>
        </w:rPr>
        <w:t>також</w:t>
      </w:r>
      <w:proofErr w:type="spellEnd"/>
      <w:r w:rsidRPr="00635020">
        <w:rPr>
          <w:sz w:val="28"/>
          <w:szCs w:val="28"/>
          <w:lang w:val="ru-RU"/>
        </w:rPr>
        <w:t xml:space="preserve"> </w:t>
      </w:r>
      <w:proofErr w:type="spellStart"/>
      <w:r w:rsidRPr="00635020">
        <w:rPr>
          <w:sz w:val="28"/>
          <w:szCs w:val="28"/>
          <w:lang w:val="ru-RU"/>
        </w:rPr>
        <w:t>підготувати</w:t>
      </w:r>
      <w:proofErr w:type="spellEnd"/>
      <w:r w:rsidRPr="00635020">
        <w:rPr>
          <w:sz w:val="28"/>
          <w:szCs w:val="28"/>
          <w:lang w:val="ru-RU"/>
        </w:rPr>
        <w:t xml:space="preserve"> студента до </w:t>
      </w:r>
      <w:proofErr w:type="spellStart"/>
      <w:r w:rsidRPr="00635020">
        <w:rPr>
          <w:sz w:val="28"/>
          <w:szCs w:val="28"/>
          <w:lang w:val="ru-RU"/>
        </w:rPr>
        <w:t>подальшого</w:t>
      </w:r>
      <w:proofErr w:type="spellEnd"/>
      <w:r w:rsidRPr="00635020">
        <w:rPr>
          <w:sz w:val="28"/>
          <w:szCs w:val="28"/>
          <w:lang w:val="ru-RU"/>
        </w:rPr>
        <w:t xml:space="preserve"> </w:t>
      </w:r>
      <w:proofErr w:type="spellStart"/>
      <w:r w:rsidRPr="00635020">
        <w:rPr>
          <w:sz w:val="28"/>
          <w:szCs w:val="28"/>
          <w:lang w:val="ru-RU"/>
        </w:rPr>
        <w:t>вивчення</w:t>
      </w:r>
      <w:proofErr w:type="spellEnd"/>
      <w:r w:rsidRPr="00635020">
        <w:rPr>
          <w:sz w:val="28"/>
          <w:szCs w:val="28"/>
          <w:lang w:val="ru-RU"/>
        </w:rPr>
        <w:t xml:space="preserve"> </w:t>
      </w:r>
      <w:proofErr w:type="spellStart"/>
      <w:r w:rsidRPr="00635020">
        <w:rPr>
          <w:sz w:val="28"/>
          <w:szCs w:val="28"/>
          <w:lang w:val="ru-RU"/>
        </w:rPr>
        <w:t>спеціалізованих</w:t>
      </w:r>
      <w:proofErr w:type="spellEnd"/>
      <w:r w:rsidRPr="00635020">
        <w:rPr>
          <w:sz w:val="28"/>
          <w:szCs w:val="28"/>
          <w:lang w:val="ru-RU"/>
        </w:rPr>
        <w:t xml:space="preserve"> </w:t>
      </w:r>
      <w:proofErr w:type="spellStart"/>
      <w:r w:rsidRPr="00635020">
        <w:rPr>
          <w:sz w:val="28"/>
          <w:szCs w:val="28"/>
          <w:lang w:val="ru-RU"/>
        </w:rPr>
        <w:t>дисциплін</w:t>
      </w:r>
      <w:proofErr w:type="spellEnd"/>
      <w:r w:rsidRPr="00635020">
        <w:rPr>
          <w:sz w:val="28"/>
          <w:szCs w:val="28"/>
          <w:lang w:val="ru-RU"/>
        </w:rPr>
        <w:t xml:space="preserve"> та </w:t>
      </w:r>
      <w:proofErr w:type="spellStart"/>
      <w:r w:rsidRPr="00635020">
        <w:rPr>
          <w:sz w:val="28"/>
          <w:szCs w:val="28"/>
          <w:lang w:val="ru-RU"/>
        </w:rPr>
        <w:t>вирішення</w:t>
      </w:r>
      <w:proofErr w:type="spellEnd"/>
      <w:r w:rsidRPr="00635020">
        <w:rPr>
          <w:sz w:val="28"/>
          <w:szCs w:val="28"/>
          <w:lang w:val="ru-RU"/>
        </w:rPr>
        <w:t xml:space="preserve"> </w:t>
      </w:r>
      <w:proofErr w:type="spellStart"/>
      <w:r w:rsidRPr="00635020">
        <w:rPr>
          <w:sz w:val="28"/>
          <w:szCs w:val="28"/>
          <w:lang w:val="ru-RU"/>
        </w:rPr>
        <w:t>професійних</w:t>
      </w:r>
      <w:proofErr w:type="spellEnd"/>
      <w:r w:rsidRPr="00635020">
        <w:rPr>
          <w:sz w:val="28"/>
          <w:szCs w:val="28"/>
          <w:lang w:val="ru-RU"/>
        </w:rPr>
        <w:t xml:space="preserve"> задач у </w:t>
      </w:r>
      <w:proofErr w:type="spellStart"/>
      <w:r w:rsidRPr="00635020">
        <w:rPr>
          <w:sz w:val="28"/>
          <w:szCs w:val="28"/>
          <w:lang w:val="ru-RU"/>
        </w:rPr>
        <w:t>майбутньому</w:t>
      </w:r>
      <w:proofErr w:type="spellEnd"/>
      <w:r w:rsidRPr="00635020">
        <w:rPr>
          <w:sz w:val="28"/>
          <w:szCs w:val="28"/>
          <w:lang w:val="ru-RU"/>
        </w:rPr>
        <w:t>.</w:t>
      </w:r>
    </w:p>
    <w:p w14:paraId="287CFC92" w14:textId="3E415089" w:rsidR="006778E9" w:rsidRPr="00635020" w:rsidRDefault="006778E9" w:rsidP="00635020">
      <w:pPr>
        <w:spacing w:after="160" w:line="360" w:lineRule="auto"/>
        <w:rPr>
          <w:rFonts w:ascii="Segoe UI" w:hAnsi="Segoe UI" w:cs="Segoe UI"/>
          <w:sz w:val="22"/>
          <w:szCs w:val="22"/>
          <w:lang w:val="ru-RU"/>
        </w:rPr>
      </w:pPr>
      <w:r w:rsidRPr="00635020">
        <w:rPr>
          <w:rFonts w:ascii="Segoe UI" w:hAnsi="Segoe UI" w:cs="Segoe UI"/>
          <w:sz w:val="22"/>
          <w:szCs w:val="22"/>
          <w:lang w:val="ru-RU"/>
        </w:rPr>
        <w:br w:type="page"/>
      </w:r>
    </w:p>
    <w:p w14:paraId="62627600" w14:textId="002C0762" w:rsidR="005838DD" w:rsidRDefault="005838DD" w:rsidP="00A24FBA">
      <w:pPr>
        <w:pStyle w:val="1"/>
        <w:spacing w:line="360" w:lineRule="auto"/>
        <w:ind w:firstLine="709"/>
        <w:jc w:val="both"/>
        <w:rPr>
          <w:b/>
          <w:bCs/>
          <w:szCs w:val="28"/>
        </w:rPr>
      </w:pPr>
      <w:bookmarkStart w:id="22" w:name="_Toc138673103"/>
      <w:r w:rsidRPr="00DF3D95">
        <w:rPr>
          <w:b/>
          <w:bCs/>
          <w:szCs w:val="28"/>
        </w:rPr>
        <w:lastRenderedPageBreak/>
        <w:t>СПИСОК ВИКОРИСТАНИХ ДЖЕРЕЛ</w:t>
      </w:r>
      <w:bookmarkEnd w:id="11"/>
      <w:bookmarkEnd w:id="22"/>
    </w:p>
    <w:p w14:paraId="5549E476" w14:textId="77777777" w:rsidR="00D661FC" w:rsidRPr="00D661FC" w:rsidRDefault="00D661FC" w:rsidP="00A24FBA">
      <w:pPr>
        <w:spacing w:line="360" w:lineRule="auto"/>
        <w:ind w:firstLine="709"/>
        <w:jc w:val="both"/>
      </w:pPr>
    </w:p>
    <w:p w14:paraId="60DF39B3" w14:textId="0B465C05" w:rsidR="00D31D71" w:rsidRPr="006E2367" w:rsidRDefault="00D31D71" w:rsidP="00A24FBA">
      <w:pPr>
        <w:pStyle w:val="Default"/>
        <w:spacing w:after="215" w:line="360" w:lineRule="auto"/>
        <w:ind w:firstLine="709"/>
        <w:jc w:val="both"/>
        <w:rPr>
          <w:rFonts w:ascii="Times New Roman" w:hAnsi="Times New Roman" w:cs="Times New Roman"/>
          <w:sz w:val="28"/>
          <w:szCs w:val="28"/>
        </w:rPr>
      </w:pPr>
      <w:r w:rsidRPr="006E2367">
        <w:rPr>
          <w:rFonts w:ascii="Times New Roman" w:hAnsi="Times New Roman" w:cs="Times New Roman"/>
          <w:b/>
          <w:bCs/>
          <w:sz w:val="28"/>
          <w:szCs w:val="28"/>
          <w:lang w:val="uk-UA"/>
        </w:rPr>
        <w:t xml:space="preserve">1. </w:t>
      </w:r>
      <w:r w:rsidRPr="006E2367">
        <w:rPr>
          <w:rFonts w:ascii="Times New Roman" w:hAnsi="Times New Roman" w:cs="Times New Roman"/>
          <w:sz w:val="28"/>
          <w:szCs w:val="28"/>
        </w:rPr>
        <w:t>Язык программирования [</w:t>
      </w:r>
      <w:proofErr w:type="spellStart"/>
      <w:r w:rsidRPr="006E2367">
        <w:rPr>
          <w:rFonts w:ascii="Times New Roman" w:hAnsi="Times New Roman" w:cs="Times New Roman"/>
          <w:sz w:val="28"/>
          <w:szCs w:val="28"/>
        </w:rPr>
        <w:t>Електронний</w:t>
      </w:r>
      <w:proofErr w:type="spellEnd"/>
      <w:r w:rsidRPr="006E2367">
        <w:rPr>
          <w:rFonts w:ascii="Times New Roman" w:hAnsi="Times New Roman" w:cs="Times New Roman"/>
          <w:sz w:val="28"/>
          <w:szCs w:val="28"/>
        </w:rPr>
        <w:t xml:space="preserve"> ресурс]. Режим до-ступу: https://ru.wikipedia.org/wiki/Язык_программирования — </w:t>
      </w:r>
      <w:proofErr w:type="spellStart"/>
      <w:r w:rsidRPr="006E2367">
        <w:rPr>
          <w:rFonts w:ascii="Times New Roman" w:hAnsi="Times New Roman" w:cs="Times New Roman"/>
          <w:sz w:val="28"/>
          <w:szCs w:val="28"/>
        </w:rPr>
        <w:t>Загол</w:t>
      </w:r>
      <w:proofErr w:type="spellEnd"/>
      <w:r w:rsidRPr="006E2367">
        <w:rPr>
          <w:rFonts w:ascii="Times New Roman" w:hAnsi="Times New Roman" w:cs="Times New Roman"/>
          <w:sz w:val="28"/>
          <w:szCs w:val="28"/>
        </w:rPr>
        <w:t xml:space="preserve">. з </w:t>
      </w:r>
      <w:proofErr w:type="spellStart"/>
      <w:r w:rsidRPr="006E2367">
        <w:rPr>
          <w:rFonts w:ascii="Times New Roman" w:hAnsi="Times New Roman" w:cs="Times New Roman"/>
          <w:sz w:val="28"/>
          <w:szCs w:val="28"/>
        </w:rPr>
        <w:t>екрана</w:t>
      </w:r>
      <w:proofErr w:type="spellEnd"/>
      <w:r w:rsidRPr="006E2367">
        <w:rPr>
          <w:rFonts w:ascii="Times New Roman" w:hAnsi="Times New Roman" w:cs="Times New Roman"/>
          <w:sz w:val="28"/>
          <w:szCs w:val="28"/>
        </w:rPr>
        <w:t xml:space="preserve">. </w:t>
      </w:r>
    </w:p>
    <w:p w14:paraId="6D28529C" w14:textId="77777777" w:rsidR="006E2367" w:rsidRPr="006E2367" w:rsidRDefault="006E2367" w:rsidP="008E2729">
      <w:pPr>
        <w:spacing w:line="360" w:lineRule="auto"/>
        <w:ind w:firstLine="709"/>
        <w:jc w:val="both"/>
        <w:rPr>
          <w:sz w:val="28"/>
          <w:szCs w:val="28"/>
        </w:rPr>
      </w:pPr>
      <w:r w:rsidRPr="006E2367">
        <w:rPr>
          <w:b/>
          <w:bCs/>
          <w:sz w:val="28"/>
          <w:szCs w:val="28"/>
        </w:rPr>
        <w:t>2.</w:t>
      </w:r>
      <w:r w:rsidRPr="006E2367">
        <w:rPr>
          <w:sz w:val="28"/>
          <w:szCs w:val="28"/>
        </w:rPr>
        <w:t xml:space="preserve"> Литвинов О. А., Герасимов В. В., Карпенко Н. В. </w:t>
      </w:r>
      <w:proofErr w:type="spellStart"/>
      <w:r w:rsidRPr="006E2367">
        <w:rPr>
          <w:sz w:val="28"/>
          <w:szCs w:val="28"/>
        </w:rPr>
        <w:t>Об’єктноорієнтована</w:t>
      </w:r>
      <w:proofErr w:type="spellEnd"/>
      <w:r w:rsidRPr="006E2367">
        <w:rPr>
          <w:sz w:val="28"/>
          <w:szCs w:val="28"/>
        </w:rPr>
        <w:t xml:space="preserve"> розробка інформаційних систем. Монографія. Д.: Ліра, 2018. 448 с. </w:t>
      </w:r>
    </w:p>
    <w:p w14:paraId="024562D1" w14:textId="1C82DAFF" w:rsidR="006E2367" w:rsidRPr="006E2367" w:rsidRDefault="006E2367" w:rsidP="008E2729">
      <w:pPr>
        <w:spacing w:line="360" w:lineRule="auto"/>
        <w:ind w:firstLine="709"/>
        <w:jc w:val="both"/>
        <w:rPr>
          <w:sz w:val="28"/>
          <w:szCs w:val="28"/>
        </w:rPr>
      </w:pPr>
      <w:r w:rsidRPr="006E2367">
        <w:rPr>
          <w:b/>
          <w:bCs/>
          <w:sz w:val="28"/>
          <w:szCs w:val="28"/>
        </w:rPr>
        <w:t>3.</w:t>
      </w:r>
      <w:r w:rsidRPr="006E2367">
        <w:rPr>
          <w:sz w:val="28"/>
          <w:szCs w:val="28"/>
        </w:rPr>
        <w:t xml:space="preserve"> CRVS </w:t>
      </w:r>
      <w:proofErr w:type="spellStart"/>
      <w:r w:rsidRPr="006E2367">
        <w:rPr>
          <w:sz w:val="28"/>
          <w:szCs w:val="28"/>
        </w:rPr>
        <w:t>Digitisation</w:t>
      </w:r>
      <w:proofErr w:type="spellEnd"/>
      <w:r w:rsidRPr="006E2367">
        <w:rPr>
          <w:sz w:val="28"/>
          <w:szCs w:val="28"/>
        </w:rPr>
        <w:t xml:space="preserve"> </w:t>
      </w:r>
      <w:proofErr w:type="spellStart"/>
      <w:r w:rsidRPr="006E2367">
        <w:rPr>
          <w:sz w:val="28"/>
          <w:szCs w:val="28"/>
        </w:rPr>
        <w:t>Guidebook</w:t>
      </w:r>
      <w:proofErr w:type="spellEnd"/>
      <w:r w:rsidRPr="006E2367">
        <w:rPr>
          <w:sz w:val="28"/>
          <w:szCs w:val="28"/>
        </w:rPr>
        <w:t xml:space="preserve">. </w:t>
      </w:r>
      <w:proofErr w:type="spellStart"/>
      <w:r w:rsidRPr="006E2367">
        <w:rPr>
          <w:sz w:val="28"/>
          <w:szCs w:val="28"/>
        </w:rPr>
        <w:t>Define</w:t>
      </w:r>
      <w:proofErr w:type="spellEnd"/>
      <w:r w:rsidRPr="006E2367">
        <w:rPr>
          <w:sz w:val="28"/>
          <w:szCs w:val="28"/>
        </w:rPr>
        <w:t xml:space="preserve"> </w:t>
      </w:r>
      <w:proofErr w:type="spellStart"/>
      <w:r w:rsidRPr="006E2367">
        <w:rPr>
          <w:sz w:val="28"/>
          <w:szCs w:val="28"/>
        </w:rPr>
        <w:t>System</w:t>
      </w:r>
      <w:proofErr w:type="spellEnd"/>
      <w:r w:rsidRPr="006E2367">
        <w:rPr>
          <w:sz w:val="28"/>
          <w:szCs w:val="28"/>
        </w:rPr>
        <w:t xml:space="preserve"> </w:t>
      </w:r>
      <w:proofErr w:type="spellStart"/>
      <w:r w:rsidRPr="006E2367">
        <w:rPr>
          <w:sz w:val="28"/>
          <w:szCs w:val="28"/>
        </w:rPr>
        <w:t>Requirements</w:t>
      </w:r>
      <w:proofErr w:type="spellEnd"/>
      <w:r w:rsidRPr="006E2367">
        <w:rPr>
          <w:sz w:val="28"/>
          <w:szCs w:val="28"/>
        </w:rPr>
        <w:t xml:space="preserve">. URL: </w:t>
      </w:r>
      <w:hyperlink r:id="rId46" w:history="1">
        <w:r w:rsidRPr="006E2367">
          <w:rPr>
            <w:rStyle w:val="a3"/>
            <w:sz w:val="28"/>
            <w:szCs w:val="28"/>
          </w:rPr>
          <w:t>http://www.crvs-dgb.org/en/activities/analysis-anddesign/8-define-system-requirements/</w:t>
        </w:r>
      </w:hyperlink>
      <w:r w:rsidRPr="006E2367">
        <w:rPr>
          <w:sz w:val="28"/>
          <w:szCs w:val="28"/>
        </w:rPr>
        <w:t xml:space="preserve"> </w:t>
      </w:r>
    </w:p>
    <w:p w14:paraId="725D005F" w14:textId="0E16BC4D" w:rsidR="006E2367" w:rsidRPr="006E2367" w:rsidRDefault="006E2367" w:rsidP="008E2729">
      <w:pPr>
        <w:spacing w:line="360" w:lineRule="auto"/>
        <w:ind w:firstLine="709"/>
        <w:jc w:val="both"/>
        <w:rPr>
          <w:sz w:val="28"/>
          <w:szCs w:val="28"/>
        </w:rPr>
      </w:pPr>
      <w:r w:rsidRPr="006E2367">
        <w:rPr>
          <w:b/>
          <w:bCs/>
          <w:sz w:val="28"/>
          <w:szCs w:val="28"/>
        </w:rPr>
        <w:t>4.</w:t>
      </w:r>
      <w:r w:rsidRPr="006E2367">
        <w:rPr>
          <w:sz w:val="28"/>
          <w:szCs w:val="28"/>
        </w:rPr>
        <w:t xml:space="preserve"> SQL в Access: основні поняття, глосарій і синтаксис. URL: https://support.microsoft.com/uk-ua/office/sql-в-access-основніпоняття-глосарій-і-синтаксис-444d0303-cde1-424e-9a74- e8dc3e460671 (дата звернення 21.05.2022). </w:t>
      </w:r>
    </w:p>
    <w:p w14:paraId="718CFA93" w14:textId="2B37D494" w:rsidR="006E2367" w:rsidRPr="006E2367" w:rsidRDefault="006E2367" w:rsidP="008E2729">
      <w:pPr>
        <w:spacing w:line="360" w:lineRule="auto"/>
        <w:ind w:firstLine="709"/>
        <w:jc w:val="both"/>
        <w:rPr>
          <w:sz w:val="28"/>
          <w:szCs w:val="28"/>
        </w:rPr>
      </w:pPr>
      <w:r w:rsidRPr="006E2367">
        <w:rPr>
          <w:b/>
          <w:bCs/>
          <w:sz w:val="28"/>
          <w:szCs w:val="28"/>
        </w:rPr>
        <w:t>5.</w:t>
      </w:r>
      <w:r w:rsidRPr="006E2367">
        <w:rPr>
          <w:sz w:val="28"/>
          <w:szCs w:val="28"/>
        </w:rPr>
        <w:t xml:space="preserve"> Access SQL: речення FROM. URL: https://support.microsoft.com/uk-ua/office/access-sql-речення-from-2a7d031c-6912- 4e8c-a644-590940ddaed1 (дата звернення 21.05.2022). </w:t>
      </w:r>
    </w:p>
    <w:p w14:paraId="6A0D795E" w14:textId="778121AF" w:rsidR="006E2367" w:rsidRPr="006E2367" w:rsidRDefault="006E2367" w:rsidP="008E2729">
      <w:pPr>
        <w:spacing w:line="360" w:lineRule="auto"/>
        <w:ind w:firstLine="709"/>
        <w:jc w:val="both"/>
        <w:rPr>
          <w:sz w:val="28"/>
          <w:szCs w:val="28"/>
        </w:rPr>
      </w:pPr>
      <w:r w:rsidRPr="006E2367">
        <w:rPr>
          <w:b/>
          <w:bCs/>
          <w:sz w:val="28"/>
          <w:szCs w:val="28"/>
        </w:rPr>
        <w:t>6.</w:t>
      </w:r>
      <w:r w:rsidRPr="006E2367">
        <w:rPr>
          <w:sz w:val="28"/>
          <w:szCs w:val="28"/>
        </w:rPr>
        <w:t xml:space="preserve"> Access SQL: речення WHERE. URL: https://support.microsoft.com/uk-ua/office/access-sql-речення-where-753bbc13- debc-4b28-b527-42eb7885c862 (дата звернення 21.05.2022). </w:t>
      </w:r>
    </w:p>
    <w:p w14:paraId="73781765" w14:textId="10560803" w:rsidR="006E2367" w:rsidRPr="006E2367" w:rsidRDefault="006E2367" w:rsidP="008E2729">
      <w:pPr>
        <w:spacing w:line="360" w:lineRule="auto"/>
        <w:ind w:firstLine="709"/>
        <w:jc w:val="both"/>
        <w:rPr>
          <w:sz w:val="28"/>
          <w:szCs w:val="28"/>
        </w:rPr>
      </w:pPr>
      <w:r w:rsidRPr="006E2367">
        <w:rPr>
          <w:b/>
          <w:bCs/>
          <w:sz w:val="28"/>
          <w:szCs w:val="28"/>
        </w:rPr>
        <w:t>7.</w:t>
      </w:r>
      <w:r w:rsidRPr="006E2367">
        <w:rPr>
          <w:sz w:val="28"/>
          <w:szCs w:val="28"/>
        </w:rPr>
        <w:t xml:space="preserve"> Агрегатні функції SQL. URL: https://support.microsoft.com/uk-ua/office/агрегатні-функції-sql-a810ee71-c1cd43d7-9c55-8005f1893be5 (дата звернення 21.05.2022). </w:t>
      </w:r>
    </w:p>
    <w:p w14:paraId="1C25F276" w14:textId="3101CDDC" w:rsidR="006E2367" w:rsidRPr="006E2367" w:rsidRDefault="006E2367" w:rsidP="008E2729">
      <w:pPr>
        <w:spacing w:line="360" w:lineRule="auto"/>
        <w:ind w:firstLine="709"/>
        <w:jc w:val="both"/>
        <w:rPr>
          <w:sz w:val="28"/>
          <w:szCs w:val="28"/>
        </w:rPr>
      </w:pPr>
      <w:r w:rsidRPr="006E2367">
        <w:rPr>
          <w:b/>
          <w:bCs/>
          <w:sz w:val="28"/>
          <w:szCs w:val="28"/>
        </w:rPr>
        <w:t>8.</w:t>
      </w:r>
      <w:r w:rsidRPr="006E2367">
        <w:rPr>
          <w:sz w:val="28"/>
          <w:szCs w:val="28"/>
        </w:rPr>
        <w:t xml:space="preserve"> </w:t>
      </w:r>
      <w:proofErr w:type="spellStart"/>
      <w:r w:rsidRPr="006E2367">
        <w:rPr>
          <w:sz w:val="28"/>
          <w:szCs w:val="28"/>
        </w:rPr>
        <w:t>About</w:t>
      </w:r>
      <w:proofErr w:type="spellEnd"/>
      <w:r w:rsidRPr="006E2367">
        <w:rPr>
          <w:sz w:val="28"/>
          <w:szCs w:val="28"/>
        </w:rPr>
        <w:t xml:space="preserve"> </w:t>
      </w:r>
      <w:proofErr w:type="spellStart"/>
      <w:r w:rsidRPr="006E2367">
        <w:rPr>
          <w:sz w:val="28"/>
          <w:szCs w:val="28"/>
        </w:rPr>
        <w:t>the</w:t>
      </w:r>
      <w:proofErr w:type="spellEnd"/>
      <w:r w:rsidRPr="006E2367">
        <w:rPr>
          <w:sz w:val="28"/>
          <w:szCs w:val="28"/>
        </w:rPr>
        <w:t xml:space="preserve"> </w:t>
      </w:r>
      <w:proofErr w:type="spellStart"/>
      <w:r w:rsidRPr="006E2367">
        <w:rPr>
          <w:sz w:val="28"/>
          <w:szCs w:val="28"/>
        </w:rPr>
        <w:t>Unified</w:t>
      </w:r>
      <w:proofErr w:type="spellEnd"/>
      <w:r w:rsidRPr="006E2367">
        <w:rPr>
          <w:sz w:val="28"/>
          <w:szCs w:val="28"/>
        </w:rPr>
        <w:t xml:space="preserve"> </w:t>
      </w:r>
      <w:proofErr w:type="spellStart"/>
      <w:r w:rsidRPr="006E2367">
        <w:rPr>
          <w:sz w:val="28"/>
          <w:szCs w:val="28"/>
        </w:rPr>
        <w:t>Modeling</w:t>
      </w:r>
      <w:proofErr w:type="spellEnd"/>
      <w:r w:rsidRPr="006E2367">
        <w:rPr>
          <w:sz w:val="28"/>
          <w:szCs w:val="28"/>
        </w:rPr>
        <w:t xml:space="preserve"> </w:t>
      </w:r>
      <w:proofErr w:type="spellStart"/>
      <w:r w:rsidRPr="006E2367">
        <w:rPr>
          <w:sz w:val="28"/>
          <w:szCs w:val="28"/>
        </w:rPr>
        <w:t>Language</w:t>
      </w:r>
      <w:proofErr w:type="spellEnd"/>
      <w:r w:rsidRPr="006E2367">
        <w:rPr>
          <w:sz w:val="28"/>
          <w:szCs w:val="28"/>
        </w:rPr>
        <w:t xml:space="preserve"> </w:t>
      </w:r>
      <w:proofErr w:type="spellStart"/>
      <w:r w:rsidRPr="006E2367">
        <w:rPr>
          <w:sz w:val="28"/>
          <w:szCs w:val="28"/>
        </w:rPr>
        <w:t>Specification</w:t>
      </w:r>
      <w:proofErr w:type="spellEnd"/>
      <w:r w:rsidRPr="006E2367">
        <w:rPr>
          <w:sz w:val="28"/>
          <w:szCs w:val="28"/>
        </w:rPr>
        <w:t xml:space="preserve"> </w:t>
      </w:r>
      <w:proofErr w:type="spellStart"/>
      <w:r w:rsidRPr="006E2367">
        <w:rPr>
          <w:sz w:val="28"/>
          <w:szCs w:val="28"/>
        </w:rPr>
        <w:t>Version</w:t>
      </w:r>
      <w:proofErr w:type="spellEnd"/>
      <w:r w:rsidRPr="006E2367">
        <w:rPr>
          <w:sz w:val="28"/>
          <w:szCs w:val="28"/>
        </w:rPr>
        <w:t xml:space="preserve"> 2.5.1. URL: https://www.omg.org/spec/UML/ (дата звернення 21.05.2022). </w:t>
      </w:r>
    </w:p>
    <w:p w14:paraId="4B68F5D6" w14:textId="77777777" w:rsidR="006E2367" w:rsidRDefault="006E2367" w:rsidP="008E2729">
      <w:pPr>
        <w:spacing w:line="360" w:lineRule="auto"/>
        <w:ind w:firstLine="709"/>
        <w:jc w:val="both"/>
        <w:rPr>
          <w:sz w:val="28"/>
          <w:szCs w:val="28"/>
        </w:rPr>
      </w:pPr>
      <w:r w:rsidRPr="006E2367">
        <w:rPr>
          <w:b/>
          <w:bCs/>
          <w:sz w:val="28"/>
          <w:szCs w:val="28"/>
        </w:rPr>
        <w:t>9.</w:t>
      </w:r>
      <w:r w:rsidRPr="006E2367">
        <w:rPr>
          <w:sz w:val="28"/>
          <w:szCs w:val="28"/>
        </w:rPr>
        <w:t xml:space="preserve"> Об’єднання таблиць і запитів. URL: https://support.microsoft.com/uk-ua/office/об-єднання-таблицьі-запитів-3f5838bd-24a0-4832-9bc1-07061a1478f6 (дата звернення 21.05.2022). </w:t>
      </w:r>
    </w:p>
    <w:p w14:paraId="1CCC67B2" w14:textId="0CD284ED" w:rsidR="006E2367" w:rsidRPr="00EE19D9" w:rsidRDefault="006E2367" w:rsidP="006E2367">
      <w:pPr>
        <w:spacing w:line="360" w:lineRule="auto"/>
        <w:ind w:firstLine="709"/>
        <w:jc w:val="both"/>
        <w:rPr>
          <w:sz w:val="28"/>
          <w:szCs w:val="28"/>
        </w:rPr>
      </w:pPr>
      <w:r w:rsidRPr="00EE19D9">
        <w:rPr>
          <w:b/>
          <w:bCs/>
          <w:sz w:val="28"/>
          <w:szCs w:val="28"/>
        </w:rPr>
        <w:t>10</w:t>
      </w:r>
      <w:r w:rsidRPr="00EE19D9">
        <w:rPr>
          <w:sz w:val="28"/>
          <w:szCs w:val="28"/>
        </w:rPr>
        <w:t xml:space="preserve">. Герасимов В. В., Карпенко Н. В., Литвинов О. А, Навчально-методичний посібник до проектно-технологічної практики. Монографія. Д.: Ліра, 2022. — 88 с. </w:t>
      </w:r>
    </w:p>
    <w:p w14:paraId="4C1AA3DB" w14:textId="07D4D2BF" w:rsidR="006109F8" w:rsidRPr="006D4FB1" w:rsidRDefault="006109F8" w:rsidP="006D4FB1">
      <w:pPr>
        <w:spacing w:line="360" w:lineRule="auto"/>
        <w:jc w:val="both"/>
        <w:rPr>
          <w:sz w:val="28"/>
          <w:szCs w:val="28"/>
        </w:rPr>
      </w:pPr>
    </w:p>
    <w:sectPr w:rsidR="006109F8" w:rsidRPr="006D4FB1" w:rsidSect="009158FA">
      <w:headerReference w:type="even" r:id="rId47"/>
      <w:headerReference w:type="default" r:id="rId48"/>
      <w:footerReference w:type="even" r:id="rId49"/>
      <w:footerReference w:type="default" r:id="rId50"/>
      <w:headerReference w:type="first" r:id="rId51"/>
      <w:footerReference w:type="first" r:id="rId52"/>
      <w:pgSz w:w="11906" w:h="16838"/>
      <w:pgMar w:top="1134" w:right="567"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CEAB0" w14:textId="77777777" w:rsidR="000C3BAE" w:rsidRDefault="000C3BAE" w:rsidP="00791E42">
      <w:r>
        <w:separator/>
      </w:r>
    </w:p>
  </w:endnote>
  <w:endnote w:type="continuationSeparator" w:id="0">
    <w:p w14:paraId="37977BE0" w14:textId="77777777" w:rsidR="000C3BAE" w:rsidRDefault="000C3BAE" w:rsidP="0079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choolBookCTT">
    <w:altName w:val="Calibri"/>
    <w:charset w:val="CC"/>
    <w:family w:val="auto"/>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DD86A" w14:textId="77777777" w:rsidR="00FE3EE9" w:rsidRDefault="00FE3EE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949342"/>
      <w:docPartObj>
        <w:docPartGallery w:val="Page Numbers (Bottom of Page)"/>
        <w:docPartUnique/>
      </w:docPartObj>
    </w:sdtPr>
    <w:sdtEndPr/>
    <w:sdtContent>
      <w:p w14:paraId="3D19F0B3" w14:textId="3578D606" w:rsidR="00FE3EE9" w:rsidRDefault="00FE3EE9">
        <w:pPr>
          <w:pStyle w:val="ac"/>
          <w:jc w:val="right"/>
        </w:pPr>
        <w:r>
          <w:fldChar w:fldCharType="begin"/>
        </w:r>
        <w:r>
          <w:instrText>PAGE   \* MERGEFORMAT</w:instrText>
        </w:r>
        <w:r>
          <w:fldChar w:fldCharType="separate"/>
        </w:r>
        <w:r>
          <w:rPr>
            <w:lang w:val="ru-RU"/>
          </w:rPr>
          <w:t>2</w:t>
        </w:r>
        <w:r>
          <w:fldChar w:fldCharType="end"/>
        </w:r>
      </w:p>
    </w:sdtContent>
  </w:sdt>
  <w:p w14:paraId="3B75D3F6" w14:textId="77777777" w:rsidR="00FE3EE9" w:rsidRDefault="00FE3EE9">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8F9" w14:textId="77777777" w:rsidR="00FE3EE9" w:rsidRDefault="00FE3E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AF924" w14:textId="77777777" w:rsidR="000C3BAE" w:rsidRDefault="000C3BAE" w:rsidP="00791E42">
      <w:r>
        <w:separator/>
      </w:r>
    </w:p>
  </w:footnote>
  <w:footnote w:type="continuationSeparator" w:id="0">
    <w:p w14:paraId="64E12F31" w14:textId="77777777" w:rsidR="000C3BAE" w:rsidRDefault="000C3BAE" w:rsidP="00791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F89B" w14:textId="77777777" w:rsidR="00FE3EE9" w:rsidRDefault="00FE3EE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C6DD" w14:textId="77777777" w:rsidR="00FE3EE9" w:rsidRDefault="00FE3EE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77D5" w14:textId="77777777" w:rsidR="00FE3EE9" w:rsidRDefault="00FE3E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08E7"/>
    <w:multiLevelType w:val="hybridMultilevel"/>
    <w:tmpl w:val="66621AE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B71814"/>
    <w:multiLevelType w:val="multilevel"/>
    <w:tmpl w:val="FC9EFE4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D4C0A"/>
    <w:multiLevelType w:val="multilevel"/>
    <w:tmpl w:val="8124A6B0"/>
    <w:lvl w:ilvl="0">
      <w:start w:val="1"/>
      <w:numFmt w:val="decimal"/>
      <w:lvlText w:val="%1."/>
      <w:lvlJc w:val="left"/>
      <w:pPr>
        <w:ind w:left="4420" w:hanging="450"/>
      </w:pPr>
      <w:rPr>
        <w:rFonts w:hint="default"/>
      </w:rPr>
    </w:lvl>
    <w:lvl w:ilvl="1">
      <w:start w:val="7"/>
      <w:numFmt w:val="decimal"/>
      <w:lvlText w:val="%1.%2."/>
      <w:lvlJc w:val="left"/>
      <w:pPr>
        <w:ind w:left="1288"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8A75CA"/>
    <w:multiLevelType w:val="multilevel"/>
    <w:tmpl w:val="81865E6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75F04"/>
    <w:multiLevelType w:val="multilevel"/>
    <w:tmpl w:val="8124A6B0"/>
    <w:lvl w:ilvl="0">
      <w:start w:val="1"/>
      <w:numFmt w:val="decimal"/>
      <w:lvlText w:val="%1."/>
      <w:lvlJc w:val="left"/>
      <w:pPr>
        <w:ind w:left="4420" w:hanging="450"/>
      </w:pPr>
      <w:rPr>
        <w:rFonts w:hint="default"/>
      </w:rPr>
    </w:lvl>
    <w:lvl w:ilvl="1">
      <w:start w:val="7"/>
      <w:numFmt w:val="decimal"/>
      <w:lvlText w:val="%1.%2."/>
      <w:lvlJc w:val="left"/>
      <w:pPr>
        <w:ind w:left="1288"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6E3E0C"/>
    <w:multiLevelType w:val="hybridMultilevel"/>
    <w:tmpl w:val="1DE8C0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4A340FC"/>
    <w:multiLevelType w:val="hybridMultilevel"/>
    <w:tmpl w:val="65B087E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CE340BA"/>
    <w:multiLevelType w:val="multilevel"/>
    <w:tmpl w:val="7340EC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1601D5"/>
    <w:multiLevelType w:val="multilevel"/>
    <w:tmpl w:val="65DC104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187A97"/>
    <w:multiLevelType w:val="hybridMultilevel"/>
    <w:tmpl w:val="98EABE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1637"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B6E2829"/>
    <w:multiLevelType w:val="multilevel"/>
    <w:tmpl w:val="FE06B2C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2C46FA"/>
    <w:multiLevelType w:val="multilevel"/>
    <w:tmpl w:val="2F2ACC80"/>
    <w:lvl w:ilvl="0">
      <w:start w:val="1"/>
      <w:numFmt w:val="decimal"/>
      <w:lvlText w:val="%1."/>
      <w:lvlJc w:val="left"/>
      <w:pPr>
        <w:ind w:left="4420" w:hanging="450"/>
      </w:pPr>
      <w:rPr>
        <w:rFonts w:hint="default"/>
      </w:rPr>
    </w:lvl>
    <w:lvl w:ilvl="1">
      <w:start w:val="1"/>
      <w:numFmt w:val="decimal"/>
      <w:lvlText w:val="%1.%2."/>
      <w:lvlJc w:val="left"/>
      <w:pPr>
        <w:ind w:left="1288"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4C752DC"/>
    <w:multiLevelType w:val="multilevel"/>
    <w:tmpl w:val="7340EC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15B4C3E"/>
    <w:multiLevelType w:val="multilevel"/>
    <w:tmpl w:val="D2CC8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264467"/>
    <w:multiLevelType w:val="multilevel"/>
    <w:tmpl w:val="D46239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E433F03"/>
    <w:multiLevelType w:val="multilevel"/>
    <w:tmpl w:val="FE06B2C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EC51E8"/>
    <w:multiLevelType w:val="multilevel"/>
    <w:tmpl w:val="7340EC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8440FD5"/>
    <w:multiLevelType w:val="multilevel"/>
    <w:tmpl w:val="2F2ACC80"/>
    <w:lvl w:ilvl="0">
      <w:start w:val="1"/>
      <w:numFmt w:val="decimal"/>
      <w:lvlText w:val="%1."/>
      <w:lvlJc w:val="left"/>
      <w:pPr>
        <w:ind w:left="4420" w:hanging="450"/>
      </w:pPr>
      <w:rPr>
        <w:rFonts w:hint="default"/>
      </w:rPr>
    </w:lvl>
    <w:lvl w:ilvl="1">
      <w:start w:val="1"/>
      <w:numFmt w:val="decimal"/>
      <w:lvlText w:val="%1.%2."/>
      <w:lvlJc w:val="left"/>
      <w:pPr>
        <w:ind w:left="1288"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A380A21"/>
    <w:multiLevelType w:val="multilevel"/>
    <w:tmpl w:val="BA30783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A52724D"/>
    <w:multiLevelType w:val="multilevel"/>
    <w:tmpl w:val="FC9EFE4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707133"/>
    <w:multiLevelType w:val="multilevel"/>
    <w:tmpl w:val="FE06B2C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FB93AC9"/>
    <w:multiLevelType w:val="multilevel"/>
    <w:tmpl w:val="2F2ACC80"/>
    <w:lvl w:ilvl="0">
      <w:start w:val="1"/>
      <w:numFmt w:val="decimal"/>
      <w:lvlText w:val="%1."/>
      <w:lvlJc w:val="left"/>
      <w:pPr>
        <w:ind w:left="4420" w:hanging="450"/>
      </w:pPr>
      <w:rPr>
        <w:rFonts w:hint="default"/>
      </w:rPr>
    </w:lvl>
    <w:lvl w:ilvl="1">
      <w:start w:val="1"/>
      <w:numFmt w:val="decimal"/>
      <w:lvlText w:val="%1.%2."/>
      <w:lvlJc w:val="left"/>
      <w:pPr>
        <w:ind w:left="1288"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FEE174F"/>
    <w:multiLevelType w:val="multilevel"/>
    <w:tmpl w:val="81865E6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16"/>
  </w:num>
  <w:num w:numId="6">
    <w:abstractNumId w:val="8"/>
  </w:num>
  <w:num w:numId="7">
    <w:abstractNumId w:val="12"/>
  </w:num>
  <w:num w:numId="8">
    <w:abstractNumId w:val="20"/>
  </w:num>
  <w:num w:numId="9">
    <w:abstractNumId w:val="10"/>
  </w:num>
  <w:num w:numId="10">
    <w:abstractNumId w:val="15"/>
  </w:num>
  <w:num w:numId="11">
    <w:abstractNumId w:val="14"/>
  </w:num>
  <w:num w:numId="12">
    <w:abstractNumId w:val="18"/>
  </w:num>
  <w:num w:numId="13">
    <w:abstractNumId w:val="21"/>
  </w:num>
  <w:num w:numId="14">
    <w:abstractNumId w:val="0"/>
  </w:num>
  <w:num w:numId="15">
    <w:abstractNumId w:val="3"/>
  </w:num>
  <w:num w:numId="16">
    <w:abstractNumId w:val="22"/>
  </w:num>
  <w:num w:numId="17">
    <w:abstractNumId w:val="19"/>
  </w:num>
  <w:num w:numId="18">
    <w:abstractNumId w:val="1"/>
  </w:num>
  <w:num w:numId="19">
    <w:abstractNumId w:val="6"/>
  </w:num>
  <w:num w:numId="20">
    <w:abstractNumId w:val="5"/>
  </w:num>
  <w:num w:numId="21">
    <w:abstractNumId w:val="17"/>
  </w:num>
  <w:num w:numId="22">
    <w:abstractNumId w:val="4"/>
  </w:num>
  <w:num w:numId="23">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8E"/>
    <w:rsid w:val="00001459"/>
    <w:rsid w:val="00002D45"/>
    <w:rsid w:val="00003835"/>
    <w:rsid w:val="00005ACC"/>
    <w:rsid w:val="000124CA"/>
    <w:rsid w:val="00013DDE"/>
    <w:rsid w:val="00013E7C"/>
    <w:rsid w:val="0001471E"/>
    <w:rsid w:val="00015472"/>
    <w:rsid w:val="00017020"/>
    <w:rsid w:val="000170D5"/>
    <w:rsid w:val="00022C53"/>
    <w:rsid w:val="00025007"/>
    <w:rsid w:val="000264E4"/>
    <w:rsid w:val="00026F9C"/>
    <w:rsid w:val="00027CB9"/>
    <w:rsid w:val="0003032D"/>
    <w:rsid w:val="0003046F"/>
    <w:rsid w:val="000311C6"/>
    <w:rsid w:val="00032336"/>
    <w:rsid w:val="00033C8D"/>
    <w:rsid w:val="00036B25"/>
    <w:rsid w:val="000415DC"/>
    <w:rsid w:val="000420F5"/>
    <w:rsid w:val="0004500C"/>
    <w:rsid w:val="00045BC4"/>
    <w:rsid w:val="00045F5B"/>
    <w:rsid w:val="0004713C"/>
    <w:rsid w:val="00050375"/>
    <w:rsid w:val="00052C2A"/>
    <w:rsid w:val="000555B9"/>
    <w:rsid w:val="00056069"/>
    <w:rsid w:val="000578CB"/>
    <w:rsid w:val="00060D8C"/>
    <w:rsid w:val="00060FC6"/>
    <w:rsid w:val="000613C9"/>
    <w:rsid w:val="00061B37"/>
    <w:rsid w:val="00065736"/>
    <w:rsid w:val="00070C01"/>
    <w:rsid w:val="0007120C"/>
    <w:rsid w:val="000734F0"/>
    <w:rsid w:val="00074B1B"/>
    <w:rsid w:val="00074CBF"/>
    <w:rsid w:val="0007545C"/>
    <w:rsid w:val="00077568"/>
    <w:rsid w:val="00077596"/>
    <w:rsid w:val="00077AE1"/>
    <w:rsid w:val="0008056C"/>
    <w:rsid w:val="00080D6D"/>
    <w:rsid w:val="000825AE"/>
    <w:rsid w:val="00082B54"/>
    <w:rsid w:val="00083548"/>
    <w:rsid w:val="00083860"/>
    <w:rsid w:val="000848E7"/>
    <w:rsid w:val="000854F5"/>
    <w:rsid w:val="0008729D"/>
    <w:rsid w:val="0008738E"/>
    <w:rsid w:val="00087C00"/>
    <w:rsid w:val="00090ACA"/>
    <w:rsid w:val="00093B88"/>
    <w:rsid w:val="00095D98"/>
    <w:rsid w:val="000976C3"/>
    <w:rsid w:val="00097FFC"/>
    <w:rsid w:val="000A0192"/>
    <w:rsid w:val="000A1779"/>
    <w:rsid w:val="000A2491"/>
    <w:rsid w:val="000A7E5E"/>
    <w:rsid w:val="000B29E2"/>
    <w:rsid w:val="000B4C3C"/>
    <w:rsid w:val="000B6650"/>
    <w:rsid w:val="000B6D7F"/>
    <w:rsid w:val="000B78E7"/>
    <w:rsid w:val="000C2C00"/>
    <w:rsid w:val="000C3A25"/>
    <w:rsid w:val="000C3BAE"/>
    <w:rsid w:val="000C5548"/>
    <w:rsid w:val="000C5FC7"/>
    <w:rsid w:val="000D11F2"/>
    <w:rsid w:val="000D134A"/>
    <w:rsid w:val="000D20C4"/>
    <w:rsid w:val="000D5167"/>
    <w:rsid w:val="000D60E5"/>
    <w:rsid w:val="000E2D6F"/>
    <w:rsid w:val="000E40A3"/>
    <w:rsid w:val="000E45D7"/>
    <w:rsid w:val="000E5158"/>
    <w:rsid w:val="000E705F"/>
    <w:rsid w:val="000E779A"/>
    <w:rsid w:val="000F15A6"/>
    <w:rsid w:val="000F1798"/>
    <w:rsid w:val="000F2315"/>
    <w:rsid w:val="000F2632"/>
    <w:rsid w:val="000F2798"/>
    <w:rsid w:val="000F2914"/>
    <w:rsid w:val="000F50B7"/>
    <w:rsid w:val="00102FFD"/>
    <w:rsid w:val="001119A4"/>
    <w:rsid w:val="001148A4"/>
    <w:rsid w:val="00115AC1"/>
    <w:rsid w:val="00115BDD"/>
    <w:rsid w:val="001163A2"/>
    <w:rsid w:val="00117577"/>
    <w:rsid w:val="00123374"/>
    <w:rsid w:val="001253FD"/>
    <w:rsid w:val="00126787"/>
    <w:rsid w:val="00126C40"/>
    <w:rsid w:val="001325A3"/>
    <w:rsid w:val="0013504B"/>
    <w:rsid w:val="00135FB9"/>
    <w:rsid w:val="00137889"/>
    <w:rsid w:val="00142686"/>
    <w:rsid w:val="00142744"/>
    <w:rsid w:val="001503E3"/>
    <w:rsid w:val="00150FC4"/>
    <w:rsid w:val="00151333"/>
    <w:rsid w:val="00152EF0"/>
    <w:rsid w:val="0015371B"/>
    <w:rsid w:val="00153BAC"/>
    <w:rsid w:val="0015425A"/>
    <w:rsid w:val="0015441D"/>
    <w:rsid w:val="001578D1"/>
    <w:rsid w:val="001578FB"/>
    <w:rsid w:val="00166787"/>
    <w:rsid w:val="00167132"/>
    <w:rsid w:val="001705A8"/>
    <w:rsid w:val="00174656"/>
    <w:rsid w:val="00174BF3"/>
    <w:rsid w:val="00176E81"/>
    <w:rsid w:val="0018003C"/>
    <w:rsid w:val="0018510A"/>
    <w:rsid w:val="00186D2D"/>
    <w:rsid w:val="00191074"/>
    <w:rsid w:val="00192146"/>
    <w:rsid w:val="001926AE"/>
    <w:rsid w:val="00197015"/>
    <w:rsid w:val="001A1299"/>
    <w:rsid w:val="001A2644"/>
    <w:rsid w:val="001A4602"/>
    <w:rsid w:val="001B11CF"/>
    <w:rsid w:val="001B174A"/>
    <w:rsid w:val="001C201A"/>
    <w:rsid w:val="001C355A"/>
    <w:rsid w:val="001C4BE8"/>
    <w:rsid w:val="001C5AFC"/>
    <w:rsid w:val="001C7C59"/>
    <w:rsid w:val="001D2504"/>
    <w:rsid w:val="001D35F3"/>
    <w:rsid w:val="001D4212"/>
    <w:rsid w:val="001D70B9"/>
    <w:rsid w:val="001E046B"/>
    <w:rsid w:val="001E1966"/>
    <w:rsid w:val="001E79A5"/>
    <w:rsid w:val="001F1F81"/>
    <w:rsid w:val="001F2340"/>
    <w:rsid w:val="001F2690"/>
    <w:rsid w:val="001F32B1"/>
    <w:rsid w:val="001F345B"/>
    <w:rsid w:val="001F5940"/>
    <w:rsid w:val="001F7C14"/>
    <w:rsid w:val="001F7E30"/>
    <w:rsid w:val="00200944"/>
    <w:rsid w:val="002017A1"/>
    <w:rsid w:val="0020307E"/>
    <w:rsid w:val="002039F2"/>
    <w:rsid w:val="0020475A"/>
    <w:rsid w:val="00206942"/>
    <w:rsid w:val="002071E3"/>
    <w:rsid w:val="0020774F"/>
    <w:rsid w:val="00210745"/>
    <w:rsid w:val="002107BC"/>
    <w:rsid w:val="002150E3"/>
    <w:rsid w:val="002151B6"/>
    <w:rsid w:val="00223F95"/>
    <w:rsid w:val="00225CED"/>
    <w:rsid w:val="00230DD3"/>
    <w:rsid w:val="00231FB1"/>
    <w:rsid w:val="00232DE9"/>
    <w:rsid w:val="00233A56"/>
    <w:rsid w:val="0023610F"/>
    <w:rsid w:val="00237C78"/>
    <w:rsid w:val="00240FDB"/>
    <w:rsid w:val="00242876"/>
    <w:rsid w:val="00242AE3"/>
    <w:rsid w:val="002455DB"/>
    <w:rsid w:val="00246E04"/>
    <w:rsid w:val="0025396E"/>
    <w:rsid w:val="00255E02"/>
    <w:rsid w:val="0025631B"/>
    <w:rsid w:val="00260C21"/>
    <w:rsid w:val="00260C89"/>
    <w:rsid w:val="002611AA"/>
    <w:rsid w:val="00263386"/>
    <w:rsid w:val="00263C7F"/>
    <w:rsid w:val="002642AD"/>
    <w:rsid w:val="00264EA3"/>
    <w:rsid w:val="002653AC"/>
    <w:rsid w:val="00266AC3"/>
    <w:rsid w:val="002676D8"/>
    <w:rsid w:val="002676EF"/>
    <w:rsid w:val="00267E21"/>
    <w:rsid w:val="002702C8"/>
    <w:rsid w:val="0027049D"/>
    <w:rsid w:val="00271297"/>
    <w:rsid w:val="00272546"/>
    <w:rsid w:val="00273786"/>
    <w:rsid w:val="002748A2"/>
    <w:rsid w:val="00275963"/>
    <w:rsid w:val="00285431"/>
    <w:rsid w:val="0028615D"/>
    <w:rsid w:val="0028686E"/>
    <w:rsid w:val="00286B1C"/>
    <w:rsid w:val="00290982"/>
    <w:rsid w:val="00294B88"/>
    <w:rsid w:val="00295B15"/>
    <w:rsid w:val="002A0D89"/>
    <w:rsid w:val="002A3A88"/>
    <w:rsid w:val="002A3DBD"/>
    <w:rsid w:val="002A64D6"/>
    <w:rsid w:val="002A7988"/>
    <w:rsid w:val="002B1868"/>
    <w:rsid w:val="002B1CCA"/>
    <w:rsid w:val="002B3190"/>
    <w:rsid w:val="002B56ED"/>
    <w:rsid w:val="002B6B89"/>
    <w:rsid w:val="002C2306"/>
    <w:rsid w:val="002C56B3"/>
    <w:rsid w:val="002C5FE3"/>
    <w:rsid w:val="002C6037"/>
    <w:rsid w:val="002C66E0"/>
    <w:rsid w:val="002D1D18"/>
    <w:rsid w:val="002D3494"/>
    <w:rsid w:val="002D3FF2"/>
    <w:rsid w:val="002D5B9D"/>
    <w:rsid w:val="002D6FB5"/>
    <w:rsid w:val="002E32CD"/>
    <w:rsid w:val="002F0C2D"/>
    <w:rsid w:val="002F1677"/>
    <w:rsid w:val="002F49E8"/>
    <w:rsid w:val="002F4A76"/>
    <w:rsid w:val="002F703E"/>
    <w:rsid w:val="00300997"/>
    <w:rsid w:val="00306671"/>
    <w:rsid w:val="003126CF"/>
    <w:rsid w:val="0031478F"/>
    <w:rsid w:val="00315B18"/>
    <w:rsid w:val="003236AF"/>
    <w:rsid w:val="003244E8"/>
    <w:rsid w:val="00325877"/>
    <w:rsid w:val="00327292"/>
    <w:rsid w:val="0032775C"/>
    <w:rsid w:val="00331E41"/>
    <w:rsid w:val="00332FEF"/>
    <w:rsid w:val="00336F1E"/>
    <w:rsid w:val="00341502"/>
    <w:rsid w:val="003450A7"/>
    <w:rsid w:val="003471D8"/>
    <w:rsid w:val="003510B9"/>
    <w:rsid w:val="00352164"/>
    <w:rsid w:val="00352A46"/>
    <w:rsid w:val="00353643"/>
    <w:rsid w:val="00353A8C"/>
    <w:rsid w:val="0035474B"/>
    <w:rsid w:val="003561ED"/>
    <w:rsid w:val="00357AFC"/>
    <w:rsid w:val="00361311"/>
    <w:rsid w:val="00365D3A"/>
    <w:rsid w:val="003665A8"/>
    <w:rsid w:val="00366AAB"/>
    <w:rsid w:val="0037061D"/>
    <w:rsid w:val="00376881"/>
    <w:rsid w:val="00376F6E"/>
    <w:rsid w:val="00377B46"/>
    <w:rsid w:val="00381838"/>
    <w:rsid w:val="00385F83"/>
    <w:rsid w:val="003907DF"/>
    <w:rsid w:val="00394FDD"/>
    <w:rsid w:val="003954F9"/>
    <w:rsid w:val="00395A44"/>
    <w:rsid w:val="003A0501"/>
    <w:rsid w:val="003A12A5"/>
    <w:rsid w:val="003A3D18"/>
    <w:rsid w:val="003A4B4A"/>
    <w:rsid w:val="003A5BFB"/>
    <w:rsid w:val="003A7242"/>
    <w:rsid w:val="003B10AD"/>
    <w:rsid w:val="003B10FD"/>
    <w:rsid w:val="003B18EE"/>
    <w:rsid w:val="003B49A4"/>
    <w:rsid w:val="003B5E75"/>
    <w:rsid w:val="003C12C1"/>
    <w:rsid w:val="003C18D0"/>
    <w:rsid w:val="003C296C"/>
    <w:rsid w:val="003C4683"/>
    <w:rsid w:val="003C498C"/>
    <w:rsid w:val="003C4C47"/>
    <w:rsid w:val="003C525E"/>
    <w:rsid w:val="003C5645"/>
    <w:rsid w:val="003C7949"/>
    <w:rsid w:val="003D0FAE"/>
    <w:rsid w:val="003D3D7E"/>
    <w:rsid w:val="003E02E7"/>
    <w:rsid w:val="003E201D"/>
    <w:rsid w:val="003E2914"/>
    <w:rsid w:val="003E2EF6"/>
    <w:rsid w:val="003E47EA"/>
    <w:rsid w:val="003E6E9A"/>
    <w:rsid w:val="003F0166"/>
    <w:rsid w:val="003F101E"/>
    <w:rsid w:val="003F3706"/>
    <w:rsid w:val="003F5979"/>
    <w:rsid w:val="00401100"/>
    <w:rsid w:val="00402F9E"/>
    <w:rsid w:val="00403305"/>
    <w:rsid w:val="00403468"/>
    <w:rsid w:val="0040476A"/>
    <w:rsid w:val="0041060F"/>
    <w:rsid w:val="0041211E"/>
    <w:rsid w:val="00416031"/>
    <w:rsid w:val="00421980"/>
    <w:rsid w:val="00423787"/>
    <w:rsid w:val="00431439"/>
    <w:rsid w:val="00435692"/>
    <w:rsid w:val="00436424"/>
    <w:rsid w:val="00444EAB"/>
    <w:rsid w:val="0044607F"/>
    <w:rsid w:val="00447200"/>
    <w:rsid w:val="0045035C"/>
    <w:rsid w:val="00450CBB"/>
    <w:rsid w:val="00450E3C"/>
    <w:rsid w:val="0045273B"/>
    <w:rsid w:val="0045487C"/>
    <w:rsid w:val="0045488A"/>
    <w:rsid w:val="004557C3"/>
    <w:rsid w:val="00457C04"/>
    <w:rsid w:val="00460A5B"/>
    <w:rsid w:val="00460E6F"/>
    <w:rsid w:val="00464C0E"/>
    <w:rsid w:val="00464C70"/>
    <w:rsid w:val="00473EA1"/>
    <w:rsid w:val="00474F1E"/>
    <w:rsid w:val="00475C64"/>
    <w:rsid w:val="00475DD4"/>
    <w:rsid w:val="00476214"/>
    <w:rsid w:val="00476B54"/>
    <w:rsid w:val="0047700D"/>
    <w:rsid w:val="0048074A"/>
    <w:rsid w:val="00482CFD"/>
    <w:rsid w:val="00483239"/>
    <w:rsid w:val="00487DEA"/>
    <w:rsid w:val="00490175"/>
    <w:rsid w:val="00490DEA"/>
    <w:rsid w:val="0049214D"/>
    <w:rsid w:val="004957A6"/>
    <w:rsid w:val="004A1083"/>
    <w:rsid w:val="004A14F0"/>
    <w:rsid w:val="004A184D"/>
    <w:rsid w:val="004A20A5"/>
    <w:rsid w:val="004A2104"/>
    <w:rsid w:val="004A7558"/>
    <w:rsid w:val="004B0A75"/>
    <w:rsid w:val="004B1FB0"/>
    <w:rsid w:val="004B2456"/>
    <w:rsid w:val="004B26AC"/>
    <w:rsid w:val="004B342C"/>
    <w:rsid w:val="004B34EF"/>
    <w:rsid w:val="004B488D"/>
    <w:rsid w:val="004B4CE3"/>
    <w:rsid w:val="004B65AF"/>
    <w:rsid w:val="004B73CC"/>
    <w:rsid w:val="004C028E"/>
    <w:rsid w:val="004C052A"/>
    <w:rsid w:val="004C1280"/>
    <w:rsid w:val="004C44A1"/>
    <w:rsid w:val="004C76D6"/>
    <w:rsid w:val="004C7FDB"/>
    <w:rsid w:val="004D0440"/>
    <w:rsid w:val="004D144E"/>
    <w:rsid w:val="004D3579"/>
    <w:rsid w:val="004D6E4B"/>
    <w:rsid w:val="004E4296"/>
    <w:rsid w:val="004E586A"/>
    <w:rsid w:val="004E5941"/>
    <w:rsid w:val="004E5B34"/>
    <w:rsid w:val="004E6B10"/>
    <w:rsid w:val="004F3F24"/>
    <w:rsid w:val="004F4043"/>
    <w:rsid w:val="004F72BD"/>
    <w:rsid w:val="005005C2"/>
    <w:rsid w:val="005025BB"/>
    <w:rsid w:val="0050512A"/>
    <w:rsid w:val="00510986"/>
    <w:rsid w:val="00514812"/>
    <w:rsid w:val="0051571D"/>
    <w:rsid w:val="005164A9"/>
    <w:rsid w:val="00517099"/>
    <w:rsid w:val="005205FF"/>
    <w:rsid w:val="00521188"/>
    <w:rsid w:val="00521488"/>
    <w:rsid w:val="00521D82"/>
    <w:rsid w:val="0052322F"/>
    <w:rsid w:val="00523274"/>
    <w:rsid w:val="00524EF6"/>
    <w:rsid w:val="0052631B"/>
    <w:rsid w:val="00526CBC"/>
    <w:rsid w:val="005271AE"/>
    <w:rsid w:val="00532557"/>
    <w:rsid w:val="0054023B"/>
    <w:rsid w:val="00546244"/>
    <w:rsid w:val="0055259E"/>
    <w:rsid w:val="005530A6"/>
    <w:rsid w:val="0055363C"/>
    <w:rsid w:val="00555471"/>
    <w:rsid w:val="005554A0"/>
    <w:rsid w:val="0055715C"/>
    <w:rsid w:val="00561CA6"/>
    <w:rsid w:val="00561DB2"/>
    <w:rsid w:val="00570533"/>
    <w:rsid w:val="0057099E"/>
    <w:rsid w:val="00571855"/>
    <w:rsid w:val="005721A4"/>
    <w:rsid w:val="00573292"/>
    <w:rsid w:val="005735B5"/>
    <w:rsid w:val="0057369B"/>
    <w:rsid w:val="00574016"/>
    <w:rsid w:val="00575063"/>
    <w:rsid w:val="005814AF"/>
    <w:rsid w:val="005838DD"/>
    <w:rsid w:val="00585461"/>
    <w:rsid w:val="00590AB2"/>
    <w:rsid w:val="0059349C"/>
    <w:rsid w:val="0059356D"/>
    <w:rsid w:val="00594640"/>
    <w:rsid w:val="005A13DE"/>
    <w:rsid w:val="005A180A"/>
    <w:rsid w:val="005A6194"/>
    <w:rsid w:val="005A6FB9"/>
    <w:rsid w:val="005A71EF"/>
    <w:rsid w:val="005B2648"/>
    <w:rsid w:val="005B354D"/>
    <w:rsid w:val="005B6C1D"/>
    <w:rsid w:val="005C0626"/>
    <w:rsid w:val="005C1AF5"/>
    <w:rsid w:val="005C21D2"/>
    <w:rsid w:val="005C2A00"/>
    <w:rsid w:val="005C4784"/>
    <w:rsid w:val="005C4F55"/>
    <w:rsid w:val="005C5D7C"/>
    <w:rsid w:val="005C6566"/>
    <w:rsid w:val="005C7A9B"/>
    <w:rsid w:val="005D0A9F"/>
    <w:rsid w:val="005D1D89"/>
    <w:rsid w:val="005D1FC6"/>
    <w:rsid w:val="005D4463"/>
    <w:rsid w:val="005D4BA3"/>
    <w:rsid w:val="005D7D12"/>
    <w:rsid w:val="005D7E5A"/>
    <w:rsid w:val="005E42F1"/>
    <w:rsid w:val="005E51BA"/>
    <w:rsid w:val="005E6100"/>
    <w:rsid w:val="005F1EAF"/>
    <w:rsid w:val="006012E8"/>
    <w:rsid w:val="00602526"/>
    <w:rsid w:val="00602A43"/>
    <w:rsid w:val="006033BD"/>
    <w:rsid w:val="00605D1E"/>
    <w:rsid w:val="00606048"/>
    <w:rsid w:val="006109F8"/>
    <w:rsid w:val="006135A2"/>
    <w:rsid w:val="006141FF"/>
    <w:rsid w:val="006169A9"/>
    <w:rsid w:val="006174E8"/>
    <w:rsid w:val="00617615"/>
    <w:rsid w:val="00620B00"/>
    <w:rsid w:val="006219C0"/>
    <w:rsid w:val="00626040"/>
    <w:rsid w:val="00631E13"/>
    <w:rsid w:val="006327E4"/>
    <w:rsid w:val="00635020"/>
    <w:rsid w:val="00636341"/>
    <w:rsid w:val="0063685E"/>
    <w:rsid w:val="00641EE0"/>
    <w:rsid w:val="0064212F"/>
    <w:rsid w:val="00642E8B"/>
    <w:rsid w:val="00644816"/>
    <w:rsid w:val="00644D16"/>
    <w:rsid w:val="00645547"/>
    <w:rsid w:val="00647133"/>
    <w:rsid w:val="00650257"/>
    <w:rsid w:val="006507D0"/>
    <w:rsid w:val="00652E00"/>
    <w:rsid w:val="00653343"/>
    <w:rsid w:val="0065402D"/>
    <w:rsid w:val="006562E8"/>
    <w:rsid w:val="00661FE6"/>
    <w:rsid w:val="00665D62"/>
    <w:rsid w:val="006669E3"/>
    <w:rsid w:val="00667E6D"/>
    <w:rsid w:val="00670248"/>
    <w:rsid w:val="00673154"/>
    <w:rsid w:val="00675647"/>
    <w:rsid w:val="00676403"/>
    <w:rsid w:val="00677698"/>
    <w:rsid w:val="006778E9"/>
    <w:rsid w:val="006809F1"/>
    <w:rsid w:val="00687B61"/>
    <w:rsid w:val="00690C7D"/>
    <w:rsid w:val="00691367"/>
    <w:rsid w:val="006A1A9B"/>
    <w:rsid w:val="006A2A57"/>
    <w:rsid w:val="006A3D97"/>
    <w:rsid w:val="006A5572"/>
    <w:rsid w:val="006A6C45"/>
    <w:rsid w:val="006B1612"/>
    <w:rsid w:val="006B2356"/>
    <w:rsid w:val="006B2461"/>
    <w:rsid w:val="006B5CC3"/>
    <w:rsid w:val="006C1566"/>
    <w:rsid w:val="006C270E"/>
    <w:rsid w:val="006C37C6"/>
    <w:rsid w:val="006C46E7"/>
    <w:rsid w:val="006D4FB1"/>
    <w:rsid w:val="006D512B"/>
    <w:rsid w:val="006D60EE"/>
    <w:rsid w:val="006D7829"/>
    <w:rsid w:val="006E06AE"/>
    <w:rsid w:val="006E146A"/>
    <w:rsid w:val="006E2367"/>
    <w:rsid w:val="006E3FA6"/>
    <w:rsid w:val="006E57CB"/>
    <w:rsid w:val="006F002B"/>
    <w:rsid w:val="006F2201"/>
    <w:rsid w:val="006F3917"/>
    <w:rsid w:val="006F46C9"/>
    <w:rsid w:val="006F5A64"/>
    <w:rsid w:val="006F745D"/>
    <w:rsid w:val="006F75F8"/>
    <w:rsid w:val="007050AC"/>
    <w:rsid w:val="00707008"/>
    <w:rsid w:val="0071184E"/>
    <w:rsid w:val="00711A10"/>
    <w:rsid w:val="007139EB"/>
    <w:rsid w:val="007143A3"/>
    <w:rsid w:val="0071704D"/>
    <w:rsid w:val="007233E6"/>
    <w:rsid w:val="0072459B"/>
    <w:rsid w:val="00725BFB"/>
    <w:rsid w:val="00731973"/>
    <w:rsid w:val="00732DF4"/>
    <w:rsid w:val="007366DF"/>
    <w:rsid w:val="0074390F"/>
    <w:rsid w:val="00743F25"/>
    <w:rsid w:val="007449BB"/>
    <w:rsid w:val="0074521E"/>
    <w:rsid w:val="0074576E"/>
    <w:rsid w:val="00746BB4"/>
    <w:rsid w:val="00747304"/>
    <w:rsid w:val="00751965"/>
    <w:rsid w:val="00754491"/>
    <w:rsid w:val="00754B9C"/>
    <w:rsid w:val="00757E9A"/>
    <w:rsid w:val="007640C7"/>
    <w:rsid w:val="007650D3"/>
    <w:rsid w:val="0077573D"/>
    <w:rsid w:val="00775944"/>
    <w:rsid w:val="00780865"/>
    <w:rsid w:val="00780D45"/>
    <w:rsid w:val="00791E42"/>
    <w:rsid w:val="00792354"/>
    <w:rsid w:val="00792685"/>
    <w:rsid w:val="007927B1"/>
    <w:rsid w:val="007929E9"/>
    <w:rsid w:val="00792FE5"/>
    <w:rsid w:val="007967BC"/>
    <w:rsid w:val="007A17CF"/>
    <w:rsid w:val="007B3BE8"/>
    <w:rsid w:val="007B669E"/>
    <w:rsid w:val="007B7014"/>
    <w:rsid w:val="007C135B"/>
    <w:rsid w:val="007C13E6"/>
    <w:rsid w:val="007C1CB5"/>
    <w:rsid w:val="007C2424"/>
    <w:rsid w:val="007C4179"/>
    <w:rsid w:val="007C6899"/>
    <w:rsid w:val="007C6B73"/>
    <w:rsid w:val="007C7574"/>
    <w:rsid w:val="007C7E35"/>
    <w:rsid w:val="007D0523"/>
    <w:rsid w:val="007D1047"/>
    <w:rsid w:val="007E0B9E"/>
    <w:rsid w:val="007E314A"/>
    <w:rsid w:val="007E3BB3"/>
    <w:rsid w:val="007E4CA3"/>
    <w:rsid w:val="007E5F38"/>
    <w:rsid w:val="007E7BEF"/>
    <w:rsid w:val="007E7FAD"/>
    <w:rsid w:val="007F0E1A"/>
    <w:rsid w:val="007F13E5"/>
    <w:rsid w:val="007F254C"/>
    <w:rsid w:val="007F5A22"/>
    <w:rsid w:val="007F7716"/>
    <w:rsid w:val="0080035E"/>
    <w:rsid w:val="00803F37"/>
    <w:rsid w:val="008079E7"/>
    <w:rsid w:val="00807A95"/>
    <w:rsid w:val="0081024C"/>
    <w:rsid w:val="0081256E"/>
    <w:rsid w:val="008133C4"/>
    <w:rsid w:val="00823EEA"/>
    <w:rsid w:val="008254DD"/>
    <w:rsid w:val="0083219E"/>
    <w:rsid w:val="0083259B"/>
    <w:rsid w:val="00833A32"/>
    <w:rsid w:val="00834CF6"/>
    <w:rsid w:val="008371F9"/>
    <w:rsid w:val="00845429"/>
    <w:rsid w:val="00847299"/>
    <w:rsid w:val="0085010A"/>
    <w:rsid w:val="00853A3C"/>
    <w:rsid w:val="00854954"/>
    <w:rsid w:val="00855439"/>
    <w:rsid w:val="0085620A"/>
    <w:rsid w:val="0086035D"/>
    <w:rsid w:val="008622E4"/>
    <w:rsid w:val="00862D41"/>
    <w:rsid w:val="00865A1B"/>
    <w:rsid w:val="0086615B"/>
    <w:rsid w:val="008704A0"/>
    <w:rsid w:val="0087130A"/>
    <w:rsid w:val="00871A5D"/>
    <w:rsid w:val="0087226B"/>
    <w:rsid w:val="00874104"/>
    <w:rsid w:val="0087590D"/>
    <w:rsid w:val="008772BD"/>
    <w:rsid w:val="0088063F"/>
    <w:rsid w:val="008838FA"/>
    <w:rsid w:val="00885565"/>
    <w:rsid w:val="00885DCC"/>
    <w:rsid w:val="00887D15"/>
    <w:rsid w:val="00892F4A"/>
    <w:rsid w:val="008A0F6E"/>
    <w:rsid w:val="008A26B4"/>
    <w:rsid w:val="008A7C70"/>
    <w:rsid w:val="008B2BF1"/>
    <w:rsid w:val="008B3805"/>
    <w:rsid w:val="008B3F02"/>
    <w:rsid w:val="008B6809"/>
    <w:rsid w:val="008B75CE"/>
    <w:rsid w:val="008C3FC7"/>
    <w:rsid w:val="008C464D"/>
    <w:rsid w:val="008D06DC"/>
    <w:rsid w:val="008D188F"/>
    <w:rsid w:val="008D297A"/>
    <w:rsid w:val="008D2D73"/>
    <w:rsid w:val="008D544A"/>
    <w:rsid w:val="008D6EBF"/>
    <w:rsid w:val="008E1182"/>
    <w:rsid w:val="008E2729"/>
    <w:rsid w:val="008E29DC"/>
    <w:rsid w:val="008E5CF2"/>
    <w:rsid w:val="008E79CF"/>
    <w:rsid w:val="008E7C8F"/>
    <w:rsid w:val="008F0FBD"/>
    <w:rsid w:val="008F3965"/>
    <w:rsid w:val="00901212"/>
    <w:rsid w:val="00902758"/>
    <w:rsid w:val="009030F5"/>
    <w:rsid w:val="00903B2F"/>
    <w:rsid w:val="00904597"/>
    <w:rsid w:val="0090599F"/>
    <w:rsid w:val="009076F6"/>
    <w:rsid w:val="00907C75"/>
    <w:rsid w:val="0091054F"/>
    <w:rsid w:val="00911308"/>
    <w:rsid w:val="009133E9"/>
    <w:rsid w:val="0091485A"/>
    <w:rsid w:val="00914B7A"/>
    <w:rsid w:val="00914D11"/>
    <w:rsid w:val="009158FA"/>
    <w:rsid w:val="00917816"/>
    <w:rsid w:val="00917EFB"/>
    <w:rsid w:val="0092001A"/>
    <w:rsid w:val="009209C6"/>
    <w:rsid w:val="00920D1F"/>
    <w:rsid w:val="00920E0D"/>
    <w:rsid w:val="00922959"/>
    <w:rsid w:val="00924C78"/>
    <w:rsid w:val="00925BF6"/>
    <w:rsid w:val="0092607A"/>
    <w:rsid w:val="009278DD"/>
    <w:rsid w:val="00930F90"/>
    <w:rsid w:val="0093354E"/>
    <w:rsid w:val="00935AC9"/>
    <w:rsid w:val="0093612C"/>
    <w:rsid w:val="00937856"/>
    <w:rsid w:val="00937F62"/>
    <w:rsid w:val="009507B7"/>
    <w:rsid w:val="009530D8"/>
    <w:rsid w:val="00953554"/>
    <w:rsid w:val="009542C7"/>
    <w:rsid w:val="00955A17"/>
    <w:rsid w:val="00962EF9"/>
    <w:rsid w:val="00962FCD"/>
    <w:rsid w:val="009647FD"/>
    <w:rsid w:val="009669AB"/>
    <w:rsid w:val="009805AD"/>
    <w:rsid w:val="00980B59"/>
    <w:rsid w:val="00982285"/>
    <w:rsid w:val="0098336C"/>
    <w:rsid w:val="00985D26"/>
    <w:rsid w:val="009867CC"/>
    <w:rsid w:val="00990865"/>
    <w:rsid w:val="00991A75"/>
    <w:rsid w:val="00991AC5"/>
    <w:rsid w:val="00993860"/>
    <w:rsid w:val="00993AA5"/>
    <w:rsid w:val="0099623C"/>
    <w:rsid w:val="00996571"/>
    <w:rsid w:val="00996619"/>
    <w:rsid w:val="009A0B04"/>
    <w:rsid w:val="009A781C"/>
    <w:rsid w:val="009A7C93"/>
    <w:rsid w:val="009B0575"/>
    <w:rsid w:val="009B07B6"/>
    <w:rsid w:val="009B2742"/>
    <w:rsid w:val="009B5AE1"/>
    <w:rsid w:val="009B6F57"/>
    <w:rsid w:val="009C0284"/>
    <w:rsid w:val="009C327C"/>
    <w:rsid w:val="009C3797"/>
    <w:rsid w:val="009D0430"/>
    <w:rsid w:val="009D114C"/>
    <w:rsid w:val="009D12E1"/>
    <w:rsid w:val="009D1A23"/>
    <w:rsid w:val="009D1A79"/>
    <w:rsid w:val="009E1133"/>
    <w:rsid w:val="009E2820"/>
    <w:rsid w:val="009E75B0"/>
    <w:rsid w:val="009F23CD"/>
    <w:rsid w:val="009F3126"/>
    <w:rsid w:val="009F574C"/>
    <w:rsid w:val="009F71CC"/>
    <w:rsid w:val="00A00605"/>
    <w:rsid w:val="00A10B59"/>
    <w:rsid w:val="00A1102C"/>
    <w:rsid w:val="00A15E41"/>
    <w:rsid w:val="00A21990"/>
    <w:rsid w:val="00A2214E"/>
    <w:rsid w:val="00A24FBA"/>
    <w:rsid w:val="00A2560E"/>
    <w:rsid w:val="00A26892"/>
    <w:rsid w:val="00A318D0"/>
    <w:rsid w:val="00A34A12"/>
    <w:rsid w:val="00A34A40"/>
    <w:rsid w:val="00A40CD7"/>
    <w:rsid w:val="00A4497A"/>
    <w:rsid w:val="00A463E7"/>
    <w:rsid w:val="00A46B79"/>
    <w:rsid w:val="00A525C5"/>
    <w:rsid w:val="00A52DEF"/>
    <w:rsid w:val="00A55691"/>
    <w:rsid w:val="00A55FD8"/>
    <w:rsid w:val="00A56AEF"/>
    <w:rsid w:val="00A575AF"/>
    <w:rsid w:val="00A61BE4"/>
    <w:rsid w:val="00A63586"/>
    <w:rsid w:val="00A64A29"/>
    <w:rsid w:val="00A656C0"/>
    <w:rsid w:val="00A65FD6"/>
    <w:rsid w:val="00A6603E"/>
    <w:rsid w:val="00A773D0"/>
    <w:rsid w:val="00A77811"/>
    <w:rsid w:val="00A779E6"/>
    <w:rsid w:val="00A80AFA"/>
    <w:rsid w:val="00A8107C"/>
    <w:rsid w:val="00A82B76"/>
    <w:rsid w:val="00A82FE5"/>
    <w:rsid w:val="00A83310"/>
    <w:rsid w:val="00A83771"/>
    <w:rsid w:val="00A8407D"/>
    <w:rsid w:val="00A8466F"/>
    <w:rsid w:val="00A906D3"/>
    <w:rsid w:val="00A91397"/>
    <w:rsid w:val="00A92EDF"/>
    <w:rsid w:val="00A94ADD"/>
    <w:rsid w:val="00A95FA3"/>
    <w:rsid w:val="00AA0ADB"/>
    <w:rsid w:val="00AA37B7"/>
    <w:rsid w:val="00AA55D9"/>
    <w:rsid w:val="00AA7945"/>
    <w:rsid w:val="00AB1D18"/>
    <w:rsid w:val="00AB2F48"/>
    <w:rsid w:val="00AB4F1E"/>
    <w:rsid w:val="00AB5245"/>
    <w:rsid w:val="00AC053D"/>
    <w:rsid w:val="00AC077A"/>
    <w:rsid w:val="00AC0B33"/>
    <w:rsid w:val="00AC2118"/>
    <w:rsid w:val="00AC2747"/>
    <w:rsid w:val="00AC4CE7"/>
    <w:rsid w:val="00AC5BAA"/>
    <w:rsid w:val="00AC5FED"/>
    <w:rsid w:val="00AD0242"/>
    <w:rsid w:val="00AD05C8"/>
    <w:rsid w:val="00AD0F9A"/>
    <w:rsid w:val="00AD6D2E"/>
    <w:rsid w:val="00AD7240"/>
    <w:rsid w:val="00AE0AEE"/>
    <w:rsid w:val="00AE16BA"/>
    <w:rsid w:val="00AE2664"/>
    <w:rsid w:val="00AE4ABF"/>
    <w:rsid w:val="00AE4B6B"/>
    <w:rsid w:val="00AE5304"/>
    <w:rsid w:val="00AE6C35"/>
    <w:rsid w:val="00AE6EC5"/>
    <w:rsid w:val="00AF063E"/>
    <w:rsid w:val="00AF186D"/>
    <w:rsid w:val="00AF55ED"/>
    <w:rsid w:val="00AF5EAC"/>
    <w:rsid w:val="00AF72C4"/>
    <w:rsid w:val="00AF768C"/>
    <w:rsid w:val="00B0255D"/>
    <w:rsid w:val="00B05A47"/>
    <w:rsid w:val="00B0620C"/>
    <w:rsid w:val="00B07515"/>
    <w:rsid w:val="00B078C9"/>
    <w:rsid w:val="00B07BEF"/>
    <w:rsid w:val="00B10C3C"/>
    <w:rsid w:val="00B12070"/>
    <w:rsid w:val="00B14C78"/>
    <w:rsid w:val="00B168DB"/>
    <w:rsid w:val="00B179CF"/>
    <w:rsid w:val="00B201A0"/>
    <w:rsid w:val="00B2439F"/>
    <w:rsid w:val="00B26C12"/>
    <w:rsid w:val="00B34501"/>
    <w:rsid w:val="00B40B49"/>
    <w:rsid w:val="00B43C2B"/>
    <w:rsid w:val="00B445EE"/>
    <w:rsid w:val="00B461D3"/>
    <w:rsid w:val="00B5100B"/>
    <w:rsid w:val="00B520A8"/>
    <w:rsid w:val="00B52454"/>
    <w:rsid w:val="00B546BC"/>
    <w:rsid w:val="00B54E87"/>
    <w:rsid w:val="00B55006"/>
    <w:rsid w:val="00B55AF8"/>
    <w:rsid w:val="00B57046"/>
    <w:rsid w:val="00B630DB"/>
    <w:rsid w:val="00B6498E"/>
    <w:rsid w:val="00B64FD7"/>
    <w:rsid w:val="00B669DE"/>
    <w:rsid w:val="00B673F5"/>
    <w:rsid w:val="00B674E8"/>
    <w:rsid w:val="00B710CB"/>
    <w:rsid w:val="00B714E1"/>
    <w:rsid w:val="00B72971"/>
    <w:rsid w:val="00B73F46"/>
    <w:rsid w:val="00B75323"/>
    <w:rsid w:val="00B77560"/>
    <w:rsid w:val="00B776D2"/>
    <w:rsid w:val="00B77940"/>
    <w:rsid w:val="00B80A02"/>
    <w:rsid w:val="00B87FA7"/>
    <w:rsid w:val="00B908F3"/>
    <w:rsid w:val="00B90BDA"/>
    <w:rsid w:val="00B91F59"/>
    <w:rsid w:val="00B95CC5"/>
    <w:rsid w:val="00B95F8A"/>
    <w:rsid w:val="00BA1664"/>
    <w:rsid w:val="00BA203C"/>
    <w:rsid w:val="00BA22E7"/>
    <w:rsid w:val="00BB003F"/>
    <w:rsid w:val="00BB14BB"/>
    <w:rsid w:val="00BB1E31"/>
    <w:rsid w:val="00BB2284"/>
    <w:rsid w:val="00BB259B"/>
    <w:rsid w:val="00BB3271"/>
    <w:rsid w:val="00BB43F1"/>
    <w:rsid w:val="00BB464D"/>
    <w:rsid w:val="00BC1B6D"/>
    <w:rsid w:val="00BC1FE1"/>
    <w:rsid w:val="00BC457E"/>
    <w:rsid w:val="00BC4B11"/>
    <w:rsid w:val="00BC61F8"/>
    <w:rsid w:val="00BD176D"/>
    <w:rsid w:val="00BD2EA7"/>
    <w:rsid w:val="00BE049A"/>
    <w:rsid w:val="00BE4906"/>
    <w:rsid w:val="00BE5DCD"/>
    <w:rsid w:val="00BE7A7D"/>
    <w:rsid w:val="00BF23B9"/>
    <w:rsid w:val="00BF328B"/>
    <w:rsid w:val="00BF39FC"/>
    <w:rsid w:val="00BF4A69"/>
    <w:rsid w:val="00BF4B67"/>
    <w:rsid w:val="00BF7C8B"/>
    <w:rsid w:val="00BF7FF2"/>
    <w:rsid w:val="00C007E9"/>
    <w:rsid w:val="00C00C8D"/>
    <w:rsid w:val="00C02209"/>
    <w:rsid w:val="00C02FAD"/>
    <w:rsid w:val="00C042A9"/>
    <w:rsid w:val="00C064C8"/>
    <w:rsid w:val="00C07DF0"/>
    <w:rsid w:val="00C10471"/>
    <w:rsid w:val="00C10877"/>
    <w:rsid w:val="00C14F46"/>
    <w:rsid w:val="00C16637"/>
    <w:rsid w:val="00C17082"/>
    <w:rsid w:val="00C173E8"/>
    <w:rsid w:val="00C2164F"/>
    <w:rsid w:val="00C22010"/>
    <w:rsid w:val="00C25B38"/>
    <w:rsid w:val="00C26AC4"/>
    <w:rsid w:val="00C27AE9"/>
    <w:rsid w:val="00C333B5"/>
    <w:rsid w:val="00C3777B"/>
    <w:rsid w:val="00C37D38"/>
    <w:rsid w:val="00C40CF1"/>
    <w:rsid w:val="00C4100D"/>
    <w:rsid w:val="00C4196F"/>
    <w:rsid w:val="00C4432C"/>
    <w:rsid w:val="00C45AA3"/>
    <w:rsid w:val="00C464E9"/>
    <w:rsid w:val="00C51B6B"/>
    <w:rsid w:val="00C530A0"/>
    <w:rsid w:val="00C55028"/>
    <w:rsid w:val="00C62054"/>
    <w:rsid w:val="00C62E7A"/>
    <w:rsid w:val="00C6479C"/>
    <w:rsid w:val="00C64CC8"/>
    <w:rsid w:val="00C65A9B"/>
    <w:rsid w:val="00C66251"/>
    <w:rsid w:val="00C66E2D"/>
    <w:rsid w:val="00C67059"/>
    <w:rsid w:val="00C7562B"/>
    <w:rsid w:val="00C7632B"/>
    <w:rsid w:val="00C838D2"/>
    <w:rsid w:val="00C8523C"/>
    <w:rsid w:val="00C910EE"/>
    <w:rsid w:val="00C916B4"/>
    <w:rsid w:val="00C93774"/>
    <w:rsid w:val="00CA080C"/>
    <w:rsid w:val="00CA0D9C"/>
    <w:rsid w:val="00CA4D3C"/>
    <w:rsid w:val="00CA6BA4"/>
    <w:rsid w:val="00CA76D6"/>
    <w:rsid w:val="00CA7B45"/>
    <w:rsid w:val="00CB5085"/>
    <w:rsid w:val="00CB72DF"/>
    <w:rsid w:val="00CB77B9"/>
    <w:rsid w:val="00CB7EBB"/>
    <w:rsid w:val="00CC0B4E"/>
    <w:rsid w:val="00CC2CD9"/>
    <w:rsid w:val="00CC2F6E"/>
    <w:rsid w:val="00CC4305"/>
    <w:rsid w:val="00CC5302"/>
    <w:rsid w:val="00CD1410"/>
    <w:rsid w:val="00CD1ABE"/>
    <w:rsid w:val="00CD237B"/>
    <w:rsid w:val="00CD63BF"/>
    <w:rsid w:val="00CD684B"/>
    <w:rsid w:val="00CD7FB1"/>
    <w:rsid w:val="00CE2E33"/>
    <w:rsid w:val="00CE33BC"/>
    <w:rsid w:val="00CE4355"/>
    <w:rsid w:val="00CE53B2"/>
    <w:rsid w:val="00CF23D0"/>
    <w:rsid w:val="00CF331E"/>
    <w:rsid w:val="00CF364D"/>
    <w:rsid w:val="00CF7B90"/>
    <w:rsid w:val="00D00C93"/>
    <w:rsid w:val="00D02859"/>
    <w:rsid w:val="00D02A74"/>
    <w:rsid w:val="00D04203"/>
    <w:rsid w:val="00D06392"/>
    <w:rsid w:val="00D06C34"/>
    <w:rsid w:val="00D10B85"/>
    <w:rsid w:val="00D11200"/>
    <w:rsid w:val="00D1345D"/>
    <w:rsid w:val="00D137B2"/>
    <w:rsid w:val="00D157E2"/>
    <w:rsid w:val="00D16596"/>
    <w:rsid w:val="00D17B47"/>
    <w:rsid w:val="00D17F9E"/>
    <w:rsid w:val="00D2009B"/>
    <w:rsid w:val="00D2096D"/>
    <w:rsid w:val="00D2655E"/>
    <w:rsid w:val="00D3020B"/>
    <w:rsid w:val="00D30F26"/>
    <w:rsid w:val="00D31D71"/>
    <w:rsid w:val="00D33465"/>
    <w:rsid w:val="00D33518"/>
    <w:rsid w:val="00D33F1D"/>
    <w:rsid w:val="00D343BF"/>
    <w:rsid w:val="00D351CC"/>
    <w:rsid w:val="00D374EA"/>
    <w:rsid w:val="00D4009E"/>
    <w:rsid w:val="00D41A27"/>
    <w:rsid w:val="00D452B2"/>
    <w:rsid w:val="00D522B1"/>
    <w:rsid w:val="00D528EE"/>
    <w:rsid w:val="00D559D0"/>
    <w:rsid w:val="00D56134"/>
    <w:rsid w:val="00D56AE6"/>
    <w:rsid w:val="00D57336"/>
    <w:rsid w:val="00D57503"/>
    <w:rsid w:val="00D61269"/>
    <w:rsid w:val="00D61B0C"/>
    <w:rsid w:val="00D631D0"/>
    <w:rsid w:val="00D634C1"/>
    <w:rsid w:val="00D63FA7"/>
    <w:rsid w:val="00D65930"/>
    <w:rsid w:val="00D661FC"/>
    <w:rsid w:val="00D6651A"/>
    <w:rsid w:val="00D66DFB"/>
    <w:rsid w:val="00D72422"/>
    <w:rsid w:val="00D73EDD"/>
    <w:rsid w:val="00D76AB1"/>
    <w:rsid w:val="00D770C9"/>
    <w:rsid w:val="00D81BF7"/>
    <w:rsid w:val="00D82F40"/>
    <w:rsid w:val="00D8439B"/>
    <w:rsid w:val="00D85595"/>
    <w:rsid w:val="00D869BA"/>
    <w:rsid w:val="00D876B7"/>
    <w:rsid w:val="00D87988"/>
    <w:rsid w:val="00D92795"/>
    <w:rsid w:val="00D92A99"/>
    <w:rsid w:val="00D9486B"/>
    <w:rsid w:val="00DA0B02"/>
    <w:rsid w:val="00DA1E7B"/>
    <w:rsid w:val="00DA47F1"/>
    <w:rsid w:val="00DA7F8E"/>
    <w:rsid w:val="00DB0140"/>
    <w:rsid w:val="00DB0A3C"/>
    <w:rsid w:val="00DB1883"/>
    <w:rsid w:val="00DB1BD8"/>
    <w:rsid w:val="00DB3E0E"/>
    <w:rsid w:val="00DB5E9E"/>
    <w:rsid w:val="00DC4372"/>
    <w:rsid w:val="00DC66B0"/>
    <w:rsid w:val="00DC7AA6"/>
    <w:rsid w:val="00DD424E"/>
    <w:rsid w:val="00DD4537"/>
    <w:rsid w:val="00DD4759"/>
    <w:rsid w:val="00DD5995"/>
    <w:rsid w:val="00DE1A2C"/>
    <w:rsid w:val="00DE2A16"/>
    <w:rsid w:val="00DE2AD3"/>
    <w:rsid w:val="00DE2C9A"/>
    <w:rsid w:val="00DE48EE"/>
    <w:rsid w:val="00DE5F90"/>
    <w:rsid w:val="00DF3D95"/>
    <w:rsid w:val="00DF644E"/>
    <w:rsid w:val="00E0097A"/>
    <w:rsid w:val="00E0109F"/>
    <w:rsid w:val="00E03E25"/>
    <w:rsid w:val="00E04E5A"/>
    <w:rsid w:val="00E05E31"/>
    <w:rsid w:val="00E11D3F"/>
    <w:rsid w:val="00E14C1F"/>
    <w:rsid w:val="00E14E32"/>
    <w:rsid w:val="00E14E3E"/>
    <w:rsid w:val="00E14F6C"/>
    <w:rsid w:val="00E15872"/>
    <w:rsid w:val="00E201FB"/>
    <w:rsid w:val="00E20A19"/>
    <w:rsid w:val="00E20B52"/>
    <w:rsid w:val="00E22525"/>
    <w:rsid w:val="00E23631"/>
    <w:rsid w:val="00E23F97"/>
    <w:rsid w:val="00E255AF"/>
    <w:rsid w:val="00E304D7"/>
    <w:rsid w:val="00E30CAA"/>
    <w:rsid w:val="00E32D5C"/>
    <w:rsid w:val="00E33B88"/>
    <w:rsid w:val="00E42D40"/>
    <w:rsid w:val="00E43697"/>
    <w:rsid w:val="00E45ACA"/>
    <w:rsid w:val="00E4633C"/>
    <w:rsid w:val="00E472DD"/>
    <w:rsid w:val="00E50326"/>
    <w:rsid w:val="00E534D6"/>
    <w:rsid w:val="00E53AD8"/>
    <w:rsid w:val="00E55BE7"/>
    <w:rsid w:val="00E62612"/>
    <w:rsid w:val="00E7056D"/>
    <w:rsid w:val="00E71FB5"/>
    <w:rsid w:val="00E723EA"/>
    <w:rsid w:val="00E72663"/>
    <w:rsid w:val="00E74393"/>
    <w:rsid w:val="00E74FBB"/>
    <w:rsid w:val="00E754B1"/>
    <w:rsid w:val="00E76CC4"/>
    <w:rsid w:val="00E77252"/>
    <w:rsid w:val="00E82A3F"/>
    <w:rsid w:val="00E82AB2"/>
    <w:rsid w:val="00E83D31"/>
    <w:rsid w:val="00E85AEE"/>
    <w:rsid w:val="00E8604B"/>
    <w:rsid w:val="00E9216E"/>
    <w:rsid w:val="00E94201"/>
    <w:rsid w:val="00E96235"/>
    <w:rsid w:val="00EA08E0"/>
    <w:rsid w:val="00EA1B17"/>
    <w:rsid w:val="00EA2724"/>
    <w:rsid w:val="00EA38CE"/>
    <w:rsid w:val="00EA3E4B"/>
    <w:rsid w:val="00EA478B"/>
    <w:rsid w:val="00EA6D1D"/>
    <w:rsid w:val="00EC112B"/>
    <w:rsid w:val="00EC4275"/>
    <w:rsid w:val="00EC4E73"/>
    <w:rsid w:val="00EC4E96"/>
    <w:rsid w:val="00EC5ECD"/>
    <w:rsid w:val="00ED207E"/>
    <w:rsid w:val="00ED2C17"/>
    <w:rsid w:val="00ED44F2"/>
    <w:rsid w:val="00ED5ACE"/>
    <w:rsid w:val="00ED5AE0"/>
    <w:rsid w:val="00EE19D9"/>
    <w:rsid w:val="00EE1D15"/>
    <w:rsid w:val="00EE23F5"/>
    <w:rsid w:val="00EE460F"/>
    <w:rsid w:val="00EE4F4D"/>
    <w:rsid w:val="00EF0FFB"/>
    <w:rsid w:val="00EF140E"/>
    <w:rsid w:val="00EF15B2"/>
    <w:rsid w:val="00EF2DE4"/>
    <w:rsid w:val="00EF31DB"/>
    <w:rsid w:val="00EF6401"/>
    <w:rsid w:val="00EF6986"/>
    <w:rsid w:val="00EF78E3"/>
    <w:rsid w:val="00F048D4"/>
    <w:rsid w:val="00F049AD"/>
    <w:rsid w:val="00F051DD"/>
    <w:rsid w:val="00F1259D"/>
    <w:rsid w:val="00F25956"/>
    <w:rsid w:val="00F25F0D"/>
    <w:rsid w:val="00F33B1A"/>
    <w:rsid w:val="00F34788"/>
    <w:rsid w:val="00F34877"/>
    <w:rsid w:val="00F35A92"/>
    <w:rsid w:val="00F367CD"/>
    <w:rsid w:val="00F43850"/>
    <w:rsid w:val="00F44AE1"/>
    <w:rsid w:val="00F528E8"/>
    <w:rsid w:val="00F53485"/>
    <w:rsid w:val="00F568BA"/>
    <w:rsid w:val="00F56E8E"/>
    <w:rsid w:val="00F61D52"/>
    <w:rsid w:val="00F64A6A"/>
    <w:rsid w:val="00F66684"/>
    <w:rsid w:val="00F66685"/>
    <w:rsid w:val="00F705F1"/>
    <w:rsid w:val="00F70EFF"/>
    <w:rsid w:val="00F725F7"/>
    <w:rsid w:val="00F765BD"/>
    <w:rsid w:val="00F76BD5"/>
    <w:rsid w:val="00F804F1"/>
    <w:rsid w:val="00F8108C"/>
    <w:rsid w:val="00F83FEC"/>
    <w:rsid w:val="00F85098"/>
    <w:rsid w:val="00F86D4D"/>
    <w:rsid w:val="00F91004"/>
    <w:rsid w:val="00F9155D"/>
    <w:rsid w:val="00F91651"/>
    <w:rsid w:val="00F95FB0"/>
    <w:rsid w:val="00F96EBA"/>
    <w:rsid w:val="00F97B0E"/>
    <w:rsid w:val="00FA0894"/>
    <w:rsid w:val="00FA095A"/>
    <w:rsid w:val="00FA1727"/>
    <w:rsid w:val="00FA1B86"/>
    <w:rsid w:val="00FA52A3"/>
    <w:rsid w:val="00FA52EC"/>
    <w:rsid w:val="00FB2885"/>
    <w:rsid w:val="00FB3113"/>
    <w:rsid w:val="00FB4572"/>
    <w:rsid w:val="00FB4A63"/>
    <w:rsid w:val="00FC21EB"/>
    <w:rsid w:val="00FC2DEE"/>
    <w:rsid w:val="00FC63CA"/>
    <w:rsid w:val="00FC6D87"/>
    <w:rsid w:val="00FD2944"/>
    <w:rsid w:val="00FD2DBC"/>
    <w:rsid w:val="00FD6786"/>
    <w:rsid w:val="00FE051D"/>
    <w:rsid w:val="00FE2418"/>
    <w:rsid w:val="00FE394B"/>
    <w:rsid w:val="00FE3EE9"/>
    <w:rsid w:val="00FE4A53"/>
    <w:rsid w:val="00FE53C1"/>
    <w:rsid w:val="00FE6A6E"/>
    <w:rsid w:val="00FF1ED6"/>
    <w:rsid w:val="00FF3B7B"/>
    <w:rsid w:val="00FF55A5"/>
    <w:rsid w:val="00FF7705"/>
    <w:rsid w:val="00FF7C43"/>
    <w:rsid w:val="00FF7E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6A87D"/>
  <w15:chartTrackingRefBased/>
  <w15:docId w15:val="{310C7F9F-C015-4805-B759-E35CCBF1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8E7"/>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uiPriority w:val="9"/>
    <w:qFormat/>
    <w:rsid w:val="00142686"/>
    <w:pPr>
      <w:keepNext/>
      <w:keepLines/>
      <w:spacing w:before="240"/>
      <w:outlineLvl w:val="0"/>
    </w:pPr>
    <w:rPr>
      <w:rFonts w:eastAsiaTheme="majorEastAsia" w:cstheme="majorBidi"/>
      <w:sz w:val="28"/>
      <w:szCs w:val="32"/>
    </w:rPr>
  </w:style>
  <w:style w:type="paragraph" w:styleId="2">
    <w:name w:val="heading 2"/>
    <w:basedOn w:val="a"/>
    <w:next w:val="a"/>
    <w:link w:val="20"/>
    <w:uiPriority w:val="9"/>
    <w:unhideWhenUsed/>
    <w:qFormat/>
    <w:rsid w:val="00142686"/>
    <w:pPr>
      <w:keepNext/>
      <w:keepLines/>
      <w:spacing w:before="40"/>
      <w:outlineLvl w:val="1"/>
    </w:pPr>
    <w:rPr>
      <w:rFonts w:eastAsiaTheme="majorEastAsia" w:cstheme="majorBidi"/>
      <w:sz w:val="28"/>
      <w:szCs w:val="26"/>
    </w:rPr>
  </w:style>
  <w:style w:type="paragraph" w:styleId="3">
    <w:name w:val="heading 3"/>
    <w:basedOn w:val="a"/>
    <w:next w:val="a"/>
    <w:link w:val="30"/>
    <w:uiPriority w:val="9"/>
    <w:unhideWhenUsed/>
    <w:qFormat/>
    <w:rsid w:val="007E3BB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686"/>
    <w:rPr>
      <w:rFonts w:ascii="Times New Roman" w:eastAsiaTheme="majorEastAsia" w:hAnsi="Times New Roman" w:cstheme="majorBidi"/>
      <w:sz w:val="28"/>
      <w:szCs w:val="32"/>
      <w:lang w:val="ru-RU" w:eastAsia="ru-RU"/>
    </w:rPr>
  </w:style>
  <w:style w:type="character" w:customStyle="1" w:styleId="20">
    <w:name w:val="Заголовок 2 Знак"/>
    <w:basedOn w:val="a0"/>
    <w:link w:val="2"/>
    <w:uiPriority w:val="9"/>
    <w:rsid w:val="00142686"/>
    <w:rPr>
      <w:rFonts w:ascii="Times New Roman" w:eastAsiaTheme="majorEastAsia" w:hAnsi="Times New Roman" w:cstheme="majorBidi"/>
      <w:sz w:val="28"/>
      <w:szCs w:val="26"/>
      <w:lang w:val="ru-RU" w:eastAsia="ru-RU"/>
    </w:rPr>
  </w:style>
  <w:style w:type="paragraph" w:customStyle="1" w:styleId="paragraph">
    <w:name w:val="paragraph"/>
    <w:basedOn w:val="a"/>
    <w:rsid w:val="00142686"/>
    <w:pPr>
      <w:spacing w:before="100" w:beforeAutospacing="1" w:after="100" w:afterAutospacing="1"/>
    </w:pPr>
  </w:style>
  <w:style w:type="character" w:customStyle="1" w:styleId="normaltextrun">
    <w:name w:val="normaltextrun"/>
    <w:basedOn w:val="a0"/>
    <w:rsid w:val="00142686"/>
  </w:style>
  <w:style w:type="character" w:customStyle="1" w:styleId="eop">
    <w:name w:val="eop"/>
    <w:basedOn w:val="a0"/>
    <w:rsid w:val="00142686"/>
  </w:style>
  <w:style w:type="character" w:styleId="a3">
    <w:name w:val="Hyperlink"/>
    <w:basedOn w:val="a0"/>
    <w:uiPriority w:val="99"/>
    <w:unhideWhenUsed/>
    <w:rsid w:val="00032336"/>
    <w:rPr>
      <w:color w:val="0563C1" w:themeColor="hyperlink"/>
      <w:u w:val="single"/>
    </w:rPr>
  </w:style>
  <w:style w:type="paragraph" w:styleId="11">
    <w:name w:val="toc 1"/>
    <w:basedOn w:val="a"/>
    <w:next w:val="a"/>
    <w:autoRedefine/>
    <w:uiPriority w:val="39"/>
    <w:unhideWhenUsed/>
    <w:rsid w:val="00C4432C"/>
    <w:pPr>
      <w:spacing w:after="100"/>
    </w:pPr>
    <w:rPr>
      <w:sz w:val="28"/>
    </w:rPr>
  </w:style>
  <w:style w:type="paragraph" w:styleId="21">
    <w:name w:val="toc 2"/>
    <w:basedOn w:val="a"/>
    <w:next w:val="a"/>
    <w:autoRedefine/>
    <w:uiPriority w:val="39"/>
    <w:unhideWhenUsed/>
    <w:rsid w:val="00C4432C"/>
    <w:pPr>
      <w:spacing w:after="100"/>
      <w:ind w:left="240"/>
    </w:pPr>
    <w:rPr>
      <w:sz w:val="28"/>
    </w:rPr>
  </w:style>
  <w:style w:type="paragraph" w:styleId="31">
    <w:name w:val="toc 3"/>
    <w:basedOn w:val="a"/>
    <w:next w:val="a"/>
    <w:autoRedefine/>
    <w:uiPriority w:val="39"/>
    <w:unhideWhenUsed/>
    <w:rsid w:val="00C4432C"/>
    <w:pPr>
      <w:spacing w:after="100"/>
      <w:ind w:left="480"/>
    </w:pPr>
    <w:rPr>
      <w:sz w:val="28"/>
    </w:rPr>
  </w:style>
  <w:style w:type="paragraph" w:styleId="a4">
    <w:name w:val="List Paragraph"/>
    <w:basedOn w:val="a"/>
    <w:uiPriority w:val="34"/>
    <w:qFormat/>
    <w:rsid w:val="001C4BE8"/>
    <w:pPr>
      <w:ind w:left="720"/>
      <w:contextualSpacing/>
    </w:pPr>
  </w:style>
  <w:style w:type="character" w:styleId="a5">
    <w:name w:val="Unresolved Mention"/>
    <w:basedOn w:val="a0"/>
    <w:uiPriority w:val="99"/>
    <w:semiHidden/>
    <w:unhideWhenUsed/>
    <w:rsid w:val="00C173E8"/>
    <w:rPr>
      <w:color w:val="605E5C"/>
      <w:shd w:val="clear" w:color="auto" w:fill="E1DFDD"/>
    </w:rPr>
  </w:style>
  <w:style w:type="paragraph" w:styleId="a6">
    <w:name w:val="TOC Heading"/>
    <w:basedOn w:val="1"/>
    <w:next w:val="a"/>
    <w:uiPriority w:val="39"/>
    <w:unhideWhenUsed/>
    <w:qFormat/>
    <w:rsid w:val="005814AF"/>
    <w:pPr>
      <w:spacing w:line="259" w:lineRule="auto"/>
      <w:outlineLvl w:val="9"/>
    </w:pPr>
    <w:rPr>
      <w:rFonts w:asciiTheme="majorHAnsi" w:hAnsiTheme="majorHAnsi"/>
      <w:color w:val="2F5496" w:themeColor="accent1" w:themeShade="BF"/>
      <w:sz w:val="32"/>
    </w:rPr>
  </w:style>
  <w:style w:type="character" w:customStyle="1" w:styleId="30">
    <w:name w:val="Заголовок 3 Знак"/>
    <w:basedOn w:val="a0"/>
    <w:link w:val="3"/>
    <w:uiPriority w:val="9"/>
    <w:rsid w:val="007E3BB3"/>
    <w:rPr>
      <w:rFonts w:asciiTheme="majorHAnsi" w:eastAsiaTheme="majorEastAsia" w:hAnsiTheme="majorHAnsi" w:cstheme="majorBidi"/>
      <w:color w:val="1F3763" w:themeColor="accent1" w:themeShade="7F"/>
      <w:sz w:val="24"/>
      <w:szCs w:val="24"/>
      <w:lang w:val="ru-RU" w:eastAsia="ru-RU"/>
    </w:rPr>
  </w:style>
  <w:style w:type="paragraph" w:styleId="4">
    <w:name w:val="toc 4"/>
    <w:basedOn w:val="a"/>
    <w:next w:val="a"/>
    <w:autoRedefine/>
    <w:uiPriority w:val="39"/>
    <w:unhideWhenUsed/>
    <w:rsid w:val="00C02209"/>
    <w:pPr>
      <w:spacing w:after="100" w:line="259"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C02209"/>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C02209"/>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C02209"/>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C02209"/>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C02209"/>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D31D71"/>
    <w:pPr>
      <w:autoSpaceDE w:val="0"/>
      <w:autoSpaceDN w:val="0"/>
      <w:adjustRightInd w:val="0"/>
      <w:spacing w:after="0" w:line="240" w:lineRule="auto"/>
    </w:pPr>
    <w:rPr>
      <w:rFonts w:ascii="SchoolBookCTT" w:hAnsi="SchoolBookCTT" w:cs="SchoolBookCTT"/>
      <w:color w:val="000000"/>
      <w:sz w:val="24"/>
      <w:szCs w:val="24"/>
      <w:lang w:val="ru-RU"/>
    </w:rPr>
  </w:style>
  <w:style w:type="paragraph" w:styleId="a7">
    <w:name w:val="Revision"/>
    <w:hidden/>
    <w:uiPriority w:val="99"/>
    <w:semiHidden/>
    <w:rsid w:val="005D7E5A"/>
    <w:pPr>
      <w:spacing w:after="0" w:line="240" w:lineRule="auto"/>
    </w:pPr>
    <w:rPr>
      <w:rFonts w:ascii="Times New Roman" w:eastAsia="Times New Roman" w:hAnsi="Times New Roman" w:cs="Times New Roman"/>
      <w:sz w:val="24"/>
      <w:szCs w:val="24"/>
      <w:lang w:val="uk-UA" w:eastAsia="ru-RU"/>
    </w:rPr>
  </w:style>
  <w:style w:type="table" w:styleId="a8">
    <w:name w:val="Table Grid"/>
    <w:basedOn w:val="a1"/>
    <w:uiPriority w:val="39"/>
    <w:rsid w:val="00236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6778E9"/>
    <w:pPr>
      <w:spacing w:before="100" w:beforeAutospacing="1" w:after="100" w:afterAutospacing="1"/>
    </w:pPr>
  </w:style>
  <w:style w:type="paragraph" w:styleId="aa">
    <w:name w:val="header"/>
    <w:basedOn w:val="a"/>
    <w:link w:val="ab"/>
    <w:uiPriority w:val="99"/>
    <w:unhideWhenUsed/>
    <w:rsid w:val="00791E42"/>
    <w:pPr>
      <w:tabs>
        <w:tab w:val="center" w:pos="4677"/>
        <w:tab w:val="right" w:pos="9355"/>
      </w:tabs>
    </w:pPr>
  </w:style>
  <w:style w:type="character" w:customStyle="1" w:styleId="ab">
    <w:name w:val="Верхний колонтитул Знак"/>
    <w:basedOn w:val="a0"/>
    <w:link w:val="aa"/>
    <w:uiPriority w:val="99"/>
    <w:rsid w:val="00791E42"/>
    <w:rPr>
      <w:rFonts w:ascii="Times New Roman" w:eastAsia="Times New Roman" w:hAnsi="Times New Roman" w:cs="Times New Roman"/>
      <w:sz w:val="24"/>
      <w:szCs w:val="24"/>
      <w:lang w:val="uk-UA" w:eastAsia="ru-RU"/>
    </w:rPr>
  </w:style>
  <w:style w:type="paragraph" w:styleId="ac">
    <w:name w:val="footer"/>
    <w:basedOn w:val="a"/>
    <w:link w:val="ad"/>
    <w:uiPriority w:val="99"/>
    <w:unhideWhenUsed/>
    <w:rsid w:val="00791E42"/>
    <w:pPr>
      <w:tabs>
        <w:tab w:val="center" w:pos="4677"/>
        <w:tab w:val="right" w:pos="9355"/>
      </w:tabs>
    </w:pPr>
  </w:style>
  <w:style w:type="character" w:customStyle="1" w:styleId="ad">
    <w:name w:val="Нижний колонтитул Знак"/>
    <w:basedOn w:val="a0"/>
    <w:link w:val="ac"/>
    <w:uiPriority w:val="99"/>
    <w:rsid w:val="00791E42"/>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3529">
      <w:bodyDiv w:val="1"/>
      <w:marLeft w:val="0"/>
      <w:marRight w:val="0"/>
      <w:marTop w:val="0"/>
      <w:marBottom w:val="0"/>
      <w:divBdr>
        <w:top w:val="none" w:sz="0" w:space="0" w:color="auto"/>
        <w:left w:val="none" w:sz="0" w:space="0" w:color="auto"/>
        <w:bottom w:val="none" w:sz="0" w:space="0" w:color="auto"/>
        <w:right w:val="none" w:sz="0" w:space="0" w:color="auto"/>
      </w:divBdr>
      <w:divsChild>
        <w:div w:id="58287045">
          <w:marLeft w:val="0"/>
          <w:marRight w:val="0"/>
          <w:marTop w:val="0"/>
          <w:marBottom w:val="0"/>
          <w:divBdr>
            <w:top w:val="none" w:sz="0" w:space="0" w:color="auto"/>
            <w:left w:val="none" w:sz="0" w:space="0" w:color="auto"/>
            <w:bottom w:val="none" w:sz="0" w:space="0" w:color="auto"/>
            <w:right w:val="none" w:sz="0" w:space="0" w:color="auto"/>
          </w:divBdr>
        </w:div>
        <w:div w:id="620579001">
          <w:marLeft w:val="0"/>
          <w:marRight w:val="0"/>
          <w:marTop w:val="0"/>
          <w:marBottom w:val="0"/>
          <w:divBdr>
            <w:top w:val="none" w:sz="0" w:space="0" w:color="auto"/>
            <w:left w:val="none" w:sz="0" w:space="0" w:color="auto"/>
            <w:bottom w:val="none" w:sz="0" w:space="0" w:color="auto"/>
            <w:right w:val="none" w:sz="0" w:space="0" w:color="auto"/>
          </w:divBdr>
        </w:div>
      </w:divsChild>
    </w:div>
    <w:div w:id="47146009">
      <w:bodyDiv w:val="1"/>
      <w:marLeft w:val="0"/>
      <w:marRight w:val="0"/>
      <w:marTop w:val="0"/>
      <w:marBottom w:val="0"/>
      <w:divBdr>
        <w:top w:val="none" w:sz="0" w:space="0" w:color="auto"/>
        <w:left w:val="none" w:sz="0" w:space="0" w:color="auto"/>
        <w:bottom w:val="none" w:sz="0" w:space="0" w:color="auto"/>
        <w:right w:val="none" w:sz="0" w:space="0" w:color="auto"/>
      </w:divBdr>
    </w:div>
    <w:div w:id="281887091">
      <w:bodyDiv w:val="1"/>
      <w:marLeft w:val="0"/>
      <w:marRight w:val="0"/>
      <w:marTop w:val="0"/>
      <w:marBottom w:val="0"/>
      <w:divBdr>
        <w:top w:val="none" w:sz="0" w:space="0" w:color="auto"/>
        <w:left w:val="none" w:sz="0" w:space="0" w:color="auto"/>
        <w:bottom w:val="none" w:sz="0" w:space="0" w:color="auto"/>
        <w:right w:val="none" w:sz="0" w:space="0" w:color="auto"/>
      </w:divBdr>
    </w:div>
    <w:div w:id="335113663">
      <w:bodyDiv w:val="1"/>
      <w:marLeft w:val="0"/>
      <w:marRight w:val="0"/>
      <w:marTop w:val="0"/>
      <w:marBottom w:val="0"/>
      <w:divBdr>
        <w:top w:val="none" w:sz="0" w:space="0" w:color="auto"/>
        <w:left w:val="none" w:sz="0" w:space="0" w:color="auto"/>
        <w:bottom w:val="none" w:sz="0" w:space="0" w:color="auto"/>
        <w:right w:val="none" w:sz="0" w:space="0" w:color="auto"/>
      </w:divBdr>
    </w:div>
    <w:div w:id="345788731">
      <w:bodyDiv w:val="1"/>
      <w:marLeft w:val="0"/>
      <w:marRight w:val="0"/>
      <w:marTop w:val="0"/>
      <w:marBottom w:val="0"/>
      <w:divBdr>
        <w:top w:val="none" w:sz="0" w:space="0" w:color="auto"/>
        <w:left w:val="none" w:sz="0" w:space="0" w:color="auto"/>
        <w:bottom w:val="none" w:sz="0" w:space="0" w:color="auto"/>
        <w:right w:val="none" w:sz="0" w:space="0" w:color="auto"/>
      </w:divBdr>
      <w:divsChild>
        <w:div w:id="13698745">
          <w:marLeft w:val="0"/>
          <w:marRight w:val="0"/>
          <w:marTop w:val="0"/>
          <w:marBottom w:val="0"/>
          <w:divBdr>
            <w:top w:val="none" w:sz="0" w:space="0" w:color="auto"/>
            <w:left w:val="none" w:sz="0" w:space="0" w:color="auto"/>
            <w:bottom w:val="none" w:sz="0" w:space="0" w:color="auto"/>
            <w:right w:val="none" w:sz="0" w:space="0" w:color="auto"/>
          </w:divBdr>
        </w:div>
        <w:div w:id="975139491">
          <w:marLeft w:val="0"/>
          <w:marRight w:val="0"/>
          <w:marTop w:val="0"/>
          <w:marBottom w:val="0"/>
          <w:divBdr>
            <w:top w:val="none" w:sz="0" w:space="0" w:color="auto"/>
            <w:left w:val="none" w:sz="0" w:space="0" w:color="auto"/>
            <w:bottom w:val="none" w:sz="0" w:space="0" w:color="auto"/>
            <w:right w:val="none" w:sz="0" w:space="0" w:color="auto"/>
          </w:divBdr>
        </w:div>
      </w:divsChild>
    </w:div>
    <w:div w:id="710111891">
      <w:bodyDiv w:val="1"/>
      <w:marLeft w:val="0"/>
      <w:marRight w:val="0"/>
      <w:marTop w:val="0"/>
      <w:marBottom w:val="0"/>
      <w:divBdr>
        <w:top w:val="none" w:sz="0" w:space="0" w:color="auto"/>
        <w:left w:val="none" w:sz="0" w:space="0" w:color="auto"/>
        <w:bottom w:val="none" w:sz="0" w:space="0" w:color="auto"/>
        <w:right w:val="none" w:sz="0" w:space="0" w:color="auto"/>
      </w:divBdr>
    </w:div>
    <w:div w:id="1183975681">
      <w:bodyDiv w:val="1"/>
      <w:marLeft w:val="0"/>
      <w:marRight w:val="0"/>
      <w:marTop w:val="0"/>
      <w:marBottom w:val="0"/>
      <w:divBdr>
        <w:top w:val="none" w:sz="0" w:space="0" w:color="auto"/>
        <w:left w:val="none" w:sz="0" w:space="0" w:color="auto"/>
        <w:bottom w:val="none" w:sz="0" w:space="0" w:color="auto"/>
        <w:right w:val="none" w:sz="0" w:space="0" w:color="auto"/>
      </w:divBdr>
    </w:div>
    <w:div w:id="1224607171">
      <w:bodyDiv w:val="1"/>
      <w:marLeft w:val="0"/>
      <w:marRight w:val="0"/>
      <w:marTop w:val="0"/>
      <w:marBottom w:val="0"/>
      <w:divBdr>
        <w:top w:val="none" w:sz="0" w:space="0" w:color="auto"/>
        <w:left w:val="none" w:sz="0" w:space="0" w:color="auto"/>
        <w:bottom w:val="none" w:sz="0" w:space="0" w:color="auto"/>
        <w:right w:val="none" w:sz="0" w:space="0" w:color="auto"/>
      </w:divBdr>
      <w:divsChild>
        <w:div w:id="690952210">
          <w:marLeft w:val="0"/>
          <w:marRight w:val="0"/>
          <w:marTop w:val="0"/>
          <w:marBottom w:val="0"/>
          <w:divBdr>
            <w:top w:val="single" w:sz="2" w:space="0" w:color="auto"/>
            <w:left w:val="single" w:sz="2" w:space="0" w:color="auto"/>
            <w:bottom w:val="single" w:sz="6" w:space="0" w:color="auto"/>
            <w:right w:val="single" w:sz="2" w:space="0" w:color="auto"/>
          </w:divBdr>
          <w:divsChild>
            <w:div w:id="73617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4465">
                  <w:marLeft w:val="0"/>
                  <w:marRight w:val="0"/>
                  <w:marTop w:val="0"/>
                  <w:marBottom w:val="0"/>
                  <w:divBdr>
                    <w:top w:val="single" w:sz="2" w:space="0" w:color="D9D9E3"/>
                    <w:left w:val="single" w:sz="2" w:space="0" w:color="D9D9E3"/>
                    <w:bottom w:val="single" w:sz="2" w:space="0" w:color="D9D9E3"/>
                    <w:right w:val="single" w:sz="2" w:space="0" w:color="D9D9E3"/>
                  </w:divBdr>
                  <w:divsChild>
                    <w:div w:id="753282935">
                      <w:marLeft w:val="0"/>
                      <w:marRight w:val="0"/>
                      <w:marTop w:val="0"/>
                      <w:marBottom w:val="0"/>
                      <w:divBdr>
                        <w:top w:val="single" w:sz="2" w:space="0" w:color="D9D9E3"/>
                        <w:left w:val="single" w:sz="2" w:space="0" w:color="D9D9E3"/>
                        <w:bottom w:val="single" w:sz="2" w:space="0" w:color="D9D9E3"/>
                        <w:right w:val="single" w:sz="2" w:space="0" w:color="D9D9E3"/>
                      </w:divBdr>
                      <w:divsChild>
                        <w:div w:id="149961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249325">
          <w:marLeft w:val="0"/>
          <w:marRight w:val="0"/>
          <w:marTop w:val="0"/>
          <w:marBottom w:val="0"/>
          <w:divBdr>
            <w:top w:val="single" w:sz="2" w:space="0" w:color="auto"/>
            <w:left w:val="single" w:sz="2" w:space="0" w:color="auto"/>
            <w:bottom w:val="single" w:sz="6" w:space="0" w:color="auto"/>
            <w:right w:val="single" w:sz="2" w:space="0" w:color="auto"/>
          </w:divBdr>
          <w:divsChild>
            <w:div w:id="1135490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25682">
                  <w:marLeft w:val="0"/>
                  <w:marRight w:val="0"/>
                  <w:marTop w:val="0"/>
                  <w:marBottom w:val="0"/>
                  <w:divBdr>
                    <w:top w:val="single" w:sz="2" w:space="0" w:color="D9D9E3"/>
                    <w:left w:val="single" w:sz="2" w:space="0" w:color="D9D9E3"/>
                    <w:bottom w:val="single" w:sz="2" w:space="0" w:color="D9D9E3"/>
                    <w:right w:val="single" w:sz="2" w:space="0" w:color="D9D9E3"/>
                  </w:divBdr>
                  <w:divsChild>
                    <w:div w:id="198930744">
                      <w:marLeft w:val="0"/>
                      <w:marRight w:val="0"/>
                      <w:marTop w:val="0"/>
                      <w:marBottom w:val="0"/>
                      <w:divBdr>
                        <w:top w:val="single" w:sz="2" w:space="0" w:color="D9D9E3"/>
                        <w:left w:val="single" w:sz="2" w:space="0" w:color="D9D9E3"/>
                        <w:bottom w:val="single" w:sz="2" w:space="0" w:color="D9D9E3"/>
                        <w:right w:val="single" w:sz="2" w:space="0" w:color="D9D9E3"/>
                      </w:divBdr>
                      <w:divsChild>
                        <w:div w:id="1991787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081192">
                  <w:marLeft w:val="0"/>
                  <w:marRight w:val="0"/>
                  <w:marTop w:val="0"/>
                  <w:marBottom w:val="0"/>
                  <w:divBdr>
                    <w:top w:val="single" w:sz="2" w:space="0" w:color="D9D9E3"/>
                    <w:left w:val="single" w:sz="2" w:space="0" w:color="D9D9E3"/>
                    <w:bottom w:val="single" w:sz="2" w:space="0" w:color="D9D9E3"/>
                    <w:right w:val="single" w:sz="2" w:space="0" w:color="D9D9E3"/>
                  </w:divBdr>
                  <w:divsChild>
                    <w:div w:id="1105348087">
                      <w:marLeft w:val="0"/>
                      <w:marRight w:val="0"/>
                      <w:marTop w:val="0"/>
                      <w:marBottom w:val="0"/>
                      <w:divBdr>
                        <w:top w:val="single" w:sz="2" w:space="0" w:color="D9D9E3"/>
                        <w:left w:val="single" w:sz="2" w:space="0" w:color="D9D9E3"/>
                        <w:bottom w:val="single" w:sz="2" w:space="0" w:color="D9D9E3"/>
                        <w:right w:val="single" w:sz="2" w:space="0" w:color="D9D9E3"/>
                      </w:divBdr>
                      <w:divsChild>
                        <w:div w:id="479540182">
                          <w:marLeft w:val="0"/>
                          <w:marRight w:val="0"/>
                          <w:marTop w:val="0"/>
                          <w:marBottom w:val="0"/>
                          <w:divBdr>
                            <w:top w:val="single" w:sz="2" w:space="0" w:color="D9D9E3"/>
                            <w:left w:val="single" w:sz="2" w:space="0" w:color="D9D9E3"/>
                            <w:bottom w:val="single" w:sz="2" w:space="0" w:color="D9D9E3"/>
                            <w:right w:val="single" w:sz="2" w:space="0" w:color="D9D9E3"/>
                          </w:divBdr>
                          <w:divsChild>
                            <w:div w:id="126853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2036867">
      <w:bodyDiv w:val="1"/>
      <w:marLeft w:val="0"/>
      <w:marRight w:val="0"/>
      <w:marTop w:val="0"/>
      <w:marBottom w:val="0"/>
      <w:divBdr>
        <w:top w:val="none" w:sz="0" w:space="0" w:color="auto"/>
        <w:left w:val="none" w:sz="0" w:space="0" w:color="auto"/>
        <w:bottom w:val="none" w:sz="0" w:space="0" w:color="auto"/>
        <w:right w:val="none" w:sz="0" w:space="0" w:color="auto"/>
      </w:divBdr>
    </w:div>
    <w:div w:id="1278370942">
      <w:bodyDiv w:val="1"/>
      <w:marLeft w:val="0"/>
      <w:marRight w:val="0"/>
      <w:marTop w:val="0"/>
      <w:marBottom w:val="0"/>
      <w:divBdr>
        <w:top w:val="none" w:sz="0" w:space="0" w:color="auto"/>
        <w:left w:val="none" w:sz="0" w:space="0" w:color="auto"/>
        <w:bottom w:val="none" w:sz="0" w:space="0" w:color="auto"/>
        <w:right w:val="none" w:sz="0" w:space="0" w:color="auto"/>
      </w:divBdr>
      <w:divsChild>
        <w:div w:id="124543636">
          <w:marLeft w:val="0"/>
          <w:marRight w:val="0"/>
          <w:marTop w:val="0"/>
          <w:marBottom w:val="0"/>
          <w:divBdr>
            <w:top w:val="none" w:sz="0" w:space="0" w:color="auto"/>
            <w:left w:val="none" w:sz="0" w:space="0" w:color="auto"/>
            <w:bottom w:val="none" w:sz="0" w:space="0" w:color="auto"/>
            <w:right w:val="none" w:sz="0" w:space="0" w:color="auto"/>
          </w:divBdr>
        </w:div>
        <w:div w:id="257176285">
          <w:marLeft w:val="0"/>
          <w:marRight w:val="0"/>
          <w:marTop w:val="0"/>
          <w:marBottom w:val="0"/>
          <w:divBdr>
            <w:top w:val="none" w:sz="0" w:space="0" w:color="auto"/>
            <w:left w:val="none" w:sz="0" w:space="0" w:color="auto"/>
            <w:bottom w:val="none" w:sz="0" w:space="0" w:color="auto"/>
            <w:right w:val="none" w:sz="0" w:space="0" w:color="auto"/>
          </w:divBdr>
        </w:div>
        <w:div w:id="608315946">
          <w:marLeft w:val="0"/>
          <w:marRight w:val="0"/>
          <w:marTop w:val="0"/>
          <w:marBottom w:val="0"/>
          <w:divBdr>
            <w:top w:val="none" w:sz="0" w:space="0" w:color="auto"/>
            <w:left w:val="none" w:sz="0" w:space="0" w:color="auto"/>
            <w:bottom w:val="none" w:sz="0" w:space="0" w:color="auto"/>
            <w:right w:val="none" w:sz="0" w:space="0" w:color="auto"/>
          </w:divBdr>
        </w:div>
        <w:div w:id="975839146">
          <w:marLeft w:val="0"/>
          <w:marRight w:val="0"/>
          <w:marTop w:val="0"/>
          <w:marBottom w:val="0"/>
          <w:divBdr>
            <w:top w:val="none" w:sz="0" w:space="0" w:color="auto"/>
            <w:left w:val="none" w:sz="0" w:space="0" w:color="auto"/>
            <w:bottom w:val="none" w:sz="0" w:space="0" w:color="auto"/>
            <w:right w:val="none" w:sz="0" w:space="0" w:color="auto"/>
          </w:divBdr>
        </w:div>
        <w:div w:id="2070835711">
          <w:marLeft w:val="0"/>
          <w:marRight w:val="0"/>
          <w:marTop w:val="0"/>
          <w:marBottom w:val="0"/>
          <w:divBdr>
            <w:top w:val="none" w:sz="0" w:space="0" w:color="auto"/>
            <w:left w:val="none" w:sz="0" w:space="0" w:color="auto"/>
            <w:bottom w:val="none" w:sz="0" w:space="0" w:color="auto"/>
            <w:right w:val="none" w:sz="0" w:space="0" w:color="auto"/>
          </w:divBdr>
        </w:div>
      </w:divsChild>
    </w:div>
    <w:div w:id="1448695434">
      <w:bodyDiv w:val="1"/>
      <w:marLeft w:val="0"/>
      <w:marRight w:val="0"/>
      <w:marTop w:val="0"/>
      <w:marBottom w:val="0"/>
      <w:divBdr>
        <w:top w:val="none" w:sz="0" w:space="0" w:color="auto"/>
        <w:left w:val="none" w:sz="0" w:space="0" w:color="auto"/>
        <w:bottom w:val="none" w:sz="0" w:space="0" w:color="auto"/>
        <w:right w:val="none" w:sz="0" w:space="0" w:color="auto"/>
      </w:divBdr>
      <w:divsChild>
        <w:div w:id="497769551">
          <w:marLeft w:val="0"/>
          <w:marRight w:val="0"/>
          <w:marTop w:val="0"/>
          <w:marBottom w:val="0"/>
          <w:divBdr>
            <w:top w:val="none" w:sz="0" w:space="0" w:color="auto"/>
            <w:left w:val="none" w:sz="0" w:space="0" w:color="auto"/>
            <w:bottom w:val="none" w:sz="0" w:space="0" w:color="auto"/>
            <w:right w:val="none" w:sz="0" w:space="0" w:color="auto"/>
          </w:divBdr>
        </w:div>
        <w:div w:id="559707405">
          <w:marLeft w:val="0"/>
          <w:marRight w:val="0"/>
          <w:marTop w:val="0"/>
          <w:marBottom w:val="0"/>
          <w:divBdr>
            <w:top w:val="none" w:sz="0" w:space="0" w:color="auto"/>
            <w:left w:val="none" w:sz="0" w:space="0" w:color="auto"/>
            <w:bottom w:val="none" w:sz="0" w:space="0" w:color="auto"/>
            <w:right w:val="none" w:sz="0" w:space="0" w:color="auto"/>
          </w:divBdr>
        </w:div>
        <w:div w:id="666057996">
          <w:marLeft w:val="0"/>
          <w:marRight w:val="0"/>
          <w:marTop w:val="0"/>
          <w:marBottom w:val="0"/>
          <w:divBdr>
            <w:top w:val="none" w:sz="0" w:space="0" w:color="auto"/>
            <w:left w:val="none" w:sz="0" w:space="0" w:color="auto"/>
            <w:bottom w:val="none" w:sz="0" w:space="0" w:color="auto"/>
            <w:right w:val="none" w:sz="0" w:space="0" w:color="auto"/>
          </w:divBdr>
        </w:div>
      </w:divsChild>
    </w:div>
    <w:div w:id="1641567730">
      <w:bodyDiv w:val="1"/>
      <w:marLeft w:val="0"/>
      <w:marRight w:val="0"/>
      <w:marTop w:val="0"/>
      <w:marBottom w:val="0"/>
      <w:divBdr>
        <w:top w:val="none" w:sz="0" w:space="0" w:color="auto"/>
        <w:left w:val="none" w:sz="0" w:space="0" w:color="auto"/>
        <w:bottom w:val="none" w:sz="0" w:space="0" w:color="auto"/>
        <w:right w:val="none" w:sz="0" w:space="0" w:color="auto"/>
      </w:divBdr>
    </w:div>
    <w:div w:id="1756778887">
      <w:bodyDiv w:val="1"/>
      <w:marLeft w:val="0"/>
      <w:marRight w:val="0"/>
      <w:marTop w:val="0"/>
      <w:marBottom w:val="0"/>
      <w:divBdr>
        <w:top w:val="none" w:sz="0" w:space="0" w:color="auto"/>
        <w:left w:val="none" w:sz="0" w:space="0" w:color="auto"/>
        <w:bottom w:val="none" w:sz="0" w:space="0" w:color="auto"/>
        <w:right w:val="none" w:sz="0" w:space="0" w:color="auto"/>
      </w:divBdr>
    </w:div>
    <w:div w:id="1875729471">
      <w:bodyDiv w:val="1"/>
      <w:marLeft w:val="0"/>
      <w:marRight w:val="0"/>
      <w:marTop w:val="0"/>
      <w:marBottom w:val="0"/>
      <w:divBdr>
        <w:top w:val="none" w:sz="0" w:space="0" w:color="auto"/>
        <w:left w:val="none" w:sz="0" w:space="0" w:color="auto"/>
        <w:bottom w:val="none" w:sz="0" w:space="0" w:color="auto"/>
        <w:right w:val="none" w:sz="0" w:space="0" w:color="auto"/>
      </w:divBdr>
    </w:div>
    <w:div w:id="20509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www.crvs-dgb.org/en/activities/analysis-anddesign/8-define-system-requirements/"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E0089847FF3CB54F93A6B2B1BE029295" ma:contentTypeVersion="15" ma:contentTypeDescription="Створення нового документа." ma:contentTypeScope="" ma:versionID="d28e9d507d0aebe672cb994dbdc823d3">
  <xsd:schema xmlns:xsd="http://www.w3.org/2001/XMLSchema" xmlns:xs="http://www.w3.org/2001/XMLSchema" xmlns:p="http://schemas.microsoft.com/office/2006/metadata/properties" xmlns:ns3="593fe2f6-4de0-4d2c-9821-4f10c5b763ee" xmlns:ns4="6a266733-f291-4d22-a372-b9bbca2ccc5d" targetNamespace="http://schemas.microsoft.com/office/2006/metadata/properties" ma:root="true" ma:fieldsID="c60e94139ce37949bf948a14a911ed30" ns3:_="" ns4:_="">
    <xsd:import namespace="593fe2f6-4de0-4d2c-9821-4f10c5b763ee"/>
    <xsd:import namespace="6a266733-f291-4d22-a372-b9bbca2ccc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fe2f6-4de0-4d2c-9821-4f10c5b76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266733-f291-4d22-a372-b9bbca2ccc5d" elementFormDefault="qualified">
    <xsd:import namespace="http://schemas.microsoft.com/office/2006/documentManagement/types"/>
    <xsd:import namespace="http://schemas.microsoft.com/office/infopath/2007/PartnerControls"/>
    <xsd:element name="SharedWithUsers" ma:index="10"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Відомості про тих, хто має доступ" ma:internalName="SharedWithDetails" ma:readOnly="true">
      <xsd:simpleType>
        <xsd:restriction base="dms:Note">
          <xsd:maxLength value="255"/>
        </xsd:restriction>
      </xsd:simpleType>
    </xsd:element>
    <xsd:element name="SharingHintHash" ma:index="12"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93fe2f6-4de0-4d2c-9821-4f10c5b763ee" xsi:nil="true"/>
  </documentManagement>
</p:properties>
</file>

<file path=customXml/itemProps1.xml><?xml version="1.0" encoding="utf-8"?>
<ds:datastoreItem xmlns:ds="http://schemas.openxmlformats.org/officeDocument/2006/customXml" ds:itemID="{774CA7D6-F5AF-4467-A5F9-DB13647CB8F5}">
  <ds:schemaRefs>
    <ds:schemaRef ds:uri="http://schemas.openxmlformats.org/officeDocument/2006/bibliography"/>
  </ds:schemaRefs>
</ds:datastoreItem>
</file>

<file path=customXml/itemProps2.xml><?xml version="1.0" encoding="utf-8"?>
<ds:datastoreItem xmlns:ds="http://schemas.openxmlformats.org/officeDocument/2006/customXml" ds:itemID="{E36373DD-E9A5-4CC6-9CC6-DCF7B957ABA1}">
  <ds:schemaRefs>
    <ds:schemaRef ds:uri="http://schemas.microsoft.com/sharepoint/v3/contenttype/forms"/>
  </ds:schemaRefs>
</ds:datastoreItem>
</file>

<file path=customXml/itemProps3.xml><?xml version="1.0" encoding="utf-8"?>
<ds:datastoreItem xmlns:ds="http://schemas.openxmlformats.org/officeDocument/2006/customXml" ds:itemID="{1B58067C-2EFC-45FF-83DF-2A81027FB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fe2f6-4de0-4d2c-9821-4f10c5b763ee"/>
    <ds:schemaRef ds:uri="6a266733-f291-4d22-a372-b9bbca2cc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6EFC6F-E1B1-4AB3-A25C-5DB441307945}">
  <ds:schemaRefs>
    <ds:schemaRef ds:uri="http://schemas.microsoft.com/office/2006/metadata/properties"/>
    <ds:schemaRef ds:uri="http://schemas.microsoft.com/office/infopath/2007/PartnerControls"/>
    <ds:schemaRef ds:uri="593fe2f6-4de0-4d2c-9821-4f10c5b763e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23577</Words>
  <Characters>13440</Characters>
  <Application>Microsoft Office Word</Application>
  <DocSecurity>0</DocSecurity>
  <Lines>112</Lines>
  <Paragraphs>73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36944</CharactersWithSpaces>
  <SharedDoc>false</SharedDoc>
  <HLinks>
    <vt:vector size="552" baseType="variant">
      <vt:variant>
        <vt:i4>1310780</vt:i4>
      </vt:variant>
      <vt:variant>
        <vt:i4>548</vt:i4>
      </vt:variant>
      <vt:variant>
        <vt:i4>0</vt:i4>
      </vt:variant>
      <vt:variant>
        <vt:i4>5</vt:i4>
      </vt:variant>
      <vt:variant>
        <vt:lpwstr/>
      </vt:variant>
      <vt:variant>
        <vt:lpwstr>_Toc104214859</vt:lpwstr>
      </vt:variant>
      <vt:variant>
        <vt:i4>1310780</vt:i4>
      </vt:variant>
      <vt:variant>
        <vt:i4>542</vt:i4>
      </vt:variant>
      <vt:variant>
        <vt:i4>0</vt:i4>
      </vt:variant>
      <vt:variant>
        <vt:i4>5</vt:i4>
      </vt:variant>
      <vt:variant>
        <vt:lpwstr/>
      </vt:variant>
      <vt:variant>
        <vt:lpwstr>_Toc104214858</vt:lpwstr>
      </vt:variant>
      <vt:variant>
        <vt:i4>1376316</vt:i4>
      </vt:variant>
      <vt:variant>
        <vt:i4>536</vt:i4>
      </vt:variant>
      <vt:variant>
        <vt:i4>0</vt:i4>
      </vt:variant>
      <vt:variant>
        <vt:i4>5</vt:i4>
      </vt:variant>
      <vt:variant>
        <vt:lpwstr/>
      </vt:variant>
      <vt:variant>
        <vt:lpwstr>_Toc104214842</vt:lpwstr>
      </vt:variant>
      <vt:variant>
        <vt:i4>1179708</vt:i4>
      </vt:variant>
      <vt:variant>
        <vt:i4>530</vt:i4>
      </vt:variant>
      <vt:variant>
        <vt:i4>0</vt:i4>
      </vt:variant>
      <vt:variant>
        <vt:i4>5</vt:i4>
      </vt:variant>
      <vt:variant>
        <vt:lpwstr/>
      </vt:variant>
      <vt:variant>
        <vt:lpwstr>_Toc104214834</vt:lpwstr>
      </vt:variant>
      <vt:variant>
        <vt:i4>1245244</vt:i4>
      </vt:variant>
      <vt:variant>
        <vt:i4>524</vt:i4>
      </vt:variant>
      <vt:variant>
        <vt:i4>0</vt:i4>
      </vt:variant>
      <vt:variant>
        <vt:i4>5</vt:i4>
      </vt:variant>
      <vt:variant>
        <vt:lpwstr/>
      </vt:variant>
      <vt:variant>
        <vt:lpwstr>_Toc104214827</vt:lpwstr>
      </vt:variant>
      <vt:variant>
        <vt:i4>1245244</vt:i4>
      </vt:variant>
      <vt:variant>
        <vt:i4>518</vt:i4>
      </vt:variant>
      <vt:variant>
        <vt:i4>0</vt:i4>
      </vt:variant>
      <vt:variant>
        <vt:i4>5</vt:i4>
      </vt:variant>
      <vt:variant>
        <vt:lpwstr/>
      </vt:variant>
      <vt:variant>
        <vt:lpwstr>_Toc104214821</vt:lpwstr>
      </vt:variant>
      <vt:variant>
        <vt:i4>1048636</vt:i4>
      </vt:variant>
      <vt:variant>
        <vt:i4>512</vt:i4>
      </vt:variant>
      <vt:variant>
        <vt:i4>0</vt:i4>
      </vt:variant>
      <vt:variant>
        <vt:i4>5</vt:i4>
      </vt:variant>
      <vt:variant>
        <vt:lpwstr/>
      </vt:variant>
      <vt:variant>
        <vt:lpwstr>_Toc104214816</vt:lpwstr>
      </vt:variant>
      <vt:variant>
        <vt:i4>1048636</vt:i4>
      </vt:variant>
      <vt:variant>
        <vt:i4>506</vt:i4>
      </vt:variant>
      <vt:variant>
        <vt:i4>0</vt:i4>
      </vt:variant>
      <vt:variant>
        <vt:i4>5</vt:i4>
      </vt:variant>
      <vt:variant>
        <vt:lpwstr/>
      </vt:variant>
      <vt:variant>
        <vt:lpwstr>_Toc104214812</vt:lpwstr>
      </vt:variant>
      <vt:variant>
        <vt:i4>1048636</vt:i4>
      </vt:variant>
      <vt:variant>
        <vt:i4>500</vt:i4>
      </vt:variant>
      <vt:variant>
        <vt:i4>0</vt:i4>
      </vt:variant>
      <vt:variant>
        <vt:i4>5</vt:i4>
      </vt:variant>
      <vt:variant>
        <vt:lpwstr/>
      </vt:variant>
      <vt:variant>
        <vt:lpwstr>_Toc104214811</vt:lpwstr>
      </vt:variant>
      <vt:variant>
        <vt:i4>1048636</vt:i4>
      </vt:variant>
      <vt:variant>
        <vt:i4>494</vt:i4>
      </vt:variant>
      <vt:variant>
        <vt:i4>0</vt:i4>
      </vt:variant>
      <vt:variant>
        <vt:i4>5</vt:i4>
      </vt:variant>
      <vt:variant>
        <vt:lpwstr/>
      </vt:variant>
      <vt:variant>
        <vt:lpwstr>_Toc104214810</vt:lpwstr>
      </vt:variant>
      <vt:variant>
        <vt:i4>1114172</vt:i4>
      </vt:variant>
      <vt:variant>
        <vt:i4>488</vt:i4>
      </vt:variant>
      <vt:variant>
        <vt:i4>0</vt:i4>
      </vt:variant>
      <vt:variant>
        <vt:i4>5</vt:i4>
      </vt:variant>
      <vt:variant>
        <vt:lpwstr/>
      </vt:variant>
      <vt:variant>
        <vt:lpwstr>_Toc104214809</vt:lpwstr>
      </vt:variant>
      <vt:variant>
        <vt:i4>1114172</vt:i4>
      </vt:variant>
      <vt:variant>
        <vt:i4>482</vt:i4>
      </vt:variant>
      <vt:variant>
        <vt:i4>0</vt:i4>
      </vt:variant>
      <vt:variant>
        <vt:i4>5</vt:i4>
      </vt:variant>
      <vt:variant>
        <vt:lpwstr/>
      </vt:variant>
      <vt:variant>
        <vt:lpwstr>_Toc104214808</vt:lpwstr>
      </vt:variant>
      <vt:variant>
        <vt:i4>1114172</vt:i4>
      </vt:variant>
      <vt:variant>
        <vt:i4>476</vt:i4>
      </vt:variant>
      <vt:variant>
        <vt:i4>0</vt:i4>
      </vt:variant>
      <vt:variant>
        <vt:i4>5</vt:i4>
      </vt:variant>
      <vt:variant>
        <vt:lpwstr/>
      </vt:variant>
      <vt:variant>
        <vt:lpwstr>_Toc104214807</vt:lpwstr>
      </vt:variant>
      <vt:variant>
        <vt:i4>1114172</vt:i4>
      </vt:variant>
      <vt:variant>
        <vt:i4>470</vt:i4>
      </vt:variant>
      <vt:variant>
        <vt:i4>0</vt:i4>
      </vt:variant>
      <vt:variant>
        <vt:i4>5</vt:i4>
      </vt:variant>
      <vt:variant>
        <vt:lpwstr/>
      </vt:variant>
      <vt:variant>
        <vt:lpwstr>_Toc104214806</vt:lpwstr>
      </vt:variant>
      <vt:variant>
        <vt:i4>1114172</vt:i4>
      </vt:variant>
      <vt:variant>
        <vt:i4>464</vt:i4>
      </vt:variant>
      <vt:variant>
        <vt:i4>0</vt:i4>
      </vt:variant>
      <vt:variant>
        <vt:i4>5</vt:i4>
      </vt:variant>
      <vt:variant>
        <vt:lpwstr/>
      </vt:variant>
      <vt:variant>
        <vt:lpwstr>_Toc104214805</vt:lpwstr>
      </vt:variant>
      <vt:variant>
        <vt:i4>1114172</vt:i4>
      </vt:variant>
      <vt:variant>
        <vt:i4>458</vt:i4>
      </vt:variant>
      <vt:variant>
        <vt:i4>0</vt:i4>
      </vt:variant>
      <vt:variant>
        <vt:i4>5</vt:i4>
      </vt:variant>
      <vt:variant>
        <vt:lpwstr/>
      </vt:variant>
      <vt:variant>
        <vt:lpwstr>_Toc104214804</vt:lpwstr>
      </vt:variant>
      <vt:variant>
        <vt:i4>1114172</vt:i4>
      </vt:variant>
      <vt:variant>
        <vt:i4>452</vt:i4>
      </vt:variant>
      <vt:variant>
        <vt:i4>0</vt:i4>
      </vt:variant>
      <vt:variant>
        <vt:i4>5</vt:i4>
      </vt:variant>
      <vt:variant>
        <vt:lpwstr/>
      </vt:variant>
      <vt:variant>
        <vt:lpwstr>_Toc104214803</vt:lpwstr>
      </vt:variant>
      <vt:variant>
        <vt:i4>1114172</vt:i4>
      </vt:variant>
      <vt:variant>
        <vt:i4>446</vt:i4>
      </vt:variant>
      <vt:variant>
        <vt:i4>0</vt:i4>
      </vt:variant>
      <vt:variant>
        <vt:i4>5</vt:i4>
      </vt:variant>
      <vt:variant>
        <vt:lpwstr/>
      </vt:variant>
      <vt:variant>
        <vt:lpwstr>_Toc104214802</vt:lpwstr>
      </vt:variant>
      <vt:variant>
        <vt:i4>1114172</vt:i4>
      </vt:variant>
      <vt:variant>
        <vt:i4>440</vt:i4>
      </vt:variant>
      <vt:variant>
        <vt:i4>0</vt:i4>
      </vt:variant>
      <vt:variant>
        <vt:i4>5</vt:i4>
      </vt:variant>
      <vt:variant>
        <vt:lpwstr/>
      </vt:variant>
      <vt:variant>
        <vt:lpwstr>_Toc104214801</vt:lpwstr>
      </vt:variant>
      <vt:variant>
        <vt:i4>1638451</vt:i4>
      </vt:variant>
      <vt:variant>
        <vt:i4>434</vt:i4>
      </vt:variant>
      <vt:variant>
        <vt:i4>0</vt:i4>
      </vt:variant>
      <vt:variant>
        <vt:i4>5</vt:i4>
      </vt:variant>
      <vt:variant>
        <vt:lpwstr/>
      </vt:variant>
      <vt:variant>
        <vt:lpwstr>_Toc104214789</vt:lpwstr>
      </vt:variant>
      <vt:variant>
        <vt:i4>1638451</vt:i4>
      </vt:variant>
      <vt:variant>
        <vt:i4>428</vt:i4>
      </vt:variant>
      <vt:variant>
        <vt:i4>0</vt:i4>
      </vt:variant>
      <vt:variant>
        <vt:i4>5</vt:i4>
      </vt:variant>
      <vt:variant>
        <vt:lpwstr/>
      </vt:variant>
      <vt:variant>
        <vt:lpwstr>_Toc104214788</vt:lpwstr>
      </vt:variant>
      <vt:variant>
        <vt:i4>1638451</vt:i4>
      </vt:variant>
      <vt:variant>
        <vt:i4>422</vt:i4>
      </vt:variant>
      <vt:variant>
        <vt:i4>0</vt:i4>
      </vt:variant>
      <vt:variant>
        <vt:i4>5</vt:i4>
      </vt:variant>
      <vt:variant>
        <vt:lpwstr/>
      </vt:variant>
      <vt:variant>
        <vt:lpwstr>_Toc104214787</vt:lpwstr>
      </vt:variant>
      <vt:variant>
        <vt:i4>1638451</vt:i4>
      </vt:variant>
      <vt:variant>
        <vt:i4>416</vt:i4>
      </vt:variant>
      <vt:variant>
        <vt:i4>0</vt:i4>
      </vt:variant>
      <vt:variant>
        <vt:i4>5</vt:i4>
      </vt:variant>
      <vt:variant>
        <vt:lpwstr/>
      </vt:variant>
      <vt:variant>
        <vt:lpwstr>_Toc104214786</vt:lpwstr>
      </vt:variant>
      <vt:variant>
        <vt:i4>1638451</vt:i4>
      </vt:variant>
      <vt:variant>
        <vt:i4>410</vt:i4>
      </vt:variant>
      <vt:variant>
        <vt:i4>0</vt:i4>
      </vt:variant>
      <vt:variant>
        <vt:i4>5</vt:i4>
      </vt:variant>
      <vt:variant>
        <vt:lpwstr/>
      </vt:variant>
      <vt:variant>
        <vt:lpwstr>_Toc104214785</vt:lpwstr>
      </vt:variant>
      <vt:variant>
        <vt:i4>1638451</vt:i4>
      </vt:variant>
      <vt:variant>
        <vt:i4>404</vt:i4>
      </vt:variant>
      <vt:variant>
        <vt:i4>0</vt:i4>
      </vt:variant>
      <vt:variant>
        <vt:i4>5</vt:i4>
      </vt:variant>
      <vt:variant>
        <vt:lpwstr/>
      </vt:variant>
      <vt:variant>
        <vt:lpwstr>_Toc104214784</vt:lpwstr>
      </vt:variant>
      <vt:variant>
        <vt:i4>1638451</vt:i4>
      </vt:variant>
      <vt:variant>
        <vt:i4>398</vt:i4>
      </vt:variant>
      <vt:variant>
        <vt:i4>0</vt:i4>
      </vt:variant>
      <vt:variant>
        <vt:i4>5</vt:i4>
      </vt:variant>
      <vt:variant>
        <vt:lpwstr/>
      </vt:variant>
      <vt:variant>
        <vt:lpwstr>_Toc104214783</vt:lpwstr>
      </vt:variant>
      <vt:variant>
        <vt:i4>1638451</vt:i4>
      </vt:variant>
      <vt:variant>
        <vt:i4>392</vt:i4>
      </vt:variant>
      <vt:variant>
        <vt:i4>0</vt:i4>
      </vt:variant>
      <vt:variant>
        <vt:i4>5</vt:i4>
      </vt:variant>
      <vt:variant>
        <vt:lpwstr/>
      </vt:variant>
      <vt:variant>
        <vt:lpwstr>_Toc104214782</vt:lpwstr>
      </vt:variant>
      <vt:variant>
        <vt:i4>1638451</vt:i4>
      </vt:variant>
      <vt:variant>
        <vt:i4>386</vt:i4>
      </vt:variant>
      <vt:variant>
        <vt:i4>0</vt:i4>
      </vt:variant>
      <vt:variant>
        <vt:i4>5</vt:i4>
      </vt:variant>
      <vt:variant>
        <vt:lpwstr/>
      </vt:variant>
      <vt:variant>
        <vt:lpwstr>_Toc104214781</vt:lpwstr>
      </vt:variant>
      <vt:variant>
        <vt:i4>1441843</vt:i4>
      </vt:variant>
      <vt:variant>
        <vt:i4>380</vt:i4>
      </vt:variant>
      <vt:variant>
        <vt:i4>0</vt:i4>
      </vt:variant>
      <vt:variant>
        <vt:i4>5</vt:i4>
      </vt:variant>
      <vt:variant>
        <vt:lpwstr/>
      </vt:variant>
      <vt:variant>
        <vt:lpwstr>_Toc104214770</vt:lpwstr>
      </vt:variant>
      <vt:variant>
        <vt:i4>1507379</vt:i4>
      </vt:variant>
      <vt:variant>
        <vt:i4>374</vt:i4>
      </vt:variant>
      <vt:variant>
        <vt:i4>0</vt:i4>
      </vt:variant>
      <vt:variant>
        <vt:i4>5</vt:i4>
      </vt:variant>
      <vt:variant>
        <vt:lpwstr/>
      </vt:variant>
      <vt:variant>
        <vt:lpwstr>_Toc104214769</vt:lpwstr>
      </vt:variant>
      <vt:variant>
        <vt:i4>1507379</vt:i4>
      </vt:variant>
      <vt:variant>
        <vt:i4>368</vt:i4>
      </vt:variant>
      <vt:variant>
        <vt:i4>0</vt:i4>
      </vt:variant>
      <vt:variant>
        <vt:i4>5</vt:i4>
      </vt:variant>
      <vt:variant>
        <vt:lpwstr/>
      </vt:variant>
      <vt:variant>
        <vt:lpwstr>_Toc104214768</vt:lpwstr>
      </vt:variant>
      <vt:variant>
        <vt:i4>1507379</vt:i4>
      </vt:variant>
      <vt:variant>
        <vt:i4>362</vt:i4>
      </vt:variant>
      <vt:variant>
        <vt:i4>0</vt:i4>
      </vt:variant>
      <vt:variant>
        <vt:i4>5</vt:i4>
      </vt:variant>
      <vt:variant>
        <vt:lpwstr/>
      </vt:variant>
      <vt:variant>
        <vt:lpwstr>_Toc104214767</vt:lpwstr>
      </vt:variant>
      <vt:variant>
        <vt:i4>1507379</vt:i4>
      </vt:variant>
      <vt:variant>
        <vt:i4>356</vt:i4>
      </vt:variant>
      <vt:variant>
        <vt:i4>0</vt:i4>
      </vt:variant>
      <vt:variant>
        <vt:i4>5</vt:i4>
      </vt:variant>
      <vt:variant>
        <vt:lpwstr/>
      </vt:variant>
      <vt:variant>
        <vt:lpwstr>_Toc104214766</vt:lpwstr>
      </vt:variant>
      <vt:variant>
        <vt:i4>1310771</vt:i4>
      </vt:variant>
      <vt:variant>
        <vt:i4>350</vt:i4>
      </vt:variant>
      <vt:variant>
        <vt:i4>0</vt:i4>
      </vt:variant>
      <vt:variant>
        <vt:i4>5</vt:i4>
      </vt:variant>
      <vt:variant>
        <vt:lpwstr/>
      </vt:variant>
      <vt:variant>
        <vt:lpwstr>_Toc104214756</vt:lpwstr>
      </vt:variant>
      <vt:variant>
        <vt:i4>1310771</vt:i4>
      </vt:variant>
      <vt:variant>
        <vt:i4>344</vt:i4>
      </vt:variant>
      <vt:variant>
        <vt:i4>0</vt:i4>
      </vt:variant>
      <vt:variant>
        <vt:i4>5</vt:i4>
      </vt:variant>
      <vt:variant>
        <vt:lpwstr/>
      </vt:variant>
      <vt:variant>
        <vt:lpwstr>_Toc104214755</vt:lpwstr>
      </vt:variant>
      <vt:variant>
        <vt:i4>1310771</vt:i4>
      </vt:variant>
      <vt:variant>
        <vt:i4>338</vt:i4>
      </vt:variant>
      <vt:variant>
        <vt:i4>0</vt:i4>
      </vt:variant>
      <vt:variant>
        <vt:i4>5</vt:i4>
      </vt:variant>
      <vt:variant>
        <vt:lpwstr/>
      </vt:variant>
      <vt:variant>
        <vt:lpwstr>_Toc104214754</vt:lpwstr>
      </vt:variant>
      <vt:variant>
        <vt:i4>1310771</vt:i4>
      </vt:variant>
      <vt:variant>
        <vt:i4>332</vt:i4>
      </vt:variant>
      <vt:variant>
        <vt:i4>0</vt:i4>
      </vt:variant>
      <vt:variant>
        <vt:i4>5</vt:i4>
      </vt:variant>
      <vt:variant>
        <vt:lpwstr/>
      </vt:variant>
      <vt:variant>
        <vt:lpwstr>_Toc104214753</vt:lpwstr>
      </vt:variant>
      <vt:variant>
        <vt:i4>1310771</vt:i4>
      </vt:variant>
      <vt:variant>
        <vt:i4>326</vt:i4>
      </vt:variant>
      <vt:variant>
        <vt:i4>0</vt:i4>
      </vt:variant>
      <vt:variant>
        <vt:i4>5</vt:i4>
      </vt:variant>
      <vt:variant>
        <vt:lpwstr/>
      </vt:variant>
      <vt:variant>
        <vt:lpwstr>_Toc104214752</vt:lpwstr>
      </vt:variant>
      <vt:variant>
        <vt:i4>1376307</vt:i4>
      </vt:variant>
      <vt:variant>
        <vt:i4>320</vt:i4>
      </vt:variant>
      <vt:variant>
        <vt:i4>0</vt:i4>
      </vt:variant>
      <vt:variant>
        <vt:i4>5</vt:i4>
      </vt:variant>
      <vt:variant>
        <vt:lpwstr/>
      </vt:variant>
      <vt:variant>
        <vt:lpwstr>_Toc104214743</vt:lpwstr>
      </vt:variant>
      <vt:variant>
        <vt:i4>1376307</vt:i4>
      </vt:variant>
      <vt:variant>
        <vt:i4>314</vt:i4>
      </vt:variant>
      <vt:variant>
        <vt:i4>0</vt:i4>
      </vt:variant>
      <vt:variant>
        <vt:i4>5</vt:i4>
      </vt:variant>
      <vt:variant>
        <vt:lpwstr/>
      </vt:variant>
      <vt:variant>
        <vt:lpwstr>_Toc104214742</vt:lpwstr>
      </vt:variant>
      <vt:variant>
        <vt:i4>1376307</vt:i4>
      </vt:variant>
      <vt:variant>
        <vt:i4>308</vt:i4>
      </vt:variant>
      <vt:variant>
        <vt:i4>0</vt:i4>
      </vt:variant>
      <vt:variant>
        <vt:i4>5</vt:i4>
      </vt:variant>
      <vt:variant>
        <vt:lpwstr/>
      </vt:variant>
      <vt:variant>
        <vt:lpwstr>_Toc104214741</vt:lpwstr>
      </vt:variant>
      <vt:variant>
        <vt:i4>1376307</vt:i4>
      </vt:variant>
      <vt:variant>
        <vt:i4>302</vt:i4>
      </vt:variant>
      <vt:variant>
        <vt:i4>0</vt:i4>
      </vt:variant>
      <vt:variant>
        <vt:i4>5</vt:i4>
      </vt:variant>
      <vt:variant>
        <vt:lpwstr/>
      </vt:variant>
      <vt:variant>
        <vt:lpwstr>_Toc104214740</vt:lpwstr>
      </vt:variant>
      <vt:variant>
        <vt:i4>1179699</vt:i4>
      </vt:variant>
      <vt:variant>
        <vt:i4>296</vt:i4>
      </vt:variant>
      <vt:variant>
        <vt:i4>0</vt:i4>
      </vt:variant>
      <vt:variant>
        <vt:i4>5</vt:i4>
      </vt:variant>
      <vt:variant>
        <vt:lpwstr/>
      </vt:variant>
      <vt:variant>
        <vt:lpwstr>_Toc104214739</vt:lpwstr>
      </vt:variant>
      <vt:variant>
        <vt:i4>1179699</vt:i4>
      </vt:variant>
      <vt:variant>
        <vt:i4>290</vt:i4>
      </vt:variant>
      <vt:variant>
        <vt:i4>0</vt:i4>
      </vt:variant>
      <vt:variant>
        <vt:i4>5</vt:i4>
      </vt:variant>
      <vt:variant>
        <vt:lpwstr/>
      </vt:variant>
      <vt:variant>
        <vt:lpwstr>_Toc104214731</vt:lpwstr>
      </vt:variant>
      <vt:variant>
        <vt:i4>1179699</vt:i4>
      </vt:variant>
      <vt:variant>
        <vt:i4>284</vt:i4>
      </vt:variant>
      <vt:variant>
        <vt:i4>0</vt:i4>
      </vt:variant>
      <vt:variant>
        <vt:i4>5</vt:i4>
      </vt:variant>
      <vt:variant>
        <vt:lpwstr/>
      </vt:variant>
      <vt:variant>
        <vt:lpwstr>_Toc104214730</vt:lpwstr>
      </vt:variant>
      <vt:variant>
        <vt:i4>1245235</vt:i4>
      </vt:variant>
      <vt:variant>
        <vt:i4>278</vt:i4>
      </vt:variant>
      <vt:variant>
        <vt:i4>0</vt:i4>
      </vt:variant>
      <vt:variant>
        <vt:i4>5</vt:i4>
      </vt:variant>
      <vt:variant>
        <vt:lpwstr/>
      </vt:variant>
      <vt:variant>
        <vt:lpwstr>_Toc104214729</vt:lpwstr>
      </vt:variant>
      <vt:variant>
        <vt:i4>1245235</vt:i4>
      </vt:variant>
      <vt:variant>
        <vt:i4>272</vt:i4>
      </vt:variant>
      <vt:variant>
        <vt:i4>0</vt:i4>
      </vt:variant>
      <vt:variant>
        <vt:i4>5</vt:i4>
      </vt:variant>
      <vt:variant>
        <vt:lpwstr/>
      </vt:variant>
      <vt:variant>
        <vt:lpwstr>_Toc104214728</vt:lpwstr>
      </vt:variant>
      <vt:variant>
        <vt:i4>1245235</vt:i4>
      </vt:variant>
      <vt:variant>
        <vt:i4>266</vt:i4>
      </vt:variant>
      <vt:variant>
        <vt:i4>0</vt:i4>
      </vt:variant>
      <vt:variant>
        <vt:i4>5</vt:i4>
      </vt:variant>
      <vt:variant>
        <vt:lpwstr/>
      </vt:variant>
      <vt:variant>
        <vt:lpwstr>_Toc104214727</vt:lpwstr>
      </vt:variant>
      <vt:variant>
        <vt:i4>1245235</vt:i4>
      </vt:variant>
      <vt:variant>
        <vt:i4>260</vt:i4>
      </vt:variant>
      <vt:variant>
        <vt:i4>0</vt:i4>
      </vt:variant>
      <vt:variant>
        <vt:i4>5</vt:i4>
      </vt:variant>
      <vt:variant>
        <vt:lpwstr/>
      </vt:variant>
      <vt:variant>
        <vt:lpwstr>_Toc104214720</vt:lpwstr>
      </vt:variant>
      <vt:variant>
        <vt:i4>1048627</vt:i4>
      </vt:variant>
      <vt:variant>
        <vt:i4>254</vt:i4>
      </vt:variant>
      <vt:variant>
        <vt:i4>0</vt:i4>
      </vt:variant>
      <vt:variant>
        <vt:i4>5</vt:i4>
      </vt:variant>
      <vt:variant>
        <vt:lpwstr/>
      </vt:variant>
      <vt:variant>
        <vt:lpwstr>_Toc104214719</vt:lpwstr>
      </vt:variant>
      <vt:variant>
        <vt:i4>1048627</vt:i4>
      </vt:variant>
      <vt:variant>
        <vt:i4>248</vt:i4>
      </vt:variant>
      <vt:variant>
        <vt:i4>0</vt:i4>
      </vt:variant>
      <vt:variant>
        <vt:i4>5</vt:i4>
      </vt:variant>
      <vt:variant>
        <vt:lpwstr/>
      </vt:variant>
      <vt:variant>
        <vt:lpwstr>_Toc104214718</vt:lpwstr>
      </vt:variant>
      <vt:variant>
        <vt:i4>1048627</vt:i4>
      </vt:variant>
      <vt:variant>
        <vt:i4>242</vt:i4>
      </vt:variant>
      <vt:variant>
        <vt:i4>0</vt:i4>
      </vt:variant>
      <vt:variant>
        <vt:i4>5</vt:i4>
      </vt:variant>
      <vt:variant>
        <vt:lpwstr/>
      </vt:variant>
      <vt:variant>
        <vt:lpwstr>_Toc104214717</vt:lpwstr>
      </vt:variant>
      <vt:variant>
        <vt:i4>1048627</vt:i4>
      </vt:variant>
      <vt:variant>
        <vt:i4>236</vt:i4>
      </vt:variant>
      <vt:variant>
        <vt:i4>0</vt:i4>
      </vt:variant>
      <vt:variant>
        <vt:i4>5</vt:i4>
      </vt:variant>
      <vt:variant>
        <vt:lpwstr/>
      </vt:variant>
      <vt:variant>
        <vt:lpwstr>_Toc104214716</vt:lpwstr>
      </vt:variant>
      <vt:variant>
        <vt:i4>1048627</vt:i4>
      </vt:variant>
      <vt:variant>
        <vt:i4>230</vt:i4>
      </vt:variant>
      <vt:variant>
        <vt:i4>0</vt:i4>
      </vt:variant>
      <vt:variant>
        <vt:i4>5</vt:i4>
      </vt:variant>
      <vt:variant>
        <vt:lpwstr/>
      </vt:variant>
      <vt:variant>
        <vt:lpwstr>_Toc104214715</vt:lpwstr>
      </vt:variant>
      <vt:variant>
        <vt:i4>1048627</vt:i4>
      </vt:variant>
      <vt:variant>
        <vt:i4>224</vt:i4>
      </vt:variant>
      <vt:variant>
        <vt:i4>0</vt:i4>
      </vt:variant>
      <vt:variant>
        <vt:i4>5</vt:i4>
      </vt:variant>
      <vt:variant>
        <vt:lpwstr/>
      </vt:variant>
      <vt:variant>
        <vt:lpwstr>_Toc104214714</vt:lpwstr>
      </vt:variant>
      <vt:variant>
        <vt:i4>1048627</vt:i4>
      </vt:variant>
      <vt:variant>
        <vt:i4>218</vt:i4>
      </vt:variant>
      <vt:variant>
        <vt:i4>0</vt:i4>
      </vt:variant>
      <vt:variant>
        <vt:i4>5</vt:i4>
      </vt:variant>
      <vt:variant>
        <vt:lpwstr/>
      </vt:variant>
      <vt:variant>
        <vt:lpwstr>_Toc104214713</vt:lpwstr>
      </vt:variant>
      <vt:variant>
        <vt:i4>1048627</vt:i4>
      </vt:variant>
      <vt:variant>
        <vt:i4>212</vt:i4>
      </vt:variant>
      <vt:variant>
        <vt:i4>0</vt:i4>
      </vt:variant>
      <vt:variant>
        <vt:i4>5</vt:i4>
      </vt:variant>
      <vt:variant>
        <vt:lpwstr/>
      </vt:variant>
      <vt:variant>
        <vt:lpwstr>_Toc104214712</vt:lpwstr>
      </vt:variant>
      <vt:variant>
        <vt:i4>1048627</vt:i4>
      </vt:variant>
      <vt:variant>
        <vt:i4>206</vt:i4>
      </vt:variant>
      <vt:variant>
        <vt:i4>0</vt:i4>
      </vt:variant>
      <vt:variant>
        <vt:i4>5</vt:i4>
      </vt:variant>
      <vt:variant>
        <vt:lpwstr/>
      </vt:variant>
      <vt:variant>
        <vt:lpwstr>_Toc104214711</vt:lpwstr>
      </vt:variant>
      <vt:variant>
        <vt:i4>1114163</vt:i4>
      </vt:variant>
      <vt:variant>
        <vt:i4>200</vt:i4>
      </vt:variant>
      <vt:variant>
        <vt:i4>0</vt:i4>
      </vt:variant>
      <vt:variant>
        <vt:i4>5</vt:i4>
      </vt:variant>
      <vt:variant>
        <vt:lpwstr/>
      </vt:variant>
      <vt:variant>
        <vt:lpwstr>_Toc104214708</vt:lpwstr>
      </vt:variant>
      <vt:variant>
        <vt:i4>1114163</vt:i4>
      </vt:variant>
      <vt:variant>
        <vt:i4>194</vt:i4>
      </vt:variant>
      <vt:variant>
        <vt:i4>0</vt:i4>
      </vt:variant>
      <vt:variant>
        <vt:i4>5</vt:i4>
      </vt:variant>
      <vt:variant>
        <vt:lpwstr/>
      </vt:variant>
      <vt:variant>
        <vt:lpwstr>_Toc104214702</vt:lpwstr>
      </vt:variant>
      <vt:variant>
        <vt:i4>1114163</vt:i4>
      </vt:variant>
      <vt:variant>
        <vt:i4>188</vt:i4>
      </vt:variant>
      <vt:variant>
        <vt:i4>0</vt:i4>
      </vt:variant>
      <vt:variant>
        <vt:i4>5</vt:i4>
      </vt:variant>
      <vt:variant>
        <vt:lpwstr/>
      </vt:variant>
      <vt:variant>
        <vt:lpwstr>_Toc104214701</vt:lpwstr>
      </vt:variant>
      <vt:variant>
        <vt:i4>1638450</vt:i4>
      </vt:variant>
      <vt:variant>
        <vt:i4>182</vt:i4>
      </vt:variant>
      <vt:variant>
        <vt:i4>0</vt:i4>
      </vt:variant>
      <vt:variant>
        <vt:i4>5</vt:i4>
      </vt:variant>
      <vt:variant>
        <vt:lpwstr/>
      </vt:variant>
      <vt:variant>
        <vt:lpwstr>_Toc104214685</vt:lpwstr>
      </vt:variant>
      <vt:variant>
        <vt:i4>1638450</vt:i4>
      </vt:variant>
      <vt:variant>
        <vt:i4>176</vt:i4>
      </vt:variant>
      <vt:variant>
        <vt:i4>0</vt:i4>
      </vt:variant>
      <vt:variant>
        <vt:i4>5</vt:i4>
      </vt:variant>
      <vt:variant>
        <vt:lpwstr/>
      </vt:variant>
      <vt:variant>
        <vt:lpwstr>_Toc104214684</vt:lpwstr>
      </vt:variant>
      <vt:variant>
        <vt:i4>1507378</vt:i4>
      </vt:variant>
      <vt:variant>
        <vt:i4>170</vt:i4>
      </vt:variant>
      <vt:variant>
        <vt:i4>0</vt:i4>
      </vt:variant>
      <vt:variant>
        <vt:i4>5</vt:i4>
      </vt:variant>
      <vt:variant>
        <vt:lpwstr/>
      </vt:variant>
      <vt:variant>
        <vt:lpwstr>_Toc104214669</vt:lpwstr>
      </vt:variant>
      <vt:variant>
        <vt:i4>1507378</vt:i4>
      </vt:variant>
      <vt:variant>
        <vt:i4>164</vt:i4>
      </vt:variant>
      <vt:variant>
        <vt:i4>0</vt:i4>
      </vt:variant>
      <vt:variant>
        <vt:i4>5</vt:i4>
      </vt:variant>
      <vt:variant>
        <vt:lpwstr/>
      </vt:variant>
      <vt:variant>
        <vt:lpwstr>_Toc104214668</vt:lpwstr>
      </vt:variant>
      <vt:variant>
        <vt:i4>1310770</vt:i4>
      </vt:variant>
      <vt:variant>
        <vt:i4>158</vt:i4>
      </vt:variant>
      <vt:variant>
        <vt:i4>0</vt:i4>
      </vt:variant>
      <vt:variant>
        <vt:i4>5</vt:i4>
      </vt:variant>
      <vt:variant>
        <vt:lpwstr/>
      </vt:variant>
      <vt:variant>
        <vt:lpwstr>_Toc104214654</vt:lpwstr>
      </vt:variant>
      <vt:variant>
        <vt:i4>1310770</vt:i4>
      </vt:variant>
      <vt:variant>
        <vt:i4>152</vt:i4>
      </vt:variant>
      <vt:variant>
        <vt:i4>0</vt:i4>
      </vt:variant>
      <vt:variant>
        <vt:i4>5</vt:i4>
      </vt:variant>
      <vt:variant>
        <vt:lpwstr/>
      </vt:variant>
      <vt:variant>
        <vt:lpwstr>_Toc104214653</vt:lpwstr>
      </vt:variant>
      <vt:variant>
        <vt:i4>1376306</vt:i4>
      </vt:variant>
      <vt:variant>
        <vt:i4>146</vt:i4>
      </vt:variant>
      <vt:variant>
        <vt:i4>0</vt:i4>
      </vt:variant>
      <vt:variant>
        <vt:i4>5</vt:i4>
      </vt:variant>
      <vt:variant>
        <vt:lpwstr/>
      </vt:variant>
      <vt:variant>
        <vt:lpwstr>_Toc104214640</vt:lpwstr>
      </vt:variant>
      <vt:variant>
        <vt:i4>1179698</vt:i4>
      </vt:variant>
      <vt:variant>
        <vt:i4>140</vt:i4>
      </vt:variant>
      <vt:variant>
        <vt:i4>0</vt:i4>
      </vt:variant>
      <vt:variant>
        <vt:i4>5</vt:i4>
      </vt:variant>
      <vt:variant>
        <vt:lpwstr/>
      </vt:variant>
      <vt:variant>
        <vt:lpwstr>_Toc104214639</vt:lpwstr>
      </vt:variant>
      <vt:variant>
        <vt:i4>1245234</vt:i4>
      </vt:variant>
      <vt:variant>
        <vt:i4>134</vt:i4>
      </vt:variant>
      <vt:variant>
        <vt:i4>0</vt:i4>
      </vt:variant>
      <vt:variant>
        <vt:i4>5</vt:i4>
      </vt:variant>
      <vt:variant>
        <vt:lpwstr/>
      </vt:variant>
      <vt:variant>
        <vt:lpwstr>_Toc104214627</vt:lpwstr>
      </vt:variant>
      <vt:variant>
        <vt:i4>1245234</vt:i4>
      </vt:variant>
      <vt:variant>
        <vt:i4>128</vt:i4>
      </vt:variant>
      <vt:variant>
        <vt:i4>0</vt:i4>
      </vt:variant>
      <vt:variant>
        <vt:i4>5</vt:i4>
      </vt:variant>
      <vt:variant>
        <vt:lpwstr/>
      </vt:variant>
      <vt:variant>
        <vt:lpwstr>_Toc104214626</vt:lpwstr>
      </vt:variant>
      <vt:variant>
        <vt:i4>1048626</vt:i4>
      </vt:variant>
      <vt:variant>
        <vt:i4>122</vt:i4>
      </vt:variant>
      <vt:variant>
        <vt:i4>0</vt:i4>
      </vt:variant>
      <vt:variant>
        <vt:i4>5</vt:i4>
      </vt:variant>
      <vt:variant>
        <vt:lpwstr/>
      </vt:variant>
      <vt:variant>
        <vt:lpwstr>_Toc104214615</vt:lpwstr>
      </vt:variant>
      <vt:variant>
        <vt:i4>1048626</vt:i4>
      </vt:variant>
      <vt:variant>
        <vt:i4>116</vt:i4>
      </vt:variant>
      <vt:variant>
        <vt:i4>0</vt:i4>
      </vt:variant>
      <vt:variant>
        <vt:i4>5</vt:i4>
      </vt:variant>
      <vt:variant>
        <vt:lpwstr/>
      </vt:variant>
      <vt:variant>
        <vt:lpwstr>_Toc104214614</vt:lpwstr>
      </vt:variant>
      <vt:variant>
        <vt:i4>1114162</vt:i4>
      </vt:variant>
      <vt:variant>
        <vt:i4>110</vt:i4>
      </vt:variant>
      <vt:variant>
        <vt:i4>0</vt:i4>
      </vt:variant>
      <vt:variant>
        <vt:i4>5</vt:i4>
      </vt:variant>
      <vt:variant>
        <vt:lpwstr/>
      </vt:variant>
      <vt:variant>
        <vt:lpwstr>_Toc104214604</vt:lpwstr>
      </vt:variant>
      <vt:variant>
        <vt:i4>1114162</vt:i4>
      </vt:variant>
      <vt:variant>
        <vt:i4>104</vt:i4>
      </vt:variant>
      <vt:variant>
        <vt:i4>0</vt:i4>
      </vt:variant>
      <vt:variant>
        <vt:i4>5</vt:i4>
      </vt:variant>
      <vt:variant>
        <vt:lpwstr/>
      </vt:variant>
      <vt:variant>
        <vt:lpwstr>_Toc104214603</vt:lpwstr>
      </vt:variant>
      <vt:variant>
        <vt:i4>1114162</vt:i4>
      </vt:variant>
      <vt:variant>
        <vt:i4>98</vt:i4>
      </vt:variant>
      <vt:variant>
        <vt:i4>0</vt:i4>
      </vt:variant>
      <vt:variant>
        <vt:i4>5</vt:i4>
      </vt:variant>
      <vt:variant>
        <vt:lpwstr/>
      </vt:variant>
      <vt:variant>
        <vt:lpwstr>_Toc104214602</vt:lpwstr>
      </vt:variant>
      <vt:variant>
        <vt:i4>1114162</vt:i4>
      </vt:variant>
      <vt:variant>
        <vt:i4>92</vt:i4>
      </vt:variant>
      <vt:variant>
        <vt:i4>0</vt:i4>
      </vt:variant>
      <vt:variant>
        <vt:i4>5</vt:i4>
      </vt:variant>
      <vt:variant>
        <vt:lpwstr/>
      </vt:variant>
      <vt:variant>
        <vt:lpwstr>_Toc104214601</vt:lpwstr>
      </vt:variant>
      <vt:variant>
        <vt:i4>1572913</vt:i4>
      </vt:variant>
      <vt:variant>
        <vt:i4>86</vt:i4>
      </vt:variant>
      <vt:variant>
        <vt:i4>0</vt:i4>
      </vt:variant>
      <vt:variant>
        <vt:i4>5</vt:i4>
      </vt:variant>
      <vt:variant>
        <vt:lpwstr/>
      </vt:variant>
      <vt:variant>
        <vt:lpwstr>_Toc104214593</vt:lpwstr>
      </vt:variant>
      <vt:variant>
        <vt:i4>1572913</vt:i4>
      </vt:variant>
      <vt:variant>
        <vt:i4>80</vt:i4>
      </vt:variant>
      <vt:variant>
        <vt:i4>0</vt:i4>
      </vt:variant>
      <vt:variant>
        <vt:i4>5</vt:i4>
      </vt:variant>
      <vt:variant>
        <vt:lpwstr/>
      </vt:variant>
      <vt:variant>
        <vt:lpwstr>_Toc104214592</vt:lpwstr>
      </vt:variant>
      <vt:variant>
        <vt:i4>1638449</vt:i4>
      </vt:variant>
      <vt:variant>
        <vt:i4>74</vt:i4>
      </vt:variant>
      <vt:variant>
        <vt:i4>0</vt:i4>
      </vt:variant>
      <vt:variant>
        <vt:i4>5</vt:i4>
      </vt:variant>
      <vt:variant>
        <vt:lpwstr/>
      </vt:variant>
      <vt:variant>
        <vt:lpwstr>_Toc104214585</vt:lpwstr>
      </vt:variant>
      <vt:variant>
        <vt:i4>1638449</vt:i4>
      </vt:variant>
      <vt:variant>
        <vt:i4>68</vt:i4>
      </vt:variant>
      <vt:variant>
        <vt:i4>0</vt:i4>
      </vt:variant>
      <vt:variant>
        <vt:i4>5</vt:i4>
      </vt:variant>
      <vt:variant>
        <vt:lpwstr/>
      </vt:variant>
      <vt:variant>
        <vt:lpwstr>_Toc104214584</vt:lpwstr>
      </vt:variant>
      <vt:variant>
        <vt:i4>1638449</vt:i4>
      </vt:variant>
      <vt:variant>
        <vt:i4>62</vt:i4>
      </vt:variant>
      <vt:variant>
        <vt:i4>0</vt:i4>
      </vt:variant>
      <vt:variant>
        <vt:i4>5</vt:i4>
      </vt:variant>
      <vt:variant>
        <vt:lpwstr/>
      </vt:variant>
      <vt:variant>
        <vt:lpwstr>_Toc104214583</vt:lpwstr>
      </vt:variant>
      <vt:variant>
        <vt:i4>1441841</vt:i4>
      </vt:variant>
      <vt:variant>
        <vt:i4>56</vt:i4>
      </vt:variant>
      <vt:variant>
        <vt:i4>0</vt:i4>
      </vt:variant>
      <vt:variant>
        <vt:i4>5</vt:i4>
      </vt:variant>
      <vt:variant>
        <vt:lpwstr/>
      </vt:variant>
      <vt:variant>
        <vt:lpwstr>_Toc104214574</vt:lpwstr>
      </vt:variant>
      <vt:variant>
        <vt:i4>1441841</vt:i4>
      </vt:variant>
      <vt:variant>
        <vt:i4>50</vt:i4>
      </vt:variant>
      <vt:variant>
        <vt:i4>0</vt:i4>
      </vt:variant>
      <vt:variant>
        <vt:i4>5</vt:i4>
      </vt:variant>
      <vt:variant>
        <vt:lpwstr/>
      </vt:variant>
      <vt:variant>
        <vt:lpwstr>_Toc104214573</vt:lpwstr>
      </vt:variant>
      <vt:variant>
        <vt:i4>1507377</vt:i4>
      </vt:variant>
      <vt:variant>
        <vt:i4>44</vt:i4>
      </vt:variant>
      <vt:variant>
        <vt:i4>0</vt:i4>
      </vt:variant>
      <vt:variant>
        <vt:i4>5</vt:i4>
      </vt:variant>
      <vt:variant>
        <vt:lpwstr/>
      </vt:variant>
      <vt:variant>
        <vt:lpwstr>_Toc104214568</vt:lpwstr>
      </vt:variant>
      <vt:variant>
        <vt:i4>1507377</vt:i4>
      </vt:variant>
      <vt:variant>
        <vt:i4>38</vt:i4>
      </vt:variant>
      <vt:variant>
        <vt:i4>0</vt:i4>
      </vt:variant>
      <vt:variant>
        <vt:i4>5</vt:i4>
      </vt:variant>
      <vt:variant>
        <vt:lpwstr/>
      </vt:variant>
      <vt:variant>
        <vt:lpwstr>_Toc104214567</vt:lpwstr>
      </vt:variant>
      <vt:variant>
        <vt:i4>1507377</vt:i4>
      </vt:variant>
      <vt:variant>
        <vt:i4>32</vt:i4>
      </vt:variant>
      <vt:variant>
        <vt:i4>0</vt:i4>
      </vt:variant>
      <vt:variant>
        <vt:i4>5</vt:i4>
      </vt:variant>
      <vt:variant>
        <vt:lpwstr/>
      </vt:variant>
      <vt:variant>
        <vt:lpwstr>_Toc104214566</vt:lpwstr>
      </vt:variant>
      <vt:variant>
        <vt:i4>1507377</vt:i4>
      </vt:variant>
      <vt:variant>
        <vt:i4>26</vt:i4>
      </vt:variant>
      <vt:variant>
        <vt:i4>0</vt:i4>
      </vt:variant>
      <vt:variant>
        <vt:i4>5</vt:i4>
      </vt:variant>
      <vt:variant>
        <vt:lpwstr/>
      </vt:variant>
      <vt:variant>
        <vt:lpwstr>_Toc104214565</vt:lpwstr>
      </vt:variant>
      <vt:variant>
        <vt:i4>1507377</vt:i4>
      </vt:variant>
      <vt:variant>
        <vt:i4>20</vt:i4>
      </vt:variant>
      <vt:variant>
        <vt:i4>0</vt:i4>
      </vt:variant>
      <vt:variant>
        <vt:i4>5</vt:i4>
      </vt:variant>
      <vt:variant>
        <vt:lpwstr/>
      </vt:variant>
      <vt:variant>
        <vt:lpwstr>_Toc104214564</vt:lpwstr>
      </vt:variant>
      <vt:variant>
        <vt:i4>1507377</vt:i4>
      </vt:variant>
      <vt:variant>
        <vt:i4>14</vt:i4>
      </vt:variant>
      <vt:variant>
        <vt:i4>0</vt:i4>
      </vt:variant>
      <vt:variant>
        <vt:i4>5</vt:i4>
      </vt:variant>
      <vt:variant>
        <vt:lpwstr/>
      </vt:variant>
      <vt:variant>
        <vt:lpwstr>_Toc104214563</vt:lpwstr>
      </vt:variant>
      <vt:variant>
        <vt:i4>1507377</vt:i4>
      </vt:variant>
      <vt:variant>
        <vt:i4>8</vt:i4>
      </vt:variant>
      <vt:variant>
        <vt:i4>0</vt:i4>
      </vt:variant>
      <vt:variant>
        <vt:i4>5</vt:i4>
      </vt:variant>
      <vt:variant>
        <vt:lpwstr/>
      </vt:variant>
      <vt:variant>
        <vt:lpwstr>_Toc104214562</vt:lpwstr>
      </vt:variant>
      <vt:variant>
        <vt:i4>1507377</vt:i4>
      </vt:variant>
      <vt:variant>
        <vt:i4>2</vt:i4>
      </vt:variant>
      <vt:variant>
        <vt:i4>0</vt:i4>
      </vt:variant>
      <vt:variant>
        <vt:i4>5</vt:i4>
      </vt:variant>
      <vt:variant>
        <vt:lpwstr/>
      </vt:variant>
      <vt:variant>
        <vt:lpwstr>_Toc104214561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2</cp:revision>
  <dcterms:created xsi:type="dcterms:W3CDTF">2023-12-06T12:34:00Z</dcterms:created>
  <dcterms:modified xsi:type="dcterms:W3CDTF">2023-12-06T12:34:00Z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0x010100E0089847FF3CB54F93A6B2B1BE029295</vt:lpwstr>
  </property>
  <property fmtid="{D5CDD505-2E9C-101B-9397-08002B2CF9AE}" pid="3" name="MediaServiceImageTags">
    <vt:lpwstr/>
  </property>
</Properties>
</file>