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E6F1E" w14:textId="77777777" w:rsidR="008820B8" w:rsidRDefault="008820B8" w:rsidP="008820B8">
      <w:pPr>
        <w:jc w:val="center"/>
        <w:rPr>
          <w:lang w:val="en-US"/>
        </w:rPr>
      </w:pPr>
    </w:p>
    <w:p w14:paraId="1C39ADC4" w14:textId="77777777" w:rsidR="008820B8" w:rsidRDefault="008820B8" w:rsidP="008820B8">
      <w:pPr>
        <w:jc w:val="center"/>
        <w:rPr>
          <w:lang w:val="en-US"/>
        </w:rPr>
      </w:pPr>
    </w:p>
    <w:p w14:paraId="6BCBF6D7" w14:textId="77777777" w:rsidR="008820B8" w:rsidRDefault="008820B8" w:rsidP="008820B8">
      <w:pPr>
        <w:jc w:val="center"/>
        <w:rPr>
          <w:lang w:val="en-US"/>
        </w:rPr>
      </w:pPr>
    </w:p>
    <w:p w14:paraId="0AC9909E" w14:textId="77777777" w:rsidR="008820B8" w:rsidRDefault="008820B8" w:rsidP="008820B8">
      <w:pPr>
        <w:jc w:val="center"/>
        <w:rPr>
          <w:lang w:val="en-US"/>
        </w:rPr>
      </w:pPr>
    </w:p>
    <w:p w14:paraId="71BDB046" w14:textId="77777777" w:rsidR="008820B8" w:rsidRDefault="008820B8" w:rsidP="008820B8">
      <w:pPr>
        <w:spacing w:line="480" w:lineRule="auto"/>
        <w:jc w:val="center"/>
        <w:rPr>
          <w:b/>
          <w:sz w:val="40"/>
          <w:szCs w:val="40"/>
          <w:lang w:val="uk-UA"/>
        </w:rPr>
      </w:pPr>
      <w:r>
        <w:rPr>
          <w:b/>
          <w:sz w:val="40"/>
          <w:szCs w:val="40"/>
          <w:lang w:val="uk-UA"/>
        </w:rPr>
        <w:t>З В І Т</w:t>
      </w:r>
    </w:p>
    <w:p w14:paraId="15205416" w14:textId="77777777" w:rsidR="008820B8" w:rsidRDefault="008820B8" w:rsidP="008820B8">
      <w:pPr>
        <w:spacing w:line="480" w:lineRule="auto"/>
        <w:jc w:val="center"/>
        <w:rPr>
          <w:b/>
          <w:sz w:val="32"/>
          <w:szCs w:val="32"/>
          <w:lang w:val="uk-UA"/>
        </w:rPr>
      </w:pPr>
    </w:p>
    <w:p w14:paraId="14467DC7" w14:textId="48CCA528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з </w:t>
      </w:r>
      <w:r w:rsidR="000123C2">
        <w:rPr>
          <w:sz w:val="32"/>
          <w:szCs w:val="32"/>
          <w:lang w:val="uk-UA"/>
        </w:rPr>
        <w:t>лаборатор</w:t>
      </w:r>
      <w:r>
        <w:rPr>
          <w:sz w:val="32"/>
          <w:szCs w:val="32"/>
          <w:lang w:val="uk-UA"/>
        </w:rPr>
        <w:t xml:space="preserve">ного заняття № </w:t>
      </w:r>
      <w:r w:rsidR="000C577D">
        <w:rPr>
          <w:color w:val="000000" w:themeColor="text1"/>
          <w:sz w:val="32"/>
          <w:szCs w:val="32"/>
          <w:lang w:val="en-GB"/>
        </w:rPr>
        <w:t>7</w:t>
      </w:r>
      <w:r w:rsidR="005215EC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>дисципліни</w:t>
      </w:r>
    </w:p>
    <w:p w14:paraId="6F53EE17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«Програмні та інструментальні засоби веб-дизайну»</w:t>
      </w:r>
    </w:p>
    <w:p w14:paraId="01E1EE68" w14:textId="07A030BD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студента гр. КІ-21-2</w:t>
      </w:r>
    </w:p>
    <w:p w14:paraId="000DDB80" w14:textId="357CB5F9" w:rsidR="008820B8" w:rsidRDefault="005215EC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>Шейко Р. О.</w:t>
      </w:r>
    </w:p>
    <w:p w14:paraId="2EAA6F1B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5B751BBA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36B58989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6D6A13E0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198960A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464EA0B1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517789F4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71F445C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4326ECD1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4757E6D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12409D6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53E44313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54F2A04F" w14:textId="77777777" w:rsidR="00432966" w:rsidRDefault="00432966" w:rsidP="00FD35DB">
      <w:pPr>
        <w:ind w:left="-426" w:firstLine="709"/>
        <w:jc w:val="both"/>
        <w:rPr>
          <w:color w:val="auto"/>
          <w:sz w:val="28"/>
          <w:szCs w:val="28"/>
          <w:highlight w:val="lightGray"/>
          <w:lang w:val="uk-UA"/>
        </w:rPr>
      </w:pPr>
      <w:r>
        <w:rPr>
          <w:b/>
          <w:sz w:val="28"/>
          <w:szCs w:val="28"/>
          <w:lang w:val="uk-UA"/>
        </w:rPr>
        <w:lastRenderedPageBreak/>
        <w:t>Завдання.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highlight w:val="lightGray"/>
          <w:lang w:val="uk-UA"/>
        </w:rPr>
        <w:t xml:space="preserve">Створити </w:t>
      </w:r>
      <w:r>
        <w:rPr>
          <w:sz w:val="28"/>
          <w:szCs w:val="28"/>
          <w:highlight w:val="lightGray"/>
          <w:lang w:val="en-US"/>
        </w:rPr>
        <w:t>w</w:t>
      </w:r>
      <w:r>
        <w:rPr>
          <w:sz w:val="28"/>
          <w:szCs w:val="28"/>
          <w:highlight w:val="lightGray"/>
        </w:rPr>
        <w:t>eb</w:t>
      </w:r>
      <w:r>
        <w:rPr>
          <w:sz w:val="28"/>
          <w:szCs w:val="28"/>
          <w:highlight w:val="lightGray"/>
          <w:lang w:val="uk-UA"/>
        </w:rPr>
        <w:t xml:space="preserve">-додаток, що ілюструє використання властивостей об’єкту </w:t>
      </w:r>
      <w:r>
        <w:rPr>
          <w:sz w:val="28"/>
          <w:szCs w:val="28"/>
          <w:highlight w:val="lightGray"/>
          <w:lang w:val="en-US"/>
        </w:rPr>
        <w:t>Image</w:t>
      </w:r>
      <w:r>
        <w:rPr>
          <w:sz w:val="28"/>
          <w:szCs w:val="28"/>
          <w:highlight w:val="lightGray"/>
          <w:lang w:val="uk-UA"/>
        </w:rPr>
        <w:t xml:space="preserve"> для створення динамічних ефектів з зображеннями </w:t>
      </w:r>
      <w:r>
        <w:rPr>
          <w:sz w:val="28"/>
          <w:szCs w:val="28"/>
          <w:highlight w:val="lightGray"/>
          <w:lang w:val="en-US"/>
        </w:rPr>
        <w:t>web</w:t>
      </w:r>
      <w:r>
        <w:rPr>
          <w:sz w:val="28"/>
          <w:szCs w:val="28"/>
          <w:highlight w:val="lightGray"/>
          <w:lang w:val="uk-UA"/>
        </w:rPr>
        <w:t>- сторінки.</w:t>
      </w:r>
    </w:p>
    <w:p w14:paraId="7AFCE00C" w14:textId="77777777" w:rsidR="00432966" w:rsidRDefault="00432966" w:rsidP="00FD35DB">
      <w:pPr>
        <w:ind w:left="-426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highlight w:val="lightGray"/>
          <w:lang w:val="uk-UA"/>
        </w:rPr>
        <w:t>У лівому верхньому куті вікна браузера з відступами 10 пікселів від сторін розмістити зображення, забезпечивши для нього ширину 50 пікселів. За центром вікна браузера з відступом 20 пікселів від його верхньої сторони розмістити блок секундоміру. Блок повинен містити заголовок «Секундомір» і приховане текстове поле форми для виводу секунд у вигляді двозначного десяткового числа. У вихідному стані текстове поле секундоміру повинне бути пустим. У правому верхньому куті вікна браузера з відступами 10 пікселів від його сторін розмістити зображення, забезпечивши для нього ширину 550 пікселів. У тегу &lt;</w:t>
      </w:r>
      <w:r>
        <w:rPr>
          <w:sz w:val="28"/>
          <w:szCs w:val="28"/>
          <w:highlight w:val="lightGray"/>
          <w:lang w:val="en-US"/>
        </w:rPr>
        <w:t>img</w:t>
      </w:r>
      <w:r>
        <w:rPr>
          <w:sz w:val="28"/>
          <w:szCs w:val="28"/>
          <w:highlight w:val="lightGray"/>
          <w:lang w:val="uk-UA"/>
        </w:rPr>
        <w:t xml:space="preserve">&gt; цього зображення використати атрибут </w:t>
      </w:r>
      <w:r>
        <w:rPr>
          <w:sz w:val="28"/>
          <w:szCs w:val="28"/>
          <w:highlight w:val="lightGray"/>
          <w:lang w:val="en-US"/>
        </w:rPr>
        <w:t>align</w:t>
      </w:r>
      <w:r>
        <w:rPr>
          <w:sz w:val="28"/>
          <w:szCs w:val="28"/>
          <w:highlight w:val="lightGray"/>
          <w:lang w:val="uk-UA"/>
        </w:rPr>
        <w:t>="</w:t>
      </w:r>
      <w:r>
        <w:rPr>
          <w:sz w:val="28"/>
          <w:szCs w:val="28"/>
          <w:highlight w:val="lightGray"/>
          <w:lang w:val="en-US"/>
        </w:rPr>
        <w:t>right</w:t>
      </w:r>
      <w:r>
        <w:rPr>
          <w:sz w:val="28"/>
          <w:szCs w:val="28"/>
          <w:highlight w:val="lightGray"/>
          <w:lang w:val="uk-UA"/>
        </w:rPr>
        <w:t xml:space="preserve">" і атрибут </w:t>
      </w:r>
      <w:r>
        <w:rPr>
          <w:sz w:val="28"/>
          <w:szCs w:val="28"/>
          <w:highlight w:val="lightGray"/>
          <w:lang w:val="en-US"/>
        </w:rPr>
        <w:t>alt</w:t>
      </w:r>
      <w:r>
        <w:rPr>
          <w:sz w:val="28"/>
          <w:szCs w:val="28"/>
          <w:highlight w:val="lightGray"/>
          <w:lang w:val="uk-UA"/>
        </w:rPr>
        <w:t xml:space="preserve"> з назвою зображення. Нижче зображення позиціонувати приховане багаторядкове текстове поле форми створене за допомогою тегу </w:t>
      </w:r>
      <w:r>
        <w:rPr>
          <w:sz w:val="28"/>
          <w:szCs w:val="28"/>
          <w:highlight w:val="lightGray"/>
        </w:rPr>
        <w:t>&lt;</w:t>
      </w:r>
      <w:r>
        <w:rPr>
          <w:sz w:val="28"/>
          <w:szCs w:val="28"/>
          <w:highlight w:val="lightGray"/>
          <w:lang w:val="en-US"/>
        </w:rPr>
        <w:t>textarea</w:t>
      </w:r>
      <w:r>
        <w:rPr>
          <w:sz w:val="28"/>
          <w:szCs w:val="28"/>
          <w:highlight w:val="lightGray"/>
        </w:rPr>
        <w:t>&gt;&lt;/</w:t>
      </w:r>
      <w:r>
        <w:rPr>
          <w:sz w:val="28"/>
          <w:szCs w:val="28"/>
          <w:highlight w:val="lightGray"/>
          <w:lang w:val="en-US"/>
        </w:rPr>
        <w:t>textarea</w:t>
      </w:r>
      <w:r>
        <w:rPr>
          <w:sz w:val="28"/>
          <w:szCs w:val="28"/>
          <w:highlight w:val="lightGray"/>
        </w:rPr>
        <w:t>&gt;</w:t>
      </w:r>
      <w:r>
        <w:rPr>
          <w:sz w:val="28"/>
          <w:szCs w:val="28"/>
          <w:highlight w:val="lightGray"/>
          <w:lang w:val="uk-UA"/>
        </w:rPr>
        <w:t xml:space="preserve">. Це поле призначене для виводу інформації про параметри зображення, зв’язані з властивостями об’єкту </w:t>
      </w:r>
      <w:r>
        <w:rPr>
          <w:sz w:val="28"/>
          <w:szCs w:val="28"/>
          <w:highlight w:val="lightGray"/>
          <w:lang w:val="en-US"/>
        </w:rPr>
        <w:t>Image</w:t>
      </w:r>
      <w:r>
        <w:rPr>
          <w:sz w:val="28"/>
          <w:szCs w:val="28"/>
          <w:highlight w:val="lightGray"/>
          <w:lang w:val="uk-UA"/>
        </w:rPr>
        <w:t>. У нижньому лівому куті вікна браузера розмістити блок створений тегом &lt;</w:t>
      </w:r>
      <w:r>
        <w:rPr>
          <w:sz w:val="28"/>
          <w:szCs w:val="28"/>
          <w:highlight w:val="lightGray"/>
          <w:lang w:val="en-US"/>
        </w:rPr>
        <w:t>div</w:t>
      </w:r>
      <w:r>
        <w:rPr>
          <w:sz w:val="28"/>
          <w:szCs w:val="28"/>
          <w:highlight w:val="lightGray"/>
          <w:lang w:val="uk-UA"/>
        </w:rPr>
        <w:t>&gt;&lt;/</w:t>
      </w:r>
      <w:r>
        <w:rPr>
          <w:sz w:val="28"/>
          <w:szCs w:val="28"/>
          <w:highlight w:val="lightGray"/>
          <w:lang w:val="en-US"/>
        </w:rPr>
        <w:t>div</w:t>
      </w:r>
      <w:r>
        <w:rPr>
          <w:sz w:val="28"/>
          <w:szCs w:val="28"/>
          <w:highlight w:val="lightGray"/>
          <w:lang w:val="uk-UA"/>
        </w:rPr>
        <w:t>&gt;. Блок повинен мати розміри 1000</w:t>
      </w:r>
      <w:r>
        <w:rPr>
          <w:sz w:val="28"/>
          <w:szCs w:val="28"/>
          <w:highlight w:val="lightGray"/>
          <w:lang w:val="uk-UA"/>
        </w:rPr>
        <w:sym w:font="Symbol" w:char="F0B4"/>
      </w:r>
      <w:r>
        <w:rPr>
          <w:sz w:val="28"/>
          <w:szCs w:val="28"/>
          <w:highlight w:val="lightGray"/>
          <w:lang w:val="uk-UA"/>
        </w:rPr>
        <w:t xml:space="preserve">500 пікселів одинарну рамку товщиною 1 мм і фон, заданий білим кольором (можна за замовченням). Блок позиціонувати з відступами 10 пікселів від сторін вікна браузера. У верхньому лівому куті блоку розмістити зображення жаби, яке повинне мати ширину не більше 200 пікселів. Можливий вигляд </w:t>
      </w:r>
      <w:r>
        <w:rPr>
          <w:sz w:val="28"/>
          <w:szCs w:val="28"/>
          <w:highlight w:val="lightGray"/>
          <w:lang w:val="en-US"/>
        </w:rPr>
        <w:t>web</w:t>
      </w:r>
      <w:r>
        <w:rPr>
          <w:sz w:val="28"/>
          <w:szCs w:val="28"/>
          <w:highlight w:val="lightGray"/>
        </w:rPr>
        <w:t>-</w:t>
      </w:r>
      <w:r>
        <w:rPr>
          <w:sz w:val="28"/>
          <w:szCs w:val="28"/>
          <w:highlight w:val="lightGray"/>
          <w:lang w:val="uk-UA"/>
        </w:rPr>
        <w:t xml:space="preserve"> сторінки додатку після завантаження показано на рис. 1.</w:t>
      </w:r>
    </w:p>
    <w:p w14:paraId="522C1509" w14:textId="77777777" w:rsidR="00432966" w:rsidRDefault="00432966" w:rsidP="00FD35DB">
      <w:pPr>
        <w:ind w:left="-426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highlight w:val="lightGray"/>
          <w:lang w:val="uk-UA"/>
        </w:rPr>
        <w:t xml:space="preserve">При наведенні курсору миші на зображення, розташоване у правому верхньому куті вікна браузера, у приховане багаторядкове текстове поле форми, розташоване під зображенням, повинна виводитися інформація про зображення вилучена за допомогою властивостей об’єкту </w:t>
      </w:r>
      <w:r>
        <w:rPr>
          <w:sz w:val="28"/>
          <w:szCs w:val="28"/>
          <w:highlight w:val="lightGray"/>
          <w:lang w:val="en-US"/>
        </w:rPr>
        <w:t>Image</w:t>
      </w:r>
      <w:r>
        <w:rPr>
          <w:sz w:val="28"/>
          <w:szCs w:val="28"/>
          <w:highlight w:val="lightGray"/>
          <w:lang w:val="uk-UA"/>
        </w:rPr>
        <w:t>. При видаленні курсору з зображення ця інформація повинна зникнути. Дію скрипта, який запускається при наведенні курсору на зображення можна бачити на рис. 2.</w:t>
      </w:r>
    </w:p>
    <w:p w14:paraId="002FCAAC" w14:textId="77777777" w:rsidR="00432966" w:rsidRDefault="00432966" w:rsidP="00FD35DB">
      <w:pPr>
        <w:ind w:left="-426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 клацанні на малюнку жаби, розташованому у лівому верхньому куті блоку, малюнок повинен стрибати по кутам блоку за годинниковою стрілкою (з верхнього лівого у верхній правий, потім в нижній правий, з нього у нижній лівий, а потім у верхній лівий і так циклічно з інтервалом між стрибками 1 секунда). При клацанні на малюнку жаби повинен запускатися секундомір. Стрибки забезпечити протягом 20 секунд. При завершенні цього часу секундомір повернути у вихідний стан (рис. 1) з фіксацією малюнку жаби в тому куті блоку де він опиниться через 20 секунд. Глобальній змінну часу секундоміру після завершення стрибків присвоїти вихідне значення 0. Рис. 3 і 4 ілюструють динаміку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  <w:lang w:val="uk-UA"/>
        </w:rPr>
        <w:t>- сторінки додатку після клацання на малюнку жаби.</w:t>
      </w:r>
    </w:p>
    <w:tbl>
      <w:tblPr>
        <w:tblW w:w="10989" w:type="dxa"/>
        <w:tblLook w:val="01E0" w:firstRow="1" w:lastRow="1" w:firstColumn="1" w:lastColumn="1" w:noHBand="0" w:noVBand="0"/>
      </w:tblPr>
      <w:tblGrid>
        <w:gridCol w:w="10989"/>
      </w:tblGrid>
      <w:tr w:rsidR="00432966" w14:paraId="5136A4A3" w14:textId="77777777" w:rsidTr="00432966">
        <w:trPr>
          <w:trHeight w:val="527"/>
        </w:trPr>
        <w:tc>
          <w:tcPr>
            <w:tcW w:w="10989" w:type="dxa"/>
            <w:hideMark/>
          </w:tcPr>
          <w:p w14:paraId="447ED824" w14:textId="03721C0E" w:rsidR="00432966" w:rsidRDefault="00432966" w:rsidP="00FD35DB">
            <w:pPr>
              <w:ind w:left="-426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432966" w14:paraId="02EA5FBA" w14:textId="77777777" w:rsidTr="00432966">
        <w:trPr>
          <w:trHeight w:val="527"/>
        </w:trPr>
        <w:tc>
          <w:tcPr>
            <w:tcW w:w="10989" w:type="dxa"/>
          </w:tcPr>
          <w:p w14:paraId="49DECD2D" w14:textId="77777777" w:rsidR="00FD35DB" w:rsidRDefault="00432966" w:rsidP="00FD35DB">
            <w:pPr>
              <w:ind w:left="-426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Рис. 1. Можливий вигляд </w:t>
            </w:r>
            <w:r>
              <w:rPr>
                <w:sz w:val="28"/>
                <w:szCs w:val="28"/>
                <w:lang w:val="en-US"/>
              </w:rPr>
              <w:t>web</w:t>
            </w:r>
            <w:r>
              <w:rPr>
                <w:sz w:val="28"/>
                <w:szCs w:val="28"/>
                <w:lang w:val="uk-UA"/>
              </w:rPr>
              <w:t>- сторінки додатку</w:t>
            </w:r>
          </w:p>
          <w:p w14:paraId="3856D4FC" w14:textId="32322C6B" w:rsidR="00432966" w:rsidRDefault="00432966" w:rsidP="00FD35DB">
            <w:pPr>
              <w:ind w:left="-426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 після завантаження до вікна браузера</w:t>
            </w:r>
          </w:p>
          <w:p w14:paraId="7635A43B" w14:textId="77777777" w:rsidR="00432966" w:rsidRDefault="00432966" w:rsidP="00FD35DB">
            <w:pPr>
              <w:ind w:left="-426"/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14:paraId="74671272" w14:textId="77777777" w:rsidR="00432966" w:rsidRDefault="00432966" w:rsidP="00FD35DB">
      <w:pPr>
        <w:ind w:left="-426"/>
        <w:jc w:val="both"/>
        <w:rPr>
          <w:sz w:val="28"/>
          <w:szCs w:val="28"/>
          <w:lang w:val="uk-UA"/>
        </w:rPr>
      </w:pPr>
    </w:p>
    <w:tbl>
      <w:tblPr>
        <w:tblW w:w="10989" w:type="dxa"/>
        <w:tblLook w:val="01E0" w:firstRow="1" w:lastRow="1" w:firstColumn="1" w:lastColumn="1" w:noHBand="0" w:noVBand="0"/>
      </w:tblPr>
      <w:tblGrid>
        <w:gridCol w:w="10989"/>
      </w:tblGrid>
      <w:tr w:rsidR="00432966" w14:paraId="57CBF49F" w14:textId="77777777" w:rsidTr="00432966">
        <w:trPr>
          <w:trHeight w:val="527"/>
        </w:trPr>
        <w:tc>
          <w:tcPr>
            <w:tcW w:w="10989" w:type="dxa"/>
            <w:hideMark/>
          </w:tcPr>
          <w:p w14:paraId="313BA23E" w14:textId="12FFC1E0" w:rsidR="00432966" w:rsidRDefault="00432966" w:rsidP="00FD35DB">
            <w:pPr>
              <w:ind w:left="-426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FD35DB" w14:paraId="7C097CA5" w14:textId="77777777" w:rsidTr="00432966">
        <w:trPr>
          <w:trHeight w:val="527"/>
        </w:trPr>
        <w:tc>
          <w:tcPr>
            <w:tcW w:w="10989" w:type="dxa"/>
          </w:tcPr>
          <w:p w14:paraId="43C873A6" w14:textId="77777777" w:rsidR="00FD35DB" w:rsidRDefault="00FD35DB" w:rsidP="00FD35DB">
            <w:pPr>
              <w:ind w:left="-426"/>
              <w:jc w:val="center"/>
              <w:rPr>
                <w:noProof/>
                <w:sz w:val="28"/>
                <w:szCs w:val="28"/>
                <w:lang w:val="uk-UA"/>
              </w:rPr>
            </w:pPr>
          </w:p>
        </w:tc>
      </w:tr>
      <w:tr w:rsidR="00432966" w14:paraId="786B271B" w14:textId="77777777" w:rsidTr="00432966">
        <w:trPr>
          <w:trHeight w:val="527"/>
        </w:trPr>
        <w:tc>
          <w:tcPr>
            <w:tcW w:w="10989" w:type="dxa"/>
            <w:hideMark/>
          </w:tcPr>
          <w:p w14:paraId="189BF2AF" w14:textId="77777777" w:rsidR="00FD35DB" w:rsidRDefault="00432966" w:rsidP="00FD35DB">
            <w:pPr>
              <w:ind w:left="-426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Рис. 2. Вигляд </w:t>
            </w:r>
            <w:r>
              <w:rPr>
                <w:sz w:val="28"/>
                <w:szCs w:val="28"/>
                <w:lang w:val="en-US"/>
              </w:rPr>
              <w:t>web</w:t>
            </w:r>
            <w:r>
              <w:rPr>
                <w:sz w:val="28"/>
                <w:szCs w:val="28"/>
                <w:lang w:val="uk-UA"/>
              </w:rPr>
              <w:t xml:space="preserve">- сторінки при наведенні курсору миші </w:t>
            </w:r>
          </w:p>
          <w:p w14:paraId="439B26F4" w14:textId="77777777" w:rsidR="00FD35DB" w:rsidRDefault="00432966" w:rsidP="00FD35DB">
            <w:pPr>
              <w:ind w:left="-426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на зображення розташоване у правому верхньому куті вікна браузера.</w:t>
            </w:r>
          </w:p>
          <w:p w14:paraId="46745845" w14:textId="31B9E536" w:rsidR="00432966" w:rsidRDefault="00432966" w:rsidP="00FD35DB">
            <w:pPr>
              <w:ind w:left="-426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 При вилучені курсору з зображення сторінка повертається до вигляду на рис. 1</w:t>
            </w:r>
          </w:p>
        </w:tc>
      </w:tr>
    </w:tbl>
    <w:p w14:paraId="41C8210F" w14:textId="77777777" w:rsidR="00432966" w:rsidRDefault="00432966" w:rsidP="00FD35DB">
      <w:pPr>
        <w:ind w:left="-426"/>
        <w:jc w:val="both"/>
        <w:rPr>
          <w:sz w:val="28"/>
          <w:szCs w:val="28"/>
          <w:lang w:val="uk-UA"/>
        </w:rPr>
      </w:pPr>
    </w:p>
    <w:tbl>
      <w:tblPr>
        <w:tblW w:w="10989" w:type="dxa"/>
        <w:tblLook w:val="01E0" w:firstRow="1" w:lastRow="1" w:firstColumn="1" w:lastColumn="1" w:noHBand="0" w:noVBand="0"/>
      </w:tblPr>
      <w:tblGrid>
        <w:gridCol w:w="10989"/>
      </w:tblGrid>
      <w:tr w:rsidR="00432966" w14:paraId="30508302" w14:textId="77777777" w:rsidTr="00432966">
        <w:trPr>
          <w:trHeight w:val="527"/>
        </w:trPr>
        <w:tc>
          <w:tcPr>
            <w:tcW w:w="10989" w:type="dxa"/>
            <w:hideMark/>
          </w:tcPr>
          <w:p w14:paraId="35A905CE" w14:textId="78BD72A2" w:rsidR="00432966" w:rsidRDefault="00432966" w:rsidP="00FD35DB">
            <w:pPr>
              <w:ind w:left="-426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432966" w14:paraId="7D4D8E6F" w14:textId="77777777" w:rsidTr="00432966">
        <w:trPr>
          <w:trHeight w:val="527"/>
        </w:trPr>
        <w:tc>
          <w:tcPr>
            <w:tcW w:w="10989" w:type="dxa"/>
            <w:hideMark/>
          </w:tcPr>
          <w:p w14:paraId="1B473A5A" w14:textId="77777777" w:rsidR="00FD35DB" w:rsidRDefault="00432966" w:rsidP="00FD35DB">
            <w:pPr>
              <w:ind w:left="-426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Рис. 3. Вигляд </w:t>
            </w:r>
            <w:r>
              <w:rPr>
                <w:sz w:val="28"/>
                <w:szCs w:val="28"/>
                <w:lang w:val="en-US"/>
              </w:rPr>
              <w:t>web</w:t>
            </w:r>
            <w:r>
              <w:rPr>
                <w:sz w:val="28"/>
                <w:szCs w:val="28"/>
                <w:lang w:val="uk-UA"/>
              </w:rPr>
              <w:t xml:space="preserve">- сторінки через 13 секунд після </w:t>
            </w:r>
          </w:p>
          <w:p w14:paraId="1BBEAF08" w14:textId="59F4B16B" w:rsidR="00432966" w:rsidRDefault="00432966" w:rsidP="00FD35DB">
            <w:pPr>
              <w:ind w:left="-426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клацання на зображенні жаби</w:t>
            </w:r>
          </w:p>
        </w:tc>
      </w:tr>
    </w:tbl>
    <w:p w14:paraId="235E31EF" w14:textId="77777777" w:rsidR="00432966" w:rsidRDefault="00432966" w:rsidP="00FD35DB">
      <w:pPr>
        <w:ind w:left="-426"/>
        <w:jc w:val="both"/>
        <w:rPr>
          <w:sz w:val="28"/>
          <w:szCs w:val="28"/>
          <w:lang w:val="uk-UA"/>
        </w:rPr>
      </w:pPr>
    </w:p>
    <w:tbl>
      <w:tblPr>
        <w:tblW w:w="10989" w:type="dxa"/>
        <w:tblLook w:val="01E0" w:firstRow="1" w:lastRow="1" w:firstColumn="1" w:lastColumn="1" w:noHBand="0" w:noVBand="0"/>
      </w:tblPr>
      <w:tblGrid>
        <w:gridCol w:w="10989"/>
      </w:tblGrid>
      <w:tr w:rsidR="00432966" w14:paraId="1212135E" w14:textId="77777777" w:rsidTr="00432966">
        <w:trPr>
          <w:trHeight w:val="527"/>
        </w:trPr>
        <w:tc>
          <w:tcPr>
            <w:tcW w:w="10989" w:type="dxa"/>
            <w:hideMark/>
          </w:tcPr>
          <w:p w14:paraId="6FAE702B" w14:textId="16E39CE7" w:rsidR="00432966" w:rsidRDefault="00432966" w:rsidP="00FD35DB">
            <w:pPr>
              <w:ind w:left="-426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432966" w14:paraId="7FE2195D" w14:textId="77777777" w:rsidTr="00432966">
        <w:trPr>
          <w:trHeight w:val="527"/>
        </w:trPr>
        <w:tc>
          <w:tcPr>
            <w:tcW w:w="10989" w:type="dxa"/>
          </w:tcPr>
          <w:p w14:paraId="20CB1D40" w14:textId="77777777" w:rsidR="00FD35DB" w:rsidRDefault="00432966" w:rsidP="00FD35DB">
            <w:pPr>
              <w:ind w:left="-426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Рис. 4. Вигляд </w:t>
            </w:r>
            <w:r>
              <w:rPr>
                <w:sz w:val="28"/>
                <w:szCs w:val="28"/>
                <w:lang w:val="en-US"/>
              </w:rPr>
              <w:t>web</w:t>
            </w:r>
            <w:r>
              <w:rPr>
                <w:sz w:val="28"/>
                <w:szCs w:val="28"/>
                <w:lang w:val="uk-UA"/>
              </w:rPr>
              <w:t>- сторінки через 20 секунд після клацання</w:t>
            </w:r>
          </w:p>
          <w:p w14:paraId="5A7DA66F" w14:textId="1696586D" w:rsidR="00432966" w:rsidRDefault="00432966" w:rsidP="00FD35DB">
            <w:pPr>
              <w:ind w:left="-426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 на зображенні жаби</w:t>
            </w:r>
          </w:p>
          <w:p w14:paraId="2166CD63" w14:textId="77777777" w:rsidR="00432966" w:rsidRDefault="00432966" w:rsidP="00FD35DB">
            <w:pPr>
              <w:ind w:left="-426"/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14:paraId="1FF41327" w14:textId="77777777" w:rsidR="00432966" w:rsidRDefault="00432966" w:rsidP="00FD35DB">
      <w:pPr>
        <w:ind w:left="-426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 наведенні курсору на зображення розташоване у лівому верхньому куті вікна браузера його ширина (розміри) повинна збільшуватися у часі від 50 пікселів до 800 пікселів, а секундомір повинен почати лічення від 00. Збільшення розмірів організувати у циклі за часом з кроком 1 піксель за 10 милісекунд. При досягненні зображенням максимальної ширини 800 пікселів зупинити секундомір з фіксацією його стану на момент зупинки. Після клацання на зображенні із збільшеними розмірами, його розміри повинні повернутися у вихідний стан (ширина 50 пікселів). Рис. 5 і 6 ілюструють динаміку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  <w:lang w:val="uk-UA"/>
        </w:rPr>
        <w:t>- сторінки після наведення курсору миші на рисунок із зменшеними розмірами у лівому верхньому куті вікна браузера.</w:t>
      </w:r>
    </w:p>
    <w:tbl>
      <w:tblPr>
        <w:tblW w:w="10989" w:type="dxa"/>
        <w:jc w:val="center"/>
        <w:tblLook w:val="01E0" w:firstRow="1" w:lastRow="1" w:firstColumn="1" w:lastColumn="1" w:noHBand="0" w:noVBand="0"/>
      </w:tblPr>
      <w:tblGrid>
        <w:gridCol w:w="10989"/>
      </w:tblGrid>
      <w:tr w:rsidR="00432966" w14:paraId="27DA6DDB" w14:textId="77777777" w:rsidTr="00FD35DB">
        <w:trPr>
          <w:trHeight w:val="527"/>
          <w:jc w:val="center"/>
        </w:trPr>
        <w:tc>
          <w:tcPr>
            <w:tcW w:w="10989" w:type="dxa"/>
            <w:hideMark/>
          </w:tcPr>
          <w:p w14:paraId="718F7723" w14:textId="3323E3BF" w:rsidR="00432966" w:rsidRDefault="00432966" w:rsidP="00FD35DB">
            <w:pPr>
              <w:ind w:left="-426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432966" w14:paraId="1F72ECBC" w14:textId="77777777" w:rsidTr="00FD35DB">
        <w:trPr>
          <w:trHeight w:val="527"/>
          <w:jc w:val="center"/>
        </w:trPr>
        <w:tc>
          <w:tcPr>
            <w:tcW w:w="10989" w:type="dxa"/>
            <w:hideMark/>
          </w:tcPr>
          <w:p w14:paraId="01B53305" w14:textId="77777777" w:rsidR="00432966" w:rsidRDefault="00432966" w:rsidP="00FD35DB">
            <w:pPr>
              <w:ind w:left="-426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Рис. 5. Вигляд </w:t>
            </w:r>
            <w:r>
              <w:rPr>
                <w:sz w:val="28"/>
                <w:szCs w:val="28"/>
                <w:lang w:val="en-US"/>
              </w:rPr>
              <w:t>web</w:t>
            </w:r>
            <w:r>
              <w:rPr>
                <w:sz w:val="28"/>
                <w:szCs w:val="28"/>
                <w:lang w:val="uk-UA"/>
              </w:rPr>
              <w:t>- сторінки через 5 секунд після наведення курсору на зображення у верхньому лівому куті вікна браузера</w:t>
            </w:r>
          </w:p>
        </w:tc>
      </w:tr>
    </w:tbl>
    <w:p w14:paraId="16F09855" w14:textId="477681F4" w:rsidR="00432966" w:rsidRDefault="00C87D33" w:rsidP="00FD35DB">
      <w:pPr>
        <w:ind w:left="-42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</w:t>
      </w:r>
      <w:r>
        <w:rPr>
          <w:sz w:val="28"/>
          <w:szCs w:val="28"/>
          <w:lang w:val="uk-UA"/>
        </w:rPr>
        <w:t xml:space="preserve">. 6.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  <w:lang w:val="uk-UA"/>
        </w:rPr>
        <w:t>- сторінки після збільшення ширини зображення до максимальної 800 пікселів. При клацанні на зображенні сторінка повертається до вихідного стану (рис. 1)</w:t>
      </w:r>
    </w:p>
    <w:tbl>
      <w:tblPr>
        <w:tblW w:w="10989" w:type="dxa"/>
        <w:tblInd w:w="-1238" w:type="dxa"/>
        <w:tblLook w:val="01E0" w:firstRow="1" w:lastRow="1" w:firstColumn="1" w:lastColumn="1" w:noHBand="0" w:noVBand="0"/>
      </w:tblPr>
      <w:tblGrid>
        <w:gridCol w:w="10989"/>
      </w:tblGrid>
      <w:tr w:rsidR="00432966" w14:paraId="58CDA09F" w14:textId="77777777" w:rsidTr="00C87D33">
        <w:trPr>
          <w:trHeight w:val="527"/>
        </w:trPr>
        <w:tc>
          <w:tcPr>
            <w:tcW w:w="10989" w:type="dxa"/>
            <w:hideMark/>
          </w:tcPr>
          <w:p w14:paraId="157F8994" w14:textId="3845C8F2" w:rsidR="00432966" w:rsidRDefault="00432966" w:rsidP="00C87D33">
            <w:pPr>
              <w:ind w:left="-426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ис</w:t>
            </w:r>
          </w:p>
        </w:tc>
      </w:tr>
    </w:tbl>
    <w:p w14:paraId="3FC7EE81" w14:textId="77777777" w:rsidR="000764B8" w:rsidRDefault="000764B8" w:rsidP="000764B8">
      <w:pPr>
        <w:rPr>
          <w:sz w:val="28"/>
          <w:szCs w:val="28"/>
          <w:lang w:val="uk-UA"/>
        </w:rPr>
      </w:pPr>
    </w:p>
    <w:p w14:paraId="0435FB4D" w14:textId="4504A341" w:rsidR="008820B8" w:rsidRDefault="008820B8" w:rsidP="008820B8">
      <w:pPr>
        <w:jc w:val="center"/>
        <w:rPr>
          <w:b/>
          <w:sz w:val="32"/>
          <w:szCs w:val="32"/>
          <w:lang w:val="uk-UA"/>
        </w:rPr>
      </w:pPr>
      <w:r w:rsidRPr="005C5781">
        <w:rPr>
          <w:b/>
          <w:sz w:val="32"/>
          <w:szCs w:val="32"/>
          <w:lang w:val="ru-UA"/>
        </w:rPr>
        <w:t>HTML</w:t>
      </w:r>
      <w:r>
        <w:rPr>
          <w:b/>
          <w:sz w:val="32"/>
          <w:szCs w:val="32"/>
          <w:lang w:val="uk-UA"/>
        </w:rPr>
        <w:t xml:space="preserve"> код. Файл «</w:t>
      </w:r>
      <w:r w:rsidR="005C5781" w:rsidRPr="005C5781">
        <w:rPr>
          <w:b/>
          <w:sz w:val="28"/>
          <w:szCs w:val="28"/>
          <w:lang w:val="ru-UA"/>
        </w:rPr>
        <w:t>index</w:t>
      </w:r>
      <w:r w:rsidRPr="005215EC">
        <w:rPr>
          <w:b/>
          <w:sz w:val="28"/>
          <w:szCs w:val="28"/>
          <w:lang w:val="uk-UA"/>
        </w:rPr>
        <w:t>.</w:t>
      </w:r>
      <w:r w:rsidRPr="005C5781">
        <w:rPr>
          <w:b/>
          <w:sz w:val="28"/>
          <w:szCs w:val="28"/>
          <w:lang w:val="ru-UA"/>
        </w:rPr>
        <w:t>html</w:t>
      </w:r>
      <w:r>
        <w:rPr>
          <w:b/>
          <w:sz w:val="32"/>
          <w:szCs w:val="32"/>
          <w:lang w:val="uk-UA"/>
        </w:rPr>
        <w:t>»</w:t>
      </w:r>
    </w:p>
    <w:p w14:paraId="710C8379" w14:textId="77777777" w:rsidR="007B0301" w:rsidRPr="007B0301" w:rsidRDefault="007B0301" w:rsidP="007B0301">
      <w:pPr>
        <w:rPr>
          <w:sz w:val="28"/>
          <w:szCs w:val="28"/>
          <w:lang w:val="uk-UA"/>
        </w:rPr>
      </w:pPr>
      <w:r w:rsidRPr="007B0301">
        <w:rPr>
          <w:sz w:val="28"/>
          <w:szCs w:val="28"/>
          <w:lang w:val="uk-UA"/>
        </w:rPr>
        <w:t>&lt;!DOCTYPE html&gt;</w:t>
      </w:r>
    </w:p>
    <w:p w14:paraId="081CAF46" w14:textId="77777777" w:rsidR="007B0301" w:rsidRPr="007B0301" w:rsidRDefault="007B0301" w:rsidP="007B0301">
      <w:pPr>
        <w:rPr>
          <w:sz w:val="28"/>
          <w:szCs w:val="28"/>
          <w:lang w:val="uk-UA"/>
        </w:rPr>
      </w:pPr>
      <w:r w:rsidRPr="007B0301">
        <w:rPr>
          <w:sz w:val="28"/>
          <w:szCs w:val="28"/>
          <w:lang w:val="uk-UA"/>
        </w:rPr>
        <w:t>&lt;html&gt;</w:t>
      </w:r>
    </w:p>
    <w:p w14:paraId="4F7CBCB6" w14:textId="77777777" w:rsidR="007B0301" w:rsidRPr="007B0301" w:rsidRDefault="007B0301" w:rsidP="007B0301">
      <w:pPr>
        <w:rPr>
          <w:sz w:val="28"/>
          <w:szCs w:val="28"/>
          <w:lang w:val="uk-UA"/>
        </w:rPr>
      </w:pPr>
      <w:r w:rsidRPr="007B0301">
        <w:rPr>
          <w:sz w:val="28"/>
          <w:szCs w:val="28"/>
          <w:lang w:val="uk-UA"/>
        </w:rPr>
        <w:t>&lt;head&gt;</w:t>
      </w:r>
    </w:p>
    <w:p w14:paraId="7F60795D" w14:textId="77777777" w:rsidR="007B0301" w:rsidRPr="007B0301" w:rsidRDefault="007B0301" w:rsidP="007B0301">
      <w:pPr>
        <w:rPr>
          <w:sz w:val="28"/>
          <w:szCs w:val="28"/>
          <w:lang w:val="uk-UA"/>
        </w:rPr>
      </w:pPr>
      <w:r w:rsidRPr="007B0301">
        <w:rPr>
          <w:sz w:val="28"/>
          <w:szCs w:val="28"/>
          <w:lang w:val="uk-UA"/>
        </w:rPr>
        <w:t>&lt;link rel="stylesheet" href="style.css"&gt;</w:t>
      </w:r>
    </w:p>
    <w:p w14:paraId="331CF087" w14:textId="77777777" w:rsidR="007B0301" w:rsidRPr="007B0301" w:rsidRDefault="007B0301" w:rsidP="007B0301">
      <w:pPr>
        <w:rPr>
          <w:sz w:val="28"/>
          <w:szCs w:val="28"/>
          <w:lang w:val="uk-UA"/>
        </w:rPr>
      </w:pPr>
      <w:r w:rsidRPr="007B0301">
        <w:rPr>
          <w:sz w:val="28"/>
          <w:szCs w:val="28"/>
          <w:lang w:val="uk-UA"/>
        </w:rPr>
        <w:t>&lt;script src="script.js"&gt;&lt;/script&gt;</w:t>
      </w:r>
    </w:p>
    <w:p w14:paraId="78443BBD" w14:textId="77777777" w:rsidR="007B0301" w:rsidRPr="007B0301" w:rsidRDefault="007B0301" w:rsidP="007B0301">
      <w:pPr>
        <w:rPr>
          <w:sz w:val="28"/>
          <w:szCs w:val="28"/>
          <w:lang w:val="uk-UA"/>
        </w:rPr>
      </w:pPr>
      <w:r w:rsidRPr="007B0301">
        <w:rPr>
          <w:sz w:val="28"/>
          <w:szCs w:val="28"/>
          <w:lang w:val="uk-UA"/>
        </w:rPr>
        <w:t>&lt;/head&gt;</w:t>
      </w:r>
    </w:p>
    <w:p w14:paraId="6CB4B38C" w14:textId="77777777" w:rsidR="007B0301" w:rsidRPr="007B0301" w:rsidRDefault="007B0301" w:rsidP="007B0301">
      <w:pPr>
        <w:rPr>
          <w:sz w:val="28"/>
          <w:szCs w:val="28"/>
          <w:lang w:val="uk-UA"/>
        </w:rPr>
      </w:pPr>
      <w:r w:rsidRPr="007B0301">
        <w:rPr>
          <w:sz w:val="28"/>
          <w:szCs w:val="28"/>
          <w:lang w:val="uk-UA"/>
        </w:rPr>
        <w:t>&lt;body&gt;</w:t>
      </w:r>
    </w:p>
    <w:p w14:paraId="6B5905A8" w14:textId="77777777" w:rsidR="007B0301" w:rsidRPr="007B0301" w:rsidRDefault="007B0301" w:rsidP="007B0301">
      <w:pPr>
        <w:rPr>
          <w:sz w:val="28"/>
          <w:szCs w:val="28"/>
          <w:lang w:val="uk-UA"/>
        </w:rPr>
      </w:pPr>
      <w:r w:rsidRPr="007B0301">
        <w:rPr>
          <w:sz w:val="28"/>
          <w:szCs w:val="28"/>
          <w:lang w:val="uk-UA"/>
        </w:rPr>
        <w:lastRenderedPageBreak/>
        <w:t>&lt;img src="https://funart.pro/uploads/posts/2021-04/thumbs/1618544609_11-funart_pro-p-oboi-fon-krasnii-kosmos-12.jpg" id="Image1" class="img1" onclick="increase_image()"&gt;</w:t>
      </w:r>
    </w:p>
    <w:p w14:paraId="513AEB5A" w14:textId="77777777" w:rsidR="007B0301" w:rsidRPr="007B0301" w:rsidRDefault="007B0301" w:rsidP="007B0301">
      <w:pPr>
        <w:rPr>
          <w:sz w:val="28"/>
          <w:szCs w:val="28"/>
          <w:lang w:val="uk-UA"/>
        </w:rPr>
      </w:pPr>
      <w:r w:rsidRPr="007B0301">
        <w:rPr>
          <w:sz w:val="28"/>
          <w:szCs w:val="28"/>
          <w:lang w:val="uk-UA"/>
        </w:rPr>
        <w:t>&lt;img src="https://cdn.oxu.az/uploads/W1siZiIsIjIwMTkvMDgvMTQvMTMvNTUvMTYvYmMxZWZmOGEtNzdjOC00MjE1LTlmZTEtNDdkZDBiYTU4Yzk4L2tvc21vcy5qcGciXV0?sha=6848d3e15f9a1636" id = "Image" class="img2" align="right" alt="Cosmos" width="550px" height="250px" onmouseover="info()" onmouseout="info_close()"&gt;</w:t>
      </w:r>
    </w:p>
    <w:p w14:paraId="5C63B622" w14:textId="77777777" w:rsidR="007B0301" w:rsidRPr="007B0301" w:rsidRDefault="007B0301" w:rsidP="007B0301">
      <w:pPr>
        <w:rPr>
          <w:sz w:val="28"/>
          <w:szCs w:val="28"/>
          <w:lang w:val="uk-UA"/>
        </w:rPr>
      </w:pPr>
      <w:r w:rsidRPr="007B0301">
        <w:rPr>
          <w:sz w:val="28"/>
          <w:szCs w:val="28"/>
          <w:lang w:val="uk-UA"/>
        </w:rPr>
        <w:t>&lt;textarea id = "pole_info"&gt;&lt;/textarea&gt;</w:t>
      </w:r>
    </w:p>
    <w:p w14:paraId="784F1967" w14:textId="77777777" w:rsidR="007B0301" w:rsidRPr="007B0301" w:rsidRDefault="007B0301" w:rsidP="007B0301">
      <w:pPr>
        <w:rPr>
          <w:sz w:val="28"/>
          <w:szCs w:val="28"/>
          <w:lang w:val="uk-UA"/>
        </w:rPr>
      </w:pPr>
      <w:r w:rsidRPr="007B0301">
        <w:rPr>
          <w:sz w:val="28"/>
          <w:szCs w:val="28"/>
          <w:lang w:val="uk-UA"/>
        </w:rPr>
        <w:t>&lt;div class="secyndomir"&gt;</w:t>
      </w:r>
    </w:p>
    <w:p w14:paraId="0D8E8992" w14:textId="77777777" w:rsidR="007B0301" w:rsidRPr="007B0301" w:rsidRDefault="007B0301" w:rsidP="007B0301">
      <w:pPr>
        <w:rPr>
          <w:sz w:val="28"/>
          <w:szCs w:val="28"/>
          <w:lang w:val="uk-UA"/>
        </w:rPr>
      </w:pPr>
      <w:r w:rsidRPr="007B0301">
        <w:rPr>
          <w:sz w:val="28"/>
          <w:szCs w:val="28"/>
          <w:lang w:val="uk-UA"/>
        </w:rPr>
        <w:t>&lt;label&gt;Секундомір&lt;/label&gt;&lt;br&gt;</w:t>
      </w:r>
    </w:p>
    <w:p w14:paraId="304050F9" w14:textId="77777777" w:rsidR="007B0301" w:rsidRPr="007B0301" w:rsidRDefault="007B0301" w:rsidP="007B0301">
      <w:pPr>
        <w:rPr>
          <w:sz w:val="28"/>
          <w:szCs w:val="28"/>
          <w:lang w:val="uk-UA"/>
        </w:rPr>
      </w:pPr>
      <w:r w:rsidRPr="007B0301">
        <w:rPr>
          <w:sz w:val="28"/>
          <w:szCs w:val="28"/>
          <w:lang w:val="uk-UA"/>
        </w:rPr>
        <w:t>&lt;input type="text" value="" class="pole" id="pole"/&gt;</w:t>
      </w:r>
    </w:p>
    <w:p w14:paraId="2E6F3D5F" w14:textId="77777777" w:rsidR="007B0301" w:rsidRPr="007B0301" w:rsidRDefault="007B0301" w:rsidP="007B0301">
      <w:pPr>
        <w:rPr>
          <w:sz w:val="28"/>
          <w:szCs w:val="28"/>
          <w:lang w:val="uk-UA"/>
        </w:rPr>
      </w:pPr>
      <w:r w:rsidRPr="007B0301">
        <w:rPr>
          <w:sz w:val="28"/>
          <w:szCs w:val="28"/>
          <w:lang w:val="uk-UA"/>
        </w:rPr>
        <w:t>&lt;/div&gt;</w:t>
      </w:r>
    </w:p>
    <w:p w14:paraId="7C9221FA" w14:textId="77777777" w:rsidR="007B0301" w:rsidRPr="007B0301" w:rsidRDefault="007B0301" w:rsidP="007B0301">
      <w:pPr>
        <w:rPr>
          <w:sz w:val="28"/>
          <w:szCs w:val="28"/>
          <w:lang w:val="uk-UA"/>
        </w:rPr>
      </w:pPr>
      <w:r w:rsidRPr="007B0301">
        <w:rPr>
          <w:sz w:val="28"/>
          <w:szCs w:val="28"/>
          <w:lang w:val="uk-UA"/>
        </w:rPr>
        <w:t>&lt;div class="block1"&gt;</w:t>
      </w:r>
    </w:p>
    <w:p w14:paraId="0D2E6411" w14:textId="77777777" w:rsidR="007B0301" w:rsidRPr="007B0301" w:rsidRDefault="007B0301" w:rsidP="007B0301">
      <w:pPr>
        <w:rPr>
          <w:sz w:val="28"/>
          <w:szCs w:val="28"/>
          <w:lang w:val="uk-UA"/>
        </w:rPr>
      </w:pPr>
      <w:r w:rsidRPr="007B0301">
        <w:rPr>
          <w:sz w:val="28"/>
          <w:szCs w:val="28"/>
          <w:lang w:val="uk-UA"/>
        </w:rPr>
        <w:t>&lt;img src="https://pngimg.com/uploads/frog/frog_PNG35735.png" id="frog" class="img3" onclick="Move()"&gt;</w:t>
      </w:r>
    </w:p>
    <w:p w14:paraId="47C1978C" w14:textId="77777777" w:rsidR="007B0301" w:rsidRPr="007B0301" w:rsidRDefault="007B0301" w:rsidP="007B0301">
      <w:pPr>
        <w:rPr>
          <w:sz w:val="28"/>
          <w:szCs w:val="28"/>
          <w:lang w:val="uk-UA"/>
        </w:rPr>
      </w:pPr>
      <w:r w:rsidRPr="007B0301">
        <w:rPr>
          <w:sz w:val="28"/>
          <w:szCs w:val="28"/>
          <w:lang w:val="uk-UA"/>
        </w:rPr>
        <w:t>&lt;/div&gt;</w:t>
      </w:r>
    </w:p>
    <w:p w14:paraId="68DFB89D" w14:textId="77777777" w:rsidR="007B0301" w:rsidRPr="007B0301" w:rsidRDefault="007B0301" w:rsidP="007B0301">
      <w:pPr>
        <w:rPr>
          <w:sz w:val="28"/>
          <w:szCs w:val="28"/>
          <w:lang w:val="uk-UA"/>
        </w:rPr>
      </w:pPr>
      <w:r w:rsidRPr="007B0301">
        <w:rPr>
          <w:sz w:val="28"/>
          <w:szCs w:val="28"/>
          <w:lang w:val="uk-UA"/>
        </w:rPr>
        <w:t>&lt;/body&gt;</w:t>
      </w:r>
    </w:p>
    <w:p w14:paraId="60D1CA39" w14:textId="77777777" w:rsidR="007B0301" w:rsidRDefault="007B0301" w:rsidP="007B0301">
      <w:pPr>
        <w:rPr>
          <w:sz w:val="28"/>
          <w:szCs w:val="28"/>
          <w:lang w:val="uk-UA"/>
        </w:rPr>
      </w:pPr>
      <w:r w:rsidRPr="007B0301">
        <w:rPr>
          <w:sz w:val="28"/>
          <w:szCs w:val="28"/>
          <w:lang w:val="uk-UA"/>
        </w:rPr>
        <w:t>&lt;/html&gt;</w:t>
      </w:r>
    </w:p>
    <w:p w14:paraId="213BABFE" w14:textId="2A74E068" w:rsidR="008820B8" w:rsidRDefault="008820B8" w:rsidP="007B0301">
      <w:pPr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en-US"/>
        </w:rPr>
        <w:t>CSS</w:t>
      </w:r>
      <w:r>
        <w:rPr>
          <w:b/>
          <w:sz w:val="32"/>
          <w:szCs w:val="32"/>
          <w:lang w:val="uk-UA"/>
        </w:rPr>
        <w:t xml:space="preserve"> код. Файл «</w:t>
      </w:r>
      <w:r w:rsidR="005C5781">
        <w:rPr>
          <w:b/>
          <w:sz w:val="28"/>
          <w:szCs w:val="28"/>
          <w:lang w:val="en-US"/>
        </w:rPr>
        <w:t>style</w:t>
      </w:r>
      <w:r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en-US"/>
        </w:rPr>
        <w:t>css</w:t>
      </w:r>
      <w:r>
        <w:rPr>
          <w:b/>
          <w:sz w:val="32"/>
          <w:szCs w:val="32"/>
          <w:lang w:val="uk-UA"/>
        </w:rPr>
        <w:t>»</w:t>
      </w:r>
    </w:p>
    <w:p w14:paraId="1DBC9DF4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>body {</w:t>
      </w:r>
    </w:p>
    <w:p w14:paraId="680460BF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background: url(https://s.zagranitsa.com/images/blogs/3336/original/b18d28b9341d08e2e95a22dd78a747a6.jpg?1477684813);</w:t>
      </w:r>
    </w:p>
    <w:p w14:paraId="0B0067B1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background-repeat: no-repeat;</w:t>
      </w:r>
    </w:p>
    <w:p w14:paraId="29969EC9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background-size: 100%;</w:t>
      </w:r>
    </w:p>
    <w:p w14:paraId="12564250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>}</w:t>
      </w:r>
    </w:p>
    <w:p w14:paraId="123AC0DF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</w:p>
    <w:p w14:paraId="7305DB43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>.img1 {</w:t>
      </w:r>
    </w:p>
    <w:p w14:paraId="42B998A5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width: 50px;</w:t>
      </w:r>
    </w:p>
    <w:p w14:paraId="6521BCCB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position: absolute;</w:t>
      </w:r>
    </w:p>
    <w:p w14:paraId="5A54A331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top: 10px;</w:t>
      </w:r>
    </w:p>
    <w:p w14:paraId="7C057AC5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left: 10px;</w:t>
      </w:r>
    </w:p>
    <w:p w14:paraId="7943CDF3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>}</w:t>
      </w:r>
    </w:p>
    <w:p w14:paraId="3940E32E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</w:p>
    <w:p w14:paraId="095837F4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>.img2 {</w:t>
      </w:r>
    </w:p>
    <w:p w14:paraId="18672FC2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position: absolute;</w:t>
      </w:r>
    </w:p>
    <w:p w14:paraId="499FEE15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top: 10px;</w:t>
      </w:r>
    </w:p>
    <w:p w14:paraId="177D75D8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right: 10px;</w:t>
      </w:r>
    </w:p>
    <w:p w14:paraId="431EAD9E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>}</w:t>
      </w:r>
    </w:p>
    <w:p w14:paraId="0AF7718D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</w:p>
    <w:p w14:paraId="51CBD7F5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>.img3 {</w:t>
      </w:r>
    </w:p>
    <w:p w14:paraId="1428B284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max-width: 150px;</w:t>
      </w:r>
    </w:p>
    <w:p w14:paraId="785523A1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max-height: 150px;</w:t>
      </w:r>
    </w:p>
    <w:p w14:paraId="7544C1BC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lastRenderedPageBreak/>
        <w:t xml:space="preserve">    position: absolute;</w:t>
      </w:r>
    </w:p>
    <w:p w14:paraId="69C93903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>}</w:t>
      </w:r>
    </w:p>
    <w:p w14:paraId="679D21B2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</w:p>
    <w:p w14:paraId="1222A24D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>.pole {</w:t>
      </w:r>
    </w:p>
    <w:p w14:paraId="55B92862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width: 60px;</w:t>
      </w:r>
    </w:p>
    <w:p w14:paraId="3B4F0B39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height: 30px;</w:t>
      </w:r>
    </w:p>
    <w:p w14:paraId="626E5874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background-color: transparent;</w:t>
      </w:r>
    </w:p>
    <w:p w14:paraId="3E4456AC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border: transparent;</w:t>
      </w:r>
    </w:p>
    <w:p w14:paraId="5EBDD9FA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text-align: center;</w:t>
      </w:r>
    </w:p>
    <w:p w14:paraId="34602F53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font: 8mm Arial;</w:t>
      </w:r>
    </w:p>
    <w:p w14:paraId="69046562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color: #483D8B;</w:t>
      </w:r>
    </w:p>
    <w:p w14:paraId="68B23F75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>}</w:t>
      </w:r>
    </w:p>
    <w:p w14:paraId="19396A0F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</w:p>
    <w:p w14:paraId="4AA69345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>label {</w:t>
      </w:r>
    </w:p>
    <w:p w14:paraId="736CA564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color: #483D8B;</w:t>
      </w:r>
    </w:p>
    <w:p w14:paraId="2A11D9AD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font-size: 9mm;</w:t>
      </w:r>
    </w:p>
    <w:p w14:paraId="09D88E81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>}</w:t>
      </w:r>
    </w:p>
    <w:p w14:paraId="53DF975F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</w:p>
    <w:p w14:paraId="43BEED4E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>.secyndomir {</w:t>
      </w:r>
    </w:p>
    <w:p w14:paraId="0EA2A25B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width: 200px;</w:t>
      </w:r>
    </w:p>
    <w:p w14:paraId="103B2872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height: 75px;</w:t>
      </w:r>
    </w:p>
    <w:p w14:paraId="488B5769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background-color: white;</w:t>
      </w:r>
    </w:p>
    <w:p w14:paraId="24A52140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border: groove 2mm #35223E;</w:t>
      </w:r>
    </w:p>
    <w:p w14:paraId="6DF96060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position: absolute;</w:t>
      </w:r>
    </w:p>
    <w:p w14:paraId="12F331B2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top: 20px;</w:t>
      </w:r>
    </w:p>
    <w:p w14:paraId="16C64605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left: 50%;</w:t>
      </w:r>
    </w:p>
    <w:p w14:paraId="4F78E4D0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margin: 0 0 0 -100px;</w:t>
      </w:r>
    </w:p>
    <w:p w14:paraId="6BEEE5D6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text-align: center;</w:t>
      </w:r>
    </w:p>
    <w:p w14:paraId="46F4409F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border-radius: 30px;</w:t>
      </w:r>
    </w:p>
    <w:p w14:paraId="235FF399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>}</w:t>
      </w:r>
    </w:p>
    <w:p w14:paraId="3310F446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</w:p>
    <w:p w14:paraId="2C77E40B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>.block1 {</w:t>
      </w:r>
    </w:p>
    <w:p w14:paraId="0E743FD5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width: 1000px;</w:t>
      </w:r>
    </w:p>
    <w:p w14:paraId="1CC18CF2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height: 500px;</w:t>
      </w:r>
    </w:p>
    <w:p w14:paraId="4848ED17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background-color: white;</w:t>
      </w:r>
    </w:p>
    <w:p w14:paraId="30BC68A4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position: absolute;</w:t>
      </w:r>
    </w:p>
    <w:p w14:paraId="47073AE3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left: 10px;</w:t>
      </w:r>
    </w:p>
    <w:p w14:paraId="7B6AF219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bottom: 10px;</w:t>
      </w:r>
    </w:p>
    <w:p w14:paraId="50D6AEE7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border: solid 1mm #35223E;</w:t>
      </w:r>
    </w:p>
    <w:p w14:paraId="5700BDA4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border-radius: 30px;</w:t>
      </w:r>
    </w:p>
    <w:p w14:paraId="527821BB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>}</w:t>
      </w:r>
    </w:p>
    <w:p w14:paraId="65B2E503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</w:p>
    <w:p w14:paraId="1B089B61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>textarea {</w:t>
      </w:r>
    </w:p>
    <w:p w14:paraId="343D924F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width: 546px;</w:t>
      </w:r>
    </w:p>
    <w:p w14:paraId="3922B1C6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height: 300px;</w:t>
      </w:r>
    </w:p>
    <w:p w14:paraId="030AC0F1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lastRenderedPageBreak/>
        <w:t xml:space="preserve">    background-color: transparent;</w:t>
      </w:r>
    </w:p>
    <w:p w14:paraId="4E988004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border: transparent;</w:t>
      </w:r>
    </w:p>
    <w:p w14:paraId="4B740893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position: absolute;</w:t>
      </w:r>
    </w:p>
    <w:p w14:paraId="3D79C831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top: 264px;</w:t>
      </w:r>
    </w:p>
    <w:p w14:paraId="0401E303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right: 10px;</w:t>
      </w:r>
    </w:p>
    <w:p w14:paraId="576E8A15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font-size: 6mm;</w:t>
      </w:r>
    </w:p>
    <w:p w14:paraId="46B436F9" w14:textId="77777777" w:rsidR="0010644D" w:rsidRP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 xml:space="preserve">    color: white;</w:t>
      </w:r>
    </w:p>
    <w:p w14:paraId="5A4D8D23" w14:textId="77777777" w:rsidR="0010644D" w:rsidRDefault="0010644D" w:rsidP="0010644D">
      <w:pPr>
        <w:rPr>
          <w:bCs/>
          <w:sz w:val="28"/>
          <w:szCs w:val="28"/>
          <w:lang w:val="uk-UA"/>
        </w:rPr>
      </w:pPr>
      <w:r w:rsidRPr="0010644D">
        <w:rPr>
          <w:bCs/>
          <w:sz w:val="28"/>
          <w:szCs w:val="28"/>
          <w:lang w:val="uk-UA"/>
        </w:rPr>
        <w:t>}</w:t>
      </w:r>
    </w:p>
    <w:p w14:paraId="344EEFD7" w14:textId="477122B6" w:rsidR="009F2AAD" w:rsidRDefault="009F2AAD" w:rsidP="0010644D">
      <w:pPr>
        <w:jc w:val="center"/>
        <w:rPr>
          <w:sz w:val="32"/>
          <w:szCs w:val="32"/>
          <w:lang w:val="uk-UA"/>
        </w:rPr>
      </w:pPr>
      <w:r>
        <w:rPr>
          <w:b/>
          <w:sz w:val="32"/>
          <w:szCs w:val="32"/>
          <w:lang w:val="en-US"/>
        </w:rPr>
        <w:t>JS</w:t>
      </w:r>
      <w:r>
        <w:rPr>
          <w:b/>
          <w:sz w:val="32"/>
          <w:szCs w:val="32"/>
          <w:lang w:val="uk-UA"/>
        </w:rPr>
        <w:t xml:space="preserve"> код. Файл «</w:t>
      </w:r>
      <w:r>
        <w:rPr>
          <w:b/>
          <w:sz w:val="28"/>
          <w:szCs w:val="28"/>
          <w:lang w:val="en-US"/>
        </w:rPr>
        <w:t>script</w:t>
      </w:r>
      <w:r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en-US"/>
        </w:rPr>
        <w:t>css</w:t>
      </w:r>
      <w:r>
        <w:rPr>
          <w:b/>
          <w:sz w:val="32"/>
          <w:szCs w:val="32"/>
          <w:lang w:val="uk-UA"/>
        </w:rPr>
        <w:t>»</w:t>
      </w:r>
    </w:p>
    <w:p w14:paraId="0B6864E3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>let widthImg = 50;</w:t>
      </w:r>
    </w:p>
    <w:p w14:paraId="3EF2FDA1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>let second = 0;</w:t>
      </w:r>
    </w:p>
    <w:p w14:paraId="0AF8E6ED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>function info() {</w:t>
      </w:r>
    </w:p>
    <w:p w14:paraId="09BFD8FC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let information = "Зображеня: " + document.getElementById("Image").alt + ";\nШирина: " + document.getElementById("Image").width + " пікселів;\nВисота: " + document.getElementById("Image").height + " пікселів;\nВирівнювання: " + document.getElementById("Image").align + ";\nURL-адреса: " + document.getElementById("Image").src + ".";</w:t>
      </w:r>
    </w:p>
    <w:p w14:paraId="1FF3E895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document.getElementById("pole_info").value = information;</w:t>
      </w:r>
    </w:p>
    <w:p w14:paraId="6B2E55F9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>}</w:t>
      </w:r>
    </w:p>
    <w:p w14:paraId="6BA513FC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>function info_close() {</w:t>
      </w:r>
    </w:p>
    <w:p w14:paraId="36FCA55B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document.getElementById("pole_info").value = "";</w:t>
      </w:r>
    </w:p>
    <w:p w14:paraId="156062D0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>}</w:t>
      </w:r>
    </w:p>
    <w:p w14:paraId="2DBB755E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>function increase_image() {</w:t>
      </w:r>
    </w:p>
    <w:p w14:paraId="0B926CA5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if (widthImg == 800) {</w:t>
      </w:r>
    </w:p>
    <w:p w14:paraId="0B5EB316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    widthImg = 50;</w:t>
      </w:r>
    </w:p>
    <w:p w14:paraId="4B090EDC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    document.getElementById("Image1").style.width = widthImg + "px";</w:t>
      </w:r>
    </w:p>
    <w:p w14:paraId="358BECC8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    document.getElementById("pole").value = "";</w:t>
      </w:r>
    </w:p>
    <w:p w14:paraId="54078CD9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    second = 0;</w:t>
      </w:r>
    </w:p>
    <w:p w14:paraId="40B332A7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} else {</w:t>
      </w:r>
    </w:p>
    <w:p w14:paraId="35AB17FF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    increase();</w:t>
      </w:r>
    </w:p>
    <w:p w14:paraId="7FC4579E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}</w:t>
      </w:r>
    </w:p>
    <w:p w14:paraId="2A623B44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>}</w:t>
      </w:r>
    </w:p>
    <w:p w14:paraId="158864B7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>function increase() {</w:t>
      </w:r>
    </w:p>
    <w:p w14:paraId="2C8C7F1F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widthImg = widthImg + 75;</w:t>
      </w:r>
    </w:p>
    <w:p w14:paraId="24F59C68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second++;</w:t>
      </w:r>
    </w:p>
    <w:p w14:paraId="7D7E1AF1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document.getElementById("Image1").style.width = widthImg + "px";</w:t>
      </w:r>
    </w:p>
    <w:p w14:paraId="69DC9598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if (second &lt; 10) { document.getElementById("pole").value = "0" + second; }</w:t>
      </w:r>
    </w:p>
    <w:p w14:paraId="4E63E6C6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else { document.getElementById("pole").value = second; }</w:t>
      </w:r>
    </w:p>
    <w:p w14:paraId="69990BC0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let time_iamge = setTimeout(increase, 1000);</w:t>
      </w:r>
    </w:p>
    <w:p w14:paraId="2F64AC14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if (widthImg == 800) { clearTimeout(time_iamge); }</w:t>
      </w:r>
    </w:p>
    <w:p w14:paraId="442A4140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>}</w:t>
      </w:r>
    </w:p>
    <w:p w14:paraId="241600C1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>function Move() {</w:t>
      </w:r>
    </w:p>
    <w:p w14:paraId="7B27B10B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second = 0;</w:t>
      </w:r>
    </w:p>
    <w:p w14:paraId="3CBFF765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MoveUpRight();</w:t>
      </w:r>
    </w:p>
    <w:p w14:paraId="2B82B609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Timer();</w:t>
      </w:r>
    </w:p>
    <w:p w14:paraId="508E30AA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>}</w:t>
      </w:r>
    </w:p>
    <w:p w14:paraId="79EDC8D7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>function MoveUpRight() {</w:t>
      </w:r>
    </w:p>
    <w:p w14:paraId="323ECD34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document.getElementById("frog").style.right = 0 + "px";</w:t>
      </w:r>
    </w:p>
    <w:p w14:paraId="2E53095A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document.getElementById("frog").style.top = 0 + "px";</w:t>
      </w:r>
    </w:p>
    <w:p w14:paraId="429A83C8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if (second &lt; 19) { setTimeout(MoveDownRight, 1000); }</w:t>
      </w:r>
    </w:p>
    <w:p w14:paraId="3CBE7170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>}</w:t>
      </w:r>
    </w:p>
    <w:p w14:paraId="7112B119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lastRenderedPageBreak/>
        <w:t>function MoveDownRight() {</w:t>
      </w:r>
    </w:p>
    <w:p w14:paraId="7520FCFF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document.getElementById("frog").style.right = 0 + "px";</w:t>
      </w:r>
    </w:p>
    <w:p w14:paraId="0D96B8A7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document.getElementById("frog").style.top = 350 + "px";</w:t>
      </w:r>
    </w:p>
    <w:p w14:paraId="6A369570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setTimeout(MoveDownLeft, 1000);</w:t>
      </w:r>
    </w:p>
    <w:p w14:paraId="4B0FE16C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>}</w:t>
      </w:r>
    </w:p>
    <w:p w14:paraId="3B47D01D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>function MoveDownLeft() {</w:t>
      </w:r>
    </w:p>
    <w:p w14:paraId="4D07C73E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document.getElementById("frog").style.right = 850 + "px";</w:t>
      </w:r>
    </w:p>
    <w:p w14:paraId="3E738624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document.getElementById("frog").style.top = 350 + "px";</w:t>
      </w:r>
    </w:p>
    <w:p w14:paraId="70EDED24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setTimeout(MoveUpLeft, 1000);</w:t>
      </w:r>
    </w:p>
    <w:p w14:paraId="72AF64A7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>}</w:t>
      </w:r>
    </w:p>
    <w:p w14:paraId="4DB54E22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>function MoveUpLeft() {</w:t>
      </w:r>
    </w:p>
    <w:p w14:paraId="3F8344BF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document.getElementById("frog").style.right = 850 + "px";</w:t>
      </w:r>
    </w:p>
    <w:p w14:paraId="29F1176C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document.getElementById("frog").style.top = 0 + "px";</w:t>
      </w:r>
    </w:p>
    <w:p w14:paraId="211C6161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setTimeout(MoveUpRight, 1000);</w:t>
      </w:r>
    </w:p>
    <w:p w14:paraId="58D0833B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>}</w:t>
      </w:r>
    </w:p>
    <w:p w14:paraId="524742BA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>function Timer() {</w:t>
      </w:r>
    </w:p>
    <w:p w14:paraId="12D7C0AD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if (second &lt; 10) { document.getElementById("pole").value = "0" + second; }</w:t>
      </w:r>
    </w:p>
    <w:p w14:paraId="7A075DEC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else { document.getElementById("pole").value = second; }</w:t>
      </w:r>
    </w:p>
    <w:p w14:paraId="07AB25F7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let time = setTimeout(Timer, 1000);</w:t>
      </w:r>
    </w:p>
    <w:p w14:paraId="4BDC38B1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second++;</w:t>
      </w:r>
    </w:p>
    <w:p w14:paraId="5A77AE79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if (second == 21) {</w:t>
      </w:r>
    </w:p>
    <w:p w14:paraId="3C6D3F6F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    clearTimeout(time);</w:t>
      </w:r>
    </w:p>
    <w:p w14:paraId="4627593E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    document.getElementById("pole").value = "";</w:t>
      </w:r>
    </w:p>
    <w:p w14:paraId="6E978A25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    second = 0;</w:t>
      </w:r>
    </w:p>
    <w:p w14:paraId="469B997D" w14:textId="77777777" w:rsidR="003657A0" w:rsidRPr="003657A0" w:rsidRDefault="003657A0" w:rsidP="003657A0">
      <w:pPr>
        <w:rPr>
          <w:lang w:val="uk-UA"/>
        </w:rPr>
      </w:pPr>
      <w:r w:rsidRPr="003657A0">
        <w:rPr>
          <w:lang w:val="uk-UA"/>
        </w:rPr>
        <w:t xml:space="preserve">    }</w:t>
      </w:r>
    </w:p>
    <w:p w14:paraId="057F02E2" w14:textId="77777777" w:rsidR="00FF73F3" w:rsidRDefault="003657A0" w:rsidP="00FF73F3">
      <w:pPr>
        <w:rPr>
          <w:lang w:val="uk-UA"/>
        </w:rPr>
      </w:pPr>
      <w:r w:rsidRPr="003657A0">
        <w:rPr>
          <w:lang w:val="uk-UA"/>
        </w:rPr>
        <w:t>}</w:t>
      </w:r>
    </w:p>
    <w:p w14:paraId="059AC39E" w14:textId="7CD4A9B2" w:rsidR="008820B8" w:rsidRDefault="008820B8" w:rsidP="003657A0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Скріншоти, що ілюструють роботу веб-сторінки</w:t>
      </w:r>
    </w:p>
    <w:p w14:paraId="1D4F3687" w14:textId="4A7D1342" w:rsidR="008820B8" w:rsidRDefault="003F0DAB" w:rsidP="008820B8">
      <w:pPr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B58B3BA" wp14:editId="7FAA5EC1">
            <wp:extent cx="5940425" cy="33381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355"/>
      </w:tblGrid>
      <w:tr w:rsidR="008820B8" w14:paraId="247459B8" w14:textId="77777777" w:rsidTr="00C663A7">
        <w:tc>
          <w:tcPr>
            <w:tcW w:w="9355" w:type="dxa"/>
            <w:hideMark/>
          </w:tcPr>
          <w:p w14:paraId="02EBA061" w14:textId="3AB4CC0B" w:rsidR="008820B8" w:rsidRDefault="008820B8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820B8" w14:paraId="622CFEEF" w14:textId="77777777" w:rsidTr="00C663A7">
        <w:tc>
          <w:tcPr>
            <w:tcW w:w="9355" w:type="dxa"/>
            <w:hideMark/>
          </w:tcPr>
          <w:p w14:paraId="1EA2AF54" w14:textId="77777777" w:rsidR="008820B8" w:rsidRDefault="008820B8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Рис. 1. Вихідний вигляд веб-сторінки додатку</w:t>
            </w:r>
          </w:p>
        </w:tc>
      </w:tr>
      <w:tr w:rsidR="008820B8" w14:paraId="0450F6C7" w14:textId="77777777" w:rsidTr="00C663A7">
        <w:tc>
          <w:tcPr>
            <w:tcW w:w="9355" w:type="dxa"/>
            <w:hideMark/>
          </w:tcPr>
          <w:p w14:paraId="733CF35C" w14:textId="4936F5D2" w:rsidR="008820B8" w:rsidRDefault="008820B8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14:paraId="0E27F9E8" w14:textId="4E4C6966" w:rsidR="001D1BEF" w:rsidRDefault="003F0DAB" w:rsidP="008820B8">
      <w:pPr>
        <w:jc w:val="both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4744917" wp14:editId="3D5D998F">
            <wp:extent cx="5940425" cy="33381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355"/>
      </w:tblGrid>
      <w:tr w:rsidR="00391D1F" w14:paraId="3E6A977C" w14:textId="77777777" w:rsidTr="00D53276">
        <w:tc>
          <w:tcPr>
            <w:tcW w:w="9355" w:type="dxa"/>
            <w:hideMark/>
          </w:tcPr>
          <w:p w14:paraId="38E371FD" w14:textId="77777777" w:rsidR="00391D1F" w:rsidRDefault="00391D1F" w:rsidP="00D53276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Рис. </w:t>
            </w:r>
            <w:r w:rsidRPr="0064619E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uk-UA"/>
              </w:rPr>
              <w:t>. Вигляд веб-сторінки додатку</w:t>
            </w:r>
            <w:r w:rsidR="0064619E">
              <w:rPr>
                <w:sz w:val="28"/>
                <w:szCs w:val="28"/>
                <w:lang w:val="uk-UA"/>
              </w:rPr>
              <w:t xml:space="preserve">, коли </w:t>
            </w:r>
            <w:r w:rsidR="003F0DAB">
              <w:rPr>
                <w:sz w:val="28"/>
                <w:szCs w:val="28"/>
                <w:lang w:val="uk-UA"/>
              </w:rPr>
              <w:t>навели до картинки</w:t>
            </w:r>
          </w:p>
          <w:p w14:paraId="00A4695C" w14:textId="50005C58" w:rsidR="003F0DAB" w:rsidRDefault="003F0DAB" w:rsidP="00D53276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391D1F" w14:paraId="7973051E" w14:textId="77777777" w:rsidTr="00D53276">
        <w:tc>
          <w:tcPr>
            <w:tcW w:w="9355" w:type="dxa"/>
            <w:hideMark/>
          </w:tcPr>
          <w:p w14:paraId="1A423835" w14:textId="77777777" w:rsidR="00391D1F" w:rsidRDefault="00391D1F" w:rsidP="00D53276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14:paraId="20705ADC" w14:textId="47C6B56A" w:rsidR="001D1BEF" w:rsidRDefault="003F0DAB" w:rsidP="008820B8">
      <w:pPr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2B15E12" wp14:editId="6296D899">
            <wp:extent cx="5940425" cy="33381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F866" w14:textId="31D6D7FF" w:rsidR="00050D6B" w:rsidRDefault="0064619E" w:rsidP="0064619E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3. Вигляд веб-сторінки додатку, коли </w:t>
      </w:r>
      <w:r w:rsidR="00F3607C">
        <w:rPr>
          <w:sz w:val="28"/>
          <w:szCs w:val="28"/>
          <w:lang w:val="uk-UA"/>
        </w:rPr>
        <w:t>клацнули до жабки та пройшло 6 секунд</w:t>
      </w:r>
    </w:p>
    <w:p w14:paraId="1A292B54" w14:textId="77777777" w:rsidR="00E369CD" w:rsidRDefault="00E369CD" w:rsidP="0064619E">
      <w:pPr>
        <w:jc w:val="center"/>
        <w:rPr>
          <w:sz w:val="28"/>
          <w:szCs w:val="28"/>
          <w:lang w:val="uk-UA"/>
        </w:rPr>
      </w:pPr>
    </w:p>
    <w:p w14:paraId="5135AC56" w14:textId="48D452A3" w:rsidR="006C739C" w:rsidRDefault="00E369CD" w:rsidP="0064619E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4731D0C" wp14:editId="3B68782B">
            <wp:extent cx="5940425" cy="33381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C30B" w14:textId="1E42866E" w:rsidR="006C739C" w:rsidRPr="00050D6B" w:rsidRDefault="006C739C" w:rsidP="0064619E">
      <w:pPr>
        <w:jc w:val="center"/>
        <w:rPr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431BE7">
        <w:rPr>
          <w:sz w:val="28"/>
          <w:szCs w:val="28"/>
          <w:lang w:val="uk-UA"/>
        </w:rPr>
        <w:t>4</w:t>
      </w:r>
      <w:r>
        <w:rPr>
          <w:sz w:val="28"/>
          <w:szCs w:val="28"/>
          <w:lang w:val="uk-UA"/>
        </w:rPr>
        <w:t xml:space="preserve">. Вигляд веб-сторінки додатку, коли </w:t>
      </w:r>
      <w:r w:rsidR="00E71B6C">
        <w:rPr>
          <w:sz w:val="28"/>
          <w:szCs w:val="28"/>
          <w:lang w:val="uk-UA"/>
        </w:rPr>
        <w:t>клацнули до картинки зліва</w:t>
      </w:r>
    </w:p>
    <w:sectPr w:rsidR="006C739C" w:rsidRPr="00050D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AF5"/>
    <w:rsid w:val="000123C2"/>
    <w:rsid w:val="00050D6B"/>
    <w:rsid w:val="000764B8"/>
    <w:rsid w:val="000805FE"/>
    <w:rsid w:val="000C460D"/>
    <w:rsid w:val="000C577D"/>
    <w:rsid w:val="00104DC2"/>
    <w:rsid w:val="0010644D"/>
    <w:rsid w:val="001559EB"/>
    <w:rsid w:val="001D1BEF"/>
    <w:rsid w:val="00253D58"/>
    <w:rsid w:val="003657A0"/>
    <w:rsid w:val="00391D1F"/>
    <w:rsid w:val="003F0DAB"/>
    <w:rsid w:val="00431BE7"/>
    <w:rsid w:val="00432966"/>
    <w:rsid w:val="005215EC"/>
    <w:rsid w:val="005C026E"/>
    <w:rsid w:val="005C1599"/>
    <w:rsid w:val="005C5781"/>
    <w:rsid w:val="0064619E"/>
    <w:rsid w:val="006C739C"/>
    <w:rsid w:val="007A5DBF"/>
    <w:rsid w:val="007B0301"/>
    <w:rsid w:val="008820B8"/>
    <w:rsid w:val="00955E2A"/>
    <w:rsid w:val="009D5477"/>
    <w:rsid w:val="009F2AAD"/>
    <w:rsid w:val="00AA2B1C"/>
    <w:rsid w:val="00AA30E1"/>
    <w:rsid w:val="00AF4F53"/>
    <w:rsid w:val="00B156BD"/>
    <w:rsid w:val="00B63F9F"/>
    <w:rsid w:val="00BB425D"/>
    <w:rsid w:val="00C55BF5"/>
    <w:rsid w:val="00C663A7"/>
    <w:rsid w:val="00C87D33"/>
    <w:rsid w:val="00D11AF0"/>
    <w:rsid w:val="00DE3AF5"/>
    <w:rsid w:val="00E221B5"/>
    <w:rsid w:val="00E35BB0"/>
    <w:rsid w:val="00E369CD"/>
    <w:rsid w:val="00E71B6C"/>
    <w:rsid w:val="00F24AE0"/>
    <w:rsid w:val="00F3607C"/>
    <w:rsid w:val="00FD35DB"/>
    <w:rsid w:val="00FF7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41DAD"/>
  <w15:chartTrackingRefBased/>
  <w15:docId w15:val="{7C06A3EB-47CA-44F6-AD6F-958D1CC76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739C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8820B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U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F24AE0"/>
    <w:pPr>
      <w:spacing w:before="100" w:beforeAutospacing="1" w:after="100" w:afterAutospacing="1"/>
    </w:pPr>
    <w:rPr>
      <w:color w:val="auto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1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2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9</Pages>
  <Words>1373</Words>
  <Characters>7832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Шейко Ростислав Олександрович</dc:creator>
  <cp:keywords/>
  <dc:description/>
  <cp:lastModifiedBy>Шейко Ростислав Олександрович</cp:lastModifiedBy>
  <cp:revision>40</cp:revision>
  <dcterms:created xsi:type="dcterms:W3CDTF">2022-02-09T19:53:00Z</dcterms:created>
  <dcterms:modified xsi:type="dcterms:W3CDTF">2022-05-23T18:52:00Z</dcterms:modified>
</cp:coreProperties>
</file>