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BE889" w14:textId="77777777" w:rsidR="00FC1445" w:rsidRPr="00AD63CA" w:rsidRDefault="006C565F" w:rsidP="00FC1445">
      <w:pPr>
        <w:jc w:val="center"/>
        <w:rPr>
          <w:b/>
          <w:sz w:val="36"/>
          <w:szCs w:val="36"/>
          <w:lang w:val="en-US"/>
        </w:rPr>
      </w:pPr>
      <w:r w:rsidRPr="00AD63CA">
        <w:rPr>
          <w:b/>
          <w:sz w:val="40"/>
          <w:szCs w:val="40"/>
          <w:lang w:val="en-US"/>
        </w:rPr>
        <w:t>Pre-proposal’s title</w:t>
      </w:r>
    </w:p>
    <w:p w14:paraId="65E4C8DA" w14:textId="77777777" w:rsidR="006E031F" w:rsidRPr="00AD63CA" w:rsidRDefault="006E031F" w:rsidP="00BD5CBC">
      <w:pPr>
        <w:pStyle w:val="Instructions"/>
        <w:rPr>
          <w:lang w:val="en-US"/>
        </w:rPr>
      </w:pPr>
    </w:p>
    <w:p w14:paraId="14FA416B" w14:textId="1EB0DA8A" w:rsidR="00864F00" w:rsidRPr="000E00F1" w:rsidRDefault="000E00F1" w:rsidP="00B303F4">
      <w:pPr>
        <w:pStyle w:val="Instructions"/>
        <w:ind w:left="0"/>
        <w:rPr>
          <w:lang w:val="en-GB"/>
        </w:rPr>
      </w:pPr>
      <w:r w:rsidRPr="000E00F1">
        <w:rPr>
          <w:lang w:val="en-GB"/>
        </w:rPr>
        <w:t xml:space="preserve">Please use an easily readable document layout </w:t>
      </w:r>
      <w:r w:rsidR="00864F00" w:rsidRPr="000E00F1">
        <w:rPr>
          <w:lang w:val="en-GB"/>
        </w:rPr>
        <w:t>(A4</w:t>
      </w:r>
      <w:r w:rsidRPr="000E00F1">
        <w:rPr>
          <w:lang w:val="en-GB"/>
        </w:rPr>
        <w:t xml:space="preserve"> pages</w:t>
      </w:r>
      <w:r w:rsidR="00864F00" w:rsidRPr="000E00F1">
        <w:rPr>
          <w:lang w:val="en-GB"/>
        </w:rPr>
        <w:t xml:space="preserve">, </w:t>
      </w:r>
      <w:r w:rsidR="00643757">
        <w:rPr>
          <w:lang w:val="en-GB"/>
        </w:rPr>
        <w:t>C</w:t>
      </w:r>
      <w:r w:rsidR="00E44882" w:rsidRPr="000E00F1">
        <w:rPr>
          <w:lang w:val="en-GB"/>
        </w:rPr>
        <w:t>alibri</w:t>
      </w:r>
      <w:r w:rsidRPr="000E00F1">
        <w:rPr>
          <w:lang w:val="en-GB"/>
        </w:rPr>
        <w:t xml:space="preserve"> 11 </w:t>
      </w:r>
      <w:r w:rsidR="00E662F4">
        <w:rPr>
          <w:lang w:val="en-GB"/>
        </w:rPr>
        <w:t>or</w:t>
      </w:r>
      <w:r w:rsidRPr="000E00F1">
        <w:rPr>
          <w:lang w:val="en-GB"/>
        </w:rPr>
        <w:t xml:space="preserve"> e</w:t>
      </w:r>
      <w:r w:rsidR="00864F00" w:rsidRPr="000E00F1">
        <w:rPr>
          <w:lang w:val="en-GB"/>
        </w:rPr>
        <w:t xml:space="preserve">quivalent, </w:t>
      </w:r>
      <w:r w:rsidRPr="000E00F1">
        <w:rPr>
          <w:lang w:val="en-GB"/>
        </w:rPr>
        <w:t>single spaced</w:t>
      </w:r>
      <w:r w:rsidR="00864F00" w:rsidRPr="000E00F1">
        <w:rPr>
          <w:lang w:val="en-GB"/>
        </w:rPr>
        <w:t xml:space="preserve">, </w:t>
      </w:r>
      <w:r>
        <w:rPr>
          <w:lang w:val="en-US"/>
        </w:rPr>
        <w:t>2cm margins, numbered pages</w:t>
      </w:r>
      <w:r w:rsidR="00864F00" w:rsidRPr="000E00F1">
        <w:rPr>
          <w:lang w:val="en-GB"/>
        </w:rPr>
        <w:t>).</w:t>
      </w:r>
    </w:p>
    <w:p w14:paraId="5FAC60C3" w14:textId="77777777" w:rsidR="00097F88" w:rsidRPr="000E00F1" w:rsidRDefault="00097F88" w:rsidP="00B303F4">
      <w:pPr>
        <w:pStyle w:val="Instructions"/>
        <w:ind w:left="0"/>
        <w:rPr>
          <w:b/>
          <w:lang w:val="en-GB"/>
        </w:rPr>
      </w:pPr>
    </w:p>
    <w:p w14:paraId="73091033" w14:textId="37B06D1F" w:rsidR="00864F00" w:rsidRPr="00CE192C" w:rsidRDefault="008A49EA" w:rsidP="00CE192C">
      <w:pPr>
        <w:pStyle w:val="Instructions"/>
        <w:ind w:left="0"/>
        <w:rPr>
          <w:lang w:val="en-US"/>
        </w:rPr>
      </w:pPr>
      <w:r>
        <w:rPr>
          <w:b/>
          <w:lang w:val="en-GB"/>
        </w:rPr>
        <w:t>Proposals must be in PDF format and cannot exceed a four-page limit</w:t>
      </w:r>
      <w:r w:rsidR="000A353E" w:rsidRPr="008A6BA2">
        <w:rPr>
          <w:b/>
          <w:lang w:val="en-GB"/>
        </w:rPr>
        <w:t>.</w:t>
      </w:r>
      <w:r w:rsidR="003D5196" w:rsidRPr="008A6BA2">
        <w:rPr>
          <w:b/>
          <w:lang w:val="en-GB"/>
        </w:rPr>
        <w:t xml:space="preserve"> </w:t>
      </w:r>
      <w:r w:rsidR="00A263D3" w:rsidRPr="008A6BA2">
        <w:rPr>
          <w:b/>
          <w:lang w:val="en-GB"/>
        </w:rPr>
        <w:t>No annexe allowed</w:t>
      </w:r>
      <w:r w:rsidR="003D5196" w:rsidRPr="008A6BA2">
        <w:rPr>
          <w:b/>
          <w:lang w:val="en-GB"/>
        </w:rPr>
        <w:t xml:space="preserve">. </w:t>
      </w:r>
      <w:r w:rsidR="00CE192C" w:rsidRPr="001E48BB">
        <w:rPr>
          <w:lang w:val="en-US"/>
        </w:rPr>
        <w:t>CV</w:t>
      </w:r>
      <w:r w:rsidR="00E662F4">
        <w:rPr>
          <w:lang w:val="en-US"/>
        </w:rPr>
        <w:t>s of scientific coordinator and</w:t>
      </w:r>
      <w:r w:rsidR="00CE192C">
        <w:rPr>
          <w:lang w:val="en-US"/>
        </w:rPr>
        <w:t xml:space="preserve"> partner’s scientific leaders </w:t>
      </w:r>
      <w:proofErr w:type="gramStart"/>
      <w:r w:rsidR="00DC3A18">
        <w:rPr>
          <w:lang w:val="en-US"/>
        </w:rPr>
        <w:t>must be</w:t>
      </w:r>
      <w:r w:rsidR="00CE192C" w:rsidRPr="001E48BB">
        <w:rPr>
          <w:lang w:val="en-US"/>
        </w:rPr>
        <w:t xml:space="preserve"> completed</w:t>
      </w:r>
      <w:proofErr w:type="gramEnd"/>
      <w:r w:rsidR="00CE192C" w:rsidRPr="001E48BB">
        <w:rPr>
          <w:lang w:val="en-US"/>
        </w:rPr>
        <w:t xml:space="preserve"> </w:t>
      </w:r>
      <w:r w:rsidR="00DC3A18" w:rsidRPr="001E48BB">
        <w:rPr>
          <w:lang w:val="en-US"/>
        </w:rPr>
        <w:t>on</w:t>
      </w:r>
      <w:r w:rsidR="00DC3A18">
        <w:rPr>
          <w:lang w:val="en-US"/>
        </w:rPr>
        <w:t>-</w:t>
      </w:r>
      <w:r w:rsidR="00CE192C" w:rsidRPr="001E48BB">
        <w:rPr>
          <w:lang w:val="en-US"/>
        </w:rPr>
        <w:t>line</w:t>
      </w:r>
      <w:r w:rsidR="00CE192C">
        <w:rPr>
          <w:lang w:val="en-US"/>
        </w:rPr>
        <w:t>.</w:t>
      </w:r>
    </w:p>
    <w:p w14:paraId="3DBF5BEE" w14:textId="77777777" w:rsidR="0091451D" w:rsidRPr="00CE192C" w:rsidRDefault="0091451D" w:rsidP="00864F00">
      <w:pPr>
        <w:pStyle w:val="Instructions"/>
        <w:rPr>
          <w:lang w:val="en-GB"/>
        </w:rPr>
      </w:pPr>
    </w:p>
    <w:p w14:paraId="71368669" w14:textId="5CCD2C2F" w:rsidR="00446DE2" w:rsidRPr="00446DE2" w:rsidRDefault="008A49EA" w:rsidP="00B303F4">
      <w:pPr>
        <w:pStyle w:val="Instructions"/>
        <w:ind w:left="0"/>
        <w:rPr>
          <w:lang w:val="en-GB"/>
        </w:rPr>
      </w:pPr>
      <w:r w:rsidRPr="00E10831">
        <w:rPr>
          <w:b/>
          <w:lang w:val="en-GB"/>
        </w:rPr>
        <w:t xml:space="preserve">Preproposals must fulfil the two main evaluation </w:t>
      </w:r>
      <w:proofErr w:type="gramStart"/>
      <w:r w:rsidRPr="00E10831">
        <w:rPr>
          <w:b/>
          <w:lang w:val="en-GB"/>
        </w:rPr>
        <w:t>criteria</w:t>
      </w:r>
      <w:r w:rsidR="008B7217" w:rsidRPr="00AD1CC2">
        <w:rPr>
          <w:lang w:val="en-GB"/>
        </w:rPr>
        <w:t> :</w:t>
      </w:r>
      <w:proofErr w:type="gramEnd"/>
      <w:r w:rsidR="008B7217" w:rsidRPr="00AD1CC2">
        <w:rPr>
          <w:lang w:val="en-GB"/>
        </w:rPr>
        <w:t xml:space="preserve"> « </w:t>
      </w:r>
      <w:r w:rsidR="00832003" w:rsidRPr="00AD1CC2">
        <w:rPr>
          <w:lang w:val="en-GB"/>
        </w:rPr>
        <w:t>Quality and scientific</w:t>
      </w:r>
      <w:r w:rsidR="008B7217" w:rsidRPr="00AD1CC2">
        <w:rPr>
          <w:lang w:val="en-GB"/>
        </w:rPr>
        <w:t xml:space="preserve"> </w:t>
      </w:r>
      <w:r w:rsidR="00C4095E">
        <w:rPr>
          <w:lang w:val="en-GB"/>
        </w:rPr>
        <w:t>aim</w:t>
      </w:r>
      <w:r w:rsidR="008B7217" w:rsidRPr="00AD1CC2">
        <w:rPr>
          <w:lang w:val="en-GB"/>
        </w:rPr>
        <w:t xml:space="preserve"> » </w:t>
      </w:r>
      <w:r w:rsidR="00446DE2" w:rsidRPr="00AD1CC2">
        <w:rPr>
          <w:lang w:val="en-GB"/>
        </w:rPr>
        <w:t>and</w:t>
      </w:r>
      <w:r w:rsidR="008B7217" w:rsidRPr="00AD1CC2">
        <w:rPr>
          <w:lang w:val="en-GB"/>
        </w:rPr>
        <w:t xml:space="preserve"> « </w:t>
      </w:r>
      <w:r w:rsidR="00832003" w:rsidRPr="00AD1CC2">
        <w:rPr>
          <w:lang w:val="en-GB"/>
        </w:rPr>
        <w:t>Organisation and implementation of the project »</w:t>
      </w:r>
      <w:r w:rsidR="008B7217" w:rsidRPr="00AD1CC2">
        <w:rPr>
          <w:lang w:val="en-GB"/>
        </w:rPr>
        <w:t xml:space="preserve">. </w:t>
      </w:r>
      <w:r w:rsidRPr="00E10831">
        <w:rPr>
          <w:b/>
          <w:lang w:val="en-GB"/>
        </w:rPr>
        <w:t xml:space="preserve">Applicants </w:t>
      </w:r>
      <w:proofErr w:type="gramStart"/>
      <w:r w:rsidRPr="00E10831">
        <w:rPr>
          <w:b/>
          <w:lang w:val="en-GB"/>
        </w:rPr>
        <w:t>are advised</w:t>
      </w:r>
      <w:proofErr w:type="gramEnd"/>
      <w:r w:rsidRPr="00E10831">
        <w:rPr>
          <w:b/>
          <w:lang w:val="en-GB"/>
        </w:rPr>
        <w:t xml:space="preserve"> to consult the document </w:t>
      </w:r>
      <w:hyperlink r:id="rId8" w:history="1">
        <w:r w:rsidRPr="00E10831">
          <w:rPr>
            <w:rStyle w:val="Lienhypertexte"/>
            <w:b/>
            <w:lang w:val="en-GB"/>
          </w:rPr>
          <w:t>AAPG2019</w:t>
        </w:r>
      </w:hyperlink>
      <w:r w:rsidRPr="00E10831">
        <w:rPr>
          <w:b/>
          <w:lang w:val="en-GB"/>
        </w:rPr>
        <w:t xml:space="preserve"> for further information about different sub-criteria</w:t>
      </w:r>
      <w:r w:rsidR="00446DE2" w:rsidRPr="00E10831">
        <w:rPr>
          <w:b/>
          <w:lang w:val="en-GB"/>
        </w:rPr>
        <w:t xml:space="preserve"> </w:t>
      </w:r>
      <w:r w:rsidR="00DC3A18" w:rsidRPr="00E10831">
        <w:rPr>
          <w:b/>
          <w:lang w:val="en-GB"/>
        </w:rPr>
        <w:t>related to</w:t>
      </w:r>
      <w:r w:rsidR="00446DE2" w:rsidRPr="00E10831">
        <w:rPr>
          <w:b/>
          <w:lang w:val="en-GB"/>
        </w:rPr>
        <w:t xml:space="preserve"> the chosen funding instrument</w:t>
      </w:r>
      <w:r w:rsidR="00446DE2" w:rsidRPr="00446DE2">
        <w:rPr>
          <w:lang w:val="en-GB"/>
        </w:rPr>
        <w:t xml:space="preserve">. </w:t>
      </w:r>
    </w:p>
    <w:p w14:paraId="53CF58E3" w14:textId="77777777" w:rsidR="000E00F1" w:rsidRPr="000E00F1" w:rsidRDefault="000E00F1" w:rsidP="00B303F4">
      <w:pPr>
        <w:pStyle w:val="Instructions"/>
        <w:ind w:left="0"/>
        <w:rPr>
          <w:lang w:val="en-US"/>
        </w:rPr>
      </w:pPr>
    </w:p>
    <w:p w14:paraId="5491E849" w14:textId="77777777" w:rsidR="0060653F" w:rsidRPr="00AD6549" w:rsidRDefault="00AD6549" w:rsidP="00AD6549">
      <w:pPr>
        <w:pStyle w:val="Titre1"/>
        <w:rPr>
          <w:color w:val="31849B" w:themeColor="accent5" w:themeShade="BF"/>
          <w:lang w:val="en-GB"/>
        </w:rPr>
      </w:pPr>
      <w:r w:rsidRPr="00AD6549">
        <w:rPr>
          <w:color w:val="31849B" w:themeColor="accent5" w:themeShade="BF"/>
          <w:lang w:val="en-GB"/>
        </w:rPr>
        <w:t>Pre-proposal’s context, positioning and objective(s)</w:t>
      </w:r>
    </w:p>
    <w:p w14:paraId="7C8920F7" w14:textId="1FDD10A3" w:rsidR="008921DB" w:rsidRPr="00C4095E" w:rsidRDefault="009A5DB1" w:rsidP="0073061E">
      <w:pPr>
        <w:pStyle w:val="Instructions"/>
        <w:spacing w:after="100" w:afterAutospacing="1"/>
        <w:ind w:left="0"/>
        <w:rPr>
          <w:b/>
          <w:lang w:val="en-GB"/>
        </w:rPr>
      </w:pPr>
      <w:r>
        <w:rPr>
          <w:b/>
          <w:lang w:val="en-GB"/>
        </w:rPr>
        <w:t>This p</w:t>
      </w:r>
      <w:r w:rsidR="00C4095E" w:rsidRPr="00C4095E">
        <w:rPr>
          <w:b/>
          <w:lang w:val="en-GB"/>
        </w:rPr>
        <w:t xml:space="preserve">aragraph </w:t>
      </w:r>
      <w:r w:rsidR="008A49EA">
        <w:rPr>
          <w:b/>
          <w:lang w:val="en-GB"/>
        </w:rPr>
        <w:t>refers</w:t>
      </w:r>
      <w:r w:rsidR="00C4095E" w:rsidRPr="00C4095E">
        <w:rPr>
          <w:b/>
          <w:lang w:val="en-GB"/>
        </w:rPr>
        <w:t xml:space="preserve"> to the evaluation </w:t>
      </w:r>
      <w:r w:rsidR="00D07C7A" w:rsidRPr="00C4095E">
        <w:rPr>
          <w:b/>
          <w:lang w:val="en-GB"/>
        </w:rPr>
        <w:t>criteri</w:t>
      </w:r>
      <w:r w:rsidR="008A49EA">
        <w:rPr>
          <w:b/>
          <w:lang w:val="en-GB"/>
        </w:rPr>
        <w:t>on</w:t>
      </w:r>
      <w:r w:rsidR="00D07C7A" w:rsidRPr="00C4095E">
        <w:rPr>
          <w:b/>
          <w:lang w:val="en-GB"/>
        </w:rPr>
        <w:t xml:space="preserve"> </w:t>
      </w:r>
      <w:r w:rsidR="008921DB" w:rsidRPr="00C4095E">
        <w:rPr>
          <w:b/>
          <w:lang w:val="en-GB"/>
        </w:rPr>
        <w:t>« </w:t>
      </w:r>
      <w:r w:rsidR="00C4095E" w:rsidRPr="00C4095E">
        <w:rPr>
          <w:b/>
          <w:lang w:val="en-GB"/>
        </w:rPr>
        <w:t xml:space="preserve">Quality and scientific aim ». </w:t>
      </w:r>
      <w:r w:rsidR="00C4095E">
        <w:rPr>
          <w:b/>
          <w:lang w:val="en-GB"/>
        </w:rPr>
        <w:t xml:space="preserve">The following information </w:t>
      </w:r>
      <w:proofErr w:type="gramStart"/>
      <w:r w:rsidR="00C4095E">
        <w:rPr>
          <w:b/>
          <w:lang w:val="en-GB"/>
        </w:rPr>
        <w:t>should be detailed</w:t>
      </w:r>
      <w:proofErr w:type="gramEnd"/>
      <w:r w:rsidR="00C4095E">
        <w:rPr>
          <w:b/>
          <w:lang w:val="en-GB"/>
        </w:rPr>
        <w:t xml:space="preserve"> here</w:t>
      </w:r>
      <w:r w:rsidR="008E3B28" w:rsidRPr="00C4095E">
        <w:rPr>
          <w:b/>
          <w:lang w:val="en-GB"/>
        </w:rPr>
        <w:t>:</w:t>
      </w:r>
    </w:p>
    <w:p w14:paraId="33C2ABE0" w14:textId="77777777" w:rsidR="00FC1445" w:rsidRPr="00AD1CC2" w:rsidRDefault="00AD1CC2" w:rsidP="00AD1CC2">
      <w:pPr>
        <w:pStyle w:val="Instructions"/>
        <w:numPr>
          <w:ilvl w:val="0"/>
          <w:numId w:val="7"/>
        </w:numPr>
        <w:rPr>
          <w:lang w:val="en-GB"/>
        </w:rPr>
      </w:pPr>
      <w:r w:rsidRPr="001E48BB">
        <w:rPr>
          <w:lang w:val="en-US"/>
        </w:rPr>
        <w:t>project’s objectives and research hypothesis</w:t>
      </w:r>
      <w:r w:rsidR="004911FB" w:rsidRPr="00AD1CC2">
        <w:rPr>
          <w:lang w:val="en-GB"/>
        </w:rPr>
        <w:t> ;</w:t>
      </w:r>
    </w:p>
    <w:p w14:paraId="4E488BDD" w14:textId="0B0C467F" w:rsidR="008E3B28" w:rsidRPr="009672D6" w:rsidRDefault="006E3926" w:rsidP="006E3926">
      <w:pPr>
        <w:pStyle w:val="Instructions"/>
        <w:numPr>
          <w:ilvl w:val="0"/>
          <w:numId w:val="7"/>
        </w:numPr>
        <w:rPr>
          <w:lang w:val="en-GB"/>
        </w:rPr>
      </w:pPr>
      <w:r w:rsidRPr="009672D6">
        <w:rPr>
          <w:lang w:val="en-GB"/>
        </w:rPr>
        <w:t xml:space="preserve">position of the project </w:t>
      </w:r>
      <w:r w:rsidR="008A49EA">
        <w:rPr>
          <w:lang w:val="en-GB"/>
        </w:rPr>
        <w:t>as it relates to the state of the art</w:t>
      </w:r>
      <w:r w:rsidR="005772DF" w:rsidRPr="009672D6">
        <w:rPr>
          <w:lang w:val="en-GB"/>
        </w:rPr>
        <w:t xml:space="preserve">; </w:t>
      </w:r>
    </w:p>
    <w:p w14:paraId="502A6ECE" w14:textId="77777777" w:rsidR="008E3B28" w:rsidRDefault="009672D6" w:rsidP="009672D6">
      <w:pPr>
        <w:pStyle w:val="Instructions"/>
        <w:numPr>
          <w:ilvl w:val="0"/>
          <w:numId w:val="7"/>
        </w:numPr>
        <w:rPr>
          <w:lang w:val="en-GB"/>
        </w:rPr>
      </w:pPr>
      <w:r w:rsidRPr="008600BE">
        <w:rPr>
          <w:lang w:val="en-GB"/>
        </w:rPr>
        <w:t>methodology to reach the objectives</w:t>
      </w:r>
      <w:r w:rsidR="008E3B28" w:rsidRPr="008600BE">
        <w:rPr>
          <w:lang w:val="en-GB"/>
        </w:rPr>
        <w:t> ;</w:t>
      </w:r>
    </w:p>
    <w:p w14:paraId="7042D007" w14:textId="77777777" w:rsidR="008A49EA" w:rsidRDefault="008A49EA" w:rsidP="008600BE">
      <w:pPr>
        <w:pStyle w:val="Instructions"/>
        <w:numPr>
          <w:ilvl w:val="0"/>
          <w:numId w:val="7"/>
        </w:numPr>
        <w:rPr>
          <w:lang w:val="en-GB"/>
        </w:rPr>
      </w:pPr>
      <w:r>
        <w:rPr>
          <w:lang w:val="en-GB"/>
        </w:rPr>
        <w:t>Innovative nature of the project, ambitiousness and originality of the objectives and the methodology</w:t>
      </w:r>
    </w:p>
    <w:p w14:paraId="5176CB22" w14:textId="77777777" w:rsidR="003D5371" w:rsidRPr="008600BE" w:rsidRDefault="00C4095E" w:rsidP="008600BE">
      <w:pPr>
        <w:pStyle w:val="Instructions"/>
        <w:numPr>
          <w:ilvl w:val="0"/>
          <w:numId w:val="7"/>
        </w:numPr>
        <w:rPr>
          <w:lang w:val="en-GB"/>
        </w:rPr>
      </w:pPr>
      <w:r>
        <w:rPr>
          <w:lang w:val="en-GB"/>
        </w:rPr>
        <w:t>a</w:t>
      </w:r>
      <w:r w:rsidR="008600BE" w:rsidRPr="008600BE">
        <w:rPr>
          <w:lang w:val="en-GB"/>
        </w:rPr>
        <w:t xml:space="preserve">bility of the project to address the research issues covered by the chosen </w:t>
      </w:r>
      <w:r>
        <w:rPr>
          <w:lang w:val="en-GB"/>
        </w:rPr>
        <w:t xml:space="preserve">research </w:t>
      </w:r>
      <w:r w:rsidR="008600BE" w:rsidRPr="008600BE">
        <w:rPr>
          <w:lang w:val="en-GB"/>
        </w:rPr>
        <w:t>theme</w:t>
      </w:r>
    </w:p>
    <w:p w14:paraId="555BC8B8" w14:textId="409B04C7" w:rsidR="008E3B28" w:rsidRPr="00A71EDD" w:rsidRDefault="00A71EDD" w:rsidP="008E3B28">
      <w:pPr>
        <w:pStyle w:val="Instructions"/>
        <w:ind w:left="0"/>
        <w:rPr>
          <w:lang w:val="en-GB"/>
        </w:rPr>
      </w:pPr>
      <w:r w:rsidRPr="00A71EDD">
        <w:rPr>
          <w:lang w:val="en-GB"/>
        </w:rPr>
        <w:t>T</w:t>
      </w:r>
      <w:r w:rsidRPr="00A71EDD">
        <w:rPr>
          <w:b/>
          <w:lang w:val="en-GB"/>
        </w:rPr>
        <w:t xml:space="preserve">he </w:t>
      </w:r>
      <w:r w:rsidR="00D07C7A" w:rsidRPr="00A71EDD">
        <w:rPr>
          <w:b/>
          <w:lang w:val="en-GB"/>
        </w:rPr>
        <w:t>criteri</w:t>
      </w:r>
      <w:r w:rsidR="00D07C7A">
        <w:rPr>
          <w:b/>
          <w:lang w:val="en-GB"/>
        </w:rPr>
        <w:t>on</w:t>
      </w:r>
      <w:r w:rsidR="00D07C7A" w:rsidRPr="00A71EDD">
        <w:rPr>
          <w:b/>
          <w:lang w:val="en-GB"/>
        </w:rPr>
        <w:t xml:space="preserve"> </w:t>
      </w:r>
      <w:r w:rsidR="008E3B28" w:rsidRPr="00A71EDD">
        <w:rPr>
          <w:b/>
          <w:lang w:val="en-GB"/>
        </w:rPr>
        <w:t>« </w:t>
      </w:r>
      <w:r w:rsidRPr="00A71EDD">
        <w:rPr>
          <w:b/>
          <w:lang w:val="en-GB"/>
        </w:rPr>
        <w:t>Quality and scientific aims</w:t>
      </w:r>
      <w:r w:rsidR="008E3B28" w:rsidRPr="00A71EDD">
        <w:rPr>
          <w:b/>
          <w:lang w:val="en-GB"/>
        </w:rPr>
        <w:t xml:space="preserve">» </w:t>
      </w:r>
      <w:r w:rsidR="00DE4A15">
        <w:rPr>
          <w:b/>
          <w:lang w:val="en-GB"/>
        </w:rPr>
        <w:t>will be the</w:t>
      </w:r>
      <w:r w:rsidRPr="00A71EDD">
        <w:rPr>
          <w:b/>
          <w:lang w:val="en-GB"/>
        </w:rPr>
        <w:t xml:space="preserve"> determini</w:t>
      </w:r>
      <w:r w:rsidR="009A5DB1">
        <w:rPr>
          <w:b/>
          <w:lang w:val="en-GB"/>
        </w:rPr>
        <w:t>n</w:t>
      </w:r>
      <w:r w:rsidRPr="00A71EDD">
        <w:rPr>
          <w:b/>
          <w:lang w:val="en-GB"/>
        </w:rPr>
        <w:t xml:space="preserve">g </w:t>
      </w:r>
      <w:r w:rsidR="00DE4A15">
        <w:rPr>
          <w:b/>
          <w:lang w:val="en-GB"/>
        </w:rPr>
        <w:t>one</w:t>
      </w:r>
      <w:r w:rsidR="009A5DB1" w:rsidRPr="00A71EDD">
        <w:rPr>
          <w:b/>
          <w:lang w:val="en-GB"/>
        </w:rPr>
        <w:t>:</w:t>
      </w:r>
      <w:r w:rsidRPr="00A71EDD">
        <w:rPr>
          <w:b/>
          <w:lang w:val="en-GB"/>
        </w:rPr>
        <w:t xml:space="preserve"> only the projects </w:t>
      </w:r>
      <w:r w:rsidR="00DE4A15">
        <w:rPr>
          <w:b/>
          <w:lang w:val="en-GB"/>
        </w:rPr>
        <w:t>having received</w:t>
      </w:r>
      <w:r w:rsidRPr="00A71EDD">
        <w:rPr>
          <w:b/>
          <w:lang w:val="en-GB"/>
        </w:rPr>
        <w:t xml:space="preserve"> </w:t>
      </w:r>
      <w:r w:rsidR="00DE4A15">
        <w:rPr>
          <w:b/>
          <w:lang w:val="en-GB"/>
        </w:rPr>
        <w:t xml:space="preserve">an </w:t>
      </w:r>
      <w:r w:rsidRPr="00A71EDD">
        <w:rPr>
          <w:b/>
          <w:lang w:val="en-GB"/>
        </w:rPr>
        <w:t xml:space="preserve">« A » </w:t>
      </w:r>
      <w:r w:rsidR="00DE4A15">
        <w:rPr>
          <w:b/>
          <w:lang w:val="en-GB"/>
        </w:rPr>
        <w:t xml:space="preserve">will proceed to the second step of the evaluation process. </w:t>
      </w:r>
    </w:p>
    <w:p w14:paraId="3D300DDD" w14:textId="77777777" w:rsidR="00FC1445" w:rsidRPr="00A71EDD" w:rsidRDefault="00FC1445" w:rsidP="0060653F">
      <w:pPr>
        <w:rPr>
          <w:lang w:val="en-GB"/>
        </w:rPr>
      </w:pPr>
    </w:p>
    <w:p w14:paraId="7790BB03" w14:textId="77777777" w:rsidR="0060653F" w:rsidRDefault="005772DF" w:rsidP="00474F55">
      <w:pPr>
        <w:pStyle w:val="Titre1"/>
        <w:rPr>
          <w:color w:val="31849B" w:themeColor="accent5" w:themeShade="BF"/>
        </w:rPr>
      </w:pPr>
      <w:r>
        <w:rPr>
          <w:color w:val="31849B" w:themeColor="accent5" w:themeShade="BF"/>
        </w:rPr>
        <w:t>Partenariat</w:t>
      </w:r>
    </w:p>
    <w:p w14:paraId="0663593B" w14:textId="1E461486" w:rsidR="00C4095E" w:rsidRPr="00C4095E" w:rsidRDefault="009A5DB1" w:rsidP="0073061E">
      <w:pPr>
        <w:spacing w:after="100" w:afterAutospacing="1"/>
        <w:rPr>
          <w:rFonts w:ascii="Calibri" w:hAnsi="Calibri"/>
          <w:b/>
          <w:i/>
          <w:color w:val="808080"/>
          <w:lang w:val="en-GB"/>
        </w:rPr>
      </w:pPr>
      <w:r w:rsidRPr="009A5DB1">
        <w:rPr>
          <w:rFonts w:ascii="Calibri" w:hAnsi="Calibri"/>
          <w:b/>
          <w:i/>
          <w:color w:val="808080"/>
          <w:lang w:val="en-GB"/>
        </w:rPr>
        <w:t>This p</w:t>
      </w:r>
      <w:r w:rsidR="00C4095E" w:rsidRPr="00C4095E">
        <w:rPr>
          <w:rFonts w:ascii="Calibri" w:hAnsi="Calibri"/>
          <w:b/>
          <w:i/>
          <w:color w:val="808080"/>
          <w:lang w:val="en-GB"/>
        </w:rPr>
        <w:t xml:space="preserve">aragraph </w:t>
      </w:r>
      <w:r w:rsidR="008A49EA">
        <w:rPr>
          <w:rFonts w:ascii="Calibri" w:hAnsi="Calibri"/>
          <w:b/>
          <w:i/>
          <w:color w:val="808080"/>
          <w:lang w:val="en-GB"/>
        </w:rPr>
        <w:t>refers</w:t>
      </w:r>
      <w:r w:rsidR="00C4095E" w:rsidRPr="00C4095E">
        <w:rPr>
          <w:rFonts w:ascii="Calibri" w:hAnsi="Calibri"/>
          <w:b/>
          <w:i/>
          <w:color w:val="808080"/>
          <w:lang w:val="en-GB"/>
        </w:rPr>
        <w:t xml:space="preserve"> to the evaluation </w:t>
      </w:r>
      <w:r w:rsidR="00D07C7A" w:rsidRPr="00C4095E">
        <w:rPr>
          <w:rFonts w:ascii="Calibri" w:hAnsi="Calibri"/>
          <w:b/>
          <w:i/>
          <w:color w:val="808080"/>
          <w:lang w:val="en-GB"/>
        </w:rPr>
        <w:t>criteri</w:t>
      </w:r>
      <w:r w:rsidR="00D07C7A">
        <w:rPr>
          <w:rFonts w:ascii="Calibri" w:hAnsi="Calibri"/>
          <w:b/>
          <w:i/>
          <w:color w:val="808080"/>
          <w:lang w:val="en-GB"/>
        </w:rPr>
        <w:t>on</w:t>
      </w:r>
      <w:r w:rsidR="00D07C7A" w:rsidRPr="00C4095E">
        <w:rPr>
          <w:rFonts w:ascii="Calibri" w:hAnsi="Calibri"/>
          <w:b/>
          <w:i/>
          <w:color w:val="808080"/>
          <w:lang w:val="en-GB"/>
        </w:rPr>
        <w:t xml:space="preserve"> </w:t>
      </w:r>
      <w:r w:rsidR="00C4095E" w:rsidRPr="00C4095E">
        <w:rPr>
          <w:rFonts w:ascii="Calibri" w:hAnsi="Calibri"/>
          <w:b/>
          <w:i/>
          <w:color w:val="808080"/>
          <w:lang w:val="en-GB"/>
        </w:rPr>
        <w:t>« Organisation and implementation of the project »</w:t>
      </w:r>
      <w:r w:rsidR="00C4095E">
        <w:rPr>
          <w:rFonts w:ascii="Calibri" w:hAnsi="Calibri"/>
          <w:b/>
          <w:i/>
          <w:color w:val="808080"/>
          <w:lang w:val="en-GB"/>
        </w:rPr>
        <w:t xml:space="preserve">. The following information </w:t>
      </w:r>
      <w:proofErr w:type="gramStart"/>
      <w:r w:rsidR="00C4095E">
        <w:rPr>
          <w:rFonts w:ascii="Calibri" w:hAnsi="Calibri"/>
          <w:b/>
          <w:i/>
          <w:color w:val="808080"/>
          <w:lang w:val="en-GB"/>
        </w:rPr>
        <w:t>should be detailed</w:t>
      </w:r>
      <w:proofErr w:type="gramEnd"/>
      <w:r w:rsidR="00C4095E">
        <w:rPr>
          <w:rFonts w:ascii="Calibri" w:hAnsi="Calibri"/>
          <w:b/>
          <w:i/>
          <w:color w:val="808080"/>
          <w:lang w:val="en-GB"/>
        </w:rPr>
        <w:t xml:space="preserve"> here: </w:t>
      </w:r>
    </w:p>
    <w:p w14:paraId="2C62D8B8" w14:textId="77777777" w:rsidR="00474F55" w:rsidRPr="00AD6549" w:rsidRDefault="00AD6549" w:rsidP="00AD6549">
      <w:pPr>
        <w:pStyle w:val="Instructions"/>
        <w:numPr>
          <w:ilvl w:val="0"/>
          <w:numId w:val="8"/>
        </w:numPr>
        <w:rPr>
          <w:b/>
          <w:lang w:val="en-GB"/>
        </w:rPr>
      </w:pPr>
      <w:r w:rsidRPr="00AD6549">
        <w:rPr>
          <w:b/>
          <w:lang w:val="en-GB"/>
        </w:rPr>
        <w:t xml:space="preserve">For a collaborative research </w:t>
      </w:r>
      <w:r w:rsidR="00D07C7A">
        <w:rPr>
          <w:b/>
          <w:lang w:val="en-GB"/>
        </w:rPr>
        <w:t xml:space="preserve">project </w:t>
      </w:r>
      <w:r w:rsidRPr="00AD6549">
        <w:rPr>
          <w:b/>
          <w:lang w:val="en-GB"/>
        </w:rPr>
        <w:t>(PRC, PRCE)</w:t>
      </w:r>
      <w:r w:rsidR="00474F55" w:rsidRPr="00AD6549">
        <w:rPr>
          <w:b/>
          <w:lang w:val="en-GB"/>
        </w:rPr>
        <w:t xml:space="preserve">, </w:t>
      </w:r>
    </w:p>
    <w:p w14:paraId="6720CBBB" w14:textId="0BD30E34" w:rsidR="0041192E" w:rsidRPr="0041192E" w:rsidRDefault="0041192E" w:rsidP="001B5868">
      <w:pPr>
        <w:pStyle w:val="Instructions"/>
        <w:numPr>
          <w:ilvl w:val="1"/>
          <w:numId w:val="9"/>
        </w:numPr>
        <w:ind w:left="1080"/>
        <w:rPr>
          <w:lang w:val="en-GB"/>
        </w:rPr>
      </w:pPr>
      <w:r w:rsidRPr="0041192E">
        <w:rPr>
          <w:rFonts w:asciiTheme="minorHAnsi" w:hAnsiTheme="minorHAnsi" w:cstheme="minorHAnsi"/>
          <w:lang w:val="en-GB"/>
        </w:rPr>
        <w:t>scientific coordinator</w:t>
      </w:r>
      <w:r w:rsidR="001B5868" w:rsidRPr="0041192E">
        <w:rPr>
          <w:lang w:val="en-GB"/>
        </w:rPr>
        <w:t xml:space="preserve">, </w:t>
      </w:r>
      <w:r w:rsidR="00244497">
        <w:rPr>
          <w:lang w:val="en-GB"/>
        </w:rPr>
        <w:t>his/</w:t>
      </w:r>
      <w:r w:rsidRPr="0041192E">
        <w:rPr>
          <w:lang w:val="en-GB"/>
        </w:rPr>
        <w:t xml:space="preserve">her experience </w:t>
      </w:r>
      <w:r w:rsidR="00244497">
        <w:rPr>
          <w:lang w:val="en-GB"/>
        </w:rPr>
        <w:t xml:space="preserve">as </w:t>
      </w:r>
      <w:r w:rsidR="00027E79">
        <w:rPr>
          <w:lang w:val="en-GB"/>
        </w:rPr>
        <w:t xml:space="preserve">a </w:t>
      </w:r>
      <w:r w:rsidR="00244497">
        <w:rPr>
          <w:lang w:val="en-GB"/>
        </w:rPr>
        <w:t>coordinator</w:t>
      </w:r>
      <w:r w:rsidRPr="0041192E">
        <w:rPr>
          <w:lang w:val="en-GB"/>
        </w:rPr>
        <w:t xml:space="preserve"> of </w:t>
      </w:r>
      <w:r>
        <w:rPr>
          <w:lang w:val="en-GB"/>
        </w:rPr>
        <w:t>project</w:t>
      </w:r>
      <w:r w:rsidR="005827F0">
        <w:rPr>
          <w:lang w:val="en-GB"/>
        </w:rPr>
        <w:t>s</w:t>
      </w:r>
      <w:r w:rsidRPr="0041192E">
        <w:rPr>
          <w:lang w:val="en-GB"/>
        </w:rPr>
        <w:t xml:space="preserve"> and </w:t>
      </w:r>
      <w:r w:rsidR="005827F0">
        <w:rPr>
          <w:lang w:val="en-GB"/>
        </w:rPr>
        <w:t xml:space="preserve">his/her experience </w:t>
      </w:r>
      <w:r>
        <w:rPr>
          <w:lang w:val="en-GB"/>
        </w:rPr>
        <w:t>in</w:t>
      </w:r>
      <w:r w:rsidRPr="0041192E">
        <w:rPr>
          <w:lang w:val="en-GB"/>
        </w:rPr>
        <w:t xml:space="preserve"> the </w:t>
      </w:r>
      <w:r>
        <w:rPr>
          <w:lang w:val="en-GB"/>
        </w:rPr>
        <w:t xml:space="preserve">scientific </w:t>
      </w:r>
      <w:r w:rsidR="00D07C7A">
        <w:rPr>
          <w:lang w:val="en-GB"/>
        </w:rPr>
        <w:t>field</w:t>
      </w:r>
      <w:r>
        <w:rPr>
          <w:lang w:val="en-GB"/>
        </w:rPr>
        <w:t>, his / her involvement in the project</w:t>
      </w:r>
      <w:r w:rsidR="00937BAE">
        <w:rPr>
          <w:lang w:val="en-GB"/>
        </w:rPr>
        <w:t>;</w:t>
      </w:r>
    </w:p>
    <w:p w14:paraId="7034AA4F" w14:textId="021547DC" w:rsidR="00244497" w:rsidRPr="00244497" w:rsidRDefault="00244497" w:rsidP="00244497">
      <w:pPr>
        <w:pStyle w:val="Instructions"/>
        <w:numPr>
          <w:ilvl w:val="1"/>
          <w:numId w:val="9"/>
        </w:numPr>
        <w:ind w:left="1080"/>
        <w:rPr>
          <w:lang w:val="en-GB"/>
        </w:rPr>
      </w:pPr>
      <w:r w:rsidRPr="00244497">
        <w:rPr>
          <w:lang w:val="en-GB"/>
        </w:rPr>
        <w:t>consortium and its complementarity </w:t>
      </w:r>
      <w:r w:rsidR="007C3E62" w:rsidRPr="00244497">
        <w:rPr>
          <w:lang w:val="en-GB"/>
        </w:rPr>
        <w:t xml:space="preserve">: </w:t>
      </w:r>
      <w:r w:rsidRPr="001E48BB">
        <w:rPr>
          <w:lang w:val="en-US"/>
        </w:rPr>
        <w:t xml:space="preserve">quality and complementarity nature of the consortium </w:t>
      </w:r>
      <w:r>
        <w:rPr>
          <w:lang w:val="en-US"/>
        </w:rPr>
        <w:t xml:space="preserve">to reach the objectives, </w:t>
      </w:r>
      <w:r w:rsidRPr="00244497">
        <w:rPr>
          <w:rFonts w:asciiTheme="minorHAnsi" w:hAnsiTheme="minorHAnsi" w:cstheme="minorHAnsi"/>
          <w:lang w:val="en-GB"/>
        </w:rPr>
        <w:t>identity of the scientists involved</w:t>
      </w:r>
      <w:r w:rsidR="00027E79">
        <w:rPr>
          <w:rFonts w:asciiTheme="minorHAnsi" w:hAnsiTheme="minorHAnsi" w:cstheme="minorHAnsi"/>
          <w:lang w:val="en-GB"/>
        </w:rPr>
        <w:t>,</w:t>
      </w:r>
      <w:r w:rsidRPr="00244497">
        <w:rPr>
          <w:rFonts w:asciiTheme="minorHAnsi" w:hAnsiTheme="minorHAnsi" w:cstheme="minorHAnsi"/>
          <w:lang w:val="en-GB"/>
        </w:rPr>
        <w:t xml:space="preserve"> their institution and all other </w:t>
      </w:r>
      <w:r w:rsidR="00027E79">
        <w:rPr>
          <w:rFonts w:asciiTheme="minorHAnsi" w:hAnsiTheme="minorHAnsi" w:cstheme="minorHAnsi"/>
          <w:lang w:val="en-GB"/>
        </w:rPr>
        <w:t>information</w:t>
      </w:r>
      <w:r w:rsidRPr="00244497">
        <w:rPr>
          <w:rFonts w:asciiTheme="minorHAnsi" w:hAnsiTheme="minorHAnsi" w:cstheme="minorHAnsi"/>
          <w:lang w:val="en-GB"/>
        </w:rPr>
        <w:t xml:space="preserve"> providing a framework for judging the quality and complementarity of </w:t>
      </w:r>
      <w:r w:rsidR="00027E79">
        <w:rPr>
          <w:rFonts w:asciiTheme="minorHAnsi" w:hAnsiTheme="minorHAnsi" w:cstheme="minorHAnsi"/>
          <w:lang w:val="en-GB"/>
        </w:rPr>
        <w:t xml:space="preserve">the </w:t>
      </w:r>
      <w:r w:rsidRPr="00244497">
        <w:rPr>
          <w:rFonts w:asciiTheme="minorHAnsi" w:hAnsiTheme="minorHAnsi" w:cstheme="minorHAnsi"/>
          <w:lang w:val="en-GB"/>
        </w:rPr>
        <w:t>partners</w:t>
      </w:r>
      <w:r w:rsidR="00BF00D2">
        <w:rPr>
          <w:rFonts w:asciiTheme="minorHAnsi" w:hAnsiTheme="minorHAnsi" w:cstheme="minorHAnsi"/>
          <w:lang w:val="en-GB"/>
        </w:rPr>
        <w:t xml:space="preserve"> and of the effectiveness of the partnership</w:t>
      </w:r>
      <w:r w:rsidR="005827F0">
        <w:rPr>
          <w:rFonts w:asciiTheme="minorHAnsi" w:hAnsiTheme="minorHAnsi" w:cstheme="minorHAnsi"/>
          <w:lang w:val="en-GB"/>
        </w:rPr>
        <w:t>.</w:t>
      </w:r>
    </w:p>
    <w:p w14:paraId="2F768FB0" w14:textId="77777777" w:rsidR="00474F55" w:rsidRPr="005827F0" w:rsidRDefault="00474F55" w:rsidP="001E55AF">
      <w:pPr>
        <w:pStyle w:val="Instructions"/>
        <w:ind w:left="0"/>
        <w:rPr>
          <w:lang w:val="en-GB"/>
        </w:rPr>
      </w:pPr>
    </w:p>
    <w:p w14:paraId="7273177E" w14:textId="77777777" w:rsidR="00FC1445" w:rsidRPr="00AD6549" w:rsidRDefault="00AD6549" w:rsidP="00AD6549">
      <w:pPr>
        <w:pStyle w:val="Instructions"/>
        <w:numPr>
          <w:ilvl w:val="0"/>
          <w:numId w:val="8"/>
        </w:numPr>
        <w:rPr>
          <w:b/>
          <w:lang w:val="en-GB"/>
        </w:rPr>
      </w:pPr>
      <w:r w:rsidRPr="00AD6549">
        <w:rPr>
          <w:b/>
          <w:lang w:val="en-GB"/>
        </w:rPr>
        <w:t>For young researcher’s project (JCJC)</w:t>
      </w:r>
      <w:r w:rsidR="00474F55" w:rsidRPr="00AD6549">
        <w:rPr>
          <w:b/>
          <w:lang w:val="en-GB"/>
        </w:rPr>
        <w:t>,</w:t>
      </w:r>
      <w:r w:rsidR="00B05BB2" w:rsidRPr="00AD6549">
        <w:rPr>
          <w:b/>
          <w:lang w:val="en-GB"/>
        </w:rPr>
        <w:t xml:space="preserve"> </w:t>
      </w:r>
    </w:p>
    <w:p w14:paraId="445944B2" w14:textId="6D568285" w:rsidR="00D55185" w:rsidRPr="00244497" w:rsidRDefault="00244497" w:rsidP="001E55AF">
      <w:pPr>
        <w:pStyle w:val="Instructions"/>
        <w:numPr>
          <w:ilvl w:val="1"/>
          <w:numId w:val="8"/>
        </w:numPr>
        <w:rPr>
          <w:lang w:val="en-GB"/>
        </w:rPr>
      </w:pPr>
      <w:r w:rsidRPr="00244497">
        <w:rPr>
          <w:rFonts w:asciiTheme="minorHAnsi" w:hAnsiTheme="minorHAnsi" w:cstheme="minorHAnsi"/>
          <w:lang w:val="en-GB"/>
        </w:rPr>
        <w:t>scientific coordinator, his/her position within the organisation of the host laboratory</w:t>
      </w:r>
      <w:r w:rsidR="00D55185" w:rsidRPr="00244497">
        <w:rPr>
          <w:lang w:val="en-GB"/>
        </w:rPr>
        <w:t xml:space="preserve">, </w:t>
      </w:r>
      <w:r w:rsidRPr="00244497">
        <w:rPr>
          <w:lang w:val="en-GB"/>
        </w:rPr>
        <w:t>his/her experien</w:t>
      </w:r>
      <w:r>
        <w:rPr>
          <w:lang w:val="en-GB"/>
        </w:rPr>
        <w:t>ce as a coordinator of project</w:t>
      </w:r>
      <w:r w:rsidR="00937BAE">
        <w:rPr>
          <w:lang w:val="en-GB"/>
        </w:rPr>
        <w:t>s</w:t>
      </w:r>
      <w:r>
        <w:rPr>
          <w:lang w:val="en-GB"/>
        </w:rPr>
        <w:t>,</w:t>
      </w:r>
      <w:r w:rsidR="00E7381E" w:rsidRPr="00244497">
        <w:rPr>
          <w:lang w:val="en-GB"/>
        </w:rPr>
        <w:t xml:space="preserve"> </w:t>
      </w:r>
      <w:r w:rsidR="00937BAE" w:rsidRPr="0041192E">
        <w:rPr>
          <w:lang w:val="en-GB"/>
        </w:rPr>
        <w:t xml:space="preserve">and </w:t>
      </w:r>
      <w:r w:rsidR="00937BAE">
        <w:rPr>
          <w:lang w:val="en-GB"/>
        </w:rPr>
        <w:t>his/her experience in</w:t>
      </w:r>
      <w:r w:rsidR="00937BAE" w:rsidRPr="0041192E">
        <w:rPr>
          <w:lang w:val="en-GB"/>
        </w:rPr>
        <w:t xml:space="preserve"> the </w:t>
      </w:r>
      <w:r w:rsidR="00937BAE">
        <w:rPr>
          <w:lang w:val="en-GB"/>
        </w:rPr>
        <w:t xml:space="preserve">scientific </w:t>
      </w:r>
      <w:r w:rsidR="00027E79">
        <w:rPr>
          <w:lang w:val="en-GB"/>
        </w:rPr>
        <w:t>field</w:t>
      </w:r>
      <w:r w:rsidR="00937BAE">
        <w:rPr>
          <w:lang w:val="en-GB"/>
        </w:rPr>
        <w:t xml:space="preserve">, </w:t>
      </w:r>
      <w:r>
        <w:rPr>
          <w:lang w:val="en-GB"/>
        </w:rPr>
        <w:t>his / her involvement in the project</w:t>
      </w:r>
      <w:r w:rsidR="00E7381E" w:rsidRPr="00244497">
        <w:rPr>
          <w:lang w:val="en-GB"/>
        </w:rPr>
        <w:t> ;</w:t>
      </w:r>
    </w:p>
    <w:p w14:paraId="2FAD2753" w14:textId="77777777" w:rsidR="00E7381E" w:rsidRPr="00937BAE" w:rsidRDefault="00244497" w:rsidP="00937BAE">
      <w:pPr>
        <w:pStyle w:val="Instructions"/>
        <w:numPr>
          <w:ilvl w:val="1"/>
          <w:numId w:val="8"/>
        </w:numPr>
        <w:rPr>
          <w:lang w:val="en-GB"/>
        </w:rPr>
      </w:pPr>
      <w:r w:rsidRPr="00301A07">
        <w:rPr>
          <w:rFonts w:asciiTheme="minorHAnsi" w:hAnsiTheme="minorHAnsi" w:cstheme="minorHAnsi"/>
          <w:lang w:val="en-US"/>
        </w:rPr>
        <w:t>sc</w:t>
      </w:r>
      <w:r>
        <w:rPr>
          <w:rFonts w:asciiTheme="minorHAnsi" w:hAnsiTheme="minorHAnsi" w:cstheme="minorHAnsi"/>
          <w:lang w:val="en-US"/>
        </w:rPr>
        <w:t>ientific coordinator’s team, it</w:t>
      </w:r>
      <w:r w:rsidRPr="00301A07">
        <w:rPr>
          <w:rFonts w:asciiTheme="minorHAnsi" w:hAnsiTheme="minorHAnsi" w:cstheme="minorHAnsi"/>
          <w:lang w:val="en-US"/>
        </w:rPr>
        <w:t>s quality and complementarity</w:t>
      </w:r>
      <w:r>
        <w:rPr>
          <w:rFonts w:asciiTheme="minorHAnsi" w:hAnsiTheme="minorHAnsi" w:cstheme="minorHAnsi"/>
          <w:lang w:val="en-US"/>
        </w:rPr>
        <w:t xml:space="preserve"> to reach the objectives</w:t>
      </w:r>
      <w:r w:rsidR="00997587" w:rsidRPr="00244497">
        <w:rPr>
          <w:lang w:val="en-GB"/>
        </w:rPr>
        <w:t> ;</w:t>
      </w:r>
    </w:p>
    <w:p w14:paraId="20CA59A5" w14:textId="77777777" w:rsidR="005F78DD" w:rsidRPr="006D2850" w:rsidRDefault="004305AB" w:rsidP="005F78DD">
      <w:pPr>
        <w:pStyle w:val="Instructions"/>
        <w:numPr>
          <w:ilvl w:val="1"/>
          <w:numId w:val="8"/>
        </w:numPr>
        <w:rPr>
          <w:lang w:val="en-GB"/>
        </w:rPr>
      </w:pPr>
      <w:r w:rsidRPr="004305AB">
        <w:rPr>
          <w:rFonts w:asciiTheme="minorHAnsi" w:hAnsiTheme="minorHAnsi" w:cstheme="minorHAnsi"/>
          <w:lang w:val="en-GB"/>
        </w:rPr>
        <w:t xml:space="preserve">project's capacity to promote </w:t>
      </w:r>
      <w:r w:rsidR="006D2850" w:rsidRPr="0046214A">
        <w:rPr>
          <w:lang w:val="en-GB"/>
        </w:rPr>
        <w:t xml:space="preserve">the coordinator’s level of responsibility </w:t>
      </w:r>
      <w:r w:rsidRPr="004305AB">
        <w:rPr>
          <w:rFonts w:asciiTheme="minorHAnsi" w:hAnsiTheme="minorHAnsi" w:cstheme="minorHAnsi"/>
          <w:lang w:val="en-GB"/>
        </w:rPr>
        <w:t xml:space="preserve">or </w:t>
      </w:r>
      <w:r w:rsidR="006D2850">
        <w:rPr>
          <w:rFonts w:asciiTheme="minorHAnsi" w:hAnsiTheme="minorHAnsi" w:cstheme="minorHAnsi"/>
          <w:lang w:val="en-GB"/>
        </w:rPr>
        <w:t xml:space="preserve">development of </w:t>
      </w:r>
      <w:r w:rsidRPr="004305AB">
        <w:rPr>
          <w:rFonts w:asciiTheme="minorHAnsi" w:hAnsiTheme="minorHAnsi" w:cstheme="minorHAnsi"/>
          <w:lang w:val="en-GB"/>
        </w:rPr>
        <w:t>the young researcher's own team</w:t>
      </w:r>
    </w:p>
    <w:p w14:paraId="0DDDD527" w14:textId="77777777" w:rsidR="00FC1445" w:rsidRPr="001A5F5B" w:rsidRDefault="001A5F5B" w:rsidP="001A5F5B">
      <w:pPr>
        <w:pStyle w:val="Titre1"/>
        <w:rPr>
          <w:color w:val="31849B" w:themeColor="accent5" w:themeShade="BF"/>
          <w:lang w:val="en-GB"/>
        </w:rPr>
      </w:pPr>
      <w:r w:rsidRPr="001A5F5B">
        <w:rPr>
          <w:color w:val="31849B" w:themeColor="accent5" w:themeShade="BF"/>
          <w:lang w:val="en-GB"/>
        </w:rPr>
        <w:lastRenderedPageBreak/>
        <w:t>References related to the project</w:t>
      </w:r>
    </w:p>
    <w:p w14:paraId="4DBE1F39" w14:textId="046CD12D" w:rsidR="0073061E" w:rsidRDefault="0073061E" w:rsidP="0073061E">
      <w:pPr>
        <w:pStyle w:val="Instructions"/>
        <w:spacing w:after="100" w:afterAutospacing="1"/>
        <w:ind w:left="0"/>
        <w:rPr>
          <w:lang w:val="en-GB"/>
        </w:rPr>
      </w:pPr>
      <w:r>
        <w:rPr>
          <w:b/>
          <w:lang w:val="en-GB"/>
        </w:rPr>
        <w:t>This p</w:t>
      </w:r>
      <w:r w:rsidRPr="00C4095E">
        <w:rPr>
          <w:b/>
          <w:lang w:val="en-GB"/>
        </w:rPr>
        <w:t xml:space="preserve">aragraph </w:t>
      </w:r>
      <w:r>
        <w:rPr>
          <w:b/>
          <w:lang w:val="en-GB"/>
        </w:rPr>
        <w:t>refers</w:t>
      </w:r>
      <w:r w:rsidRPr="00C4095E">
        <w:rPr>
          <w:b/>
          <w:lang w:val="en-GB"/>
        </w:rPr>
        <w:t xml:space="preserve"> to the evaluation criteri</w:t>
      </w:r>
      <w:r>
        <w:rPr>
          <w:b/>
          <w:lang w:val="en-GB"/>
        </w:rPr>
        <w:t>on</w:t>
      </w:r>
      <w:r w:rsidRPr="00C4095E">
        <w:rPr>
          <w:b/>
          <w:lang w:val="en-GB"/>
        </w:rPr>
        <w:t xml:space="preserve"> « Quality and scientific aim ».</w:t>
      </w:r>
    </w:p>
    <w:p w14:paraId="3C19B513" w14:textId="77777777" w:rsidR="0073061E" w:rsidRDefault="0073061E" w:rsidP="0041192E">
      <w:pPr>
        <w:pStyle w:val="Instructions"/>
        <w:ind w:left="0"/>
        <w:rPr>
          <w:lang w:val="en-GB"/>
        </w:rPr>
      </w:pPr>
      <w:r>
        <w:rPr>
          <w:lang w:val="en-GB"/>
        </w:rPr>
        <w:t xml:space="preserve">Preprints </w:t>
      </w:r>
      <w:proofErr w:type="gramStart"/>
      <w:r>
        <w:rPr>
          <w:lang w:val="en-GB"/>
        </w:rPr>
        <w:t>are allowed</w:t>
      </w:r>
      <w:proofErr w:type="gramEnd"/>
      <w:r>
        <w:rPr>
          <w:lang w:val="en-GB"/>
        </w:rPr>
        <w:t>.</w:t>
      </w:r>
    </w:p>
    <w:p w14:paraId="1246F437" w14:textId="58EDFF2F" w:rsidR="001E55AF" w:rsidRPr="0041192E" w:rsidRDefault="001329C0" w:rsidP="0041192E">
      <w:pPr>
        <w:pStyle w:val="Instructions"/>
        <w:ind w:left="0"/>
        <w:rPr>
          <w:lang w:val="en-GB"/>
        </w:rPr>
      </w:pPr>
      <w:r>
        <w:rPr>
          <w:lang w:val="en-GB"/>
        </w:rPr>
        <w:t xml:space="preserve">If </w:t>
      </w:r>
      <w:r w:rsidR="0041192E" w:rsidRPr="0041192E">
        <w:rPr>
          <w:lang w:val="en-GB"/>
        </w:rPr>
        <w:t xml:space="preserve">available, </w:t>
      </w:r>
      <w:r w:rsidR="00FE5267">
        <w:rPr>
          <w:lang w:val="en-GB"/>
        </w:rPr>
        <w:t>please indic</w:t>
      </w:r>
      <w:r w:rsidR="0041192E" w:rsidRPr="0041192E">
        <w:rPr>
          <w:lang w:val="en-GB"/>
        </w:rPr>
        <w:t>ate the « open access »</w:t>
      </w:r>
      <w:r w:rsidR="0041192E">
        <w:rPr>
          <w:lang w:val="en-GB"/>
        </w:rPr>
        <w:t xml:space="preserve"> </w:t>
      </w:r>
      <w:r w:rsidR="00DC3A18" w:rsidRPr="0041192E">
        <w:rPr>
          <w:lang w:val="en-GB"/>
        </w:rPr>
        <w:t>link</w:t>
      </w:r>
      <w:r w:rsidR="00DC3A18">
        <w:rPr>
          <w:lang w:val="en-GB"/>
        </w:rPr>
        <w:t xml:space="preserve"> </w:t>
      </w:r>
      <w:r w:rsidR="0041192E">
        <w:rPr>
          <w:lang w:val="en-GB"/>
        </w:rPr>
        <w:t xml:space="preserve">to improve </w:t>
      </w:r>
      <w:r w:rsidR="0041192E" w:rsidRPr="0041192E">
        <w:rPr>
          <w:lang w:val="en-GB"/>
        </w:rPr>
        <w:t>accessibility</w:t>
      </w:r>
      <w:r w:rsidR="00DC3A18">
        <w:rPr>
          <w:lang w:val="en-GB"/>
        </w:rPr>
        <w:t xml:space="preserve"> for the</w:t>
      </w:r>
      <w:r w:rsidR="0041192E">
        <w:rPr>
          <w:lang w:val="en-GB"/>
        </w:rPr>
        <w:t xml:space="preserve"> reviewers</w:t>
      </w:r>
      <w:r w:rsidR="00255D9F">
        <w:rPr>
          <w:lang w:val="en-GB"/>
        </w:rPr>
        <w:t>.</w:t>
      </w:r>
      <w:bookmarkStart w:id="0" w:name="_GoBack"/>
      <w:bookmarkEnd w:id="0"/>
    </w:p>
    <w:p w14:paraId="47139A8D" w14:textId="2D4104D2" w:rsidR="008921DB" w:rsidRPr="00FE5267" w:rsidRDefault="0041192E" w:rsidP="001E55AF">
      <w:pPr>
        <w:pStyle w:val="Instructions"/>
        <w:ind w:left="0"/>
        <w:rPr>
          <w:lang w:val="en-GB"/>
        </w:rPr>
      </w:pPr>
      <w:r w:rsidRPr="00FE5267">
        <w:rPr>
          <w:lang w:val="en-GB"/>
        </w:rPr>
        <w:t>Please highlight the refe</w:t>
      </w:r>
      <w:r w:rsidR="008921DB" w:rsidRPr="00FE5267">
        <w:rPr>
          <w:lang w:val="en-GB"/>
        </w:rPr>
        <w:t>rences</w:t>
      </w:r>
      <w:r w:rsidR="001329C0">
        <w:rPr>
          <w:lang w:val="en-GB"/>
        </w:rPr>
        <w:t xml:space="preserve"> for which one or more of the authors are </w:t>
      </w:r>
      <w:r w:rsidR="00FE5267">
        <w:rPr>
          <w:lang w:val="en-GB"/>
        </w:rPr>
        <w:t>involved in the project.</w:t>
      </w:r>
    </w:p>
    <w:sectPr w:rsidR="008921DB" w:rsidRPr="00FE5267" w:rsidSect="005704BD">
      <w:headerReference w:type="default" r:id="rId9"/>
      <w:footerReference w:type="default" r:id="rId10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BE490" w14:textId="77777777" w:rsidR="001229EB" w:rsidRDefault="001229EB" w:rsidP="006005C8">
      <w:r>
        <w:separator/>
      </w:r>
    </w:p>
  </w:endnote>
  <w:endnote w:type="continuationSeparator" w:id="0">
    <w:p w14:paraId="247A5519" w14:textId="77777777" w:rsidR="001229EB" w:rsidRDefault="001229EB" w:rsidP="00600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99AB9" w14:textId="5330494E" w:rsidR="006005C8" w:rsidRPr="003205C4" w:rsidRDefault="006005C8">
    <w:pPr>
      <w:pStyle w:val="Pieddepage"/>
      <w:jc w:val="right"/>
      <w:rPr>
        <w:color w:val="4472C4"/>
        <w:sz w:val="18"/>
      </w:rPr>
    </w:pPr>
    <w:r w:rsidRPr="003205C4">
      <w:rPr>
        <w:color w:val="4472C4"/>
        <w:sz w:val="18"/>
      </w:rPr>
      <w:fldChar w:fldCharType="begin"/>
    </w:r>
    <w:r w:rsidRPr="003205C4">
      <w:rPr>
        <w:color w:val="4472C4"/>
        <w:sz w:val="18"/>
      </w:rPr>
      <w:instrText>PAGE   \* MERGEFORMAT</w:instrText>
    </w:r>
    <w:r w:rsidRPr="003205C4">
      <w:rPr>
        <w:color w:val="4472C4"/>
        <w:sz w:val="18"/>
      </w:rPr>
      <w:fldChar w:fldCharType="separate"/>
    </w:r>
    <w:r w:rsidR="00255D9F">
      <w:rPr>
        <w:noProof/>
        <w:color w:val="4472C4"/>
        <w:sz w:val="18"/>
      </w:rPr>
      <w:t>2</w:t>
    </w:r>
    <w:r w:rsidRPr="003205C4">
      <w:rPr>
        <w:color w:val="4472C4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15F14A" w14:textId="77777777" w:rsidR="001229EB" w:rsidRDefault="001229EB" w:rsidP="006005C8">
      <w:r>
        <w:separator/>
      </w:r>
    </w:p>
  </w:footnote>
  <w:footnote w:type="continuationSeparator" w:id="0">
    <w:p w14:paraId="431A576D" w14:textId="77777777" w:rsidR="001229EB" w:rsidRDefault="001229EB" w:rsidP="006005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shd w:val="clear" w:color="auto" w:fill="B6DDE8" w:themeFill="accent5" w:themeFillTint="66"/>
      <w:tblLook w:val="04A0" w:firstRow="1" w:lastRow="0" w:firstColumn="1" w:lastColumn="0" w:noHBand="0" w:noVBand="1"/>
    </w:tblPr>
    <w:tblGrid>
      <w:gridCol w:w="1832"/>
      <w:gridCol w:w="3821"/>
      <w:gridCol w:w="1699"/>
      <w:gridCol w:w="1700"/>
    </w:tblGrid>
    <w:tr w:rsidR="00C57104" w14:paraId="370E3D85" w14:textId="77777777" w:rsidTr="00D169BB">
      <w:tc>
        <w:tcPr>
          <w:tcW w:w="1833" w:type="dxa"/>
          <w:shd w:val="clear" w:color="auto" w:fill="B6DDE8" w:themeFill="accent5" w:themeFillTint="66"/>
        </w:tcPr>
        <w:p w14:paraId="7EBE3170" w14:textId="77777777" w:rsidR="00C57104" w:rsidRPr="00C57104" w:rsidRDefault="0089599A" w:rsidP="00C57104">
          <w:pPr>
            <w:rPr>
              <w:sz w:val="24"/>
            </w:rPr>
          </w:pPr>
          <w:r w:rsidRPr="00D169BB">
            <w:rPr>
              <w:b/>
              <w:color w:val="31849B" w:themeColor="accent5" w:themeShade="BF"/>
              <w:sz w:val="24"/>
            </w:rPr>
            <w:t>AAPG2019</w:t>
          </w:r>
        </w:p>
      </w:tc>
      <w:tc>
        <w:tcPr>
          <w:tcW w:w="5528" w:type="dxa"/>
          <w:gridSpan w:val="2"/>
          <w:shd w:val="clear" w:color="auto" w:fill="B6DDE8" w:themeFill="accent5" w:themeFillTint="66"/>
        </w:tcPr>
        <w:p w14:paraId="617BA313" w14:textId="77777777" w:rsidR="00C57104" w:rsidRPr="0089599A" w:rsidRDefault="0089599A" w:rsidP="00C57104">
          <w:pPr>
            <w:rPr>
              <w:b/>
              <w:sz w:val="24"/>
            </w:rPr>
          </w:pPr>
          <w:r w:rsidRPr="0089599A">
            <w:rPr>
              <w:b/>
              <w:sz w:val="24"/>
            </w:rPr>
            <w:t>ACRONYM</w:t>
          </w:r>
        </w:p>
      </w:tc>
      <w:tc>
        <w:tcPr>
          <w:tcW w:w="1701" w:type="dxa"/>
          <w:shd w:val="clear" w:color="auto" w:fill="B6DDE8" w:themeFill="accent5" w:themeFillTint="66"/>
        </w:tcPr>
        <w:p w14:paraId="5F2C06D0" w14:textId="77777777" w:rsidR="00C57104" w:rsidRPr="0089599A" w:rsidRDefault="006C565F" w:rsidP="00C57104">
          <w:pPr>
            <w:rPr>
              <w:rFonts w:cs="Arial"/>
              <w:sz w:val="20"/>
              <w:szCs w:val="20"/>
            </w:rPr>
          </w:pPr>
          <w:proofErr w:type="spellStart"/>
          <w:r>
            <w:rPr>
              <w:rFonts w:cs="Arial"/>
              <w:sz w:val="20"/>
              <w:szCs w:val="20"/>
            </w:rPr>
            <w:t>Funding</w:t>
          </w:r>
          <w:proofErr w:type="spellEnd"/>
          <w:r>
            <w:rPr>
              <w:rFonts w:cs="Arial"/>
              <w:sz w:val="20"/>
              <w:szCs w:val="20"/>
            </w:rPr>
            <w:t xml:space="preserve"> </w:t>
          </w:r>
          <w:r w:rsidR="00CA52C6">
            <w:rPr>
              <w:rFonts w:cs="Arial"/>
              <w:sz w:val="20"/>
              <w:szCs w:val="20"/>
            </w:rPr>
            <w:t>i</w:t>
          </w:r>
          <w:r w:rsidR="0089599A" w:rsidRPr="0089599A">
            <w:rPr>
              <w:rFonts w:cs="Arial"/>
              <w:sz w:val="20"/>
              <w:szCs w:val="20"/>
            </w:rPr>
            <w:t>nstrument</w:t>
          </w:r>
        </w:p>
      </w:tc>
    </w:tr>
    <w:tr w:rsidR="00C57104" w14:paraId="083077E2" w14:textId="77777777" w:rsidTr="00D169BB">
      <w:tc>
        <w:tcPr>
          <w:tcW w:w="1833" w:type="dxa"/>
          <w:shd w:val="clear" w:color="auto" w:fill="B6DDE8" w:themeFill="accent5" w:themeFillTint="66"/>
        </w:tcPr>
        <w:p w14:paraId="385AD6A2" w14:textId="77777777" w:rsidR="00C57104" w:rsidRPr="0089599A" w:rsidRDefault="00CA52C6" w:rsidP="00CA52C6">
          <w:pPr>
            <w:rPr>
              <w:sz w:val="20"/>
              <w:szCs w:val="20"/>
            </w:rPr>
          </w:pPr>
          <w:r w:rsidRPr="00CA52C6">
            <w:rPr>
              <w:sz w:val="20"/>
              <w:szCs w:val="20"/>
              <w:lang w:val="en-GB"/>
            </w:rPr>
            <w:t>Coordinated</w:t>
          </w:r>
          <w:r>
            <w:rPr>
              <w:sz w:val="20"/>
              <w:szCs w:val="20"/>
            </w:rPr>
            <w:t xml:space="preserve"> by</w:t>
          </w:r>
          <w:r w:rsidR="00C57104" w:rsidRPr="0089599A">
            <w:rPr>
              <w:sz w:val="20"/>
              <w:szCs w:val="20"/>
            </w:rPr>
            <w:t> :</w:t>
          </w:r>
        </w:p>
      </w:tc>
      <w:tc>
        <w:tcPr>
          <w:tcW w:w="3827" w:type="dxa"/>
          <w:shd w:val="clear" w:color="auto" w:fill="B6DDE8" w:themeFill="accent5" w:themeFillTint="66"/>
        </w:tcPr>
        <w:p w14:paraId="0FE8CAFD" w14:textId="77777777" w:rsidR="00C57104" w:rsidRPr="00C931F8" w:rsidRDefault="006C565F" w:rsidP="006C565F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First </w:t>
          </w:r>
          <w:proofErr w:type="spellStart"/>
          <w:r>
            <w:rPr>
              <w:sz w:val="20"/>
              <w:szCs w:val="20"/>
            </w:rPr>
            <w:t>name</w:t>
          </w:r>
          <w:proofErr w:type="spellEnd"/>
          <w:r w:rsidR="00C931F8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SURNAME</w:t>
          </w:r>
        </w:p>
      </w:tc>
      <w:tc>
        <w:tcPr>
          <w:tcW w:w="1701" w:type="dxa"/>
          <w:shd w:val="clear" w:color="auto" w:fill="B6DDE8" w:themeFill="accent5" w:themeFillTint="66"/>
        </w:tcPr>
        <w:p w14:paraId="70BFFFFC" w14:textId="77777777" w:rsidR="00C57104" w:rsidRPr="0089599A" w:rsidRDefault="0089599A" w:rsidP="00C57104">
          <w:pPr>
            <w:rPr>
              <w:sz w:val="20"/>
              <w:szCs w:val="20"/>
            </w:rPr>
          </w:pPr>
          <w:r w:rsidRPr="0089599A">
            <w:rPr>
              <w:sz w:val="20"/>
              <w:szCs w:val="20"/>
            </w:rPr>
            <w:t>D</w:t>
          </w:r>
          <w:r w:rsidR="006C565F">
            <w:rPr>
              <w:sz w:val="20"/>
              <w:szCs w:val="20"/>
            </w:rPr>
            <w:t>uration</w:t>
          </w:r>
        </w:p>
      </w:tc>
      <w:tc>
        <w:tcPr>
          <w:tcW w:w="1701" w:type="dxa"/>
          <w:shd w:val="clear" w:color="auto" w:fill="B6DDE8" w:themeFill="accent5" w:themeFillTint="66"/>
        </w:tcPr>
        <w:p w14:paraId="10CC499B" w14:textId="77777777" w:rsidR="00C57104" w:rsidRPr="0089599A" w:rsidRDefault="00CD1E71" w:rsidP="00C57104">
          <w:pPr>
            <w:rPr>
              <w:sz w:val="20"/>
              <w:szCs w:val="20"/>
            </w:rPr>
          </w:pPr>
          <w:proofErr w:type="spellStart"/>
          <w:r w:rsidRPr="00CD1E71">
            <w:rPr>
              <w:sz w:val="20"/>
              <w:szCs w:val="20"/>
            </w:rPr>
            <w:t>Requested</w:t>
          </w:r>
          <w:proofErr w:type="spellEnd"/>
          <w:r w:rsidRPr="00CD1E71">
            <w:rPr>
              <w:sz w:val="20"/>
              <w:szCs w:val="20"/>
            </w:rPr>
            <w:t xml:space="preserve"> </w:t>
          </w:r>
          <w:proofErr w:type="spellStart"/>
          <w:r w:rsidRPr="00CD1E71">
            <w:rPr>
              <w:sz w:val="20"/>
              <w:szCs w:val="20"/>
            </w:rPr>
            <w:t>Funding</w:t>
          </w:r>
          <w:proofErr w:type="spellEnd"/>
        </w:p>
      </w:tc>
    </w:tr>
    <w:tr w:rsidR="0089599A" w14:paraId="64483241" w14:textId="77777777" w:rsidTr="00D169BB">
      <w:tc>
        <w:tcPr>
          <w:tcW w:w="9062" w:type="dxa"/>
          <w:gridSpan w:val="4"/>
          <w:shd w:val="clear" w:color="auto" w:fill="B6DDE8" w:themeFill="accent5" w:themeFillTint="66"/>
        </w:tcPr>
        <w:p w14:paraId="4673D1E6" w14:textId="77777777" w:rsidR="0089599A" w:rsidRPr="0089599A" w:rsidRDefault="006C565F" w:rsidP="0089599A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s</w:t>
          </w:r>
          <w:r w:rsidRPr="006C565F">
            <w:rPr>
              <w:sz w:val="20"/>
              <w:szCs w:val="20"/>
            </w:rPr>
            <w:t>cientific</w:t>
          </w:r>
          <w:proofErr w:type="spellEnd"/>
          <w:r w:rsidRPr="006C565F">
            <w:rPr>
              <w:sz w:val="20"/>
              <w:szCs w:val="20"/>
            </w:rPr>
            <w:t xml:space="preserve"> </w:t>
          </w:r>
          <w:proofErr w:type="spellStart"/>
          <w:r w:rsidRPr="006C565F">
            <w:rPr>
              <w:sz w:val="20"/>
              <w:szCs w:val="20"/>
            </w:rPr>
            <w:t>evaluation</w:t>
          </w:r>
          <w:proofErr w:type="spellEnd"/>
          <w:r w:rsidRPr="006C565F">
            <w:rPr>
              <w:sz w:val="20"/>
              <w:szCs w:val="20"/>
            </w:rPr>
            <w:t xml:space="preserve"> </w:t>
          </w:r>
          <w:proofErr w:type="spellStart"/>
          <w:r w:rsidRPr="006C565F">
            <w:rPr>
              <w:sz w:val="20"/>
              <w:szCs w:val="20"/>
            </w:rPr>
            <w:t>committee</w:t>
          </w:r>
          <w:proofErr w:type="spellEnd"/>
        </w:p>
      </w:tc>
    </w:tr>
  </w:tbl>
  <w:p w14:paraId="40BCCF50" w14:textId="77777777" w:rsidR="006005C8" w:rsidRPr="00C50263" w:rsidRDefault="006005C8" w:rsidP="00C57104">
    <w:pPr>
      <w:pStyle w:val="En-tte"/>
      <w:rPr>
        <w:i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54610"/>
    <w:multiLevelType w:val="hybridMultilevel"/>
    <w:tmpl w:val="0C520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8CA56E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9022F"/>
    <w:multiLevelType w:val="hybridMultilevel"/>
    <w:tmpl w:val="C806439C"/>
    <w:lvl w:ilvl="0" w:tplc="DF8CA56E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E07A89"/>
    <w:multiLevelType w:val="hybridMultilevel"/>
    <w:tmpl w:val="52528808"/>
    <w:lvl w:ilvl="0" w:tplc="DF8CA56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B7607"/>
    <w:multiLevelType w:val="hybridMultilevel"/>
    <w:tmpl w:val="64DA611E"/>
    <w:lvl w:ilvl="0" w:tplc="2C18F72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D2AF2"/>
    <w:multiLevelType w:val="hybridMultilevel"/>
    <w:tmpl w:val="2E025340"/>
    <w:lvl w:ilvl="0" w:tplc="39E2050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25BF8"/>
    <w:multiLevelType w:val="hybridMultilevel"/>
    <w:tmpl w:val="B0F8BA6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F8CA56E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FD3324"/>
    <w:multiLevelType w:val="hybridMultilevel"/>
    <w:tmpl w:val="3A0A06DE"/>
    <w:lvl w:ilvl="0" w:tplc="DF8CA56E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1C1D1E"/>
    <w:multiLevelType w:val="hybridMultilevel"/>
    <w:tmpl w:val="D0D63154"/>
    <w:lvl w:ilvl="0" w:tplc="DF8CA56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75582"/>
    <w:multiLevelType w:val="hybridMultilevel"/>
    <w:tmpl w:val="30D4A6B0"/>
    <w:lvl w:ilvl="0" w:tplc="DF8CA56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202EA"/>
    <w:multiLevelType w:val="hybridMultilevel"/>
    <w:tmpl w:val="0610DAEC"/>
    <w:lvl w:ilvl="0" w:tplc="DF8CA56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9"/>
  </w:num>
  <w:num w:numId="7">
    <w:abstractNumId w:val="6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6E4"/>
    <w:rsid w:val="00001A88"/>
    <w:rsid w:val="00002956"/>
    <w:rsid w:val="00002C50"/>
    <w:rsid w:val="00004AFC"/>
    <w:rsid w:val="00007E7E"/>
    <w:rsid w:val="0001042F"/>
    <w:rsid w:val="0001360B"/>
    <w:rsid w:val="00013A4D"/>
    <w:rsid w:val="00017058"/>
    <w:rsid w:val="00017158"/>
    <w:rsid w:val="0002244C"/>
    <w:rsid w:val="00027E79"/>
    <w:rsid w:val="0003092C"/>
    <w:rsid w:val="00030EB0"/>
    <w:rsid w:val="000339B5"/>
    <w:rsid w:val="00033EE6"/>
    <w:rsid w:val="00033FBD"/>
    <w:rsid w:val="0003453E"/>
    <w:rsid w:val="00035E58"/>
    <w:rsid w:val="000412BD"/>
    <w:rsid w:val="00042DC8"/>
    <w:rsid w:val="00043664"/>
    <w:rsid w:val="0004367A"/>
    <w:rsid w:val="00044E2A"/>
    <w:rsid w:val="000451E0"/>
    <w:rsid w:val="0004609F"/>
    <w:rsid w:val="00046C61"/>
    <w:rsid w:val="0005016A"/>
    <w:rsid w:val="000505F9"/>
    <w:rsid w:val="0005089A"/>
    <w:rsid w:val="000512AD"/>
    <w:rsid w:val="00054C28"/>
    <w:rsid w:val="00060227"/>
    <w:rsid w:val="000603C7"/>
    <w:rsid w:val="0006084C"/>
    <w:rsid w:val="00060AA8"/>
    <w:rsid w:val="00060B60"/>
    <w:rsid w:val="00064E9A"/>
    <w:rsid w:val="000679BC"/>
    <w:rsid w:val="00067A33"/>
    <w:rsid w:val="000728A9"/>
    <w:rsid w:val="00074307"/>
    <w:rsid w:val="0007499E"/>
    <w:rsid w:val="000759FC"/>
    <w:rsid w:val="00081090"/>
    <w:rsid w:val="00082010"/>
    <w:rsid w:val="0008341C"/>
    <w:rsid w:val="000844CF"/>
    <w:rsid w:val="00085359"/>
    <w:rsid w:val="00086AFE"/>
    <w:rsid w:val="000871AA"/>
    <w:rsid w:val="000873C0"/>
    <w:rsid w:val="0009127A"/>
    <w:rsid w:val="0009290D"/>
    <w:rsid w:val="00094AD0"/>
    <w:rsid w:val="000969AB"/>
    <w:rsid w:val="00097F88"/>
    <w:rsid w:val="000A1CC3"/>
    <w:rsid w:val="000A353E"/>
    <w:rsid w:val="000A522C"/>
    <w:rsid w:val="000A5884"/>
    <w:rsid w:val="000A59A1"/>
    <w:rsid w:val="000A6D57"/>
    <w:rsid w:val="000B05A8"/>
    <w:rsid w:val="000B1019"/>
    <w:rsid w:val="000B1D5E"/>
    <w:rsid w:val="000B2923"/>
    <w:rsid w:val="000B42F4"/>
    <w:rsid w:val="000B52C2"/>
    <w:rsid w:val="000B6750"/>
    <w:rsid w:val="000B69F8"/>
    <w:rsid w:val="000B728C"/>
    <w:rsid w:val="000C0DC7"/>
    <w:rsid w:val="000D0AA6"/>
    <w:rsid w:val="000D1610"/>
    <w:rsid w:val="000D5C7F"/>
    <w:rsid w:val="000D7097"/>
    <w:rsid w:val="000D78C3"/>
    <w:rsid w:val="000E00F1"/>
    <w:rsid w:val="000E0F54"/>
    <w:rsid w:val="000E4B51"/>
    <w:rsid w:val="000E62AF"/>
    <w:rsid w:val="000E63B1"/>
    <w:rsid w:val="000F06A5"/>
    <w:rsid w:val="000F130B"/>
    <w:rsid w:val="000F278D"/>
    <w:rsid w:val="000F6792"/>
    <w:rsid w:val="000F6BE3"/>
    <w:rsid w:val="000F705F"/>
    <w:rsid w:val="00101859"/>
    <w:rsid w:val="00102700"/>
    <w:rsid w:val="00102B19"/>
    <w:rsid w:val="00105AB8"/>
    <w:rsid w:val="00105ABF"/>
    <w:rsid w:val="001079A5"/>
    <w:rsid w:val="00110599"/>
    <w:rsid w:val="00111885"/>
    <w:rsid w:val="00111A33"/>
    <w:rsid w:val="00114A23"/>
    <w:rsid w:val="00115675"/>
    <w:rsid w:val="00115B80"/>
    <w:rsid w:val="00115D1F"/>
    <w:rsid w:val="00117957"/>
    <w:rsid w:val="00120F1B"/>
    <w:rsid w:val="0012221B"/>
    <w:rsid w:val="00122856"/>
    <w:rsid w:val="001229EB"/>
    <w:rsid w:val="00123575"/>
    <w:rsid w:val="00124374"/>
    <w:rsid w:val="00124A67"/>
    <w:rsid w:val="00124ADC"/>
    <w:rsid w:val="00125314"/>
    <w:rsid w:val="0012572E"/>
    <w:rsid w:val="00126C8B"/>
    <w:rsid w:val="00126FC3"/>
    <w:rsid w:val="0012752E"/>
    <w:rsid w:val="001279ED"/>
    <w:rsid w:val="00130354"/>
    <w:rsid w:val="00130559"/>
    <w:rsid w:val="001329C0"/>
    <w:rsid w:val="00134138"/>
    <w:rsid w:val="001349B3"/>
    <w:rsid w:val="001353BC"/>
    <w:rsid w:val="001356D6"/>
    <w:rsid w:val="0013583D"/>
    <w:rsid w:val="001367AD"/>
    <w:rsid w:val="00141BE2"/>
    <w:rsid w:val="00141E83"/>
    <w:rsid w:val="001424A0"/>
    <w:rsid w:val="00142624"/>
    <w:rsid w:val="001428A0"/>
    <w:rsid w:val="00143367"/>
    <w:rsid w:val="0014410F"/>
    <w:rsid w:val="00144D3B"/>
    <w:rsid w:val="00147C22"/>
    <w:rsid w:val="00151453"/>
    <w:rsid w:val="00155828"/>
    <w:rsid w:val="00155D20"/>
    <w:rsid w:val="00156C2D"/>
    <w:rsid w:val="0016094D"/>
    <w:rsid w:val="00165154"/>
    <w:rsid w:val="0016751A"/>
    <w:rsid w:val="00173863"/>
    <w:rsid w:val="00175712"/>
    <w:rsid w:val="00175BEE"/>
    <w:rsid w:val="00175E8A"/>
    <w:rsid w:val="00175F76"/>
    <w:rsid w:val="00176494"/>
    <w:rsid w:val="0018285B"/>
    <w:rsid w:val="001830C1"/>
    <w:rsid w:val="001851D1"/>
    <w:rsid w:val="0018630F"/>
    <w:rsid w:val="001866CA"/>
    <w:rsid w:val="0019249E"/>
    <w:rsid w:val="00196902"/>
    <w:rsid w:val="00197373"/>
    <w:rsid w:val="001A0B24"/>
    <w:rsid w:val="001A1CF0"/>
    <w:rsid w:val="001A294B"/>
    <w:rsid w:val="001A37D4"/>
    <w:rsid w:val="001A4BA0"/>
    <w:rsid w:val="001A4D07"/>
    <w:rsid w:val="001A5F5B"/>
    <w:rsid w:val="001A68F0"/>
    <w:rsid w:val="001B19F6"/>
    <w:rsid w:val="001B1FCE"/>
    <w:rsid w:val="001B25E0"/>
    <w:rsid w:val="001B35D5"/>
    <w:rsid w:val="001B3CD3"/>
    <w:rsid w:val="001B5868"/>
    <w:rsid w:val="001C1246"/>
    <w:rsid w:val="001C193F"/>
    <w:rsid w:val="001C6393"/>
    <w:rsid w:val="001C6A45"/>
    <w:rsid w:val="001D1343"/>
    <w:rsid w:val="001D2902"/>
    <w:rsid w:val="001D3417"/>
    <w:rsid w:val="001D52DC"/>
    <w:rsid w:val="001E0D33"/>
    <w:rsid w:val="001E1A24"/>
    <w:rsid w:val="001E1C57"/>
    <w:rsid w:val="001E3F9A"/>
    <w:rsid w:val="001E3FC4"/>
    <w:rsid w:val="001E42FF"/>
    <w:rsid w:val="001E5328"/>
    <w:rsid w:val="001E55AF"/>
    <w:rsid w:val="001E681C"/>
    <w:rsid w:val="001F1281"/>
    <w:rsid w:val="001F1CEC"/>
    <w:rsid w:val="001F1E9E"/>
    <w:rsid w:val="001F2291"/>
    <w:rsid w:val="001F2740"/>
    <w:rsid w:val="001F5BBF"/>
    <w:rsid w:val="001F62C5"/>
    <w:rsid w:val="001F71C4"/>
    <w:rsid w:val="001F7AF2"/>
    <w:rsid w:val="001F7E3E"/>
    <w:rsid w:val="002035A0"/>
    <w:rsid w:val="002077D3"/>
    <w:rsid w:val="00210A21"/>
    <w:rsid w:val="00210D9F"/>
    <w:rsid w:val="00214363"/>
    <w:rsid w:val="00215B88"/>
    <w:rsid w:val="002200A7"/>
    <w:rsid w:val="00223BC4"/>
    <w:rsid w:val="00223FB8"/>
    <w:rsid w:val="00224094"/>
    <w:rsid w:val="002250CC"/>
    <w:rsid w:val="00226B92"/>
    <w:rsid w:val="00227388"/>
    <w:rsid w:val="002279CE"/>
    <w:rsid w:val="00230EE6"/>
    <w:rsid w:val="002338A8"/>
    <w:rsid w:val="00234903"/>
    <w:rsid w:val="002350AF"/>
    <w:rsid w:val="0023648A"/>
    <w:rsid w:val="002368A7"/>
    <w:rsid w:val="00244104"/>
    <w:rsid w:val="00244497"/>
    <w:rsid w:val="00244ED1"/>
    <w:rsid w:val="002479C3"/>
    <w:rsid w:val="002500A1"/>
    <w:rsid w:val="00250DB7"/>
    <w:rsid w:val="0025119C"/>
    <w:rsid w:val="00251C75"/>
    <w:rsid w:val="00252EDC"/>
    <w:rsid w:val="0025349B"/>
    <w:rsid w:val="00253DF8"/>
    <w:rsid w:val="00254004"/>
    <w:rsid w:val="002555EB"/>
    <w:rsid w:val="00255D9F"/>
    <w:rsid w:val="002560E5"/>
    <w:rsid w:val="0025688C"/>
    <w:rsid w:val="00256E86"/>
    <w:rsid w:val="0025779A"/>
    <w:rsid w:val="00257AAB"/>
    <w:rsid w:val="00260AD2"/>
    <w:rsid w:val="00262CB4"/>
    <w:rsid w:val="0026649B"/>
    <w:rsid w:val="00266DA4"/>
    <w:rsid w:val="0026789A"/>
    <w:rsid w:val="00270AB3"/>
    <w:rsid w:val="00273061"/>
    <w:rsid w:val="00274094"/>
    <w:rsid w:val="00276262"/>
    <w:rsid w:val="00277C1C"/>
    <w:rsid w:val="00280B9E"/>
    <w:rsid w:val="002811E8"/>
    <w:rsid w:val="00282B8D"/>
    <w:rsid w:val="00286571"/>
    <w:rsid w:val="00287280"/>
    <w:rsid w:val="0028730D"/>
    <w:rsid w:val="0028770D"/>
    <w:rsid w:val="00290D61"/>
    <w:rsid w:val="002914ED"/>
    <w:rsid w:val="00291A50"/>
    <w:rsid w:val="00291BD0"/>
    <w:rsid w:val="00292F50"/>
    <w:rsid w:val="002941A6"/>
    <w:rsid w:val="00294952"/>
    <w:rsid w:val="002952C9"/>
    <w:rsid w:val="0029572C"/>
    <w:rsid w:val="00295F98"/>
    <w:rsid w:val="00296193"/>
    <w:rsid w:val="0029709D"/>
    <w:rsid w:val="002976DF"/>
    <w:rsid w:val="002A4CC0"/>
    <w:rsid w:val="002A5A14"/>
    <w:rsid w:val="002A5FE2"/>
    <w:rsid w:val="002A7C1A"/>
    <w:rsid w:val="002B045F"/>
    <w:rsid w:val="002B0D81"/>
    <w:rsid w:val="002B2157"/>
    <w:rsid w:val="002B2334"/>
    <w:rsid w:val="002B4C69"/>
    <w:rsid w:val="002B6C8F"/>
    <w:rsid w:val="002B792B"/>
    <w:rsid w:val="002B7EA5"/>
    <w:rsid w:val="002C029B"/>
    <w:rsid w:val="002C14C3"/>
    <w:rsid w:val="002C2738"/>
    <w:rsid w:val="002C6559"/>
    <w:rsid w:val="002C7616"/>
    <w:rsid w:val="002D0846"/>
    <w:rsid w:val="002D0FDA"/>
    <w:rsid w:val="002D15DD"/>
    <w:rsid w:val="002D1D9F"/>
    <w:rsid w:val="002D2368"/>
    <w:rsid w:val="002D27DE"/>
    <w:rsid w:val="002D51EB"/>
    <w:rsid w:val="002D5327"/>
    <w:rsid w:val="002E180E"/>
    <w:rsid w:val="002E2C84"/>
    <w:rsid w:val="002E3A6A"/>
    <w:rsid w:val="002E44E3"/>
    <w:rsid w:val="002E4CFE"/>
    <w:rsid w:val="002E6473"/>
    <w:rsid w:val="002E64B6"/>
    <w:rsid w:val="002E6575"/>
    <w:rsid w:val="002E7BE7"/>
    <w:rsid w:val="002F2CF8"/>
    <w:rsid w:val="002F30B5"/>
    <w:rsid w:val="002F4B08"/>
    <w:rsid w:val="002F5ABA"/>
    <w:rsid w:val="002F6D39"/>
    <w:rsid w:val="002F7820"/>
    <w:rsid w:val="00302311"/>
    <w:rsid w:val="003054A6"/>
    <w:rsid w:val="003064CE"/>
    <w:rsid w:val="00306BC4"/>
    <w:rsid w:val="0031043B"/>
    <w:rsid w:val="00310C17"/>
    <w:rsid w:val="00310F21"/>
    <w:rsid w:val="00315116"/>
    <w:rsid w:val="00315CB6"/>
    <w:rsid w:val="003205C4"/>
    <w:rsid w:val="00320AB5"/>
    <w:rsid w:val="00321691"/>
    <w:rsid w:val="00321EFF"/>
    <w:rsid w:val="00323456"/>
    <w:rsid w:val="00323B71"/>
    <w:rsid w:val="0032432D"/>
    <w:rsid w:val="003257E2"/>
    <w:rsid w:val="00333162"/>
    <w:rsid w:val="00335D83"/>
    <w:rsid w:val="0033732C"/>
    <w:rsid w:val="00341984"/>
    <w:rsid w:val="003423FB"/>
    <w:rsid w:val="003426C4"/>
    <w:rsid w:val="00344D7F"/>
    <w:rsid w:val="00346998"/>
    <w:rsid w:val="00347208"/>
    <w:rsid w:val="00351183"/>
    <w:rsid w:val="003516CF"/>
    <w:rsid w:val="00352A24"/>
    <w:rsid w:val="0035314E"/>
    <w:rsid w:val="00355E5A"/>
    <w:rsid w:val="003579E5"/>
    <w:rsid w:val="00357EB6"/>
    <w:rsid w:val="00360392"/>
    <w:rsid w:val="003603E9"/>
    <w:rsid w:val="00360953"/>
    <w:rsid w:val="00360C4E"/>
    <w:rsid w:val="00365E43"/>
    <w:rsid w:val="00366552"/>
    <w:rsid w:val="00366C4F"/>
    <w:rsid w:val="003706B6"/>
    <w:rsid w:val="0037184E"/>
    <w:rsid w:val="00373A38"/>
    <w:rsid w:val="00373A88"/>
    <w:rsid w:val="00374650"/>
    <w:rsid w:val="0037524F"/>
    <w:rsid w:val="003777C0"/>
    <w:rsid w:val="00377A8F"/>
    <w:rsid w:val="0038120F"/>
    <w:rsid w:val="00381B65"/>
    <w:rsid w:val="00381F64"/>
    <w:rsid w:val="00384555"/>
    <w:rsid w:val="00385107"/>
    <w:rsid w:val="003855DD"/>
    <w:rsid w:val="003856F2"/>
    <w:rsid w:val="00386D54"/>
    <w:rsid w:val="0039170F"/>
    <w:rsid w:val="003924AF"/>
    <w:rsid w:val="00394A71"/>
    <w:rsid w:val="00396090"/>
    <w:rsid w:val="003964EB"/>
    <w:rsid w:val="00396F88"/>
    <w:rsid w:val="00397DA0"/>
    <w:rsid w:val="003A1535"/>
    <w:rsid w:val="003A1CDC"/>
    <w:rsid w:val="003A2980"/>
    <w:rsid w:val="003A30D3"/>
    <w:rsid w:val="003A31C4"/>
    <w:rsid w:val="003A31D6"/>
    <w:rsid w:val="003A4C7B"/>
    <w:rsid w:val="003A6169"/>
    <w:rsid w:val="003A6D03"/>
    <w:rsid w:val="003A71BF"/>
    <w:rsid w:val="003B0A65"/>
    <w:rsid w:val="003B29A8"/>
    <w:rsid w:val="003B347A"/>
    <w:rsid w:val="003B49A6"/>
    <w:rsid w:val="003B4C8E"/>
    <w:rsid w:val="003B563A"/>
    <w:rsid w:val="003B581C"/>
    <w:rsid w:val="003B6246"/>
    <w:rsid w:val="003B63FC"/>
    <w:rsid w:val="003B6A80"/>
    <w:rsid w:val="003C0061"/>
    <w:rsid w:val="003C1365"/>
    <w:rsid w:val="003C2957"/>
    <w:rsid w:val="003C2D2F"/>
    <w:rsid w:val="003C3D5D"/>
    <w:rsid w:val="003C46C0"/>
    <w:rsid w:val="003C5427"/>
    <w:rsid w:val="003C71EE"/>
    <w:rsid w:val="003C730D"/>
    <w:rsid w:val="003C7A7A"/>
    <w:rsid w:val="003D066A"/>
    <w:rsid w:val="003D16B9"/>
    <w:rsid w:val="003D2F69"/>
    <w:rsid w:val="003D5196"/>
    <w:rsid w:val="003D5371"/>
    <w:rsid w:val="003D5799"/>
    <w:rsid w:val="003D64CA"/>
    <w:rsid w:val="003D783B"/>
    <w:rsid w:val="003D7DEB"/>
    <w:rsid w:val="003E0842"/>
    <w:rsid w:val="003E2384"/>
    <w:rsid w:val="003E36AB"/>
    <w:rsid w:val="003E3A94"/>
    <w:rsid w:val="003F26AC"/>
    <w:rsid w:val="003F2833"/>
    <w:rsid w:val="003F315D"/>
    <w:rsid w:val="003F5154"/>
    <w:rsid w:val="0040026A"/>
    <w:rsid w:val="00401486"/>
    <w:rsid w:val="00401B38"/>
    <w:rsid w:val="00402140"/>
    <w:rsid w:val="00402BB8"/>
    <w:rsid w:val="004061E9"/>
    <w:rsid w:val="00406F15"/>
    <w:rsid w:val="00407DA9"/>
    <w:rsid w:val="00410AF8"/>
    <w:rsid w:val="0041192E"/>
    <w:rsid w:val="00412570"/>
    <w:rsid w:val="00412675"/>
    <w:rsid w:val="00412A3F"/>
    <w:rsid w:val="00413752"/>
    <w:rsid w:val="004148BA"/>
    <w:rsid w:val="00416AE5"/>
    <w:rsid w:val="00417A7F"/>
    <w:rsid w:val="00417CEC"/>
    <w:rsid w:val="00420454"/>
    <w:rsid w:val="0042047A"/>
    <w:rsid w:val="00420614"/>
    <w:rsid w:val="0042088A"/>
    <w:rsid w:val="00420EDA"/>
    <w:rsid w:val="00422D78"/>
    <w:rsid w:val="0042461D"/>
    <w:rsid w:val="00425B0F"/>
    <w:rsid w:val="0042750B"/>
    <w:rsid w:val="004304F5"/>
    <w:rsid w:val="004305AB"/>
    <w:rsid w:val="00432439"/>
    <w:rsid w:val="004341D8"/>
    <w:rsid w:val="004342CD"/>
    <w:rsid w:val="004345DF"/>
    <w:rsid w:val="00434973"/>
    <w:rsid w:val="0043714D"/>
    <w:rsid w:val="00437448"/>
    <w:rsid w:val="004453A3"/>
    <w:rsid w:val="00445B7E"/>
    <w:rsid w:val="0044618F"/>
    <w:rsid w:val="00446DE2"/>
    <w:rsid w:val="004501B6"/>
    <w:rsid w:val="00450FB0"/>
    <w:rsid w:val="00451429"/>
    <w:rsid w:val="00454346"/>
    <w:rsid w:val="004547D2"/>
    <w:rsid w:val="00454CE6"/>
    <w:rsid w:val="00454D41"/>
    <w:rsid w:val="00455A00"/>
    <w:rsid w:val="004567A8"/>
    <w:rsid w:val="004614D7"/>
    <w:rsid w:val="0046214A"/>
    <w:rsid w:val="004629AE"/>
    <w:rsid w:val="00462AEA"/>
    <w:rsid w:val="00467138"/>
    <w:rsid w:val="0046782D"/>
    <w:rsid w:val="00470CA6"/>
    <w:rsid w:val="00470D8E"/>
    <w:rsid w:val="00470E70"/>
    <w:rsid w:val="00471088"/>
    <w:rsid w:val="00471FF4"/>
    <w:rsid w:val="00472646"/>
    <w:rsid w:val="00472D99"/>
    <w:rsid w:val="004732D1"/>
    <w:rsid w:val="00473AD5"/>
    <w:rsid w:val="00474F55"/>
    <w:rsid w:val="00483AB0"/>
    <w:rsid w:val="00486A8F"/>
    <w:rsid w:val="00487254"/>
    <w:rsid w:val="00487C03"/>
    <w:rsid w:val="00490231"/>
    <w:rsid w:val="004911FB"/>
    <w:rsid w:val="004926D9"/>
    <w:rsid w:val="00493C42"/>
    <w:rsid w:val="004958DC"/>
    <w:rsid w:val="0049750C"/>
    <w:rsid w:val="00497BED"/>
    <w:rsid w:val="00497EBA"/>
    <w:rsid w:val="004A0245"/>
    <w:rsid w:val="004A0552"/>
    <w:rsid w:val="004A2BE7"/>
    <w:rsid w:val="004B32A3"/>
    <w:rsid w:val="004B461C"/>
    <w:rsid w:val="004C16C9"/>
    <w:rsid w:val="004C1DEF"/>
    <w:rsid w:val="004C273E"/>
    <w:rsid w:val="004C27E1"/>
    <w:rsid w:val="004C6194"/>
    <w:rsid w:val="004C61A5"/>
    <w:rsid w:val="004C6EA9"/>
    <w:rsid w:val="004D05DB"/>
    <w:rsid w:val="004D32BF"/>
    <w:rsid w:val="004D332C"/>
    <w:rsid w:val="004D450C"/>
    <w:rsid w:val="004D69AB"/>
    <w:rsid w:val="004D6C23"/>
    <w:rsid w:val="004D79BC"/>
    <w:rsid w:val="004E11E1"/>
    <w:rsid w:val="004E18F4"/>
    <w:rsid w:val="004E1E52"/>
    <w:rsid w:val="004E39B8"/>
    <w:rsid w:val="004E3A6A"/>
    <w:rsid w:val="004E51F0"/>
    <w:rsid w:val="004E7603"/>
    <w:rsid w:val="004F0016"/>
    <w:rsid w:val="004F0777"/>
    <w:rsid w:val="004F0863"/>
    <w:rsid w:val="004F096C"/>
    <w:rsid w:val="004F0CD6"/>
    <w:rsid w:val="004F2E5F"/>
    <w:rsid w:val="004F445D"/>
    <w:rsid w:val="004F5206"/>
    <w:rsid w:val="004F5385"/>
    <w:rsid w:val="004F5D97"/>
    <w:rsid w:val="004F683E"/>
    <w:rsid w:val="00501429"/>
    <w:rsid w:val="00501450"/>
    <w:rsid w:val="0050231B"/>
    <w:rsid w:val="00504849"/>
    <w:rsid w:val="00504DA7"/>
    <w:rsid w:val="00504E04"/>
    <w:rsid w:val="00504F9C"/>
    <w:rsid w:val="0050755A"/>
    <w:rsid w:val="00507AC0"/>
    <w:rsid w:val="00507FF6"/>
    <w:rsid w:val="0051099E"/>
    <w:rsid w:val="0051152B"/>
    <w:rsid w:val="00512746"/>
    <w:rsid w:val="005130E3"/>
    <w:rsid w:val="005144ED"/>
    <w:rsid w:val="0051550D"/>
    <w:rsid w:val="00515AC0"/>
    <w:rsid w:val="0051712C"/>
    <w:rsid w:val="00517B56"/>
    <w:rsid w:val="00520988"/>
    <w:rsid w:val="00521C0E"/>
    <w:rsid w:val="00523F49"/>
    <w:rsid w:val="005240B9"/>
    <w:rsid w:val="005250F3"/>
    <w:rsid w:val="00526D37"/>
    <w:rsid w:val="00526F15"/>
    <w:rsid w:val="005277AB"/>
    <w:rsid w:val="00530E96"/>
    <w:rsid w:val="0053342A"/>
    <w:rsid w:val="0053573F"/>
    <w:rsid w:val="00536FDE"/>
    <w:rsid w:val="00537DEA"/>
    <w:rsid w:val="005406BF"/>
    <w:rsid w:val="005419AF"/>
    <w:rsid w:val="00541D11"/>
    <w:rsid w:val="00543CCD"/>
    <w:rsid w:val="00546674"/>
    <w:rsid w:val="00546866"/>
    <w:rsid w:val="005474CC"/>
    <w:rsid w:val="00547F31"/>
    <w:rsid w:val="00551F72"/>
    <w:rsid w:val="0055279E"/>
    <w:rsid w:val="005527F8"/>
    <w:rsid w:val="00552977"/>
    <w:rsid w:val="0055428D"/>
    <w:rsid w:val="005548DB"/>
    <w:rsid w:val="0055555C"/>
    <w:rsid w:val="005556FB"/>
    <w:rsid w:val="00555BD9"/>
    <w:rsid w:val="00560661"/>
    <w:rsid w:val="00562688"/>
    <w:rsid w:val="005637F8"/>
    <w:rsid w:val="00564088"/>
    <w:rsid w:val="0056493E"/>
    <w:rsid w:val="005659DA"/>
    <w:rsid w:val="00565FA6"/>
    <w:rsid w:val="005676C0"/>
    <w:rsid w:val="005702C0"/>
    <w:rsid w:val="00570377"/>
    <w:rsid w:val="005704BD"/>
    <w:rsid w:val="005707C9"/>
    <w:rsid w:val="005746E4"/>
    <w:rsid w:val="00574749"/>
    <w:rsid w:val="00576E52"/>
    <w:rsid w:val="005772DF"/>
    <w:rsid w:val="005776A9"/>
    <w:rsid w:val="005807AE"/>
    <w:rsid w:val="005813C2"/>
    <w:rsid w:val="005827F0"/>
    <w:rsid w:val="005835FD"/>
    <w:rsid w:val="00585728"/>
    <w:rsid w:val="0059064A"/>
    <w:rsid w:val="00590954"/>
    <w:rsid w:val="0059325B"/>
    <w:rsid w:val="00593E62"/>
    <w:rsid w:val="0059532C"/>
    <w:rsid w:val="005958E3"/>
    <w:rsid w:val="00595D30"/>
    <w:rsid w:val="00596D12"/>
    <w:rsid w:val="005970A4"/>
    <w:rsid w:val="005978D4"/>
    <w:rsid w:val="005A09A1"/>
    <w:rsid w:val="005A1390"/>
    <w:rsid w:val="005A155F"/>
    <w:rsid w:val="005A3B07"/>
    <w:rsid w:val="005A4A67"/>
    <w:rsid w:val="005A57B1"/>
    <w:rsid w:val="005A57C6"/>
    <w:rsid w:val="005B055D"/>
    <w:rsid w:val="005B268A"/>
    <w:rsid w:val="005B30DA"/>
    <w:rsid w:val="005B42AE"/>
    <w:rsid w:val="005B659D"/>
    <w:rsid w:val="005B69C7"/>
    <w:rsid w:val="005B772E"/>
    <w:rsid w:val="005C01BB"/>
    <w:rsid w:val="005C0D79"/>
    <w:rsid w:val="005C1759"/>
    <w:rsid w:val="005C1B5D"/>
    <w:rsid w:val="005C208F"/>
    <w:rsid w:val="005C571E"/>
    <w:rsid w:val="005C65B3"/>
    <w:rsid w:val="005D0C3D"/>
    <w:rsid w:val="005D11FB"/>
    <w:rsid w:val="005D299C"/>
    <w:rsid w:val="005D449F"/>
    <w:rsid w:val="005D5FFE"/>
    <w:rsid w:val="005D63B4"/>
    <w:rsid w:val="005D7D68"/>
    <w:rsid w:val="005E1E31"/>
    <w:rsid w:val="005E25AB"/>
    <w:rsid w:val="005E679E"/>
    <w:rsid w:val="005E7524"/>
    <w:rsid w:val="005E795C"/>
    <w:rsid w:val="005F6D60"/>
    <w:rsid w:val="005F78DD"/>
    <w:rsid w:val="005F79F5"/>
    <w:rsid w:val="005F7F74"/>
    <w:rsid w:val="006005C8"/>
    <w:rsid w:val="00600E35"/>
    <w:rsid w:val="006035E1"/>
    <w:rsid w:val="00605032"/>
    <w:rsid w:val="00605E55"/>
    <w:rsid w:val="0060653F"/>
    <w:rsid w:val="00606D9D"/>
    <w:rsid w:val="00607683"/>
    <w:rsid w:val="00610D81"/>
    <w:rsid w:val="00611F3E"/>
    <w:rsid w:val="006124BD"/>
    <w:rsid w:val="0061349D"/>
    <w:rsid w:val="00614A27"/>
    <w:rsid w:val="006169F6"/>
    <w:rsid w:val="006177BE"/>
    <w:rsid w:val="00621160"/>
    <w:rsid w:val="0062186F"/>
    <w:rsid w:val="00623E2F"/>
    <w:rsid w:val="0062541F"/>
    <w:rsid w:val="00625E7F"/>
    <w:rsid w:val="00626948"/>
    <w:rsid w:val="00627F9E"/>
    <w:rsid w:val="006306F4"/>
    <w:rsid w:val="00631873"/>
    <w:rsid w:val="00631F90"/>
    <w:rsid w:val="006328D7"/>
    <w:rsid w:val="00636D3B"/>
    <w:rsid w:val="00637D96"/>
    <w:rsid w:val="00640307"/>
    <w:rsid w:val="00640F35"/>
    <w:rsid w:val="006416FC"/>
    <w:rsid w:val="00643757"/>
    <w:rsid w:val="00643CFE"/>
    <w:rsid w:val="00645476"/>
    <w:rsid w:val="006516A6"/>
    <w:rsid w:val="006516B8"/>
    <w:rsid w:val="00651CE9"/>
    <w:rsid w:val="00652B7C"/>
    <w:rsid w:val="00652D85"/>
    <w:rsid w:val="00653E82"/>
    <w:rsid w:val="00655730"/>
    <w:rsid w:val="006562E2"/>
    <w:rsid w:val="0065740B"/>
    <w:rsid w:val="0066085B"/>
    <w:rsid w:val="0066112B"/>
    <w:rsid w:val="006628B6"/>
    <w:rsid w:val="00662EE1"/>
    <w:rsid w:val="00664696"/>
    <w:rsid w:val="0066513A"/>
    <w:rsid w:val="00665185"/>
    <w:rsid w:val="00665719"/>
    <w:rsid w:val="00666B75"/>
    <w:rsid w:val="00666B88"/>
    <w:rsid w:val="00667F80"/>
    <w:rsid w:val="00670349"/>
    <w:rsid w:val="00670A7D"/>
    <w:rsid w:val="00670DE3"/>
    <w:rsid w:val="00670F0B"/>
    <w:rsid w:val="00672778"/>
    <w:rsid w:val="00673A36"/>
    <w:rsid w:val="00674D66"/>
    <w:rsid w:val="00675CF7"/>
    <w:rsid w:val="006812CF"/>
    <w:rsid w:val="00682010"/>
    <w:rsid w:val="006822CE"/>
    <w:rsid w:val="00682C55"/>
    <w:rsid w:val="00682E9A"/>
    <w:rsid w:val="00683FB2"/>
    <w:rsid w:val="006844E2"/>
    <w:rsid w:val="00684F17"/>
    <w:rsid w:val="00685ABF"/>
    <w:rsid w:val="006876B8"/>
    <w:rsid w:val="00687CC0"/>
    <w:rsid w:val="00687E86"/>
    <w:rsid w:val="006916FA"/>
    <w:rsid w:val="00694DDA"/>
    <w:rsid w:val="00694E86"/>
    <w:rsid w:val="00695DC7"/>
    <w:rsid w:val="006A0B6E"/>
    <w:rsid w:val="006A1BC0"/>
    <w:rsid w:val="006A4579"/>
    <w:rsid w:val="006A5061"/>
    <w:rsid w:val="006A6026"/>
    <w:rsid w:val="006B1806"/>
    <w:rsid w:val="006B1BBB"/>
    <w:rsid w:val="006B268A"/>
    <w:rsid w:val="006B29FB"/>
    <w:rsid w:val="006B362F"/>
    <w:rsid w:val="006B6F78"/>
    <w:rsid w:val="006C0318"/>
    <w:rsid w:val="006C1286"/>
    <w:rsid w:val="006C22D5"/>
    <w:rsid w:val="006C2FDB"/>
    <w:rsid w:val="006C4016"/>
    <w:rsid w:val="006C565F"/>
    <w:rsid w:val="006C58F1"/>
    <w:rsid w:val="006C5D40"/>
    <w:rsid w:val="006C6032"/>
    <w:rsid w:val="006C710E"/>
    <w:rsid w:val="006C757F"/>
    <w:rsid w:val="006C7DBD"/>
    <w:rsid w:val="006D01A7"/>
    <w:rsid w:val="006D0914"/>
    <w:rsid w:val="006D2850"/>
    <w:rsid w:val="006D5AAF"/>
    <w:rsid w:val="006D74BA"/>
    <w:rsid w:val="006D795C"/>
    <w:rsid w:val="006E031F"/>
    <w:rsid w:val="006E0C5D"/>
    <w:rsid w:val="006E13E8"/>
    <w:rsid w:val="006E2D42"/>
    <w:rsid w:val="006E2E34"/>
    <w:rsid w:val="006E3926"/>
    <w:rsid w:val="006E3FDE"/>
    <w:rsid w:val="006E4640"/>
    <w:rsid w:val="006E4994"/>
    <w:rsid w:val="006E6248"/>
    <w:rsid w:val="006E7378"/>
    <w:rsid w:val="006F0A07"/>
    <w:rsid w:val="006F0F38"/>
    <w:rsid w:val="006F246B"/>
    <w:rsid w:val="006F38F5"/>
    <w:rsid w:val="006F71E4"/>
    <w:rsid w:val="006F75A2"/>
    <w:rsid w:val="00700FE8"/>
    <w:rsid w:val="00701724"/>
    <w:rsid w:val="0070210B"/>
    <w:rsid w:val="0070366F"/>
    <w:rsid w:val="00703CFA"/>
    <w:rsid w:val="00704389"/>
    <w:rsid w:val="00707854"/>
    <w:rsid w:val="00713512"/>
    <w:rsid w:val="00713DB4"/>
    <w:rsid w:val="00714386"/>
    <w:rsid w:val="007205CD"/>
    <w:rsid w:val="00721897"/>
    <w:rsid w:val="00726AC4"/>
    <w:rsid w:val="0073061E"/>
    <w:rsid w:val="00730916"/>
    <w:rsid w:val="00731B65"/>
    <w:rsid w:val="00733B75"/>
    <w:rsid w:val="00733DAB"/>
    <w:rsid w:val="00735717"/>
    <w:rsid w:val="0074463D"/>
    <w:rsid w:val="00744B9D"/>
    <w:rsid w:val="00746233"/>
    <w:rsid w:val="0074647E"/>
    <w:rsid w:val="0074660D"/>
    <w:rsid w:val="00747EAA"/>
    <w:rsid w:val="00750524"/>
    <w:rsid w:val="0075377F"/>
    <w:rsid w:val="0075389A"/>
    <w:rsid w:val="00753E16"/>
    <w:rsid w:val="00753EBD"/>
    <w:rsid w:val="007554C8"/>
    <w:rsid w:val="007563BA"/>
    <w:rsid w:val="00757281"/>
    <w:rsid w:val="00761D03"/>
    <w:rsid w:val="0076219B"/>
    <w:rsid w:val="00767D7A"/>
    <w:rsid w:val="007718B1"/>
    <w:rsid w:val="00771935"/>
    <w:rsid w:val="007742BB"/>
    <w:rsid w:val="007772B7"/>
    <w:rsid w:val="007811DC"/>
    <w:rsid w:val="00785DAF"/>
    <w:rsid w:val="00786836"/>
    <w:rsid w:val="00786972"/>
    <w:rsid w:val="00786EAD"/>
    <w:rsid w:val="00787B6D"/>
    <w:rsid w:val="00791196"/>
    <w:rsid w:val="007919EE"/>
    <w:rsid w:val="00791FE2"/>
    <w:rsid w:val="00792036"/>
    <w:rsid w:val="00792191"/>
    <w:rsid w:val="00793DE6"/>
    <w:rsid w:val="0079503F"/>
    <w:rsid w:val="00796369"/>
    <w:rsid w:val="007972CB"/>
    <w:rsid w:val="007A045A"/>
    <w:rsid w:val="007A1E50"/>
    <w:rsid w:val="007A4103"/>
    <w:rsid w:val="007A5409"/>
    <w:rsid w:val="007A6CAF"/>
    <w:rsid w:val="007A6E61"/>
    <w:rsid w:val="007A739D"/>
    <w:rsid w:val="007A76EB"/>
    <w:rsid w:val="007A799D"/>
    <w:rsid w:val="007B16CE"/>
    <w:rsid w:val="007B19E8"/>
    <w:rsid w:val="007B2835"/>
    <w:rsid w:val="007B4848"/>
    <w:rsid w:val="007B4C46"/>
    <w:rsid w:val="007B540A"/>
    <w:rsid w:val="007B6DAC"/>
    <w:rsid w:val="007C2026"/>
    <w:rsid w:val="007C24C8"/>
    <w:rsid w:val="007C3E39"/>
    <w:rsid w:val="007C3E62"/>
    <w:rsid w:val="007C6D16"/>
    <w:rsid w:val="007D0A76"/>
    <w:rsid w:val="007D15D7"/>
    <w:rsid w:val="007D23D8"/>
    <w:rsid w:val="007D31BF"/>
    <w:rsid w:val="007D38DD"/>
    <w:rsid w:val="007D5407"/>
    <w:rsid w:val="007D7D4C"/>
    <w:rsid w:val="007E20D5"/>
    <w:rsid w:val="007E43D8"/>
    <w:rsid w:val="007E4D3A"/>
    <w:rsid w:val="007E64FC"/>
    <w:rsid w:val="007F10B2"/>
    <w:rsid w:val="007F10EE"/>
    <w:rsid w:val="007F1DA9"/>
    <w:rsid w:val="007F3741"/>
    <w:rsid w:val="007F3A63"/>
    <w:rsid w:val="007F40EF"/>
    <w:rsid w:val="007F4A66"/>
    <w:rsid w:val="007F76B3"/>
    <w:rsid w:val="007F7FB9"/>
    <w:rsid w:val="008007D5"/>
    <w:rsid w:val="00801552"/>
    <w:rsid w:val="00801999"/>
    <w:rsid w:val="00805238"/>
    <w:rsid w:val="00805B38"/>
    <w:rsid w:val="00805F64"/>
    <w:rsid w:val="008070DB"/>
    <w:rsid w:val="00810B4B"/>
    <w:rsid w:val="00812424"/>
    <w:rsid w:val="008126E2"/>
    <w:rsid w:val="00812FF6"/>
    <w:rsid w:val="0081303D"/>
    <w:rsid w:val="00813B36"/>
    <w:rsid w:val="008147AF"/>
    <w:rsid w:val="00814843"/>
    <w:rsid w:val="00816B50"/>
    <w:rsid w:val="00820F74"/>
    <w:rsid w:val="008216A7"/>
    <w:rsid w:val="008255B3"/>
    <w:rsid w:val="00826964"/>
    <w:rsid w:val="00831D82"/>
    <w:rsid w:val="00831EF4"/>
    <w:rsid w:val="00832003"/>
    <w:rsid w:val="008370E1"/>
    <w:rsid w:val="00837A1E"/>
    <w:rsid w:val="00840B85"/>
    <w:rsid w:val="008422AE"/>
    <w:rsid w:val="008428F9"/>
    <w:rsid w:val="00844632"/>
    <w:rsid w:val="0085076B"/>
    <w:rsid w:val="008552DD"/>
    <w:rsid w:val="008600BE"/>
    <w:rsid w:val="00860D4E"/>
    <w:rsid w:val="00860FEC"/>
    <w:rsid w:val="0086136C"/>
    <w:rsid w:val="00862305"/>
    <w:rsid w:val="008630DA"/>
    <w:rsid w:val="00864B0D"/>
    <w:rsid w:val="00864F00"/>
    <w:rsid w:val="00865045"/>
    <w:rsid w:val="0086515C"/>
    <w:rsid w:val="00865C41"/>
    <w:rsid w:val="00865C8C"/>
    <w:rsid w:val="00866EF8"/>
    <w:rsid w:val="00871DD1"/>
    <w:rsid w:val="00872F1A"/>
    <w:rsid w:val="00873B66"/>
    <w:rsid w:val="00873E53"/>
    <w:rsid w:val="0087725D"/>
    <w:rsid w:val="00877523"/>
    <w:rsid w:val="00880995"/>
    <w:rsid w:val="00880A11"/>
    <w:rsid w:val="008831B1"/>
    <w:rsid w:val="008844A6"/>
    <w:rsid w:val="00885762"/>
    <w:rsid w:val="00885F8D"/>
    <w:rsid w:val="008868E7"/>
    <w:rsid w:val="00886FB7"/>
    <w:rsid w:val="00887150"/>
    <w:rsid w:val="008920F0"/>
    <w:rsid w:val="008921DB"/>
    <w:rsid w:val="00892B20"/>
    <w:rsid w:val="00893144"/>
    <w:rsid w:val="00893889"/>
    <w:rsid w:val="008948A4"/>
    <w:rsid w:val="0089599A"/>
    <w:rsid w:val="00895C78"/>
    <w:rsid w:val="00897B87"/>
    <w:rsid w:val="008A0884"/>
    <w:rsid w:val="008A13B8"/>
    <w:rsid w:val="008A168B"/>
    <w:rsid w:val="008A18FA"/>
    <w:rsid w:val="008A48A9"/>
    <w:rsid w:val="008A49EA"/>
    <w:rsid w:val="008A6BA2"/>
    <w:rsid w:val="008A79D3"/>
    <w:rsid w:val="008B0A15"/>
    <w:rsid w:val="008B2A7E"/>
    <w:rsid w:val="008B30F7"/>
    <w:rsid w:val="008B32AF"/>
    <w:rsid w:val="008B427C"/>
    <w:rsid w:val="008B44C7"/>
    <w:rsid w:val="008B49DA"/>
    <w:rsid w:val="008B5465"/>
    <w:rsid w:val="008B7217"/>
    <w:rsid w:val="008C2409"/>
    <w:rsid w:val="008C4FE6"/>
    <w:rsid w:val="008C5279"/>
    <w:rsid w:val="008C52E9"/>
    <w:rsid w:val="008C75D3"/>
    <w:rsid w:val="008C7AF5"/>
    <w:rsid w:val="008D0A6D"/>
    <w:rsid w:val="008D4134"/>
    <w:rsid w:val="008D4966"/>
    <w:rsid w:val="008D51B0"/>
    <w:rsid w:val="008D6BC2"/>
    <w:rsid w:val="008E29EE"/>
    <w:rsid w:val="008E2D3B"/>
    <w:rsid w:val="008E3484"/>
    <w:rsid w:val="008E3AF4"/>
    <w:rsid w:val="008E3B28"/>
    <w:rsid w:val="008E3DB0"/>
    <w:rsid w:val="008E4C95"/>
    <w:rsid w:val="008E563B"/>
    <w:rsid w:val="008E5789"/>
    <w:rsid w:val="008E6C95"/>
    <w:rsid w:val="008E76FD"/>
    <w:rsid w:val="008E79F7"/>
    <w:rsid w:val="008E7C6D"/>
    <w:rsid w:val="008F269E"/>
    <w:rsid w:val="008F4889"/>
    <w:rsid w:val="0090138A"/>
    <w:rsid w:val="00901603"/>
    <w:rsid w:val="00907CFF"/>
    <w:rsid w:val="00907E28"/>
    <w:rsid w:val="0091153C"/>
    <w:rsid w:val="00912BDA"/>
    <w:rsid w:val="0091398D"/>
    <w:rsid w:val="0091451D"/>
    <w:rsid w:val="009147F9"/>
    <w:rsid w:val="009164C8"/>
    <w:rsid w:val="00920F55"/>
    <w:rsid w:val="00922455"/>
    <w:rsid w:val="00922809"/>
    <w:rsid w:val="00922ABD"/>
    <w:rsid w:val="00923AE9"/>
    <w:rsid w:val="00925B22"/>
    <w:rsid w:val="00926B11"/>
    <w:rsid w:val="0092725F"/>
    <w:rsid w:val="009330CA"/>
    <w:rsid w:val="00936938"/>
    <w:rsid w:val="009376C6"/>
    <w:rsid w:val="00937BAE"/>
    <w:rsid w:val="00940331"/>
    <w:rsid w:val="00940C04"/>
    <w:rsid w:val="00940F1D"/>
    <w:rsid w:val="00941FDA"/>
    <w:rsid w:val="00942C45"/>
    <w:rsid w:val="009445E2"/>
    <w:rsid w:val="0094545E"/>
    <w:rsid w:val="009463C5"/>
    <w:rsid w:val="00947F33"/>
    <w:rsid w:val="0095143D"/>
    <w:rsid w:val="00953648"/>
    <w:rsid w:val="00954E3D"/>
    <w:rsid w:val="009550B1"/>
    <w:rsid w:val="00962669"/>
    <w:rsid w:val="00962A66"/>
    <w:rsid w:val="00963825"/>
    <w:rsid w:val="00964BC0"/>
    <w:rsid w:val="0096575B"/>
    <w:rsid w:val="00966A28"/>
    <w:rsid w:val="009672D6"/>
    <w:rsid w:val="00967F0B"/>
    <w:rsid w:val="00972A46"/>
    <w:rsid w:val="00974812"/>
    <w:rsid w:val="00975B0D"/>
    <w:rsid w:val="00976D70"/>
    <w:rsid w:val="00977FBA"/>
    <w:rsid w:val="00983B86"/>
    <w:rsid w:val="00984F48"/>
    <w:rsid w:val="00985DB9"/>
    <w:rsid w:val="00987733"/>
    <w:rsid w:val="00991D2F"/>
    <w:rsid w:val="00991DB9"/>
    <w:rsid w:val="009948CD"/>
    <w:rsid w:val="00994BE0"/>
    <w:rsid w:val="0099568B"/>
    <w:rsid w:val="00997587"/>
    <w:rsid w:val="009A0E8C"/>
    <w:rsid w:val="009A1F44"/>
    <w:rsid w:val="009A3DAA"/>
    <w:rsid w:val="009A41DA"/>
    <w:rsid w:val="009A5DB1"/>
    <w:rsid w:val="009A6354"/>
    <w:rsid w:val="009A6CC5"/>
    <w:rsid w:val="009B221C"/>
    <w:rsid w:val="009B4FB9"/>
    <w:rsid w:val="009B6524"/>
    <w:rsid w:val="009B742B"/>
    <w:rsid w:val="009C118D"/>
    <w:rsid w:val="009C15A6"/>
    <w:rsid w:val="009C2C20"/>
    <w:rsid w:val="009C4C4A"/>
    <w:rsid w:val="009C5139"/>
    <w:rsid w:val="009C5679"/>
    <w:rsid w:val="009C674C"/>
    <w:rsid w:val="009C694A"/>
    <w:rsid w:val="009C6AFA"/>
    <w:rsid w:val="009C6B9C"/>
    <w:rsid w:val="009C71CA"/>
    <w:rsid w:val="009D07D4"/>
    <w:rsid w:val="009D281F"/>
    <w:rsid w:val="009D34B7"/>
    <w:rsid w:val="009D34D1"/>
    <w:rsid w:val="009D3AFF"/>
    <w:rsid w:val="009D5E41"/>
    <w:rsid w:val="009D65C2"/>
    <w:rsid w:val="009D6AC1"/>
    <w:rsid w:val="009E23CD"/>
    <w:rsid w:val="009E2EF4"/>
    <w:rsid w:val="009E3572"/>
    <w:rsid w:val="009E3F67"/>
    <w:rsid w:val="009E5BBB"/>
    <w:rsid w:val="009E7693"/>
    <w:rsid w:val="009E7C7F"/>
    <w:rsid w:val="009F1AC4"/>
    <w:rsid w:val="009F1CC8"/>
    <w:rsid w:val="009F3662"/>
    <w:rsid w:val="009F3B50"/>
    <w:rsid w:val="009F4CCB"/>
    <w:rsid w:val="009F55C6"/>
    <w:rsid w:val="009F73EA"/>
    <w:rsid w:val="009F7A95"/>
    <w:rsid w:val="00A00156"/>
    <w:rsid w:val="00A0123D"/>
    <w:rsid w:val="00A01F74"/>
    <w:rsid w:val="00A031FE"/>
    <w:rsid w:val="00A056F8"/>
    <w:rsid w:val="00A07E58"/>
    <w:rsid w:val="00A10F8D"/>
    <w:rsid w:val="00A11149"/>
    <w:rsid w:val="00A13D0E"/>
    <w:rsid w:val="00A14284"/>
    <w:rsid w:val="00A142FB"/>
    <w:rsid w:val="00A14FE9"/>
    <w:rsid w:val="00A166C2"/>
    <w:rsid w:val="00A225FA"/>
    <w:rsid w:val="00A22994"/>
    <w:rsid w:val="00A263D3"/>
    <w:rsid w:val="00A266E4"/>
    <w:rsid w:val="00A27208"/>
    <w:rsid w:val="00A27289"/>
    <w:rsid w:val="00A27A29"/>
    <w:rsid w:val="00A3105C"/>
    <w:rsid w:val="00A327C7"/>
    <w:rsid w:val="00A337E7"/>
    <w:rsid w:val="00A3395F"/>
    <w:rsid w:val="00A33CA4"/>
    <w:rsid w:val="00A363CF"/>
    <w:rsid w:val="00A37CDC"/>
    <w:rsid w:val="00A43728"/>
    <w:rsid w:val="00A44CE4"/>
    <w:rsid w:val="00A45690"/>
    <w:rsid w:val="00A47868"/>
    <w:rsid w:val="00A507A5"/>
    <w:rsid w:val="00A5195A"/>
    <w:rsid w:val="00A51C00"/>
    <w:rsid w:val="00A51C75"/>
    <w:rsid w:val="00A52428"/>
    <w:rsid w:val="00A52945"/>
    <w:rsid w:val="00A5414D"/>
    <w:rsid w:val="00A558DB"/>
    <w:rsid w:val="00A6043A"/>
    <w:rsid w:val="00A60AE2"/>
    <w:rsid w:val="00A61FD8"/>
    <w:rsid w:val="00A62A7A"/>
    <w:rsid w:val="00A639CE"/>
    <w:rsid w:val="00A6696D"/>
    <w:rsid w:val="00A67695"/>
    <w:rsid w:val="00A7158C"/>
    <w:rsid w:val="00A71EDD"/>
    <w:rsid w:val="00A7211F"/>
    <w:rsid w:val="00A74023"/>
    <w:rsid w:val="00A7524C"/>
    <w:rsid w:val="00A772B2"/>
    <w:rsid w:val="00A82B0E"/>
    <w:rsid w:val="00A84E56"/>
    <w:rsid w:val="00A85A82"/>
    <w:rsid w:val="00A85BFE"/>
    <w:rsid w:val="00A8764B"/>
    <w:rsid w:val="00A92B01"/>
    <w:rsid w:val="00A92F51"/>
    <w:rsid w:val="00A949EE"/>
    <w:rsid w:val="00A94C1E"/>
    <w:rsid w:val="00A952D6"/>
    <w:rsid w:val="00A95E31"/>
    <w:rsid w:val="00AA132D"/>
    <w:rsid w:val="00AA2DC3"/>
    <w:rsid w:val="00AA54B6"/>
    <w:rsid w:val="00AA61AC"/>
    <w:rsid w:val="00AB2637"/>
    <w:rsid w:val="00AB78CC"/>
    <w:rsid w:val="00AC0BF2"/>
    <w:rsid w:val="00AC3428"/>
    <w:rsid w:val="00AC38A1"/>
    <w:rsid w:val="00AC4772"/>
    <w:rsid w:val="00AC51AC"/>
    <w:rsid w:val="00AC5752"/>
    <w:rsid w:val="00AD0150"/>
    <w:rsid w:val="00AD0FAF"/>
    <w:rsid w:val="00AD11A3"/>
    <w:rsid w:val="00AD1731"/>
    <w:rsid w:val="00AD1CC2"/>
    <w:rsid w:val="00AD1FF8"/>
    <w:rsid w:val="00AD4694"/>
    <w:rsid w:val="00AD4AEF"/>
    <w:rsid w:val="00AD4E4B"/>
    <w:rsid w:val="00AD57A2"/>
    <w:rsid w:val="00AD63CA"/>
    <w:rsid w:val="00AD6549"/>
    <w:rsid w:val="00AD684A"/>
    <w:rsid w:val="00AD6A9D"/>
    <w:rsid w:val="00AD6EAE"/>
    <w:rsid w:val="00AE04B2"/>
    <w:rsid w:val="00AE2709"/>
    <w:rsid w:val="00AE3F93"/>
    <w:rsid w:val="00AE56EE"/>
    <w:rsid w:val="00AE6609"/>
    <w:rsid w:val="00AE6DAB"/>
    <w:rsid w:val="00AE731D"/>
    <w:rsid w:val="00AF0BF4"/>
    <w:rsid w:val="00AF0E09"/>
    <w:rsid w:val="00AF59F0"/>
    <w:rsid w:val="00AF5E6E"/>
    <w:rsid w:val="00AF7106"/>
    <w:rsid w:val="00B04978"/>
    <w:rsid w:val="00B05798"/>
    <w:rsid w:val="00B058A0"/>
    <w:rsid w:val="00B05BB2"/>
    <w:rsid w:val="00B06455"/>
    <w:rsid w:val="00B11F2E"/>
    <w:rsid w:val="00B1243A"/>
    <w:rsid w:val="00B13F17"/>
    <w:rsid w:val="00B15F2E"/>
    <w:rsid w:val="00B17A8D"/>
    <w:rsid w:val="00B20B70"/>
    <w:rsid w:val="00B21779"/>
    <w:rsid w:val="00B2299D"/>
    <w:rsid w:val="00B24FA2"/>
    <w:rsid w:val="00B265FF"/>
    <w:rsid w:val="00B303F4"/>
    <w:rsid w:val="00B30A8F"/>
    <w:rsid w:val="00B30C69"/>
    <w:rsid w:val="00B32120"/>
    <w:rsid w:val="00B33486"/>
    <w:rsid w:val="00B35492"/>
    <w:rsid w:val="00B3642C"/>
    <w:rsid w:val="00B3676D"/>
    <w:rsid w:val="00B36B86"/>
    <w:rsid w:val="00B4352A"/>
    <w:rsid w:val="00B449D7"/>
    <w:rsid w:val="00B45173"/>
    <w:rsid w:val="00B4539F"/>
    <w:rsid w:val="00B47851"/>
    <w:rsid w:val="00B47B7A"/>
    <w:rsid w:val="00B51798"/>
    <w:rsid w:val="00B53DFD"/>
    <w:rsid w:val="00B54A93"/>
    <w:rsid w:val="00B554A2"/>
    <w:rsid w:val="00B574BE"/>
    <w:rsid w:val="00B60707"/>
    <w:rsid w:val="00B64A7D"/>
    <w:rsid w:val="00B66B0C"/>
    <w:rsid w:val="00B70A11"/>
    <w:rsid w:val="00B74126"/>
    <w:rsid w:val="00B742BC"/>
    <w:rsid w:val="00B76430"/>
    <w:rsid w:val="00B765A8"/>
    <w:rsid w:val="00B811C1"/>
    <w:rsid w:val="00B83633"/>
    <w:rsid w:val="00B83F86"/>
    <w:rsid w:val="00B855AD"/>
    <w:rsid w:val="00B8717D"/>
    <w:rsid w:val="00B91059"/>
    <w:rsid w:val="00B91521"/>
    <w:rsid w:val="00B93145"/>
    <w:rsid w:val="00B9370D"/>
    <w:rsid w:val="00B938C8"/>
    <w:rsid w:val="00B943DB"/>
    <w:rsid w:val="00B97BA7"/>
    <w:rsid w:val="00BA0922"/>
    <w:rsid w:val="00BA1287"/>
    <w:rsid w:val="00BA1335"/>
    <w:rsid w:val="00BA2D85"/>
    <w:rsid w:val="00BA663D"/>
    <w:rsid w:val="00BA6724"/>
    <w:rsid w:val="00BA7BA9"/>
    <w:rsid w:val="00BB2F2D"/>
    <w:rsid w:val="00BB4321"/>
    <w:rsid w:val="00BB4ADB"/>
    <w:rsid w:val="00BB54CC"/>
    <w:rsid w:val="00BB5C87"/>
    <w:rsid w:val="00BB7776"/>
    <w:rsid w:val="00BC14EC"/>
    <w:rsid w:val="00BC4558"/>
    <w:rsid w:val="00BC47E8"/>
    <w:rsid w:val="00BC4935"/>
    <w:rsid w:val="00BC53B0"/>
    <w:rsid w:val="00BC5F16"/>
    <w:rsid w:val="00BC7B7E"/>
    <w:rsid w:val="00BD0D63"/>
    <w:rsid w:val="00BD1A96"/>
    <w:rsid w:val="00BD252F"/>
    <w:rsid w:val="00BD2653"/>
    <w:rsid w:val="00BD2AB6"/>
    <w:rsid w:val="00BD3F11"/>
    <w:rsid w:val="00BD5223"/>
    <w:rsid w:val="00BD55DF"/>
    <w:rsid w:val="00BD5CBC"/>
    <w:rsid w:val="00BD63B6"/>
    <w:rsid w:val="00BD715F"/>
    <w:rsid w:val="00BD7625"/>
    <w:rsid w:val="00BE09F0"/>
    <w:rsid w:val="00BE1D1C"/>
    <w:rsid w:val="00BE243A"/>
    <w:rsid w:val="00BE25C9"/>
    <w:rsid w:val="00BE541B"/>
    <w:rsid w:val="00BE5826"/>
    <w:rsid w:val="00BE7D54"/>
    <w:rsid w:val="00BF0076"/>
    <w:rsid w:val="00BF00D2"/>
    <w:rsid w:val="00BF04B4"/>
    <w:rsid w:val="00BF050C"/>
    <w:rsid w:val="00BF1275"/>
    <w:rsid w:val="00BF27F7"/>
    <w:rsid w:val="00BF3E04"/>
    <w:rsid w:val="00BF3E83"/>
    <w:rsid w:val="00BF5194"/>
    <w:rsid w:val="00C016CF"/>
    <w:rsid w:val="00C01C9F"/>
    <w:rsid w:val="00C0271B"/>
    <w:rsid w:val="00C034B0"/>
    <w:rsid w:val="00C0354D"/>
    <w:rsid w:val="00C03F7B"/>
    <w:rsid w:val="00C051AF"/>
    <w:rsid w:val="00C064B0"/>
    <w:rsid w:val="00C07E2B"/>
    <w:rsid w:val="00C11513"/>
    <w:rsid w:val="00C1222F"/>
    <w:rsid w:val="00C1298A"/>
    <w:rsid w:val="00C13083"/>
    <w:rsid w:val="00C149B5"/>
    <w:rsid w:val="00C1633E"/>
    <w:rsid w:val="00C17C8D"/>
    <w:rsid w:val="00C220C3"/>
    <w:rsid w:val="00C2549C"/>
    <w:rsid w:val="00C25F7E"/>
    <w:rsid w:val="00C26060"/>
    <w:rsid w:val="00C260ED"/>
    <w:rsid w:val="00C26B3F"/>
    <w:rsid w:val="00C34C3B"/>
    <w:rsid w:val="00C36D8E"/>
    <w:rsid w:val="00C37900"/>
    <w:rsid w:val="00C4089F"/>
    <w:rsid w:val="00C4095E"/>
    <w:rsid w:val="00C413A4"/>
    <w:rsid w:val="00C425A0"/>
    <w:rsid w:val="00C447E0"/>
    <w:rsid w:val="00C45478"/>
    <w:rsid w:val="00C4688F"/>
    <w:rsid w:val="00C4715D"/>
    <w:rsid w:val="00C50263"/>
    <w:rsid w:val="00C50475"/>
    <w:rsid w:val="00C565EF"/>
    <w:rsid w:val="00C57104"/>
    <w:rsid w:val="00C57144"/>
    <w:rsid w:val="00C5715E"/>
    <w:rsid w:val="00C577EF"/>
    <w:rsid w:val="00C57CFE"/>
    <w:rsid w:val="00C607CD"/>
    <w:rsid w:val="00C621DF"/>
    <w:rsid w:val="00C62C39"/>
    <w:rsid w:val="00C62E35"/>
    <w:rsid w:val="00C635E7"/>
    <w:rsid w:val="00C64B59"/>
    <w:rsid w:val="00C64F14"/>
    <w:rsid w:val="00C66485"/>
    <w:rsid w:val="00C666B4"/>
    <w:rsid w:val="00C674A9"/>
    <w:rsid w:val="00C703BB"/>
    <w:rsid w:val="00C7352D"/>
    <w:rsid w:val="00C73E12"/>
    <w:rsid w:val="00C75207"/>
    <w:rsid w:val="00C76F88"/>
    <w:rsid w:val="00C779DB"/>
    <w:rsid w:val="00C80B14"/>
    <w:rsid w:val="00C81C4B"/>
    <w:rsid w:val="00C822DE"/>
    <w:rsid w:val="00C83110"/>
    <w:rsid w:val="00C835B7"/>
    <w:rsid w:val="00C83BC3"/>
    <w:rsid w:val="00C842FA"/>
    <w:rsid w:val="00C85734"/>
    <w:rsid w:val="00C86355"/>
    <w:rsid w:val="00C909A4"/>
    <w:rsid w:val="00C90A47"/>
    <w:rsid w:val="00C9144B"/>
    <w:rsid w:val="00C931F8"/>
    <w:rsid w:val="00C93A40"/>
    <w:rsid w:val="00C94072"/>
    <w:rsid w:val="00C97C0B"/>
    <w:rsid w:val="00CA00A0"/>
    <w:rsid w:val="00CA4210"/>
    <w:rsid w:val="00CA4BDF"/>
    <w:rsid w:val="00CA52C6"/>
    <w:rsid w:val="00CA5394"/>
    <w:rsid w:val="00CA569A"/>
    <w:rsid w:val="00CA604C"/>
    <w:rsid w:val="00CA67C0"/>
    <w:rsid w:val="00CA7C40"/>
    <w:rsid w:val="00CB33E9"/>
    <w:rsid w:val="00CB470D"/>
    <w:rsid w:val="00CB5031"/>
    <w:rsid w:val="00CB71E3"/>
    <w:rsid w:val="00CB796D"/>
    <w:rsid w:val="00CC0F48"/>
    <w:rsid w:val="00CC1602"/>
    <w:rsid w:val="00CC1DB2"/>
    <w:rsid w:val="00CC2120"/>
    <w:rsid w:val="00CC2CF3"/>
    <w:rsid w:val="00CC3805"/>
    <w:rsid w:val="00CC387B"/>
    <w:rsid w:val="00CC6497"/>
    <w:rsid w:val="00CC6EDC"/>
    <w:rsid w:val="00CC7B4D"/>
    <w:rsid w:val="00CD017F"/>
    <w:rsid w:val="00CD1E71"/>
    <w:rsid w:val="00CD438C"/>
    <w:rsid w:val="00CD5DCC"/>
    <w:rsid w:val="00CD5EDC"/>
    <w:rsid w:val="00CD7568"/>
    <w:rsid w:val="00CE003B"/>
    <w:rsid w:val="00CE192C"/>
    <w:rsid w:val="00CE2994"/>
    <w:rsid w:val="00CE7079"/>
    <w:rsid w:val="00CE78F9"/>
    <w:rsid w:val="00CF06A8"/>
    <w:rsid w:val="00CF071B"/>
    <w:rsid w:val="00CF283C"/>
    <w:rsid w:val="00CF2D05"/>
    <w:rsid w:val="00CF6071"/>
    <w:rsid w:val="00CF7969"/>
    <w:rsid w:val="00CF79D6"/>
    <w:rsid w:val="00D005F8"/>
    <w:rsid w:val="00D01D49"/>
    <w:rsid w:val="00D02542"/>
    <w:rsid w:val="00D050CA"/>
    <w:rsid w:val="00D053B2"/>
    <w:rsid w:val="00D054AA"/>
    <w:rsid w:val="00D05570"/>
    <w:rsid w:val="00D0570F"/>
    <w:rsid w:val="00D059B5"/>
    <w:rsid w:val="00D05D9F"/>
    <w:rsid w:val="00D06FEE"/>
    <w:rsid w:val="00D07C7A"/>
    <w:rsid w:val="00D1531E"/>
    <w:rsid w:val="00D159C7"/>
    <w:rsid w:val="00D166CC"/>
    <w:rsid w:val="00D169BB"/>
    <w:rsid w:val="00D21681"/>
    <w:rsid w:val="00D2366B"/>
    <w:rsid w:val="00D240C9"/>
    <w:rsid w:val="00D24340"/>
    <w:rsid w:val="00D26506"/>
    <w:rsid w:val="00D30129"/>
    <w:rsid w:val="00D30652"/>
    <w:rsid w:val="00D33DC0"/>
    <w:rsid w:val="00D400BB"/>
    <w:rsid w:val="00D43EE8"/>
    <w:rsid w:val="00D455BD"/>
    <w:rsid w:val="00D4641F"/>
    <w:rsid w:val="00D47BD9"/>
    <w:rsid w:val="00D509A8"/>
    <w:rsid w:val="00D51631"/>
    <w:rsid w:val="00D53EEF"/>
    <w:rsid w:val="00D54360"/>
    <w:rsid w:val="00D55185"/>
    <w:rsid w:val="00D55B0A"/>
    <w:rsid w:val="00D56982"/>
    <w:rsid w:val="00D602D7"/>
    <w:rsid w:val="00D629A2"/>
    <w:rsid w:val="00D63604"/>
    <w:rsid w:val="00D6399B"/>
    <w:rsid w:val="00D64808"/>
    <w:rsid w:val="00D64CA8"/>
    <w:rsid w:val="00D65045"/>
    <w:rsid w:val="00D6729F"/>
    <w:rsid w:val="00D67DAB"/>
    <w:rsid w:val="00D71B6B"/>
    <w:rsid w:val="00D727C8"/>
    <w:rsid w:val="00D7419F"/>
    <w:rsid w:val="00D76707"/>
    <w:rsid w:val="00D76EED"/>
    <w:rsid w:val="00D77B6A"/>
    <w:rsid w:val="00D80DD7"/>
    <w:rsid w:val="00D82547"/>
    <w:rsid w:val="00D82F18"/>
    <w:rsid w:val="00D83170"/>
    <w:rsid w:val="00D83781"/>
    <w:rsid w:val="00D84ACE"/>
    <w:rsid w:val="00D8603A"/>
    <w:rsid w:val="00D874B7"/>
    <w:rsid w:val="00D87690"/>
    <w:rsid w:val="00D91058"/>
    <w:rsid w:val="00D92A6B"/>
    <w:rsid w:val="00D93514"/>
    <w:rsid w:val="00D94BAB"/>
    <w:rsid w:val="00DA247E"/>
    <w:rsid w:val="00DA73D2"/>
    <w:rsid w:val="00DB0892"/>
    <w:rsid w:val="00DB0B18"/>
    <w:rsid w:val="00DB1B6E"/>
    <w:rsid w:val="00DB4957"/>
    <w:rsid w:val="00DB72F6"/>
    <w:rsid w:val="00DC134A"/>
    <w:rsid w:val="00DC3A18"/>
    <w:rsid w:val="00DC3C51"/>
    <w:rsid w:val="00DC465D"/>
    <w:rsid w:val="00DC4A57"/>
    <w:rsid w:val="00DC4B4D"/>
    <w:rsid w:val="00DD0CA7"/>
    <w:rsid w:val="00DD108E"/>
    <w:rsid w:val="00DD1B09"/>
    <w:rsid w:val="00DD245D"/>
    <w:rsid w:val="00DD3AAD"/>
    <w:rsid w:val="00DD3BB8"/>
    <w:rsid w:val="00DD482F"/>
    <w:rsid w:val="00DD4C3F"/>
    <w:rsid w:val="00DD5352"/>
    <w:rsid w:val="00DD5970"/>
    <w:rsid w:val="00DD7B58"/>
    <w:rsid w:val="00DE125B"/>
    <w:rsid w:val="00DE27E6"/>
    <w:rsid w:val="00DE34A3"/>
    <w:rsid w:val="00DE3C0A"/>
    <w:rsid w:val="00DE4A15"/>
    <w:rsid w:val="00DE51D2"/>
    <w:rsid w:val="00DE5BFC"/>
    <w:rsid w:val="00DE64D2"/>
    <w:rsid w:val="00DE68A6"/>
    <w:rsid w:val="00DF1408"/>
    <w:rsid w:val="00DF1F30"/>
    <w:rsid w:val="00DF2277"/>
    <w:rsid w:val="00DF38C7"/>
    <w:rsid w:val="00DF4CD0"/>
    <w:rsid w:val="00DF6FE9"/>
    <w:rsid w:val="00E0313A"/>
    <w:rsid w:val="00E03212"/>
    <w:rsid w:val="00E03999"/>
    <w:rsid w:val="00E03F33"/>
    <w:rsid w:val="00E05521"/>
    <w:rsid w:val="00E06C41"/>
    <w:rsid w:val="00E06DC1"/>
    <w:rsid w:val="00E078D4"/>
    <w:rsid w:val="00E07BA3"/>
    <w:rsid w:val="00E10831"/>
    <w:rsid w:val="00E117CB"/>
    <w:rsid w:val="00E12320"/>
    <w:rsid w:val="00E12B1B"/>
    <w:rsid w:val="00E138ED"/>
    <w:rsid w:val="00E14ED6"/>
    <w:rsid w:val="00E207BC"/>
    <w:rsid w:val="00E253C3"/>
    <w:rsid w:val="00E312B0"/>
    <w:rsid w:val="00E32527"/>
    <w:rsid w:val="00E32CB1"/>
    <w:rsid w:val="00E33355"/>
    <w:rsid w:val="00E3537C"/>
    <w:rsid w:val="00E375C3"/>
    <w:rsid w:val="00E44882"/>
    <w:rsid w:val="00E45A8F"/>
    <w:rsid w:val="00E46B8E"/>
    <w:rsid w:val="00E46CF2"/>
    <w:rsid w:val="00E517C9"/>
    <w:rsid w:val="00E51E52"/>
    <w:rsid w:val="00E526F6"/>
    <w:rsid w:val="00E52D32"/>
    <w:rsid w:val="00E5324F"/>
    <w:rsid w:val="00E5575B"/>
    <w:rsid w:val="00E55F9D"/>
    <w:rsid w:val="00E562CB"/>
    <w:rsid w:val="00E56B02"/>
    <w:rsid w:val="00E62C3A"/>
    <w:rsid w:val="00E637AA"/>
    <w:rsid w:val="00E63829"/>
    <w:rsid w:val="00E64B9B"/>
    <w:rsid w:val="00E662F4"/>
    <w:rsid w:val="00E66981"/>
    <w:rsid w:val="00E71C89"/>
    <w:rsid w:val="00E7287F"/>
    <w:rsid w:val="00E7381E"/>
    <w:rsid w:val="00E74ED1"/>
    <w:rsid w:val="00E77FAE"/>
    <w:rsid w:val="00E804DE"/>
    <w:rsid w:val="00E8090B"/>
    <w:rsid w:val="00E81DC4"/>
    <w:rsid w:val="00E8372A"/>
    <w:rsid w:val="00E83F10"/>
    <w:rsid w:val="00E85360"/>
    <w:rsid w:val="00E874BE"/>
    <w:rsid w:val="00E927E4"/>
    <w:rsid w:val="00E937EA"/>
    <w:rsid w:val="00E937FE"/>
    <w:rsid w:val="00E93CFF"/>
    <w:rsid w:val="00E94D29"/>
    <w:rsid w:val="00E970B2"/>
    <w:rsid w:val="00EA23B5"/>
    <w:rsid w:val="00EA5A6A"/>
    <w:rsid w:val="00EA5AED"/>
    <w:rsid w:val="00EB51E4"/>
    <w:rsid w:val="00EB5A79"/>
    <w:rsid w:val="00EB5EE1"/>
    <w:rsid w:val="00EB770F"/>
    <w:rsid w:val="00EC00D0"/>
    <w:rsid w:val="00EC27E3"/>
    <w:rsid w:val="00EC671A"/>
    <w:rsid w:val="00EC6D1F"/>
    <w:rsid w:val="00EC710C"/>
    <w:rsid w:val="00ED2025"/>
    <w:rsid w:val="00ED4102"/>
    <w:rsid w:val="00ED4DDB"/>
    <w:rsid w:val="00ED616F"/>
    <w:rsid w:val="00ED61D9"/>
    <w:rsid w:val="00EE073D"/>
    <w:rsid w:val="00EE2584"/>
    <w:rsid w:val="00EE2D61"/>
    <w:rsid w:val="00EF0CFB"/>
    <w:rsid w:val="00EF51D4"/>
    <w:rsid w:val="00F0060D"/>
    <w:rsid w:val="00F01ABE"/>
    <w:rsid w:val="00F028A3"/>
    <w:rsid w:val="00F03623"/>
    <w:rsid w:val="00F03A3A"/>
    <w:rsid w:val="00F03D1F"/>
    <w:rsid w:val="00F044A1"/>
    <w:rsid w:val="00F0620F"/>
    <w:rsid w:val="00F071F3"/>
    <w:rsid w:val="00F114A3"/>
    <w:rsid w:val="00F1551E"/>
    <w:rsid w:val="00F16A3A"/>
    <w:rsid w:val="00F17F59"/>
    <w:rsid w:val="00F21DA4"/>
    <w:rsid w:val="00F24FC2"/>
    <w:rsid w:val="00F25A46"/>
    <w:rsid w:val="00F261F7"/>
    <w:rsid w:val="00F2682A"/>
    <w:rsid w:val="00F26D1C"/>
    <w:rsid w:val="00F30361"/>
    <w:rsid w:val="00F323E9"/>
    <w:rsid w:val="00F32B84"/>
    <w:rsid w:val="00F3461E"/>
    <w:rsid w:val="00F34A89"/>
    <w:rsid w:val="00F34F17"/>
    <w:rsid w:val="00F4040F"/>
    <w:rsid w:val="00F40DEB"/>
    <w:rsid w:val="00F43073"/>
    <w:rsid w:val="00F44EE1"/>
    <w:rsid w:val="00F469CE"/>
    <w:rsid w:val="00F46AFB"/>
    <w:rsid w:val="00F46B7F"/>
    <w:rsid w:val="00F473AE"/>
    <w:rsid w:val="00F47CD4"/>
    <w:rsid w:val="00F50567"/>
    <w:rsid w:val="00F53DF8"/>
    <w:rsid w:val="00F568CE"/>
    <w:rsid w:val="00F60172"/>
    <w:rsid w:val="00F605DC"/>
    <w:rsid w:val="00F652E5"/>
    <w:rsid w:val="00F66E8B"/>
    <w:rsid w:val="00F72206"/>
    <w:rsid w:val="00F73140"/>
    <w:rsid w:val="00F76491"/>
    <w:rsid w:val="00F77288"/>
    <w:rsid w:val="00F8054C"/>
    <w:rsid w:val="00F81296"/>
    <w:rsid w:val="00F823D3"/>
    <w:rsid w:val="00F843AF"/>
    <w:rsid w:val="00F86E0F"/>
    <w:rsid w:val="00F875BC"/>
    <w:rsid w:val="00F91C3B"/>
    <w:rsid w:val="00F920BD"/>
    <w:rsid w:val="00F93DF3"/>
    <w:rsid w:val="00F93F56"/>
    <w:rsid w:val="00F947EA"/>
    <w:rsid w:val="00FA18A9"/>
    <w:rsid w:val="00FA2433"/>
    <w:rsid w:val="00FA3B26"/>
    <w:rsid w:val="00FA56DA"/>
    <w:rsid w:val="00FA5DBD"/>
    <w:rsid w:val="00FA78DD"/>
    <w:rsid w:val="00FB0276"/>
    <w:rsid w:val="00FB1384"/>
    <w:rsid w:val="00FB15B4"/>
    <w:rsid w:val="00FB21CE"/>
    <w:rsid w:val="00FB27CC"/>
    <w:rsid w:val="00FB2B19"/>
    <w:rsid w:val="00FB3A2C"/>
    <w:rsid w:val="00FB430D"/>
    <w:rsid w:val="00FB69ED"/>
    <w:rsid w:val="00FB6EE6"/>
    <w:rsid w:val="00FB7BFF"/>
    <w:rsid w:val="00FB7E5E"/>
    <w:rsid w:val="00FC00F1"/>
    <w:rsid w:val="00FC0B83"/>
    <w:rsid w:val="00FC0E9E"/>
    <w:rsid w:val="00FC1445"/>
    <w:rsid w:val="00FC2E5A"/>
    <w:rsid w:val="00FC3D4D"/>
    <w:rsid w:val="00FC487C"/>
    <w:rsid w:val="00FC48F5"/>
    <w:rsid w:val="00FC6105"/>
    <w:rsid w:val="00FC65B4"/>
    <w:rsid w:val="00FC71A6"/>
    <w:rsid w:val="00FD0F3F"/>
    <w:rsid w:val="00FD19C0"/>
    <w:rsid w:val="00FD2A89"/>
    <w:rsid w:val="00FD37C7"/>
    <w:rsid w:val="00FD43CF"/>
    <w:rsid w:val="00FD4D4F"/>
    <w:rsid w:val="00FD7042"/>
    <w:rsid w:val="00FD71BD"/>
    <w:rsid w:val="00FD7470"/>
    <w:rsid w:val="00FD755F"/>
    <w:rsid w:val="00FD7E41"/>
    <w:rsid w:val="00FD7F89"/>
    <w:rsid w:val="00FE1C9B"/>
    <w:rsid w:val="00FE5267"/>
    <w:rsid w:val="00FE5E82"/>
    <w:rsid w:val="00FE5F82"/>
    <w:rsid w:val="00FE6449"/>
    <w:rsid w:val="00FE724C"/>
    <w:rsid w:val="00FF0879"/>
    <w:rsid w:val="00FF14DE"/>
    <w:rsid w:val="00FF2287"/>
    <w:rsid w:val="00FF2EE2"/>
    <w:rsid w:val="00FF484A"/>
    <w:rsid w:val="00FF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20DD78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53F"/>
    <w:rPr>
      <w:rFonts w:ascii="Arial" w:hAnsi="Arial"/>
      <w:sz w:val="22"/>
      <w:szCs w:val="24"/>
      <w:lang w:eastAsia="ja-JP"/>
    </w:rPr>
  </w:style>
  <w:style w:type="paragraph" w:styleId="Titre1">
    <w:name w:val="heading 1"/>
    <w:basedOn w:val="Normal"/>
    <w:next w:val="Normal"/>
    <w:link w:val="Titre1Car"/>
    <w:qFormat/>
    <w:rsid w:val="0060653F"/>
    <w:pPr>
      <w:keepNext/>
      <w:numPr>
        <w:numId w:val="3"/>
      </w:numPr>
      <w:spacing w:before="240" w:after="120"/>
      <w:ind w:left="714" w:hanging="357"/>
      <w:outlineLvl w:val="0"/>
    </w:pPr>
    <w:rPr>
      <w:rFonts w:ascii="Calibri Light" w:eastAsia="Times New Roman" w:hAnsi="Calibri Light"/>
      <w:b/>
      <w:bCs/>
      <w:color w:val="4472C4"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B05BB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B05BB2"/>
    <w:rPr>
      <w:rFonts w:ascii="Segoe UI" w:hAnsi="Segoe UI" w:cs="Segoe UI"/>
      <w:sz w:val="18"/>
      <w:szCs w:val="18"/>
      <w:lang w:eastAsia="ja-JP"/>
    </w:rPr>
  </w:style>
  <w:style w:type="paragraph" w:styleId="En-tte">
    <w:name w:val="header"/>
    <w:basedOn w:val="Normal"/>
    <w:link w:val="En-tteCar"/>
    <w:rsid w:val="006005C8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6005C8"/>
    <w:rPr>
      <w:sz w:val="24"/>
      <w:szCs w:val="24"/>
      <w:lang w:eastAsia="ja-JP"/>
    </w:rPr>
  </w:style>
  <w:style w:type="paragraph" w:styleId="Pieddepage">
    <w:name w:val="footer"/>
    <w:basedOn w:val="Normal"/>
    <w:link w:val="PieddepageCar"/>
    <w:uiPriority w:val="99"/>
    <w:rsid w:val="006005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6005C8"/>
    <w:rPr>
      <w:sz w:val="24"/>
      <w:szCs w:val="24"/>
      <w:lang w:eastAsia="ja-JP"/>
    </w:rPr>
  </w:style>
  <w:style w:type="character" w:customStyle="1" w:styleId="Titre1Car">
    <w:name w:val="Titre 1 Car"/>
    <w:link w:val="Titre1"/>
    <w:rsid w:val="0060653F"/>
    <w:rPr>
      <w:rFonts w:ascii="Calibri Light" w:eastAsia="Times New Roman" w:hAnsi="Calibri Light" w:cs="Times New Roman"/>
      <w:b/>
      <w:bCs/>
      <w:color w:val="4472C4"/>
      <w:kern w:val="32"/>
      <w:sz w:val="32"/>
      <w:szCs w:val="32"/>
      <w:lang w:eastAsia="ja-JP"/>
    </w:rPr>
  </w:style>
  <w:style w:type="paragraph" w:customStyle="1" w:styleId="Instructions">
    <w:name w:val="Instructions"/>
    <w:basedOn w:val="Normal"/>
    <w:link w:val="InstructionsCar"/>
    <w:qFormat/>
    <w:rsid w:val="00BD5CBC"/>
    <w:pPr>
      <w:ind w:left="360"/>
      <w:jc w:val="both"/>
    </w:pPr>
    <w:rPr>
      <w:rFonts w:ascii="Calibri" w:hAnsi="Calibri"/>
      <w:i/>
      <w:color w:val="808080"/>
    </w:rPr>
  </w:style>
  <w:style w:type="character" w:styleId="Marquedecommentaire">
    <w:name w:val="annotation reference"/>
    <w:rsid w:val="00D65045"/>
    <w:rPr>
      <w:sz w:val="16"/>
      <w:szCs w:val="16"/>
    </w:rPr>
  </w:style>
  <w:style w:type="character" w:customStyle="1" w:styleId="InstructionsCar">
    <w:name w:val="Instructions Car"/>
    <w:link w:val="Instructions"/>
    <w:rsid w:val="00BD5CBC"/>
    <w:rPr>
      <w:rFonts w:ascii="Calibri" w:hAnsi="Calibri"/>
      <w:i/>
      <w:color w:val="808080"/>
      <w:sz w:val="22"/>
      <w:szCs w:val="24"/>
      <w:lang w:eastAsia="ja-JP"/>
    </w:rPr>
  </w:style>
  <w:style w:type="paragraph" w:styleId="Commentaire">
    <w:name w:val="annotation text"/>
    <w:basedOn w:val="Normal"/>
    <w:link w:val="CommentaireCar"/>
    <w:rsid w:val="00D65045"/>
    <w:rPr>
      <w:sz w:val="20"/>
      <w:szCs w:val="20"/>
    </w:rPr>
  </w:style>
  <w:style w:type="character" w:customStyle="1" w:styleId="CommentaireCar">
    <w:name w:val="Commentaire Car"/>
    <w:link w:val="Commentaire"/>
    <w:rsid w:val="00D65045"/>
    <w:rPr>
      <w:rFonts w:ascii="Arial" w:hAnsi="Arial"/>
      <w:lang w:eastAsia="ja-JP"/>
    </w:rPr>
  </w:style>
  <w:style w:type="paragraph" w:styleId="Objetducommentaire">
    <w:name w:val="annotation subject"/>
    <w:basedOn w:val="Commentaire"/>
    <w:next w:val="Commentaire"/>
    <w:link w:val="ObjetducommentaireCar"/>
    <w:rsid w:val="00D65045"/>
    <w:rPr>
      <w:b/>
      <w:bCs/>
    </w:rPr>
  </w:style>
  <w:style w:type="character" w:customStyle="1" w:styleId="ObjetducommentaireCar">
    <w:name w:val="Objet du commentaire Car"/>
    <w:link w:val="Objetducommentaire"/>
    <w:rsid w:val="00D65045"/>
    <w:rPr>
      <w:rFonts w:ascii="Arial" w:hAnsi="Arial"/>
      <w:b/>
      <w:bCs/>
      <w:lang w:eastAsia="ja-JP"/>
    </w:rPr>
  </w:style>
  <w:style w:type="character" w:styleId="Lienhypertexte">
    <w:name w:val="Hyperlink"/>
    <w:basedOn w:val="Policepardfaut"/>
    <w:unhideWhenUsed/>
    <w:rsid w:val="0091451D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44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gence-nationale-recherche.fr/AAPG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3120D-21D2-49EF-9150-43ADF2CCC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2018-09-07T11:32:00Z</dcterms:created>
  <dcterms:modified xsi:type="dcterms:W3CDTF">2018-09-12T10:12:00Z</dcterms:modified>
</cp:coreProperties>
</file>