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94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</w:t>
      </w:r>
    </w:p>
    <w:p w14:paraId="76476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Stm32f407zgt6</w:t>
      </w:r>
    </w:p>
    <w:p w14:paraId="0A8C0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1828800" cy="2509520"/>
            <wp:effectExtent l="0" t="0" r="0" b="5080"/>
            <wp:docPr id="1" name="图片 1" descr="Screenshot_20250304_11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50304_11420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E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TTL RS485互转模块</w:t>
      </w:r>
    </w:p>
    <w:p w14:paraId="42D8796F">
      <w:pPr>
        <w:rPr>
          <w:rFonts w:hint="eastAsia"/>
          <w:lang w:val="en-US" w:eastAsia="zh-CN"/>
        </w:rPr>
      </w:pPr>
    </w:p>
    <w:p w14:paraId="1F996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346325" cy="5197475"/>
            <wp:effectExtent l="0" t="0" r="3175" b="9525"/>
            <wp:docPr id="2" name="图片 2" descr="Screenshot_20250304_11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_20250304_1145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6325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8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Lcd屏幕</w:t>
      </w:r>
    </w:p>
    <w:p w14:paraId="5E9BD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228215" cy="4951730"/>
            <wp:effectExtent l="0" t="0" r="6985" b="1270"/>
            <wp:docPr id="3" name="图片 3" descr="Screenshot_20250304_115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50304_1153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8215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BE0A">
      <w:pPr>
        <w:rPr>
          <w:rFonts w:hint="eastAsia"/>
          <w:lang w:val="en-US" w:eastAsia="zh-CN"/>
        </w:rPr>
      </w:pPr>
    </w:p>
    <w:p w14:paraId="52B335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L610模块</w:t>
      </w:r>
    </w:p>
    <w:p w14:paraId="63691D6B">
      <w:pPr>
        <w:rPr>
          <w:rFonts w:hint="eastAsia"/>
          <w:lang w:val="en-US" w:eastAsia="zh-CN"/>
        </w:rPr>
      </w:pPr>
    </w:p>
    <w:p w14:paraId="4088EE48">
      <w:pPr>
        <w:rPr>
          <w:rFonts w:hint="default"/>
          <w:lang w:val="en-US" w:eastAsia="zh-CN"/>
        </w:rPr>
      </w:pPr>
    </w:p>
    <w:p w14:paraId="646ED549">
      <w:pPr>
        <w:rPr>
          <w:rFonts w:hint="default"/>
          <w:lang w:val="en-US" w:eastAsia="zh-CN"/>
        </w:rPr>
      </w:pPr>
    </w:p>
    <w:p w14:paraId="042BD8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drawing>
          <wp:inline distT="0" distB="0" distL="114300" distR="114300">
            <wp:extent cx="2776220" cy="5007610"/>
            <wp:effectExtent l="0" t="0" r="5080" b="8890"/>
            <wp:docPr id="4" name="图片 4" descr="Screenshot_20250304_115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_20250304_1157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D504">
      <w:pPr>
        <w:rPr>
          <w:rFonts w:hint="default"/>
          <w:lang w:val="en-US" w:eastAsia="zh-CN"/>
        </w:rPr>
      </w:pPr>
    </w:p>
    <w:p w14:paraId="5D7A3C90">
      <w:pPr>
        <w:rPr>
          <w:rFonts w:hint="default"/>
          <w:lang w:val="en-US" w:eastAsia="zh-CN"/>
        </w:rPr>
      </w:pPr>
    </w:p>
    <w:p w14:paraId="1F3DBC09">
      <w:pPr>
        <w:rPr>
          <w:rFonts w:hint="default"/>
          <w:lang w:val="en-US" w:eastAsia="zh-CN"/>
        </w:rPr>
      </w:pPr>
    </w:p>
    <w:p w14:paraId="0FA6F97A">
      <w:pPr>
        <w:rPr>
          <w:rFonts w:hint="default"/>
          <w:lang w:val="en-US" w:eastAsia="zh-CN"/>
        </w:rPr>
      </w:pPr>
    </w:p>
    <w:p w14:paraId="0AAC1478">
      <w:pPr>
        <w:rPr>
          <w:rFonts w:hint="default"/>
          <w:lang w:val="en-US" w:eastAsia="zh-CN"/>
        </w:rPr>
      </w:pPr>
    </w:p>
    <w:p w14:paraId="3103EA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接线：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B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2025-03-04T03:40:42Z</dcterms:created>
  <dc:creator>zbs</dc:creator>
  <cp:lastModifiedBy>WPS_1692717817</cp:lastModifiedBy>
  <dcterms:modified xsi:type="dcterms:W3CDTF">2025-03-04T04:32:19Z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eyJoZGlkIjoiY2JjZDJiZWU5ZDNjNDZlNGFiMzVlNzcyZDA0NDBkNjciLCJ1c2VySWQiOiIxNTIzNzQ5NjQ1In0=</vt:lpwstr>
  </property>
  <property fmtid="{D5CDD505-2E9C-101B-9397-08002B2CF9AE}" pid="4" name="ICV">
    <vt:lpwstr>8C83ADB999EE470F87B09BBF364B9851_12</vt:lpwstr>
  </property>
</Properties>
</file>