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62"/>
        <w:tblW w:w="9620" w:type="dxa"/>
        <w:tblLook w:val="04A0" w:firstRow="1" w:lastRow="0" w:firstColumn="1" w:lastColumn="0" w:noHBand="0" w:noVBand="1"/>
      </w:tblPr>
      <w:tblGrid>
        <w:gridCol w:w="3685"/>
        <w:gridCol w:w="3035"/>
        <w:gridCol w:w="2900"/>
      </w:tblGrid>
      <w:tr w:rsidR="000256D1" w:rsidRPr="000256D1" w14:paraId="6E458D4B" w14:textId="77777777" w:rsidTr="00C26832">
        <w:trPr>
          <w:trHeight w:val="310"/>
        </w:trPr>
        <w:tc>
          <w:tcPr>
            <w:tcW w:w="96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A0A0CC" w14:textId="77777777" w:rsidR="000256D1" w:rsidRPr="000256D1" w:rsidRDefault="000256D1" w:rsidP="00C26832">
            <w:pPr>
              <w:spacing w:after="0" w:line="240" w:lineRule="auto"/>
              <w:jc w:val="center"/>
              <w:rPr>
                <w:rFonts w:ascii="Titillium Web SemiBold" w:eastAsia="Times New Roman" w:hAnsi="Titillium Web SemiBold" w:cs="Calibri"/>
                <w:color w:val="305496"/>
                <w:sz w:val="24"/>
                <w:szCs w:val="24"/>
              </w:rPr>
            </w:pPr>
            <w:r w:rsidRPr="000256D1">
              <w:rPr>
                <w:rFonts w:ascii="Titillium Web SemiBold" w:eastAsia="Times New Roman" w:hAnsi="Titillium Web SemiBold" w:cs="Calibri"/>
                <w:color w:val="305496"/>
                <w:sz w:val="24"/>
                <w:szCs w:val="24"/>
              </w:rPr>
              <w:t>Entity Information</w:t>
            </w:r>
          </w:p>
        </w:tc>
      </w:tr>
      <w:tr w:rsidR="000256D1" w:rsidRPr="000256D1" w14:paraId="4B857312" w14:textId="77777777" w:rsidTr="00C26832">
        <w:trPr>
          <w:trHeight w:val="290"/>
        </w:trPr>
        <w:tc>
          <w:tcPr>
            <w:tcW w:w="36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D4A789E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Full name of entity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D0247B3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0256D1" w:rsidRPr="000256D1" w14:paraId="7653F5F5" w14:textId="77777777" w:rsidTr="00C26832">
        <w:trPr>
          <w:trHeight w:val="290"/>
        </w:trPr>
        <w:tc>
          <w:tcPr>
            <w:tcW w:w="3685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99C5999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Trading name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E26172D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0256D1" w:rsidRPr="000256D1" w14:paraId="6668F2E9" w14:textId="77777777" w:rsidTr="00C26832">
        <w:trPr>
          <w:trHeight w:val="290"/>
        </w:trPr>
        <w:tc>
          <w:tcPr>
            <w:tcW w:w="3685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E0FA554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Country of incorporation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9463B98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0256D1" w:rsidRPr="000256D1" w14:paraId="582D6504" w14:textId="77777777" w:rsidTr="00C26832">
        <w:trPr>
          <w:trHeight w:val="290"/>
        </w:trPr>
        <w:tc>
          <w:tcPr>
            <w:tcW w:w="3685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33BB36D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Date of Incorporation (mm-dd-</w:t>
            </w:r>
            <w:proofErr w:type="spellStart"/>
            <w:r w:rsidRPr="000256D1">
              <w:rPr>
                <w:rFonts w:ascii="Calibri" w:eastAsia="Times New Roman" w:hAnsi="Calibri" w:cs="Calibri"/>
                <w:color w:val="305496"/>
              </w:rPr>
              <w:t>yyyy</w:t>
            </w:r>
            <w:proofErr w:type="spellEnd"/>
            <w:r w:rsidRPr="000256D1">
              <w:rPr>
                <w:rFonts w:ascii="Calibri" w:eastAsia="Times New Roman" w:hAnsi="Calibri" w:cs="Calibri"/>
                <w:color w:val="305496"/>
              </w:rPr>
              <w:t>)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45F5430" w14:textId="5F33424E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-437138934"/>
                <w:placeholder>
                  <w:docPart w:val="DefaultPlaceholder_-185401343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52883" w:rsidRPr="009248A3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0256D1" w:rsidRPr="000256D1" w14:paraId="4E64CDA0" w14:textId="77777777" w:rsidTr="00C26832">
        <w:trPr>
          <w:trHeight w:val="290"/>
        </w:trPr>
        <w:tc>
          <w:tcPr>
            <w:tcW w:w="3685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  <w:vAlign w:val="center"/>
            <w:hideMark/>
          </w:tcPr>
          <w:p w14:paraId="60893167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Incorporation/ Registration number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392C4A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0256D1" w:rsidRPr="000256D1" w14:paraId="26DB5F11" w14:textId="77777777" w:rsidTr="00C26832">
        <w:trPr>
          <w:trHeight w:val="580"/>
        </w:trPr>
        <w:tc>
          <w:tcPr>
            <w:tcW w:w="3685" w:type="dxa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C315C8D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Date of expiry of the incorporation document (mm-dd-</w:t>
            </w:r>
            <w:proofErr w:type="spellStart"/>
            <w:r w:rsidRPr="000256D1">
              <w:rPr>
                <w:rFonts w:ascii="Calibri" w:eastAsia="Times New Roman" w:hAnsi="Calibri" w:cs="Calibri"/>
                <w:color w:val="305496"/>
              </w:rPr>
              <w:t>yyyy</w:t>
            </w:r>
            <w:proofErr w:type="spellEnd"/>
            <w:r w:rsidRPr="000256D1">
              <w:rPr>
                <w:rFonts w:ascii="Calibri" w:eastAsia="Times New Roman" w:hAnsi="Calibri" w:cs="Calibri"/>
                <w:color w:val="305496"/>
              </w:rPr>
              <w:t>)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CB85680" w14:textId="45134711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-63721924"/>
                <w:placeholder>
                  <w:docPart w:val="DefaultPlaceholder_-185401343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52883" w:rsidRPr="009248A3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0256D1" w:rsidRPr="000256D1" w14:paraId="357DF637" w14:textId="77777777" w:rsidTr="00C26832">
        <w:trPr>
          <w:trHeight w:val="1718"/>
        </w:trPr>
        <w:tc>
          <w:tcPr>
            <w:tcW w:w="36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8DADE99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Registered address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F9A821B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0256D1" w:rsidRPr="000256D1" w14:paraId="285649B7" w14:textId="77777777" w:rsidTr="00C26832">
        <w:trPr>
          <w:trHeight w:val="1871"/>
        </w:trPr>
        <w:tc>
          <w:tcPr>
            <w:tcW w:w="3685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C5B5C7F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Mailing address (if different from above)</w:t>
            </w:r>
          </w:p>
        </w:tc>
        <w:tc>
          <w:tcPr>
            <w:tcW w:w="5935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7F836AD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0256D1" w:rsidRPr="000256D1" w14:paraId="6D30758B" w14:textId="77777777" w:rsidTr="00C26832">
        <w:trPr>
          <w:trHeight w:val="290"/>
        </w:trPr>
        <w:tc>
          <w:tcPr>
            <w:tcW w:w="3685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  <w:vAlign w:val="center"/>
            <w:hideMark/>
          </w:tcPr>
          <w:p w14:paraId="1156B42B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Type of entity (Business segment)</w:t>
            </w:r>
          </w:p>
        </w:tc>
        <w:tc>
          <w:tcPr>
            <w:tcW w:w="3035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64AA26C" w14:textId="474F5E21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798269521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Bank" w:value="Bank"/>
                  <w:listItem w:displayText="Corporation" w:value="Corporation"/>
                  <w:listItem w:displayText="Private Limited Company" w:value="Private Limited Company"/>
                  <w:listItem w:displayText="Limited Liability Company" w:value="Limited Liability Company"/>
                  <w:listItem w:displayText="Public Limited Company" w:value="Public Limited Company"/>
                  <w:listItem w:displayText="Sole Proprietorship" w:value="Sole Proprietorship"/>
                  <w:listItem w:displayText="Other" w:value="Other"/>
                </w:dropDownList>
              </w:sdtPr>
              <w:sdtEndPr/>
              <w:sdtContent>
                <w:r w:rsidR="003A133D" w:rsidRPr="009248A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845EA0B" w14:textId="77777777" w:rsidR="000256D1" w:rsidRPr="000256D1" w:rsidRDefault="000256D1" w:rsidP="00C2683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0256D1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</w:tbl>
    <w:p w14:paraId="76DE6360" w14:textId="77777777" w:rsidR="00C26832" w:rsidRDefault="00C26832" w:rsidP="00C26832">
      <w:pPr>
        <w:jc w:val="center"/>
        <w:rPr>
          <w:rFonts w:ascii="Titillium Web Light" w:hAnsi="Titillium Web Light"/>
          <w:b/>
          <w:bCs/>
          <w:color w:val="2F5496" w:themeColor="accent1" w:themeShade="BF"/>
          <w:sz w:val="20"/>
          <w:szCs w:val="20"/>
        </w:rPr>
      </w:pPr>
      <w:r>
        <w:rPr>
          <w:rFonts w:ascii="Titillium Web Light" w:hAnsi="Titillium Web Light"/>
          <w:b/>
          <w:bCs/>
          <w:color w:val="2F5496" w:themeColor="accent1" w:themeShade="BF"/>
          <w:sz w:val="20"/>
          <w:szCs w:val="20"/>
        </w:rPr>
        <w:t>TERRAPAY COMPLIANCE</w:t>
      </w:r>
    </w:p>
    <w:p w14:paraId="4C974DCA" w14:textId="4FD7BD7C" w:rsidR="00C26832" w:rsidRDefault="00C26832" w:rsidP="00C26832">
      <w:pPr>
        <w:jc w:val="center"/>
        <w:rPr>
          <w:rFonts w:ascii="Titillium Web Light" w:hAnsi="Titillium Web Light"/>
          <w:b/>
          <w:bCs/>
          <w:color w:val="2F5496" w:themeColor="accent1" w:themeShade="BF"/>
          <w:sz w:val="20"/>
          <w:szCs w:val="20"/>
        </w:rPr>
      </w:pPr>
      <w:r>
        <w:rPr>
          <w:rFonts w:ascii="Titillium Web Light" w:hAnsi="Titillium Web Light"/>
          <w:b/>
          <w:bCs/>
          <w:color w:val="2F5496" w:themeColor="accent1" w:themeShade="BF"/>
          <w:sz w:val="20"/>
          <w:szCs w:val="20"/>
        </w:rPr>
        <w:t>DUE DILIGENCE - ONBOARDING FORM</w:t>
      </w:r>
    </w:p>
    <w:p w14:paraId="75FA048E" w14:textId="77777777" w:rsidR="00C26832" w:rsidRDefault="00C26832"/>
    <w:tbl>
      <w:tblPr>
        <w:tblW w:w="9620" w:type="dxa"/>
        <w:tblLook w:val="04A0" w:firstRow="1" w:lastRow="0" w:firstColumn="1" w:lastColumn="0" w:noHBand="0" w:noVBand="1"/>
      </w:tblPr>
      <w:tblGrid>
        <w:gridCol w:w="3520"/>
        <w:gridCol w:w="3200"/>
        <w:gridCol w:w="2900"/>
      </w:tblGrid>
      <w:tr w:rsidR="00636589" w:rsidRPr="00636589" w14:paraId="69715041" w14:textId="77777777" w:rsidTr="00636589">
        <w:trPr>
          <w:trHeight w:val="310"/>
        </w:trPr>
        <w:tc>
          <w:tcPr>
            <w:tcW w:w="9620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/>
            <w:vAlign w:val="center"/>
            <w:hideMark/>
          </w:tcPr>
          <w:p w14:paraId="66807765" w14:textId="77777777" w:rsidR="00636589" w:rsidRPr="00636589" w:rsidRDefault="00636589" w:rsidP="00636589">
            <w:pPr>
              <w:spacing w:after="0" w:line="240" w:lineRule="auto"/>
              <w:jc w:val="center"/>
              <w:rPr>
                <w:rFonts w:ascii="Titillium Web SemiBold" w:eastAsia="Times New Roman" w:hAnsi="Titillium Web SemiBold" w:cs="Calibri"/>
                <w:color w:val="305496"/>
                <w:sz w:val="24"/>
                <w:szCs w:val="24"/>
              </w:rPr>
            </w:pPr>
            <w:r w:rsidRPr="00636589">
              <w:rPr>
                <w:rFonts w:ascii="Titillium Web SemiBold" w:eastAsia="Times New Roman" w:hAnsi="Titillium Web SemiBold" w:cs="Calibri"/>
                <w:color w:val="305496"/>
                <w:sz w:val="24"/>
                <w:szCs w:val="24"/>
              </w:rPr>
              <w:t>Nature of business &amp; Customer Base</w:t>
            </w:r>
          </w:p>
        </w:tc>
      </w:tr>
      <w:tr w:rsidR="00636589" w:rsidRPr="00636589" w14:paraId="3E3CF42B" w14:textId="77777777" w:rsidTr="00636589">
        <w:trPr>
          <w:trHeight w:val="290"/>
        </w:trPr>
        <w:tc>
          <w:tcPr>
            <w:tcW w:w="35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B20C367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Company website</w:t>
            </w:r>
          </w:p>
        </w:tc>
        <w:tc>
          <w:tcPr>
            <w:tcW w:w="6100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2F50E92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636589" w:rsidRPr="00636589" w14:paraId="33F47B48" w14:textId="77777777" w:rsidTr="00636589">
        <w:trPr>
          <w:trHeight w:val="290"/>
        </w:trPr>
        <w:tc>
          <w:tcPr>
            <w:tcW w:w="35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36FFCA6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Nature of business</w:t>
            </w:r>
          </w:p>
        </w:tc>
        <w:tc>
          <w:tcPr>
            <w:tcW w:w="6100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A3C3CC7" w14:textId="3A09B6BE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-4754498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Bank" w:value="Bank"/>
                  <w:listItem w:displayText="Mobile Network Operator (MNO)" w:value="Mobile Network Operator (MNO)"/>
                  <w:listItem w:displayText="Money Transfer Operator (MTO)" w:value="Money Transfer Operator (MTO)"/>
                  <w:listItem w:displayText="Travel" w:value="Travel"/>
                  <w:listItem w:displayText="Social Media" w:value="Social Media"/>
                  <w:listItem w:displayText="Ecommerce" w:value="Ecommerce"/>
                  <w:listItem w:displayText="Technology Service Provider" w:value="Technology Service Provider"/>
                  <w:listItem w:displayText="Commercial agent" w:value="Commercial agent"/>
                  <w:listItem w:displayText="Program Manager" w:value="Program Manager"/>
                  <w:listItem w:displayText="Other" w:value="Other"/>
                </w:dropDownList>
              </w:sdtPr>
              <w:sdtEndPr/>
              <w:sdtContent>
                <w:r w:rsidR="008D49C2" w:rsidRPr="009248A3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636589" w:rsidRPr="00636589" w14:paraId="7E594CC7" w14:textId="77777777" w:rsidTr="00636589">
        <w:trPr>
          <w:trHeight w:val="290"/>
        </w:trPr>
        <w:tc>
          <w:tcPr>
            <w:tcW w:w="35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52A3C97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NAICS code (please provide)</w:t>
            </w:r>
          </w:p>
        </w:tc>
        <w:tc>
          <w:tcPr>
            <w:tcW w:w="6100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06358FB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636589" w:rsidRPr="00636589" w14:paraId="158AB119" w14:textId="77777777" w:rsidTr="00636589">
        <w:trPr>
          <w:trHeight w:val="290"/>
        </w:trPr>
        <w:tc>
          <w:tcPr>
            <w:tcW w:w="35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2E365F4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No. of Branches/ Subsidiaries/ Affiliates</w:t>
            </w:r>
          </w:p>
        </w:tc>
        <w:tc>
          <w:tcPr>
            <w:tcW w:w="6100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8CB2D04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636589" w:rsidRPr="00636589" w14:paraId="6A191775" w14:textId="77777777" w:rsidTr="00636589">
        <w:trPr>
          <w:trHeight w:val="290"/>
        </w:trPr>
        <w:tc>
          <w:tcPr>
            <w:tcW w:w="35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4B8B9DE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No. of years in business</w:t>
            </w:r>
          </w:p>
        </w:tc>
        <w:tc>
          <w:tcPr>
            <w:tcW w:w="6100" w:type="dxa"/>
            <w:gridSpan w:val="2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DBF2C73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</w:p>
        </w:tc>
      </w:tr>
      <w:tr w:rsidR="00636589" w:rsidRPr="00636589" w14:paraId="2CA3E19F" w14:textId="77777777" w:rsidTr="00636589">
        <w:trPr>
          <w:trHeight w:val="290"/>
        </w:trPr>
        <w:tc>
          <w:tcPr>
            <w:tcW w:w="3520" w:type="dxa"/>
            <w:vMerge w:val="restart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FA5E1FB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Describe the nature of your customers with the percentage breakdown of services provided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AEAAAA"/>
            <w:vAlign w:val="center"/>
            <w:hideMark/>
          </w:tcPr>
          <w:p w14:paraId="79DB4B66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636589">
              <w:rPr>
                <w:rFonts w:ascii="Calibri" w:eastAsia="Times New Roman" w:hAnsi="Calibri" w:cs="Calibri"/>
                <w:b/>
                <w:bCs/>
                <w:color w:val="305496"/>
              </w:rPr>
              <w:t>Business segment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AEAAAA"/>
            <w:vAlign w:val="center"/>
            <w:hideMark/>
          </w:tcPr>
          <w:p w14:paraId="6CE87380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636589">
              <w:rPr>
                <w:rFonts w:ascii="Calibri" w:eastAsia="Times New Roman" w:hAnsi="Calibri" w:cs="Calibri"/>
                <w:b/>
                <w:bCs/>
                <w:color w:val="305496"/>
              </w:rPr>
              <w:t>Percentage</w:t>
            </w:r>
          </w:p>
        </w:tc>
      </w:tr>
      <w:tr w:rsidR="00636589" w:rsidRPr="00636589" w14:paraId="0D762BF7" w14:textId="77777777" w:rsidTr="00636589">
        <w:trPr>
          <w:trHeight w:val="310"/>
        </w:trPr>
        <w:tc>
          <w:tcPr>
            <w:tcW w:w="3520" w:type="dxa"/>
            <w:vMerge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26136ECC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8E6060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Bank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B141BAA" w14:textId="3B7664AD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1158729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B46">
                  <w:rPr>
                    <w:rFonts w:ascii="MS Gothic" w:eastAsia="MS Gothic" w:hAnsi="MS Gothic" w:cs="Calibri" w:hint="eastAsia"/>
                    <w:color w:val="305496"/>
                  </w:rPr>
                  <w:t>☐</w:t>
                </w:r>
              </w:sdtContent>
            </w:sdt>
          </w:p>
        </w:tc>
      </w:tr>
      <w:tr w:rsidR="00636589" w:rsidRPr="00636589" w14:paraId="59DB45BB" w14:textId="77777777" w:rsidTr="00636589">
        <w:trPr>
          <w:trHeight w:val="290"/>
        </w:trPr>
        <w:tc>
          <w:tcPr>
            <w:tcW w:w="3520" w:type="dxa"/>
            <w:vMerge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09816917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4A96056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Money service business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E199EF" w14:textId="72B84CE2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161116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B46">
                  <w:rPr>
                    <w:rFonts w:ascii="MS Gothic" w:eastAsia="MS Gothic" w:hAnsi="MS Gothic" w:cs="Calibri" w:hint="eastAsia"/>
                    <w:color w:val="305496"/>
                  </w:rPr>
                  <w:t>☐</w:t>
                </w:r>
              </w:sdtContent>
            </w:sdt>
          </w:p>
        </w:tc>
      </w:tr>
      <w:tr w:rsidR="00636589" w:rsidRPr="00636589" w14:paraId="0614D374" w14:textId="77777777" w:rsidTr="00636589">
        <w:trPr>
          <w:trHeight w:val="290"/>
        </w:trPr>
        <w:tc>
          <w:tcPr>
            <w:tcW w:w="3520" w:type="dxa"/>
            <w:vMerge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4C0F03F4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7178C7E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Own retail network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75AA58" w14:textId="66375AD2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419991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B46">
                  <w:rPr>
                    <w:rFonts w:ascii="MS Gothic" w:eastAsia="MS Gothic" w:hAnsi="MS Gothic" w:cs="Calibri" w:hint="eastAsia"/>
                    <w:color w:val="305496"/>
                  </w:rPr>
                  <w:t>☐</w:t>
                </w:r>
              </w:sdtContent>
            </w:sdt>
          </w:p>
        </w:tc>
      </w:tr>
      <w:tr w:rsidR="00636589" w:rsidRPr="00636589" w14:paraId="62C4CB55" w14:textId="77777777" w:rsidTr="00636589">
        <w:trPr>
          <w:trHeight w:val="290"/>
        </w:trPr>
        <w:tc>
          <w:tcPr>
            <w:tcW w:w="3520" w:type="dxa"/>
            <w:vMerge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  <w:hideMark/>
          </w:tcPr>
          <w:p w14:paraId="6800C8AD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11F9641" w14:textId="7777777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 xml:space="preserve">High </w:t>
            </w:r>
            <w:proofErr w:type="spellStart"/>
            <w:r w:rsidRPr="00636589">
              <w:rPr>
                <w:rFonts w:ascii="Calibri" w:eastAsia="Times New Roman" w:hAnsi="Calibri" w:cs="Calibri"/>
                <w:color w:val="305496"/>
              </w:rPr>
              <w:t>networth</w:t>
            </w:r>
            <w:proofErr w:type="spellEnd"/>
            <w:r w:rsidRPr="00636589">
              <w:rPr>
                <w:rFonts w:ascii="Calibri" w:eastAsia="Times New Roman" w:hAnsi="Calibri" w:cs="Calibri"/>
                <w:color w:val="305496"/>
              </w:rPr>
              <w:t xml:space="preserve"> individuals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3D3E354" w14:textId="4583F2C7" w:rsidR="00636589" w:rsidRPr="00636589" w:rsidRDefault="00636589" w:rsidP="00636589">
            <w:pPr>
              <w:spacing w:after="0" w:line="240" w:lineRule="auto"/>
              <w:rPr>
                <w:rFonts w:ascii="Calibri" w:eastAsia="Times New Roman" w:hAnsi="Calibri" w:cs="Calibri"/>
                <w:color w:val="305496"/>
              </w:rPr>
            </w:pPr>
            <w:r w:rsidRPr="00636589">
              <w:rPr>
                <w:rFonts w:ascii="Calibri" w:eastAsia="Times New Roman" w:hAnsi="Calibri" w:cs="Calibri"/>
                <w:color w:val="305496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305496"/>
                </w:rPr>
                <w:id w:val="-200319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B46">
                  <w:rPr>
                    <w:rFonts w:ascii="MS Gothic" w:eastAsia="MS Gothic" w:hAnsi="MS Gothic" w:cs="Calibri" w:hint="eastAsia"/>
                    <w:color w:val="305496"/>
                  </w:rPr>
                  <w:t>☐</w:t>
                </w:r>
              </w:sdtContent>
            </w:sdt>
          </w:p>
        </w:tc>
      </w:tr>
    </w:tbl>
    <w:p w14:paraId="48863990" w14:textId="77777777" w:rsidR="00EE0D06" w:rsidRDefault="00EE0D06"/>
    <w:sectPr w:rsidR="00EE0D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D9E3" w14:textId="77777777" w:rsidR="00BE2428" w:rsidRDefault="00BE2428" w:rsidP="00ED2B93">
      <w:pPr>
        <w:spacing w:after="0" w:line="240" w:lineRule="auto"/>
      </w:pPr>
      <w:r>
        <w:separator/>
      </w:r>
    </w:p>
  </w:endnote>
  <w:endnote w:type="continuationSeparator" w:id="0">
    <w:p w14:paraId="2ADA49F9" w14:textId="77777777" w:rsidR="00BE2428" w:rsidRDefault="00BE2428" w:rsidP="00ED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 SemiBold">
    <w:altName w:val="Titillium Web SemiBold"/>
    <w:charset w:val="00"/>
    <w:family w:val="auto"/>
    <w:pitch w:val="variable"/>
    <w:sig w:usb0="00000007" w:usb1="00000001" w:usb2="00000000" w:usb3="00000000" w:csb0="00000093" w:csb1="00000000"/>
  </w:font>
  <w:font w:name="Titillium Web 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B068" w14:textId="77777777" w:rsidR="00BE2428" w:rsidRDefault="00BE2428" w:rsidP="00ED2B93">
      <w:pPr>
        <w:spacing w:after="0" w:line="240" w:lineRule="auto"/>
      </w:pPr>
      <w:r>
        <w:separator/>
      </w:r>
    </w:p>
  </w:footnote>
  <w:footnote w:type="continuationSeparator" w:id="0">
    <w:p w14:paraId="5E267A64" w14:textId="77777777" w:rsidR="00BE2428" w:rsidRDefault="00BE2428" w:rsidP="00ED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E1B0" w14:textId="79919B9F" w:rsidR="00ED2B93" w:rsidRDefault="00ED2B93" w:rsidP="00C26832">
    <w:pPr>
      <w:pStyle w:val="Header"/>
      <w:jc w:val="right"/>
    </w:pPr>
    <w:r w:rsidRPr="002A5C2F">
      <w:rPr>
        <w:rFonts w:ascii="Calibri" w:hAnsi="Calibri"/>
        <w:noProof/>
        <w:color w:val="2B579A"/>
        <w:sz w:val="24"/>
        <w:szCs w:val="24"/>
        <w:shd w:val="clear" w:color="auto" w:fill="E6E6E6"/>
        <w:lang w:val="en-IN"/>
      </w:rPr>
      <w:drawing>
        <wp:inline distT="0" distB="0" distL="0" distR="0" wp14:anchorId="7A499DD4" wp14:editId="791B9A9A">
          <wp:extent cx="1562100" cy="304800"/>
          <wp:effectExtent l="0" t="0" r="0" b="0"/>
          <wp:docPr id="1320541168" name="Picture 1320541168" descr="A close up of a logo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A close up of a logo&#10;&#10;Description automatically generated with low confidenc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9FDF67" w14:textId="77777777" w:rsidR="00ED2B93" w:rsidRDefault="00ED2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96"/>
    <w:rsid w:val="000256D1"/>
    <w:rsid w:val="00052883"/>
    <w:rsid w:val="000D2070"/>
    <w:rsid w:val="001052FD"/>
    <w:rsid w:val="00210E31"/>
    <w:rsid w:val="002E57FB"/>
    <w:rsid w:val="00360324"/>
    <w:rsid w:val="003A133D"/>
    <w:rsid w:val="003D29EE"/>
    <w:rsid w:val="00436B46"/>
    <w:rsid w:val="004E136A"/>
    <w:rsid w:val="00566794"/>
    <w:rsid w:val="0061441F"/>
    <w:rsid w:val="00636589"/>
    <w:rsid w:val="006707B3"/>
    <w:rsid w:val="006C3425"/>
    <w:rsid w:val="006C5847"/>
    <w:rsid w:val="006E5BDA"/>
    <w:rsid w:val="00780CD1"/>
    <w:rsid w:val="0084711D"/>
    <w:rsid w:val="0088218E"/>
    <w:rsid w:val="008D49C2"/>
    <w:rsid w:val="00902DA2"/>
    <w:rsid w:val="009F6A5B"/>
    <w:rsid w:val="00BE2428"/>
    <w:rsid w:val="00BF01F4"/>
    <w:rsid w:val="00C24C8F"/>
    <w:rsid w:val="00C26832"/>
    <w:rsid w:val="00CF17D1"/>
    <w:rsid w:val="00D44498"/>
    <w:rsid w:val="00DC5ED7"/>
    <w:rsid w:val="00E44AC6"/>
    <w:rsid w:val="00EA6D96"/>
    <w:rsid w:val="00ED2B93"/>
    <w:rsid w:val="00EE0D06"/>
    <w:rsid w:val="00F355CB"/>
    <w:rsid w:val="00F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8058"/>
  <w15:chartTrackingRefBased/>
  <w15:docId w15:val="{9A188315-1FBD-4B07-9092-CB89CB85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93"/>
  </w:style>
  <w:style w:type="paragraph" w:styleId="Footer">
    <w:name w:val="footer"/>
    <w:basedOn w:val="Normal"/>
    <w:link w:val="FooterChar"/>
    <w:uiPriority w:val="99"/>
    <w:unhideWhenUsed/>
    <w:rsid w:val="00ED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93"/>
  </w:style>
  <w:style w:type="character" w:styleId="PlaceholderText">
    <w:name w:val="Placeholder Text"/>
    <w:basedOn w:val="DefaultParagraphFont"/>
    <w:uiPriority w:val="99"/>
    <w:semiHidden/>
    <w:rsid w:val="003A1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5B5F-07CE-42C5-BBCC-8D9346A32B9C}"/>
      </w:docPartPr>
      <w:docPartBody>
        <w:p w:rsidR="004859E6" w:rsidRDefault="002B3267">
          <w:r w:rsidRPr="009248A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48046-53DE-4AF6-9F86-31B6579A5DB1}"/>
      </w:docPartPr>
      <w:docPartBody>
        <w:p w:rsidR="004859E6" w:rsidRDefault="002B3267">
          <w:r w:rsidRPr="009248A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 SemiBold">
    <w:altName w:val="Titillium Web SemiBold"/>
    <w:charset w:val="00"/>
    <w:family w:val="auto"/>
    <w:pitch w:val="variable"/>
    <w:sig w:usb0="00000007" w:usb1="00000001" w:usb2="00000000" w:usb3="00000000" w:csb0="00000093" w:csb1="00000000"/>
  </w:font>
  <w:font w:name="Titillium Web 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7"/>
    <w:rsid w:val="002B3267"/>
    <w:rsid w:val="004859E6"/>
    <w:rsid w:val="005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267"/>
    <w:rPr>
      <w:color w:val="808080"/>
    </w:rPr>
  </w:style>
  <w:style w:type="paragraph" w:customStyle="1" w:styleId="B62A25029D484D62943BF664A59265B5">
    <w:name w:val="B62A25029D484D62943BF664A59265B5"/>
    <w:rsid w:val="002B3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2E155AAD65548BD55E6C815A3E62B" ma:contentTypeVersion="18" ma:contentTypeDescription="Create a new document." ma:contentTypeScope="" ma:versionID="aae37a1357cfb2abe67bc98eec5bfde4">
  <xsd:schema xmlns:xsd="http://www.w3.org/2001/XMLSchema" xmlns:xs="http://www.w3.org/2001/XMLSchema" xmlns:p="http://schemas.microsoft.com/office/2006/metadata/properties" xmlns:ns1="http://schemas.microsoft.com/sharepoint/v3" xmlns:ns2="7beb9567-c67b-4dc7-8bf0-150bccb73370" xmlns:ns3="631f4746-f561-46bc-8561-230e2be865e0" targetNamespace="http://schemas.microsoft.com/office/2006/metadata/properties" ma:root="true" ma:fieldsID="8e7e93f25b89834f6935831540e2d5e1" ns1:_="" ns2:_="" ns3:_="">
    <xsd:import namespace="http://schemas.microsoft.com/sharepoint/v3"/>
    <xsd:import namespace="7beb9567-c67b-4dc7-8bf0-150bccb73370"/>
    <xsd:import namespace="631f4746-f561-46bc-8561-230e2be865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b9567-c67b-4dc7-8bf0-150bccb73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b627049-f7b0-4475-a611-54f9c9e322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4746-f561-46bc-8561-230e2be86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81f95a-df50-4acd-aa31-fcaf90899fcf}" ma:internalName="TaxCatchAll" ma:showField="CatchAllData" ma:web="631f4746-f561-46bc-8561-230e2be865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7beb9567-c67b-4dc7-8bf0-150bccb73370">
      <Terms xmlns="http://schemas.microsoft.com/office/infopath/2007/PartnerControls"/>
    </lcf76f155ced4ddcb4097134ff3c332f>
    <_ip_UnifiedCompliancePolicyProperties xmlns="http://schemas.microsoft.com/sharepoint/v3" xsi:nil="true"/>
    <TaxCatchAll xmlns="631f4746-f561-46bc-8561-230e2be865e0" xsi:nil="true"/>
  </documentManagement>
</p:properties>
</file>

<file path=customXml/itemProps1.xml><?xml version="1.0" encoding="utf-8"?>
<ds:datastoreItem xmlns:ds="http://schemas.openxmlformats.org/officeDocument/2006/customXml" ds:itemID="{093DEF7A-EA20-4982-BA97-C29C5388D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beb9567-c67b-4dc7-8bf0-150bccb73370"/>
    <ds:schemaRef ds:uri="631f4746-f561-46bc-8561-230e2be86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95250-4EC2-4FCC-A524-C7E16148B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B94BB-3BA2-4B9E-ADCF-01513EF0B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beb9567-c67b-4dc7-8bf0-150bccb73370"/>
    <ds:schemaRef ds:uri="631f4746-f561-46bc-8561-230e2be865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Peter</dc:creator>
  <cp:keywords/>
  <dc:description/>
  <cp:lastModifiedBy>Developer</cp:lastModifiedBy>
  <cp:revision>2</cp:revision>
  <dcterms:created xsi:type="dcterms:W3CDTF">2025-04-07T12:54:00Z</dcterms:created>
  <dcterms:modified xsi:type="dcterms:W3CDTF">2025-04-07T12:54:00Z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2023-06-19T08:09:30Z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1edd4e50-e317-4e37-b4e6-ffa4e0b83957</vt:lpwstr>
  </property>
  <property fmtid="{D5CDD505-2E9C-101B-9397-08002B2CF9AE}" pid="8" name="MSIP_Label_73d3408c-03eb-4342-bc52-1534d4819cc9_ContentBits">
    <vt:lpwstr>0</vt:lpwstr>
  </property>
  <property fmtid="{D5CDD505-2E9C-101B-9397-08002B2CF9AE}" pid="9" name="ContentTypeId">
    <vt:lpwstr>0x010100F982E155AAD65548BD55E6C815A3E62B</vt:lpwstr>
  </property>
  <property fmtid="{D5CDD505-2E9C-101B-9397-08002B2CF9AE}" pid="10" name="MediaServiceImageTags">
    <vt:lpwstr/>
  </property>
</Properties>
</file>