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chart16.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7.xml" ContentType="application/vnd.openxmlformats-officedocument.drawingml.chart+xml"/>
  <Override PartName="/word/charts/chart1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9.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0.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1.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2.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3.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4.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5.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6.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7.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8.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9.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30.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31.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036A" w:rsidRDefault="000423FF" w:rsidP="000423FF">
      <w:pPr>
        <w:pStyle w:val="a4"/>
        <w:ind w:firstLine="0"/>
        <w:jc w:val="center"/>
      </w:pPr>
      <w:r>
        <w:t>МИНОБРНАУКИ</w:t>
      </w:r>
    </w:p>
    <w:p w:rsidR="000423FF" w:rsidRDefault="000423FF" w:rsidP="000423FF">
      <w:pPr>
        <w:pStyle w:val="a4"/>
        <w:ind w:firstLine="0"/>
        <w:jc w:val="center"/>
      </w:pPr>
      <w:r>
        <w:t>Государственное бюджетное образовательное учреждение высшего образования</w:t>
      </w:r>
    </w:p>
    <w:p w:rsidR="000423FF" w:rsidRPr="000423FF" w:rsidRDefault="000423FF" w:rsidP="000423FF">
      <w:pPr>
        <w:pStyle w:val="a4"/>
        <w:ind w:firstLine="0"/>
        <w:jc w:val="center"/>
        <w:rPr>
          <w:b/>
        </w:rPr>
      </w:pPr>
      <w:r>
        <w:rPr>
          <w:b/>
        </w:rPr>
        <w:t>«</w:t>
      </w:r>
      <w:r w:rsidRPr="000423FF">
        <w:rPr>
          <w:b/>
        </w:rPr>
        <w:t>Санкт-Петербургский государственный морской технический университет</w:t>
      </w:r>
      <w:r>
        <w:rPr>
          <w:b/>
        </w:rPr>
        <w:t>»</w:t>
      </w:r>
    </w:p>
    <w:p w:rsidR="000423FF" w:rsidRDefault="000423FF" w:rsidP="000423FF">
      <w:pPr>
        <w:pStyle w:val="a4"/>
        <w:ind w:firstLine="0"/>
        <w:jc w:val="center"/>
      </w:pPr>
      <w:r>
        <w:t>Кафедра судовой автоматики и измерений</w:t>
      </w: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Pr="000423FF" w:rsidRDefault="000423FF" w:rsidP="000423FF">
      <w:pPr>
        <w:pStyle w:val="a4"/>
        <w:ind w:firstLine="0"/>
        <w:jc w:val="center"/>
        <w:rPr>
          <w:b/>
          <w:sz w:val="28"/>
        </w:rPr>
      </w:pPr>
      <w:r w:rsidRPr="000423FF">
        <w:rPr>
          <w:b/>
          <w:sz w:val="28"/>
        </w:rPr>
        <w:t>Курсовая работа</w:t>
      </w:r>
    </w:p>
    <w:p w:rsidR="000423FF" w:rsidRDefault="000423FF" w:rsidP="000423FF">
      <w:pPr>
        <w:pStyle w:val="a4"/>
        <w:ind w:firstLine="0"/>
        <w:jc w:val="center"/>
      </w:pPr>
      <w:r>
        <w:t>По дисциплине</w:t>
      </w:r>
    </w:p>
    <w:p w:rsidR="000423FF" w:rsidRPr="000423FF" w:rsidRDefault="000423FF" w:rsidP="000423FF">
      <w:pPr>
        <w:pStyle w:val="a4"/>
        <w:ind w:firstLine="0"/>
        <w:jc w:val="center"/>
        <w:rPr>
          <w:sz w:val="28"/>
        </w:rPr>
      </w:pPr>
      <w:r w:rsidRPr="000423FF">
        <w:rPr>
          <w:sz w:val="28"/>
        </w:rPr>
        <w:t>«Основы искусственного интеллекта»</w:t>
      </w:r>
    </w:p>
    <w:p w:rsidR="000423FF" w:rsidRDefault="000423FF" w:rsidP="000423FF">
      <w:pPr>
        <w:pStyle w:val="a4"/>
        <w:ind w:firstLine="0"/>
        <w:jc w:val="center"/>
      </w:pPr>
      <w:r>
        <w:t xml:space="preserve">На тему: </w:t>
      </w:r>
      <w:r w:rsidRPr="000423FF">
        <w:rPr>
          <w:sz w:val="28"/>
        </w:rPr>
        <w:t>«Создание синтетических данных»</w:t>
      </w: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center"/>
      </w:pPr>
    </w:p>
    <w:p w:rsidR="000423FF" w:rsidRDefault="000423FF" w:rsidP="000423FF">
      <w:pPr>
        <w:pStyle w:val="a4"/>
        <w:ind w:firstLine="0"/>
        <w:jc w:val="right"/>
      </w:pPr>
      <w:r>
        <w:t>Выполнила</w:t>
      </w:r>
    </w:p>
    <w:p w:rsidR="000423FF" w:rsidRDefault="000423FF" w:rsidP="000423FF">
      <w:pPr>
        <w:pStyle w:val="a4"/>
        <w:ind w:firstLine="0"/>
        <w:jc w:val="right"/>
      </w:pPr>
      <w:r>
        <w:t>Студентка группы 2450</w:t>
      </w:r>
    </w:p>
    <w:p w:rsidR="000423FF" w:rsidRDefault="000423FF" w:rsidP="000423FF">
      <w:pPr>
        <w:pStyle w:val="a4"/>
        <w:ind w:firstLine="0"/>
        <w:jc w:val="right"/>
      </w:pPr>
      <w:r>
        <w:t>Налимова Е.А.</w:t>
      </w:r>
    </w:p>
    <w:p w:rsidR="000423FF" w:rsidRDefault="000423FF" w:rsidP="000423FF">
      <w:pPr>
        <w:pStyle w:val="a4"/>
        <w:ind w:firstLine="0"/>
        <w:jc w:val="right"/>
      </w:pPr>
    </w:p>
    <w:p w:rsidR="000423FF" w:rsidRDefault="000423FF" w:rsidP="000423FF">
      <w:pPr>
        <w:pStyle w:val="a4"/>
        <w:ind w:firstLine="0"/>
        <w:jc w:val="right"/>
      </w:pPr>
      <w:r>
        <w:t>Проверил</w:t>
      </w:r>
    </w:p>
    <w:p w:rsidR="000423FF" w:rsidRDefault="000423FF" w:rsidP="000423FF">
      <w:pPr>
        <w:pStyle w:val="a4"/>
        <w:ind w:firstLine="0"/>
        <w:jc w:val="right"/>
      </w:pPr>
      <w:r>
        <w:t>Доцент</w:t>
      </w:r>
    </w:p>
    <w:p w:rsidR="000423FF" w:rsidRDefault="000423FF" w:rsidP="000423FF">
      <w:pPr>
        <w:pStyle w:val="a4"/>
        <w:ind w:firstLine="0"/>
        <w:jc w:val="right"/>
      </w:pPr>
      <w:r>
        <w:t>Пшеничная Клавдия Викторовна</w:t>
      </w:r>
    </w:p>
    <w:p w:rsidR="000423FF" w:rsidRDefault="000423FF" w:rsidP="000423FF">
      <w:pPr>
        <w:pStyle w:val="a4"/>
        <w:ind w:firstLine="0"/>
        <w:jc w:val="right"/>
      </w:pPr>
    </w:p>
    <w:p w:rsidR="000423FF" w:rsidRDefault="000423FF" w:rsidP="000423FF">
      <w:pPr>
        <w:pStyle w:val="a4"/>
        <w:ind w:firstLine="0"/>
        <w:jc w:val="right"/>
      </w:pPr>
    </w:p>
    <w:p w:rsidR="000423FF" w:rsidRDefault="000423FF" w:rsidP="000423FF">
      <w:pPr>
        <w:pStyle w:val="a4"/>
        <w:ind w:firstLine="0"/>
        <w:jc w:val="right"/>
      </w:pPr>
    </w:p>
    <w:p w:rsidR="000423FF" w:rsidRDefault="000423FF" w:rsidP="000423FF">
      <w:pPr>
        <w:pStyle w:val="a4"/>
        <w:ind w:firstLine="0"/>
        <w:jc w:val="right"/>
      </w:pPr>
    </w:p>
    <w:p w:rsidR="000423FF" w:rsidRDefault="000423FF" w:rsidP="000423FF">
      <w:pPr>
        <w:pStyle w:val="a4"/>
        <w:ind w:firstLine="0"/>
      </w:pPr>
    </w:p>
    <w:p w:rsidR="000423FF" w:rsidRDefault="000423FF" w:rsidP="000423FF">
      <w:pPr>
        <w:pStyle w:val="a4"/>
        <w:ind w:firstLine="0"/>
        <w:jc w:val="center"/>
      </w:pPr>
      <w:r>
        <w:t>Санкт-Петербург, 2020 г.</w:t>
      </w:r>
    </w:p>
    <w:p w:rsidR="00A26F5A" w:rsidRDefault="00A26F5A" w:rsidP="00A26F5A">
      <w:pPr>
        <w:pStyle w:val="a4"/>
        <w:ind w:firstLine="0"/>
        <w:jc w:val="center"/>
        <w:rPr>
          <w:b/>
        </w:rPr>
      </w:pPr>
      <w:r>
        <w:br w:type="page"/>
      </w:r>
      <w:r w:rsidRPr="00A26F5A">
        <w:rPr>
          <w:b/>
        </w:rPr>
        <w:lastRenderedPageBreak/>
        <w:t>Содержание</w:t>
      </w:r>
    </w:p>
    <w:sdt>
      <w:sdtPr>
        <w:rPr>
          <w:rFonts w:asciiTheme="minorHAnsi" w:eastAsiaTheme="minorHAnsi" w:hAnsiTheme="minorHAnsi" w:cstheme="minorBidi"/>
          <w:color w:val="auto"/>
          <w:sz w:val="22"/>
          <w:szCs w:val="22"/>
          <w:lang w:eastAsia="en-US"/>
        </w:rPr>
        <w:id w:val="-1173958922"/>
        <w:docPartObj>
          <w:docPartGallery w:val="Table of Contents"/>
          <w:docPartUnique/>
        </w:docPartObj>
      </w:sdtPr>
      <w:sdtEndPr>
        <w:rPr>
          <w:rFonts w:ascii="Times New Roman" w:hAnsi="Times New Roman" w:cs="Times New Roman"/>
          <w:b/>
          <w:bCs/>
          <w:sz w:val="24"/>
        </w:rPr>
      </w:sdtEndPr>
      <w:sdtContent>
        <w:p w:rsidR="00A26F5A" w:rsidRDefault="00A26F5A">
          <w:pPr>
            <w:pStyle w:val="ab"/>
          </w:pPr>
        </w:p>
        <w:p w:rsidR="00497E13" w:rsidRPr="00497E13" w:rsidRDefault="00A26F5A">
          <w:pPr>
            <w:pStyle w:val="12"/>
            <w:tabs>
              <w:tab w:val="right" w:leader="dot" w:pos="9345"/>
            </w:tabs>
            <w:rPr>
              <w:rFonts w:ascii="Times New Roman" w:eastAsiaTheme="minorEastAsia" w:hAnsi="Times New Roman" w:cs="Times New Roman"/>
              <w:noProof/>
              <w:lang w:eastAsia="ru-RU"/>
            </w:rPr>
          </w:pPr>
          <w:r w:rsidRPr="00497E13">
            <w:rPr>
              <w:rFonts w:ascii="Times New Roman" w:hAnsi="Times New Roman" w:cs="Times New Roman"/>
              <w:b/>
              <w:bCs/>
              <w:sz w:val="24"/>
            </w:rPr>
            <w:fldChar w:fldCharType="begin"/>
          </w:r>
          <w:r w:rsidRPr="00497E13">
            <w:rPr>
              <w:rFonts w:ascii="Times New Roman" w:hAnsi="Times New Roman" w:cs="Times New Roman"/>
              <w:b/>
              <w:bCs/>
              <w:sz w:val="24"/>
            </w:rPr>
            <w:instrText xml:space="preserve"> TOC \o "1-3" \h \z \u </w:instrText>
          </w:r>
          <w:r w:rsidRPr="00497E13">
            <w:rPr>
              <w:rFonts w:ascii="Times New Roman" w:hAnsi="Times New Roman" w:cs="Times New Roman"/>
              <w:b/>
              <w:bCs/>
              <w:sz w:val="24"/>
            </w:rPr>
            <w:fldChar w:fldCharType="separate"/>
          </w:r>
          <w:hyperlink w:anchor="_Toc70369017" w:history="1">
            <w:r w:rsidR="00497E13" w:rsidRPr="00497E13">
              <w:rPr>
                <w:rStyle w:val="ac"/>
                <w:rFonts w:ascii="Times New Roman" w:hAnsi="Times New Roman" w:cs="Times New Roman"/>
                <w:noProof/>
              </w:rPr>
              <w:t>Введение</w:t>
            </w:r>
            <w:r w:rsidR="00497E13" w:rsidRPr="00497E13">
              <w:rPr>
                <w:rFonts w:ascii="Times New Roman" w:hAnsi="Times New Roman" w:cs="Times New Roman"/>
                <w:noProof/>
                <w:webHidden/>
              </w:rPr>
              <w:tab/>
            </w:r>
            <w:r w:rsidR="00497E13" w:rsidRPr="00497E13">
              <w:rPr>
                <w:rFonts w:ascii="Times New Roman" w:hAnsi="Times New Roman" w:cs="Times New Roman"/>
                <w:noProof/>
                <w:webHidden/>
              </w:rPr>
              <w:fldChar w:fldCharType="begin"/>
            </w:r>
            <w:r w:rsidR="00497E13" w:rsidRPr="00497E13">
              <w:rPr>
                <w:rFonts w:ascii="Times New Roman" w:hAnsi="Times New Roman" w:cs="Times New Roman"/>
                <w:noProof/>
                <w:webHidden/>
              </w:rPr>
              <w:instrText xml:space="preserve"> PAGEREF _Toc70369017 \h </w:instrText>
            </w:r>
            <w:r w:rsidR="00497E13" w:rsidRPr="00497E13">
              <w:rPr>
                <w:rFonts w:ascii="Times New Roman" w:hAnsi="Times New Roman" w:cs="Times New Roman"/>
                <w:noProof/>
                <w:webHidden/>
              </w:rPr>
            </w:r>
            <w:r w:rsidR="00497E13" w:rsidRPr="00497E13">
              <w:rPr>
                <w:rFonts w:ascii="Times New Roman" w:hAnsi="Times New Roman" w:cs="Times New Roman"/>
                <w:noProof/>
                <w:webHidden/>
              </w:rPr>
              <w:fldChar w:fldCharType="separate"/>
            </w:r>
            <w:r w:rsidR="00497E13" w:rsidRPr="00497E13">
              <w:rPr>
                <w:rFonts w:ascii="Times New Roman" w:hAnsi="Times New Roman" w:cs="Times New Roman"/>
                <w:noProof/>
                <w:webHidden/>
              </w:rPr>
              <w:t>3</w:t>
            </w:r>
            <w:r w:rsidR="00497E13"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18" w:history="1">
            <w:r w:rsidRPr="00497E13">
              <w:rPr>
                <w:rStyle w:val="ac"/>
                <w:rFonts w:ascii="Times New Roman" w:hAnsi="Times New Roman" w:cs="Times New Roman"/>
                <w:noProof/>
              </w:rPr>
              <w:t>Требования к синтетическим данным</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_Toc70369018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4</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19" w:history="1">
            <w:r w:rsidRPr="00497E13">
              <w:rPr>
                <w:rStyle w:val="ac"/>
                <w:rFonts w:ascii="Times New Roman" w:hAnsi="Times New Roman" w:cs="Times New Roman"/>
                <w:noProof/>
              </w:rPr>
              <w:t>Поле применения синтетических данных вкупе или отдельно с реальными</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_Toc70369019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5</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0" w:history="1">
            <w:r w:rsidRPr="00497E13">
              <w:rPr>
                <w:rStyle w:val="ac"/>
                <w:rFonts w:ascii="Times New Roman" w:hAnsi="Times New Roman" w:cs="Times New Roman"/>
                <w:noProof/>
              </w:rPr>
              <w:t>Виды синтетических данных</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_Toc70369020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7</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1" w:history="1">
            <w:r w:rsidRPr="00497E13">
              <w:rPr>
                <w:rStyle w:val="ac"/>
                <w:rFonts w:ascii="Times New Roman" w:hAnsi="Times New Roman" w:cs="Times New Roman"/>
                <w:noProof/>
              </w:rPr>
              <w:t>Часть 1. Генерация данных по заданному распределению</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_Toc70369021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8</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2" w:history="1">
            <w:r w:rsidRPr="00497E13">
              <w:rPr>
                <w:rStyle w:val="ac"/>
                <w:rFonts w:ascii="Times New Roman" w:hAnsi="Times New Roman" w:cs="Times New Roman"/>
                <w:noProof/>
              </w:rPr>
              <w:t>Часть 2. Создание синтетических данных на основе линейной регрессионной модели</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_Toc70369022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15</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3" w:history="1">
            <w:r w:rsidRPr="00497E13">
              <w:rPr>
                <w:rStyle w:val="ac"/>
                <w:rFonts w:ascii="Times New Roman" w:hAnsi="Times New Roman" w:cs="Times New Roman"/>
                <w:noProof/>
              </w:rPr>
              <w:t>Часть 3. Создание синтетических данных на основе нелинейной регрессионной модели</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_Toc70369023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18</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4" w:history="1">
            <w:r w:rsidRPr="00497E13">
              <w:rPr>
                <w:rStyle w:val="ac"/>
                <w:rFonts w:ascii="Times New Roman" w:hAnsi="Times New Roman" w:cs="Times New Roman"/>
                <w:noProof/>
              </w:rPr>
              <w:t>Часть 4. Создание синтетических данных на основе задачи множества классов</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_Toc70369024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24</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5" w:history="1">
            <w:r w:rsidRPr="00497E13">
              <w:rPr>
                <w:rStyle w:val="ac"/>
                <w:rFonts w:ascii="Times New Roman" w:hAnsi="Times New Roman" w:cs="Times New Roman"/>
                <w:noProof/>
              </w:rPr>
              <w:t>Часть 5. Создание синтетических данных на основе задачи назначения лейблов объектам</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_Toc70369025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30</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6" w:history="1">
            <w:r w:rsidRPr="00497E13">
              <w:rPr>
                <w:rStyle w:val="ac"/>
                <w:rFonts w:ascii="Times New Roman" w:hAnsi="Times New Roman" w:cs="Times New Roman"/>
                <w:noProof/>
              </w:rPr>
              <w:t>Часть 6. Создание синтетических данных на основе задачи кластеризации</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_Toc70369026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36</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7" w:history="1">
            <w:r w:rsidRPr="00497E13">
              <w:rPr>
                <w:rStyle w:val="ac"/>
                <w:rFonts w:ascii="Times New Roman" w:hAnsi="Times New Roman" w:cs="Times New Roman"/>
                <w:noProof/>
              </w:rPr>
              <w:t>Часть 7. Создание синтетических данных на основе задачи о спектральной кластеризации</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_Toc70369027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43</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8" w:history="1">
            <w:r w:rsidRPr="00497E13">
              <w:rPr>
                <w:rStyle w:val="ac"/>
                <w:rFonts w:ascii="Times New Roman" w:hAnsi="Times New Roman" w:cs="Times New Roman"/>
                <w:noProof/>
              </w:rPr>
              <w:t>Часть 8. Пример «зашумления» изображений</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_Toc70369028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47</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29" w:history="1">
            <w:r w:rsidRPr="00497E13">
              <w:rPr>
                <w:rStyle w:val="ac"/>
                <w:rFonts w:ascii="Times New Roman" w:hAnsi="Times New Roman" w:cs="Times New Roman"/>
                <w:noProof/>
              </w:rPr>
              <w:t>Заключение</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_Toc70369029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49</w:t>
            </w:r>
            <w:r w:rsidRPr="00497E13">
              <w:rPr>
                <w:rFonts w:ascii="Times New Roman" w:hAnsi="Times New Roman" w:cs="Times New Roman"/>
                <w:noProof/>
                <w:webHidden/>
              </w:rPr>
              <w:fldChar w:fldCharType="end"/>
            </w:r>
          </w:hyperlink>
        </w:p>
        <w:p w:rsidR="00497E13" w:rsidRPr="00497E13" w:rsidRDefault="00497E13">
          <w:pPr>
            <w:pStyle w:val="12"/>
            <w:tabs>
              <w:tab w:val="right" w:leader="dot" w:pos="9345"/>
            </w:tabs>
            <w:rPr>
              <w:rFonts w:ascii="Times New Roman" w:eastAsiaTheme="minorEastAsia" w:hAnsi="Times New Roman" w:cs="Times New Roman"/>
              <w:noProof/>
              <w:lang w:eastAsia="ru-RU"/>
            </w:rPr>
          </w:pPr>
          <w:hyperlink w:anchor="_Toc70369030" w:history="1">
            <w:r w:rsidRPr="00497E13">
              <w:rPr>
                <w:rStyle w:val="ac"/>
                <w:rFonts w:ascii="Times New Roman" w:hAnsi="Times New Roman" w:cs="Times New Roman"/>
                <w:noProof/>
              </w:rPr>
              <w:t>Список использованных источников</w:t>
            </w:r>
            <w:r w:rsidRPr="00497E13">
              <w:rPr>
                <w:rFonts w:ascii="Times New Roman" w:hAnsi="Times New Roman" w:cs="Times New Roman"/>
                <w:noProof/>
                <w:webHidden/>
              </w:rPr>
              <w:tab/>
            </w:r>
            <w:r w:rsidRPr="00497E13">
              <w:rPr>
                <w:rFonts w:ascii="Times New Roman" w:hAnsi="Times New Roman" w:cs="Times New Roman"/>
                <w:noProof/>
                <w:webHidden/>
              </w:rPr>
              <w:fldChar w:fldCharType="begin"/>
            </w:r>
            <w:r w:rsidRPr="00497E13">
              <w:rPr>
                <w:rFonts w:ascii="Times New Roman" w:hAnsi="Times New Roman" w:cs="Times New Roman"/>
                <w:noProof/>
                <w:webHidden/>
              </w:rPr>
              <w:instrText xml:space="preserve"> PAGEREF _Toc70369030 \h </w:instrText>
            </w:r>
            <w:r w:rsidRPr="00497E13">
              <w:rPr>
                <w:rFonts w:ascii="Times New Roman" w:hAnsi="Times New Roman" w:cs="Times New Roman"/>
                <w:noProof/>
                <w:webHidden/>
              </w:rPr>
            </w:r>
            <w:r w:rsidRPr="00497E13">
              <w:rPr>
                <w:rFonts w:ascii="Times New Roman" w:hAnsi="Times New Roman" w:cs="Times New Roman"/>
                <w:noProof/>
                <w:webHidden/>
              </w:rPr>
              <w:fldChar w:fldCharType="separate"/>
            </w:r>
            <w:r w:rsidRPr="00497E13">
              <w:rPr>
                <w:rFonts w:ascii="Times New Roman" w:hAnsi="Times New Roman" w:cs="Times New Roman"/>
                <w:noProof/>
                <w:webHidden/>
              </w:rPr>
              <w:t>50</w:t>
            </w:r>
            <w:r w:rsidRPr="00497E13">
              <w:rPr>
                <w:rFonts w:ascii="Times New Roman" w:hAnsi="Times New Roman" w:cs="Times New Roman"/>
                <w:noProof/>
                <w:webHidden/>
              </w:rPr>
              <w:fldChar w:fldCharType="end"/>
            </w:r>
          </w:hyperlink>
        </w:p>
        <w:p w:rsidR="00A26F5A" w:rsidRDefault="00A26F5A">
          <w:r w:rsidRPr="00497E13">
            <w:rPr>
              <w:rFonts w:ascii="Times New Roman" w:hAnsi="Times New Roman" w:cs="Times New Roman"/>
              <w:b/>
              <w:bCs/>
              <w:sz w:val="24"/>
            </w:rPr>
            <w:fldChar w:fldCharType="end"/>
          </w:r>
        </w:p>
      </w:sdtContent>
    </w:sdt>
    <w:p w:rsidR="00A26F5A" w:rsidRPr="00A26F5A" w:rsidRDefault="00A26F5A" w:rsidP="00A26F5A">
      <w:pPr>
        <w:rPr>
          <w:rFonts w:ascii="Times New Roman" w:eastAsiaTheme="majorEastAsia" w:hAnsi="Times New Roman" w:cs="Times New Roman"/>
          <w:b/>
          <w:sz w:val="28"/>
          <w:szCs w:val="32"/>
        </w:rPr>
      </w:pPr>
      <w:r>
        <w:br w:type="page"/>
      </w:r>
    </w:p>
    <w:p w:rsidR="000423FF" w:rsidRDefault="000423FF" w:rsidP="00A26F5A">
      <w:pPr>
        <w:pStyle w:val="a3"/>
        <w:jc w:val="center"/>
      </w:pPr>
      <w:bookmarkStart w:id="0" w:name="_Toc70369017"/>
      <w:r>
        <w:lastRenderedPageBreak/>
        <w:t>Введение</w:t>
      </w:r>
      <w:bookmarkEnd w:id="0"/>
    </w:p>
    <w:p w:rsidR="000423FF" w:rsidRDefault="000423FF" w:rsidP="000423FF">
      <w:pPr>
        <w:pStyle w:val="a4"/>
      </w:pPr>
      <w:r>
        <w:t>Говоря в нынешних реалиях об искусственном интеллекте, зачастую подразумевается область, которая используется как общее решение в задачах, в которых отсутствует</w:t>
      </w:r>
      <w:r w:rsidR="00FA0A26">
        <w:t xml:space="preserve"> прямая</w:t>
      </w:r>
      <w:r>
        <w:t xml:space="preserve"> или требуется принципиально новый подход, который бы давал возможность сэкономить деньги. </w:t>
      </w:r>
    </w:p>
    <w:p w:rsidR="000423FF" w:rsidRDefault="000423FF" w:rsidP="000423FF">
      <w:pPr>
        <w:pStyle w:val="a4"/>
      </w:pPr>
      <w:r>
        <w:t xml:space="preserve">Об искусственном интеллекте как о рабочем инструменте пишут и </w:t>
      </w:r>
      <w:r w:rsidR="00E60F67">
        <w:t xml:space="preserve">говорят на выступлениях конференций, посвященных данной тематике, такие крупные компании как </w:t>
      </w:r>
      <w:r w:rsidR="00E60F67">
        <w:rPr>
          <w:lang w:val="en-US"/>
        </w:rPr>
        <w:t>Amazon</w:t>
      </w:r>
      <w:r w:rsidR="00E60F67">
        <w:t>,</w:t>
      </w:r>
      <w:r w:rsidR="00E60F67" w:rsidRPr="00E60F67">
        <w:t xml:space="preserve"> </w:t>
      </w:r>
      <w:r w:rsidR="00E60F67">
        <w:rPr>
          <w:lang w:val="en-US"/>
        </w:rPr>
        <w:t>Google</w:t>
      </w:r>
      <w:r w:rsidR="00E60F67" w:rsidRPr="00E60F67">
        <w:t xml:space="preserve">, </w:t>
      </w:r>
      <w:r w:rsidR="00E60F67">
        <w:rPr>
          <w:lang w:val="en-US"/>
        </w:rPr>
        <w:t>Apple</w:t>
      </w:r>
      <w:r w:rsidR="00E60F67" w:rsidRPr="00E60F67">
        <w:t xml:space="preserve"> </w:t>
      </w:r>
      <w:r w:rsidR="00E60F67">
        <w:t xml:space="preserve">и другие титаны </w:t>
      </w:r>
      <w:r w:rsidR="00E60F67">
        <w:rPr>
          <w:lang w:val="en-US"/>
        </w:rPr>
        <w:t>IT</w:t>
      </w:r>
      <w:r w:rsidR="00E60F67" w:rsidRPr="00E60F67">
        <w:t>-</w:t>
      </w:r>
      <w:r w:rsidR="00E60F67">
        <w:t xml:space="preserve">индустрии, так как для них отсутствует проблема, встающая ребром для более скромных компаний, занимающихся разработкой </w:t>
      </w:r>
      <w:r w:rsidR="00E60F67">
        <w:rPr>
          <w:lang w:val="en-US"/>
        </w:rPr>
        <w:t>AI</w:t>
      </w:r>
      <w:r w:rsidR="00E60F67">
        <w:t>-решений для задач</w:t>
      </w:r>
      <w:r w:rsidR="00FA0A26">
        <w:t xml:space="preserve">, </w:t>
      </w:r>
      <w:r w:rsidR="00E60F67">
        <w:t>это объемы реальных данных.</w:t>
      </w:r>
    </w:p>
    <w:p w:rsidR="00E60F67" w:rsidRDefault="00E60F67" w:rsidP="000423FF">
      <w:pPr>
        <w:pStyle w:val="a4"/>
      </w:pPr>
      <w:r>
        <w:t>Реальными данными называются сведения, полученные путем реальных наблюдений за событиями задачи, представленной на решение методами искусственного интеллекта.</w:t>
      </w:r>
      <w:r w:rsidR="008041A9">
        <w:t xml:space="preserve"> Бывают случаи, что количество реальных </w:t>
      </w:r>
      <w:r w:rsidR="00FA0A26">
        <w:t xml:space="preserve">сведений </w:t>
      </w:r>
      <w:r w:rsidR="008041A9">
        <w:t>недостато</w:t>
      </w:r>
      <w:r w:rsidR="00FA0A26">
        <w:t>чно для обучающей выборки,</w:t>
      </w:r>
      <w:r w:rsidR="008041A9">
        <w:t xml:space="preserve"> возникает необходимость в создании синтетических данных.</w:t>
      </w:r>
    </w:p>
    <w:p w:rsidR="008041A9" w:rsidRDefault="008041A9" w:rsidP="000423FF">
      <w:pPr>
        <w:pStyle w:val="a4"/>
      </w:pPr>
      <w:r>
        <w:t>Синтетические данные – данные, созданные на основе реальных для увеличения объема обучающей выборки, позволяют дополнить обучающий набор или ис</w:t>
      </w:r>
      <w:r w:rsidR="00FA0A26">
        <w:t>пользуются для разделения на «учебник» и «тест адекватности</w:t>
      </w:r>
      <w:r>
        <w:t>».</w:t>
      </w:r>
    </w:p>
    <w:p w:rsidR="00F71219" w:rsidRDefault="008041A9" w:rsidP="000423FF">
      <w:pPr>
        <w:pStyle w:val="a4"/>
      </w:pPr>
      <w:r>
        <w:t xml:space="preserve">Синтетические данные позволяют экономить на сборе реальных данных, который порой бывает слишком дорог, </w:t>
      </w:r>
      <w:r w:rsidR="00FA0A26">
        <w:t>организуя</w:t>
      </w:r>
      <w:r w:rsidR="00F71219">
        <w:t xml:space="preserve"> новую нишу в сфере технологий машинного обучения, формируя новые сервисы, открывая новую сторону разработки, облегчают и ускоряют работу специалистов по данным, позволяя проекту не растягиваться по времени и финансам, обеспечивают безопасность процесса проектирования решений, так как предлагают альтернативу разглашению конфиденциальных данных, если суть задачи – создания продукта для определенного круга пользователей. </w:t>
      </w:r>
    </w:p>
    <w:p w:rsidR="00F71219" w:rsidRDefault="00F71219" w:rsidP="000423FF">
      <w:pPr>
        <w:pStyle w:val="a4"/>
      </w:pPr>
      <w:r>
        <w:t>Поддельные данные – поле творчества, разработчик может добавлять исключения из сформировавшихся правил, менять и/или корректировать логическое направление модели, повышать качество выходного продукта, а с повышением качества можно претендовать на более высокую стоимость работы и успешнее к</w:t>
      </w:r>
      <w:r w:rsidR="00FA0A26">
        <w:t>онкурировать на рынке</w:t>
      </w:r>
      <w:r>
        <w:t>.</w:t>
      </w:r>
    </w:p>
    <w:p w:rsidR="00B2021A" w:rsidRDefault="00F71219" w:rsidP="00A26F5A">
      <w:pPr>
        <w:pStyle w:val="a4"/>
      </w:pPr>
      <w:r>
        <w:t xml:space="preserve">В данной работе рассматриваются </w:t>
      </w:r>
      <w:r w:rsidR="00FA0A26">
        <w:t xml:space="preserve">некоторые </w:t>
      </w:r>
      <w:r>
        <w:t xml:space="preserve">способы создания синтетических данных, проводится </w:t>
      </w:r>
      <w:r w:rsidR="004C6E86">
        <w:t>анализ достоинств и недостатков</w:t>
      </w:r>
      <w:r w:rsidR="00FA0A26">
        <w:t>.</w:t>
      </w:r>
    </w:p>
    <w:p w:rsidR="00A26F5A" w:rsidRPr="00BB329D" w:rsidRDefault="00B2021A" w:rsidP="00BB329D">
      <w:pPr>
        <w:rPr>
          <w:rFonts w:ascii="Times New Roman" w:hAnsi="Times New Roman"/>
          <w:sz w:val="24"/>
        </w:rPr>
      </w:pPr>
      <w:r>
        <w:br w:type="page"/>
      </w:r>
      <w:bookmarkStart w:id="1" w:name="_GoBack"/>
      <w:bookmarkEnd w:id="1"/>
    </w:p>
    <w:p w:rsidR="008041A9" w:rsidRPr="00A26F5A" w:rsidRDefault="004C6E86" w:rsidP="00A26F5A">
      <w:pPr>
        <w:pStyle w:val="a3"/>
      </w:pPr>
      <w:bookmarkStart w:id="2" w:name="_Toc70369018"/>
      <w:r w:rsidRPr="00A26F5A">
        <w:lastRenderedPageBreak/>
        <w:t>Требования к синтетическим данным</w:t>
      </w:r>
      <w:bookmarkEnd w:id="2"/>
      <w:r w:rsidR="00F71219" w:rsidRPr="00A26F5A">
        <w:t xml:space="preserve"> </w:t>
      </w:r>
    </w:p>
    <w:p w:rsidR="00A72EA3" w:rsidRDefault="00C1174D" w:rsidP="00A26F5A">
      <w:pPr>
        <w:pStyle w:val="a4"/>
        <w:numPr>
          <w:ilvl w:val="0"/>
          <w:numId w:val="1"/>
        </w:numPr>
      </w:pPr>
      <w:r>
        <w:t xml:space="preserve">Синтетические данные могут быть любого типа, начиная от простых двоичных последовательностей, заканчивая объемными моделями для обучения </w:t>
      </w:r>
      <w:r w:rsidR="00E60E4A">
        <w:t xml:space="preserve">моделей </w:t>
      </w:r>
      <w:r>
        <w:t>компьютерного зрения</w:t>
      </w:r>
      <w:r w:rsidR="00295924">
        <w:t>. Основное требование для любого вида данных – их размеченость. Разметка данных – выделение некоторого объекта из нескольких, который используется как основа для обучения необходимой модели.</w:t>
      </w:r>
    </w:p>
    <w:p w:rsidR="00295924" w:rsidRDefault="00295924" w:rsidP="00A26F5A">
      <w:pPr>
        <w:pStyle w:val="a4"/>
        <w:numPr>
          <w:ilvl w:val="0"/>
          <w:numId w:val="1"/>
        </w:numPr>
      </w:pPr>
      <w:r>
        <w:t>Количество объектов и длина набора данных должны быть произвольны. Ни один из методов генерации не</w:t>
      </w:r>
      <w:r w:rsidR="00FA0A26">
        <w:t xml:space="preserve"> должен ограничиваться</w:t>
      </w:r>
      <w:r>
        <w:t xml:space="preserve"> размером возможной выборки.</w:t>
      </w:r>
    </w:p>
    <w:p w:rsidR="00295924" w:rsidRDefault="00E60E4A" w:rsidP="00A26F5A">
      <w:pPr>
        <w:pStyle w:val="a4"/>
        <w:numPr>
          <w:ilvl w:val="0"/>
          <w:numId w:val="1"/>
        </w:numPr>
      </w:pPr>
      <w:r>
        <w:t>В синтетических данных должна прослеживаться некоторая случайность, ширина статистического распредел</w:t>
      </w:r>
      <w:r w:rsidR="00FA0A26">
        <w:t>ения выборки должна быть достаточной</w:t>
      </w:r>
      <w:r>
        <w:t xml:space="preserve">, случайность процесса </w:t>
      </w:r>
      <w:r w:rsidR="00FA0A26">
        <w:t xml:space="preserve">– </w:t>
      </w:r>
      <w:r>
        <w:t>настраиваемой.</w:t>
      </w:r>
    </w:p>
    <w:p w:rsidR="00E60E4A" w:rsidRDefault="00FA0A26" w:rsidP="00A26F5A">
      <w:pPr>
        <w:pStyle w:val="a4"/>
        <w:numPr>
          <w:ilvl w:val="0"/>
          <w:numId w:val="1"/>
        </w:numPr>
      </w:pPr>
      <w:r>
        <w:t>Сложность задачи должна быть контролируемой</w:t>
      </w:r>
      <w:r w:rsidR="00E60E4A">
        <w:t>.</w:t>
      </w:r>
    </w:p>
    <w:p w:rsidR="00E60E4A" w:rsidRDefault="00E60E4A" w:rsidP="00A26F5A">
      <w:pPr>
        <w:pStyle w:val="a4"/>
        <w:numPr>
          <w:ilvl w:val="0"/>
          <w:numId w:val="1"/>
        </w:numPr>
      </w:pPr>
      <w:r>
        <w:t xml:space="preserve">В выборке должен присутствовать случайный шум, </w:t>
      </w:r>
      <w:r w:rsidR="007E738F">
        <w:t>размер которого</w:t>
      </w:r>
      <w:r w:rsidR="00F660D0">
        <w:t xml:space="preserve"> можно задать</w:t>
      </w:r>
      <w:r w:rsidR="007E738F">
        <w:t>.</w:t>
      </w:r>
    </w:p>
    <w:p w:rsidR="007E738F" w:rsidRDefault="007E738F" w:rsidP="00A26F5A">
      <w:pPr>
        <w:pStyle w:val="a4"/>
        <w:numPr>
          <w:ilvl w:val="0"/>
          <w:numId w:val="1"/>
        </w:numPr>
      </w:pPr>
      <w:r>
        <w:t>Сгенерированные данные не могут противоречить реальным данным.</w:t>
      </w:r>
    </w:p>
    <w:p w:rsidR="00B2021A" w:rsidRDefault="007E738F" w:rsidP="00A26F5A">
      <w:pPr>
        <w:pStyle w:val="a4"/>
        <w:numPr>
          <w:ilvl w:val="0"/>
          <w:numId w:val="1"/>
        </w:numPr>
      </w:pPr>
      <w:r>
        <w:t>Синтетические данные являются дополнением реальных, а не полной заменой, они добавляют разнообразие в обучающую выборку.</w:t>
      </w:r>
    </w:p>
    <w:p w:rsidR="007E738F" w:rsidRPr="00B2021A" w:rsidRDefault="00B2021A" w:rsidP="00B2021A">
      <w:pPr>
        <w:rPr>
          <w:rFonts w:ascii="Times New Roman" w:hAnsi="Times New Roman"/>
          <w:sz w:val="24"/>
        </w:rPr>
      </w:pPr>
      <w:r>
        <w:br w:type="page"/>
      </w:r>
    </w:p>
    <w:p w:rsidR="00265E65" w:rsidRDefault="00265E65" w:rsidP="00A26F5A">
      <w:pPr>
        <w:pStyle w:val="a3"/>
      </w:pPr>
      <w:bookmarkStart w:id="3" w:name="_Toc70369019"/>
      <w:r>
        <w:lastRenderedPageBreak/>
        <w:t>Поле применения синтетических данных вкупе или отдельно с реальными</w:t>
      </w:r>
      <w:bookmarkEnd w:id="3"/>
    </w:p>
    <w:p w:rsidR="00265E65" w:rsidRDefault="00265E65" w:rsidP="00265E65">
      <w:pPr>
        <w:pStyle w:val="a4"/>
      </w:pPr>
      <w:r>
        <w:t xml:space="preserve">Создание синтетических данных выглядит как универсальное решение для разработчиков крупных по размеру моделей с малым объемом обучающих выборок. Однако не стоит забывать, что генерация синтетических данных должно являться запасным способом расширения объема данных для обучения. </w:t>
      </w:r>
    </w:p>
    <w:p w:rsidR="00265E65" w:rsidRDefault="00265E65" w:rsidP="00265E65">
      <w:pPr>
        <w:pStyle w:val="a4"/>
      </w:pPr>
      <w:r>
        <w:t>Исхо</w:t>
      </w:r>
      <w:r w:rsidR="00F660D0">
        <w:t>дя из вышесказанного, перечисляем</w:t>
      </w:r>
      <w:r>
        <w:t xml:space="preserve"> </w:t>
      </w:r>
      <w:r w:rsidR="00496AF4">
        <w:t>положительные моменты</w:t>
      </w:r>
      <w:r>
        <w:t xml:space="preserve"> использования синтетических данных:</w:t>
      </w:r>
    </w:p>
    <w:p w:rsidR="00265E65" w:rsidRDefault="00496AF4" w:rsidP="00A26F5A">
      <w:pPr>
        <w:pStyle w:val="a4"/>
        <w:numPr>
          <w:ilvl w:val="0"/>
          <w:numId w:val="2"/>
        </w:numPr>
        <w:ind w:left="567"/>
      </w:pPr>
      <w:r>
        <w:rPr>
          <w:i/>
        </w:rPr>
        <w:t>Дешевизна</w:t>
      </w:r>
      <w:r w:rsidR="00265E65">
        <w:t>. Стоимость реальных баз данных идет в начале списка, так как зачастую крупную долю стоимости проекта занимает сбор реальных данных, разметка и подготовка к дальнейшей работе. Сама разработка не так дорога</w:t>
      </w:r>
      <w:r w:rsidR="00D01BCF">
        <w:t>,</w:t>
      </w:r>
      <w:r w:rsidR="00265E65">
        <w:t xml:space="preserve"> как сбор материала, так как при возможности </w:t>
      </w:r>
      <w:r w:rsidR="00F660D0">
        <w:t xml:space="preserve">безвредно сэкономить – </w:t>
      </w:r>
      <w:r w:rsidR="00265E65">
        <w:t>лучше экономить</w:t>
      </w:r>
      <w:r w:rsidR="00F660D0">
        <w:t>, становит</w:t>
      </w:r>
      <w:r w:rsidR="00265E65">
        <w:t>ся целесообразно создавать «поддельные» данные</w:t>
      </w:r>
      <w:r w:rsidR="00D01BCF">
        <w:t>.</w:t>
      </w:r>
    </w:p>
    <w:p w:rsidR="00D01BCF" w:rsidRDefault="00D01BCF" w:rsidP="00F660D0">
      <w:pPr>
        <w:pStyle w:val="a4"/>
        <w:numPr>
          <w:ilvl w:val="0"/>
          <w:numId w:val="2"/>
        </w:numPr>
        <w:ind w:left="567"/>
      </w:pPr>
      <w:r w:rsidRPr="00D01BCF">
        <w:rPr>
          <w:i/>
        </w:rPr>
        <w:t>Упрощение и стандартизация</w:t>
      </w:r>
      <w:r>
        <w:t>. В случаях баз данных, собранных на основе информации пользователей (часто применяется при разработке бизнес-решений), выборка может получиться достаточно огромной, что, казалось бы, является плюсом, однако на этапе обработки данных и выделении не похожих меж собой единиц выборки, оказывается, что многие данные сходны и могут быть объединены группы или классы (возникновение задачи кластеризации),</w:t>
      </w:r>
      <w:r w:rsidR="00F660D0">
        <w:t xml:space="preserve"> </w:t>
      </w:r>
      <w:r>
        <w:t>что приводит к дистилляции данных</w:t>
      </w:r>
      <w:r w:rsidR="0034454A">
        <w:rPr>
          <w:rStyle w:val="a9"/>
        </w:rPr>
        <w:footnoteReference w:id="1"/>
      </w:r>
      <w:r>
        <w:t>, после которой существенно сокращается размер выборки и, как следствие, время обработки и обучения модели.</w:t>
      </w:r>
    </w:p>
    <w:p w:rsidR="0034454A" w:rsidRDefault="0034454A" w:rsidP="00A26F5A">
      <w:pPr>
        <w:pStyle w:val="a4"/>
        <w:numPr>
          <w:ilvl w:val="0"/>
          <w:numId w:val="2"/>
        </w:numPr>
        <w:ind w:left="567"/>
      </w:pPr>
      <w:r>
        <w:rPr>
          <w:i/>
        </w:rPr>
        <w:t>Комбинаторика и покрытие тестами</w:t>
      </w:r>
      <w:r w:rsidRPr="0034454A">
        <w:t>.</w:t>
      </w:r>
      <w:r>
        <w:t xml:space="preserve"> Несмотря на размер выборки, в ней могут отсутствовать возможные случаи работы модели. Наличие «исключений из правил» является одним из факторов формир</w:t>
      </w:r>
      <w:r w:rsidR="00F660D0">
        <w:t>ования «адекватности поведения»</w:t>
      </w:r>
      <w:r w:rsidR="00496AF4">
        <w:rPr>
          <w:rStyle w:val="a9"/>
        </w:rPr>
        <w:footnoteReference w:id="2"/>
      </w:r>
      <w:r w:rsidR="00F660D0">
        <w:t xml:space="preserve"> </w:t>
      </w:r>
      <w:r>
        <w:t>продукта</w:t>
      </w:r>
      <w:r w:rsidR="00496AF4">
        <w:t>.</w:t>
      </w:r>
    </w:p>
    <w:p w:rsidR="00496AF4" w:rsidRDefault="00496AF4" w:rsidP="00A26F5A">
      <w:pPr>
        <w:pStyle w:val="a4"/>
        <w:numPr>
          <w:ilvl w:val="0"/>
          <w:numId w:val="2"/>
        </w:numPr>
        <w:ind w:left="567"/>
      </w:pPr>
      <w:r>
        <w:rPr>
          <w:i/>
        </w:rPr>
        <w:t xml:space="preserve">Автоматизация. </w:t>
      </w:r>
      <w:r>
        <w:t>При тестировании модели автоматически, нужно создать условия, в которых будет производится тест по определенным настройкам, для этого синтетические данные – наилучший вариант.</w:t>
      </w:r>
    </w:p>
    <w:p w:rsidR="00496AF4" w:rsidRDefault="00496AF4" w:rsidP="00A26F5A">
      <w:pPr>
        <w:pStyle w:val="a4"/>
        <w:numPr>
          <w:ilvl w:val="0"/>
          <w:numId w:val="2"/>
        </w:numPr>
        <w:ind w:left="567"/>
      </w:pPr>
      <w:r>
        <w:rPr>
          <w:i/>
        </w:rPr>
        <w:t>Повышение управляемости.</w:t>
      </w:r>
      <w:r>
        <w:t xml:space="preserve"> Зачастую после обучения модели, встает вопрос о том, каким образом она научилась</w:t>
      </w:r>
      <w:r w:rsidR="0072352D">
        <w:t xml:space="preserve"> и какова её реакция на другие данные. </w:t>
      </w:r>
      <w:r w:rsidR="00F660D0">
        <w:t>Например, п</w:t>
      </w:r>
      <w:r w:rsidR="0072352D">
        <w:t xml:space="preserve">ринцип «черного ящика» у скрытых слоев ИНС не позволяет на 100% понимать, что происходит внутри, оставляя возможность манипуляций лишь на входном и выходном слоях. Синтетические данные являются эффективным средством проверки для моделей, ввиду </w:t>
      </w:r>
      <w:r w:rsidR="00134DF8">
        <w:t>способности оценить реальный результат на соответствие ожидаемому.</w:t>
      </w:r>
    </w:p>
    <w:p w:rsidR="00A06BB2" w:rsidRDefault="00A06BB2" w:rsidP="00A06BB2">
      <w:pPr>
        <w:pStyle w:val="a4"/>
      </w:pPr>
      <w:r>
        <w:t>Вышеизложенные положительные стороны могут ввести в заблуждение относительно применимости синтетических данных в любом проекте, однако существует ряд минусов в использовании данной технологии:</w:t>
      </w:r>
    </w:p>
    <w:p w:rsidR="00A06BB2" w:rsidRDefault="00A06BB2" w:rsidP="00A26F5A">
      <w:pPr>
        <w:pStyle w:val="a4"/>
        <w:numPr>
          <w:ilvl w:val="0"/>
          <w:numId w:val="3"/>
        </w:numPr>
        <w:ind w:left="924" w:hanging="357"/>
      </w:pPr>
      <w:r>
        <w:rPr>
          <w:i/>
        </w:rPr>
        <w:lastRenderedPageBreak/>
        <w:t xml:space="preserve">Действительно большие данные. </w:t>
      </w:r>
      <w:r>
        <w:t>Порой при дистилляции важные примеры случаев, делающие модель реальной, отбрасываются, вследствие чего выборка «идеализируется» и становится далека от действительного условия задачи. В итоге на сокращенной базе данных модель работает идеально, но в реальных условиях не проходит ни один тест. Об этом необходимо всегда помнить.</w:t>
      </w:r>
    </w:p>
    <w:p w:rsidR="00D53468" w:rsidRDefault="00A06BB2" w:rsidP="00A26F5A">
      <w:pPr>
        <w:pStyle w:val="a4"/>
        <w:numPr>
          <w:ilvl w:val="0"/>
          <w:numId w:val="3"/>
        </w:numPr>
        <w:ind w:left="924" w:hanging="357"/>
      </w:pPr>
      <w:r>
        <w:rPr>
          <w:i/>
        </w:rPr>
        <w:t>Разнообразный формат данных.</w:t>
      </w:r>
      <w:r>
        <w:t xml:space="preserve"> При вариативности и отсутствии возможности предугадать какой именно вид данных будет подгружаться в определенное поле базы данных</w:t>
      </w:r>
      <w:r w:rsidR="00D53468">
        <w:t xml:space="preserve"> использование синтетических данных может только усложнить задачу и потребовать больше времени на решение.</w:t>
      </w:r>
    </w:p>
    <w:p w:rsidR="00A06BB2" w:rsidRDefault="00D53468" w:rsidP="00A26F5A">
      <w:pPr>
        <w:pStyle w:val="a4"/>
        <w:numPr>
          <w:ilvl w:val="0"/>
          <w:numId w:val="3"/>
        </w:numPr>
        <w:ind w:left="924" w:hanging="357"/>
      </w:pPr>
      <w:r>
        <w:rPr>
          <w:i/>
        </w:rPr>
        <w:t>Непредсказуемый пользователь.</w:t>
      </w:r>
      <w:r>
        <w:t xml:space="preserve"> </w:t>
      </w:r>
      <w:r w:rsidR="00A06BB2">
        <w:t xml:space="preserve"> </w:t>
      </w:r>
      <w:r>
        <w:t>Если база данных для выборки собирается на основе действий поль</w:t>
      </w:r>
      <w:r w:rsidR="00F660D0">
        <w:t xml:space="preserve">зователей (человека), то </w:t>
      </w:r>
      <w:r>
        <w:t>угадать поведение человека</w:t>
      </w:r>
      <w:r w:rsidR="00F660D0">
        <w:t xml:space="preserve"> невозможно</w:t>
      </w:r>
      <w:r>
        <w:t>, поэтому если в задаче есть чело</w:t>
      </w:r>
      <w:r w:rsidR="00F660D0">
        <w:t xml:space="preserve">веческий фактор, </w:t>
      </w:r>
      <w:r>
        <w:t>стоит отдать предпочтение реальным данным.</w:t>
      </w:r>
    </w:p>
    <w:p w:rsidR="00D53468" w:rsidRDefault="00D53468" w:rsidP="00A26F5A">
      <w:pPr>
        <w:pStyle w:val="a4"/>
        <w:numPr>
          <w:ilvl w:val="0"/>
          <w:numId w:val="3"/>
        </w:numPr>
        <w:ind w:left="924" w:hanging="357"/>
      </w:pPr>
      <w:r>
        <w:rPr>
          <w:i/>
        </w:rPr>
        <w:t>Обновления.</w:t>
      </w:r>
      <w:r>
        <w:t xml:space="preserve"> Когда модель тре</w:t>
      </w:r>
      <w:r w:rsidR="00F660D0">
        <w:t>нируется на какой-то системе,</w:t>
      </w:r>
      <w:r>
        <w:t xml:space="preserve"> все может пойти не так после обновления данной системы, поэтому стоит учитывать и этот фактор при построении работы модели.</w:t>
      </w:r>
    </w:p>
    <w:p w:rsidR="00B2021A" w:rsidRDefault="00D53468" w:rsidP="00F660D0">
      <w:pPr>
        <w:pStyle w:val="a4"/>
      </w:pPr>
      <w:r>
        <w:t>С учетом приведенных достоинств и недостатков синтетических данных, можно сделать вывод, что их использование целесообразно, когда данные предсказуемы, и появление «случайностей» маловероятно. Однако синтетические проигрывают реальным</w:t>
      </w:r>
      <w:r w:rsidR="00F61E07">
        <w:t>,</w:t>
      </w:r>
      <w:r>
        <w:t xml:space="preserve"> когда существует человеческий фактор</w:t>
      </w:r>
      <w:r w:rsidR="00F61E07">
        <w:t>.</w:t>
      </w:r>
    </w:p>
    <w:p w:rsidR="008540B3" w:rsidRPr="00B2021A" w:rsidRDefault="00B2021A" w:rsidP="00B2021A">
      <w:pPr>
        <w:rPr>
          <w:rFonts w:ascii="Times New Roman" w:hAnsi="Times New Roman"/>
          <w:sz w:val="24"/>
        </w:rPr>
      </w:pPr>
      <w:r>
        <w:br w:type="page"/>
      </w:r>
    </w:p>
    <w:p w:rsidR="008540B3" w:rsidRDefault="008540B3" w:rsidP="00A26F5A">
      <w:pPr>
        <w:pStyle w:val="a3"/>
      </w:pPr>
      <w:bookmarkStart w:id="4" w:name="_Toc70369020"/>
      <w:r>
        <w:lastRenderedPageBreak/>
        <w:t>Виды синтетических данных</w:t>
      </w:r>
      <w:bookmarkEnd w:id="4"/>
    </w:p>
    <w:p w:rsidR="0075772A" w:rsidRDefault="008540B3" w:rsidP="00A26F5A">
      <w:pPr>
        <w:pStyle w:val="a4"/>
      </w:pPr>
      <w:r>
        <w:t>Говоря о видах синтетических данных, стоит обратить внимание, что создание искусственных данных практически не имеет ограничений относительно того, текстовая, графическая, звуковая или иная форма информации представлена в выборке. Однако стоит помнить, что сгенерировать какое-либо число намного проще, чем объемную модель, поэтому вопрос упирается зачастую в количество врем</w:t>
      </w:r>
      <w:r w:rsidR="00F660D0">
        <w:t>ени и затрачиваемых ресурсов. В</w:t>
      </w:r>
      <w:r>
        <w:t>следствие этого при генерации искусственных данных нужно постоянно обращать внимание на структурную сложность, возможно, что набрать реальные примеры получится быстрее, чем создать искусственные.</w:t>
      </w:r>
    </w:p>
    <w:p w:rsidR="001C3090" w:rsidRPr="0075772A" w:rsidRDefault="0075772A" w:rsidP="0075772A">
      <w:pPr>
        <w:rPr>
          <w:rFonts w:ascii="Times New Roman" w:hAnsi="Times New Roman"/>
          <w:sz w:val="24"/>
        </w:rPr>
      </w:pPr>
      <w:r>
        <w:br w:type="page"/>
      </w:r>
    </w:p>
    <w:p w:rsidR="001C3090" w:rsidRDefault="0030338D" w:rsidP="00A26F5A">
      <w:pPr>
        <w:pStyle w:val="a3"/>
      </w:pPr>
      <w:bookmarkStart w:id="5" w:name="_Toc70369021"/>
      <w:r>
        <w:lastRenderedPageBreak/>
        <w:t xml:space="preserve">Часть 1. </w:t>
      </w:r>
      <w:r w:rsidR="001C3090">
        <w:t>Генерация данных по заданному распределению</w:t>
      </w:r>
      <w:bookmarkEnd w:id="5"/>
    </w:p>
    <w:p w:rsidR="001C3090" w:rsidRDefault="001C3090" w:rsidP="001C3090">
      <w:pPr>
        <w:pStyle w:val="a4"/>
      </w:pPr>
      <w:r>
        <w:t>В случаях, когда синтетические данные генерируются относительно процесса, который можно описать некоторым существующим математическим распределением, описанным в теории вероятности</w:t>
      </w:r>
      <w:r w:rsidR="00F660D0">
        <w:t>, можно пользоваться следующими способами</w:t>
      </w:r>
      <w:r>
        <w:t>:</w:t>
      </w:r>
    </w:p>
    <w:p w:rsidR="001C3090" w:rsidRDefault="001C3090" w:rsidP="001C3090">
      <w:pPr>
        <w:pStyle w:val="a4"/>
      </w:pPr>
      <w:r w:rsidRPr="00805147">
        <w:rPr>
          <w:b/>
          <w:i/>
        </w:rPr>
        <w:t>Равномерное распределение вероятности (</w:t>
      </w:r>
      <w:r w:rsidRPr="00805147">
        <w:rPr>
          <w:b/>
          <w:i/>
          <w:lang w:val="en-US"/>
        </w:rPr>
        <w:t>uniform</w:t>
      </w:r>
      <w:r w:rsidRPr="00805147">
        <w:rPr>
          <w:b/>
          <w:i/>
        </w:rPr>
        <w:t>):</w:t>
      </w:r>
      <w:r w:rsidR="00805147">
        <w:rPr>
          <w:b/>
          <w:i/>
        </w:rPr>
        <w:t xml:space="preserve"> </w:t>
      </w:r>
      <w:r w:rsidR="00805147">
        <w:t>вид вероятности, в котором события имеют одинаковую возможность реализации. Наиболее часто приводящийся пример в</w:t>
      </w:r>
      <w:r w:rsidR="00F660D0">
        <w:t xml:space="preserve"> теории вероятности</w:t>
      </w:r>
      <w:r w:rsidR="00805147">
        <w:t>– это график прихода автобуса. При ожидании автобуса, интервал которого составляет 10 минут вероятность подойти на 1, 4 или 8 минуте интервала будет равен 1/10. При генерации синтетических данных мы задаем одинаковый вес (вероятность появления) нужного нам числа (или иного вида данных).</w:t>
      </w:r>
    </w:p>
    <w:p w:rsidR="00805147" w:rsidRDefault="00805147" w:rsidP="00CC3EE2">
      <w:pPr>
        <w:pStyle w:val="a4"/>
        <w:rPr>
          <w:noProof/>
          <w:lang w:eastAsia="ru-RU"/>
        </w:rPr>
      </w:pPr>
      <w:r>
        <w:rPr>
          <w:noProof/>
          <w:lang w:eastAsia="ru-RU"/>
        </w:rPr>
        <w:drawing>
          <wp:inline distT="0" distB="0" distL="0" distR="0" wp14:anchorId="7E247EB0" wp14:editId="06185336">
            <wp:extent cx="3133725" cy="2905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725" cy="2905125"/>
                    </a:xfrm>
                    <a:prstGeom prst="rect">
                      <a:avLst/>
                    </a:prstGeom>
                  </pic:spPr>
                </pic:pic>
              </a:graphicData>
            </a:graphic>
          </wp:inline>
        </w:drawing>
      </w:r>
      <w:r w:rsidR="00CC3EE2" w:rsidRPr="00CC3EE2">
        <w:rPr>
          <w:noProof/>
          <w:lang w:eastAsia="ru-RU"/>
        </w:rPr>
        <w:t xml:space="preserve"> </w:t>
      </w:r>
      <w:r w:rsidR="00CC3EE2">
        <w:rPr>
          <w:noProof/>
          <w:lang w:eastAsia="ru-RU"/>
        </w:rPr>
        <w:drawing>
          <wp:inline distT="0" distB="0" distL="0" distR="0" wp14:anchorId="20B60F0E" wp14:editId="16CE9AF4">
            <wp:extent cx="2352675" cy="695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52675" cy="695325"/>
                    </a:xfrm>
                    <a:prstGeom prst="rect">
                      <a:avLst/>
                    </a:prstGeom>
                  </pic:spPr>
                </pic:pic>
              </a:graphicData>
            </a:graphic>
          </wp:inline>
        </w:drawing>
      </w:r>
    </w:p>
    <w:p w:rsidR="003E6C83" w:rsidRPr="003E6C83" w:rsidRDefault="003E6C83" w:rsidP="003E6C83">
      <w:pPr>
        <w:pStyle w:val="a4"/>
        <w:jc w:val="center"/>
        <w:rPr>
          <w:noProof/>
          <w:lang w:eastAsia="ru-RU"/>
        </w:rPr>
      </w:pPr>
      <w:r>
        <w:rPr>
          <w:noProof/>
          <w:lang w:eastAsia="ru-RU"/>
        </w:rPr>
        <w:t>Рисунок 1 – равномерное распределение</w:t>
      </w:r>
    </w:p>
    <w:p w:rsidR="00805147" w:rsidRDefault="00CC3EE2" w:rsidP="003E6C83">
      <w:pPr>
        <w:pStyle w:val="a4"/>
      </w:pPr>
      <w:r>
        <w:rPr>
          <w:noProof/>
          <w:lang w:eastAsia="ru-RU"/>
        </w:rPr>
        <w:t xml:space="preserve">Где </w:t>
      </w:r>
      <w:r>
        <w:rPr>
          <w:noProof/>
          <w:lang w:val="en-US" w:eastAsia="ru-RU"/>
        </w:rPr>
        <w:t>a</w:t>
      </w:r>
      <w:r w:rsidRPr="00CC3EE2">
        <w:rPr>
          <w:noProof/>
          <w:lang w:eastAsia="ru-RU"/>
        </w:rPr>
        <w:t xml:space="preserve">, </w:t>
      </w:r>
      <w:r>
        <w:rPr>
          <w:noProof/>
          <w:lang w:val="en-US" w:eastAsia="ru-RU"/>
        </w:rPr>
        <w:t>b</w:t>
      </w:r>
      <w:r w:rsidRPr="00CC3EE2">
        <w:rPr>
          <w:noProof/>
          <w:lang w:eastAsia="ru-RU"/>
        </w:rPr>
        <w:t xml:space="preserve"> </w:t>
      </w:r>
      <w:r>
        <w:rPr>
          <w:noProof/>
          <w:lang w:eastAsia="ru-RU"/>
        </w:rPr>
        <w:t>– конечные точки.</w:t>
      </w:r>
    </w:p>
    <w:p w:rsidR="00805147" w:rsidRDefault="00805147" w:rsidP="00805147">
      <w:pPr>
        <w:pStyle w:val="a4"/>
      </w:pPr>
      <w:r w:rsidRPr="00805147">
        <w:rPr>
          <w:b/>
          <w:i/>
        </w:rPr>
        <w:t>Нормальное распределение или Гауссовское (</w:t>
      </w:r>
      <w:r w:rsidRPr="00805147">
        <w:rPr>
          <w:b/>
          <w:i/>
          <w:lang w:val="en-US"/>
        </w:rPr>
        <w:t>normal</w:t>
      </w:r>
      <w:r>
        <w:t>): наиболее распространенный вид вероятности, который описывает большинство</w:t>
      </w:r>
      <w:r w:rsidR="00CC3EE2">
        <w:t xml:space="preserve"> процессов</w:t>
      </w:r>
      <w:r>
        <w:t xml:space="preserve"> нашей жизни</w:t>
      </w:r>
      <w:r w:rsidR="00CC3EE2">
        <w:t>, так как в них существует принятая норма и некоторые отклонения от нее.</w:t>
      </w:r>
    </w:p>
    <w:p w:rsidR="00805147" w:rsidRDefault="00805147" w:rsidP="00CC3EE2">
      <w:pPr>
        <w:pStyle w:val="a4"/>
        <w:rPr>
          <w:noProof/>
          <w:lang w:eastAsia="ru-RU"/>
        </w:rPr>
      </w:pPr>
      <w:r>
        <w:rPr>
          <w:noProof/>
          <w:lang w:eastAsia="ru-RU"/>
        </w:rPr>
        <w:drawing>
          <wp:inline distT="0" distB="0" distL="0" distR="0" wp14:anchorId="58129749" wp14:editId="3D6EAD84">
            <wp:extent cx="3057525" cy="27241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7525" cy="2724150"/>
                    </a:xfrm>
                    <a:prstGeom prst="rect">
                      <a:avLst/>
                    </a:prstGeom>
                  </pic:spPr>
                </pic:pic>
              </a:graphicData>
            </a:graphic>
          </wp:inline>
        </w:drawing>
      </w:r>
      <w:r w:rsidR="00CC3EE2" w:rsidRPr="00CC3EE2">
        <w:rPr>
          <w:noProof/>
          <w:lang w:eastAsia="ru-RU"/>
        </w:rPr>
        <w:t xml:space="preserve"> </w:t>
      </w:r>
      <w:r w:rsidR="00CC3EE2">
        <w:rPr>
          <w:noProof/>
          <w:lang w:eastAsia="ru-RU"/>
        </w:rPr>
        <w:drawing>
          <wp:inline distT="0" distB="0" distL="0" distR="0" wp14:anchorId="2F1CEE8E" wp14:editId="7185B166">
            <wp:extent cx="2447925" cy="609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25" cy="609600"/>
                    </a:xfrm>
                    <a:prstGeom prst="rect">
                      <a:avLst/>
                    </a:prstGeom>
                  </pic:spPr>
                </pic:pic>
              </a:graphicData>
            </a:graphic>
          </wp:inline>
        </w:drawing>
      </w:r>
    </w:p>
    <w:p w:rsidR="003E6C83" w:rsidRDefault="003E6C83" w:rsidP="003E6C83">
      <w:pPr>
        <w:pStyle w:val="a4"/>
        <w:jc w:val="center"/>
        <w:rPr>
          <w:noProof/>
          <w:lang w:eastAsia="ru-RU"/>
        </w:rPr>
      </w:pPr>
      <w:r>
        <w:rPr>
          <w:noProof/>
          <w:lang w:eastAsia="ru-RU"/>
        </w:rPr>
        <w:lastRenderedPageBreak/>
        <w:t>Рисунок 2 – нормальное (гауссовское) распределение</w:t>
      </w:r>
    </w:p>
    <w:p w:rsidR="00CC3EE2" w:rsidRDefault="00CC3EE2" w:rsidP="00CC3EE2">
      <w:pPr>
        <w:pStyle w:val="a4"/>
      </w:pPr>
      <w:r>
        <w:rPr>
          <w:noProof/>
          <w:lang w:eastAsia="ru-RU"/>
        </w:rPr>
        <w:t xml:space="preserve">Где </w:t>
      </w:r>
      <w:r>
        <w:rPr>
          <w:rFonts w:ascii="Calibri" w:hAnsi="Calibri" w:cs="Calibri"/>
          <w:noProof/>
          <w:lang w:eastAsia="ru-RU"/>
        </w:rPr>
        <w:t>μ</w:t>
      </w:r>
      <w:r>
        <w:rPr>
          <w:noProof/>
          <w:lang w:eastAsia="ru-RU"/>
        </w:rPr>
        <w:t xml:space="preserve">- мат.ожидание, </w:t>
      </w:r>
      <w:r>
        <w:rPr>
          <w:rFonts w:ascii="Calibri" w:hAnsi="Calibri" w:cs="Calibri"/>
          <w:noProof/>
          <w:lang w:eastAsia="ru-RU"/>
        </w:rPr>
        <w:t>σ</w:t>
      </w:r>
      <w:r>
        <w:rPr>
          <w:noProof/>
          <w:lang w:eastAsia="ru-RU"/>
        </w:rPr>
        <w:t>- среднеквадратичное отклонение.</w:t>
      </w:r>
    </w:p>
    <w:p w:rsidR="00805147" w:rsidRPr="00CC3EE2" w:rsidRDefault="00CC3EE2" w:rsidP="00CC3EE2">
      <w:pPr>
        <w:pStyle w:val="a4"/>
      </w:pPr>
      <w:r w:rsidRPr="00CC3EE2">
        <w:rPr>
          <w:b/>
          <w:i/>
        </w:rPr>
        <w:t>Экспоненциальное распределение (</w:t>
      </w:r>
      <w:r w:rsidRPr="00CC3EE2">
        <w:rPr>
          <w:b/>
          <w:i/>
          <w:lang w:val="en-US"/>
        </w:rPr>
        <w:t>exponental</w:t>
      </w:r>
      <w:r w:rsidRPr="00CC3EE2">
        <w:rPr>
          <w:b/>
          <w:i/>
        </w:rPr>
        <w:t>):</w:t>
      </w:r>
      <w:r>
        <w:rPr>
          <w:b/>
          <w:i/>
        </w:rPr>
        <w:t xml:space="preserve"> </w:t>
      </w:r>
      <w:r>
        <w:t>экспоненциальное распределение широко применимо в законах физики</w:t>
      </w:r>
      <w:r w:rsidR="00B54AD4">
        <w:t>, например, описывается вероятность распада ядра радиоактивного вещества. Или проще – вероятность появления покупателя в магазине после предыдущего.</w:t>
      </w:r>
    </w:p>
    <w:p w:rsidR="00CC3EE2" w:rsidRDefault="00CC3EE2" w:rsidP="00CC3EE2">
      <w:pPr>
        <w:pStyle w:val="a4"/>
        <w:rPr>
          <w:noProof/>
          <w:lang w:eastAsia="ru-RU"/>
        </w:rPr>
      </w:pPr>
      <w:r>
        <w:rPr>
          <w:noProof/>
          <w:lang w:eastAsia="ru-RU"/>
        </w:rPr>
        <w:drawing>
          <wp:inline distT="0" distB="0" distL="0" distR="0" wp14:anchorId="432F0C16" wp14:editId="45407AF5">
            <wp:extent cx="3048000" cy="27813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8000" cy="2781300"/>
                    </a:xfrm>
                    <a:prstGeom prst="rect">
                      <a:avLst/>
                    </a:prstGeom>
                  </pic:spPr>
                </pic:pic>
              </a:graphicData>
            </a:graphic>
          </wp:inline>
        </w:drawing>
      </w:r>
      <w:r w:rsidRPr="00CC3EE2">
        <w:rPr>
          <w:noProof/>
          <w:lang w:eastAsia="ru-RU"/>
        </w:rPr>
        <w:t xml:space="preserve"> </w:t>
      </w:r>
      <w:r>
        <w:rPr>
          <w:noProof/>
          <w:lang w:eastAsia="ru-RU"/>
        </w:rPr>
        <w:drawing>
          <wp:inline distT="0" distB="0" distL="0" distR="0" wp14:anchorId="1C0D9CDD" wp14:editId="6295F1A1">
            <wp:extent cx="2247900" cy="63817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47900" cy="638175"/>
                    </a:xfrm>
                    <a:prstGeom prst="rect">
                      <a:avLst/>
                    </a:prstGeom>
                  </pic:spPr>
                </pic:pic>
              </a:graphicData>
            </a:graphic>
          </wp:inline>
        </w:drawing>
      </w:r>
    </w:p>
    <w:p w:rsidR="003E6C83" w:rsidRDefault="003E6C83" w:rsidP="003E6C83">
      <w:pPr>
        <w:pStyle w:val="a4"/>
        <w:jc w:val="center"/>
        <w:rPr>
          <w:noProof/>
          <w:lang w:eastAsia="ru-RU"/>
        </w:rPr>
      </w:pPr>
      <w:r>
        <w:rPr>
          <w:noProof/>
          <w:lang w:eastAsia="ru-RU"/>
        </w:rPr>
        <w:t>Рисунок 3 – экспоненциальное распределение</w:t>
      </w:r>
    </w:p>
    <w:p w:rsidR="00CC3EE2" w:rsidRDefault="00B54AD4" w:rsidP="00CC3EE2">
      <w:pPr>
        <w:pStyle w:val="a4"/>
        <w:rPr>
          <w:noProof/>
          <w:lang w:eastAsia="ru-RU"/>
        </w:rPr>
      </w:pPr>
      <w:r>
        <w:rPr>
          <w:noProof/>
          <w:lang w:eastAsia="ru-RU"/>
        </w:rPr>
        <w:t xml:space="preserve">Где </w:t>
      </w:r>
      <w:r>
        <w:rPr>
          <w:rFonts w:ascii="Calibri" w:hAnsi="Calibri" w:cs="Calibri"/>
          <w:noProof/>
          <w:lang w:eastAsia="ru-RU"/>
        </w:rPr>
        <w:t>λ</w:t>
      </w:r>
      <w:r>
        <w:rPr>
          <w:noProof/>
          <w:lang w:eastAsia="ru-RU"/>
        </w:rPr>
        <w:t>- интенсивность (вероятность появления события)</w:t>
      </w:r>
    </w:p>
    <w:p w:rsidR="00B54AD4" w:rsidRPr="00B54AD4" w:rsidRDefault="00B54AD4" w:rsidP="00CC3EE2">
      <w:pPr>
        <w:pStyle w:val="a4"/>
        <w:rPr>
          <w:noProof/>
          <w:lang w:eastAsia="ru-RU"/>
        </w:rPr>
      </w:pPr>
      <w:r>
        <w:rPr>
          <w:b/>
          <w:i/>
          <w:noProof/>
          <w:lang w:eastAsia="ru-RU"/>
        </w:rPr>
        <w:t>Логарифмически нормальное</w:t>
      </w:r>
      <w:r w:rsidRPr="00B54AD4">
        <w:rPr>
          <w:b/>
          <w:i/>
          <w:noProof/>
          <w:lang w:eastAsia="ru-RU"/>
        </w:rPr>
        <w:t xml:space="preserve"> распределение (</w:t>
      </w:r>
      <w:r w:rsidRPr="00B54AD4">
        <w:rPr>
          <w:b/>
          <w:i/>
          <w:noProof/>
          <w:lang w:val="en-US" w:eastAsia="ru-RU"/>
        </w:rPr>
        <w:t>lognormal</w:t>
      </w:r>
      <w:r w:rsidRPr="00B54AD4">
        <w:rPr>
          <w:b/>
          <w:i/>
          <w:noProof/>
          <w:lang w:eastAsia="ru-RU"/>
        </w:rPr>
        <w:t xml:space="preserve">): </w:t>
      </w:r>
      <w:r>
        <w:rPr>
          <w:b/>
          <w:i/>
          <w:noProof/>
          <w:lang w:eastAsia="ru-RU"/>
        </w:rPr>
        <w:t xml:space="preserve"> </w:t>
      </w:r>
      <w:r>
        <w:rPr>
          <w:noProof/>
          <w:lang w:eastAsia="ru-RU"/>
        </w:rPr>
        <w:t>логнормальное распределение описывает процесс дробления, а именно с какой скоростью будет уменьшаться размер объекта при его разбивании, или при моделировании доходов, или при рассчете возможности появления в продуктах ядовитых веществ.</w:t>
      </w:r>
    </w:p>
    <w:p w:rsidR="00B54AD4" w:rsidRDefault="00B54AD4" w:rsidP="00CC3EE2">
      <w:pPr>
        <w:pStyle w:val="a4"/>
        <w:rPr>
          <w:noProof/>
          <w:lang w:eastAsia="ru-RU"/>
        </w:rPr>
      </w:pPr>
      <w:r>
        <w:rPr>
          <w:noProof/>
          <w:lang w:eastAsia="ru-RU"/>
        </w:rPr>
        <w:drawing>
          <wp:inline distT="0" distB="0" distL="0" distR="0" wp14:anchorId="0774C34D" wp14:editId="55019273">
            <wp:extent cx="305752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57525" cy="2724150"/>
                    </a:xfrm>
                    <a:prstGeom prst="rect">
                      <a:avLst/>
                    </a:prstGeom>
                  </pic:spPr>
                </pic:pic>
              </a:graphicData>
            </a:graphic>
          </wp:inline>
        </w:drawing>
      </w:r>
      <w:r w:rsidRPr="00B54AD4">
        <w:rPr>
          <w:noProof/>
          <w:lang w:eastAsia="ru-RU"/>
        </w:rPr>
        <w:t xml:space="preserve"> </w:t>
      </w:r>
      <w:r>
        <w:rPr>
          <w:noProof/>
          <w:lang w:eastAsia="ru-RU"/>
        </w:rPr>
        <w:drawing>
          <wp:inline distT="0" distB="0" distL="0" distR="0" wp14:anchorId="115FFCBB" wp14:editId="11CFC0FF">
            <wp:extent cx="2247900" cy="6191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900" cy="619125"/>
                    </a:xfrm>
                    <a:prstGeom prst="rect">
                      <a:avLst/>
                    </a:prstGeom>
                  </pic:spPr>
                </pic:pic>
              </a:graphicData>
            </a:graphic>
          </wp:inline>
        </w:drawing>
      </w:r>
    </w:p>
    <w:p w:rsidR="003E6C83" w:rsidRPr="0075772A" w:rsidRDefault="003E6C83" w:rsidP="0075772A">
      <w:pPr>
        <w:pStyle w:val="a4"/>
        <w:jc w:val="center"/>
        <w:rPr>
          <w:noProof/>
          <w:lang w:eastAsia="ru-RU"/>
        </w:rPr>
      </w:pPr>
      <w:r>
        <w:rPr>
          <w:noProof/>
          <w:lang w:eastAsia="ru-RU"/>
        </w:rPr>
        <w:t xml:space="preserve">Рисунок </w:t>
      </w:r>
      <w:r w:rsidR="0075772A">
        <w:rPr>
          <w:noProof/>
          <w:lang w:eastAsia="ru-RU"/>
        </w:rPr>
        <w:t>4 – логнормальное распределение</w:t>
      </w:r>
    </w:p>
    <w:p w:rsidR="000F24C3" w:rsidRPr="000F24C3" w:rsidRDefault="000F24C3" w:rsidP="00CC3EE2">
      <w:pPr>
        <w:pStyle w:val="a4"/>
      </w:pPr>
      <w:r w:rsidRPr="000F24C3">
        <w:rPr>
          <w:b/>
          <w:i/>
        </w:rPr>
        <w:lastRenderedPageBreak/>
        <w:t>Распределение хи-квадрат (</w:t>
      </w:r>
      <w:r w:rsidRPr="000F24C3">
        <w:rPr>
          <w:b/>
          <w:i/>
          <w:lang w:val="en-US"/>
        </w:rPr>
        <w:t>chisquare</w:t>
      </w:r>
      <w:r w:rsidRPr="000F24C3">
        <w:rPr>
          <w:b/>
          <w:i/>
        </w:rPr>
        <w:t xml:space="preserve">): </w:t>
      </w:r>
      <w:r>
        <w:t>распределение, позволяющее проверить некоторые статистические гипотезы применимые в генетике, психологии и других науках, в которым присутствует статистика.</w:t>
      </w:r>
    </w:p>
    <w:p w:rsidR="003E6C83" w:rsidRDefault="000F24C3" w:rsidP="00A26F5A">
      <w:pPr>
        <w:pStyle w:val="a4"/>
        <w:jc w:val="center"/>
      </w:pPr>
      <w:r>
        <w:rPr>
          <w:noProof/>
          <w:lang w:eastAsia="ru-RU"/>
        </w:rPr>
        <w:drawing>
          <wp:inline distT="0" distB="0" distL="0" distR="0" wp14:anchorId="50A09B0D" wp14:editId="260E639A">
            <wp:extent cx="2990850" cy="2800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0850" cy="2800350"/>
                    </a:xfrm>
                    <a:prstGeom prst="rect">
                      <a:avLst/>
                    </a:prstGeom>
                  </pic:spPr>
                </pic:pic>
              </a:graphicData>
            </a:graphic>
          </wp:inline>
        </w:drawing>
      </w:r>
    </w:p>
    <w:p w:rsidR="003E6C83" w:rsidRDefault="003E6C83" w:rsidP="00A26F5A">
      <w:pPr>
        <w:pStyle w:val="a4"/>
        <w:jc w:val="center"/>
      </w:pPr>
      <w:r>
        <w:t>Рисунок 5 – распределение хи-квадрат</w:t>
      </w:r>
    </w:p>
    <w:p w:rsidR="000F24C3" w:rsidRDefault="000F24C3" w:rsidP="00A26F5A">
      <w:pPr>
        <w:pStyle w:val="a4"/>
        <w:jc w:val="center"/>
      </w:pPr>
      <w:r>
        <w:rPr>
          <w:noProof/>
          <w:lang w:eastAsia="ru-RU"/>
        </w:rPr>
        <w:drawing>
          <wp:inline distT="0" distB="0" distL="0" distR="0" wp14:anchorId="74258BE8" wp14:editId="5EDE2E17">
            <wp:extent cx="5940425" cy="1671320"/>
            <wp:effectExtent l="0" t="0" r="3175"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71320"/>
                    </a:xfrm>
                    <a:prstGeom prst="rect">
                      <a:avLst/>
                    </a:prstGeom>
                  </pic:spPr>
                </pic:pic>
              </a:graphicData>
            </a:graphic>
          </wp:inline>
        </w:drawing>
      </w:r>
    </w:p>
    <w:p w:rsidR="000F24C3" w:rsidRPr="00506EC7" w:rsidRDefault="000F24C3" w:rsidP="000F24C3">
      <w:pPr>
        <w:pStyle w:val="a4"/>
      </w:pPr>
      <w:r w:rsidRPr="000F24C3">
        <w:rPr>
          <w:b/>
          <w:i/>
        </w:rPr>
        <w:t>Бета распределение (</w:t>
      </w:r>
      <w:r w:rsidRPr="000F24C3">
        <w:rPr>
          <w:b/>
          <w:i/>
          <w:lang w:val="en-US"/>
        </w:rPr>
        <w:t>beta</w:t>
      </w:r>
      <w:r w:rsidRPr="00506EC7">
        <w:rPr>
          <w:b/>
          <w:i/>
        </w:rPr>
        <w:t xml:space="preserve">): </w:t>
      </w:r>
      <w:r w:rsidR="00506EC7">
        <w:t xml:space="preserve">это распределение вероятностей по вероятностям, например, посещаемость сайта, конверсия клиентов, активность пользователей, прогноз жизни больных раком. </w:t>
      </w:r>
    </w:p>
    <w:p w:rsidR="000F24C3" w:rsidRDefault="000F24C3" w:rsidP="000F24C3">
      <w:pPr>
        <w:pStyle w:val="a4"/>
        <w:rPr>
          <w:noProof/>
          <w:lang w:eastAsia="ru-RU"/>
        </w:rPr>
      </w:pPr>
      <w:r>
        <w:rPr>
          <w:noProof/>
          <w:lang w:eastAsia="ru-RU"/>
        </w:rPr>
        <w:drawing>
          <wp:inline distT="0" distB="0" distL="0" distR="0" wp14:anchorId="77663F2F" wp14:editId="6F24E2A0">
            <wp:extent cx="2238375" cy="204344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1820" cy="2064844"/>
                    </a:xfrm>
                    <a:prstGeom prst="rect">
                      <a:avLst/>
                    </a:prstGeom>
                  </pic:spPr>
                </pic:pic>
              </a:graphicData>
            </a:graphic>
          </wp:inline>
        </w:drawing>
      </w:r>
      <w:r>
        <w:rPr>
          <w:noProof/>
          <w:lang w:eastAsia="ru-RU"/>
        </w:rPr>
        <w:drawing>
          <wp:inline distT="0" distB="0" distL="0" distR="0" wp14:anchorId="0FECE0CB" wp14:editId="3298A632">
            <wp:extent cx="3333750" cy="1708897"/>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569" cy="1722132"/>
                    </a:xfrm>
                    <a:prstGeom prst="rect">
                      <a:avLst/>
                    </a:prstGeom>
                  </pic:spPr>
                </pic:pic>
              </a:graphicData>
            </a:graphic>
          </wp:inline>
        </w:drawing>
      </w:r>
    </w:p>
    <w:p w:rsidR="003E6C83" w:rsidRDefault="003E6C83" w:rsidP="003E6C83">
      <w:pPr>
        <w:pStyle w:val="a4"/>
        <w:jc w:val="center"/>
        <w:rPr>
          <w:noProof/>
          <w:lang w:eastAsia="ru-RU"/>
        </w:rPr>
      </w:pPr>
      <w:r>
        <w:rPr>
          <w:noProof/>
          <w:lang w:eastAsia="ru-RU"/>
        </w:rPr>
        <w:t>Рисунок 6 – бета-распределение</w:t>
      </w:r>
    </w:p>
    <w:p w:rsidR="00506EC7" w:rsidRDefault="00506EC7" w:rsidP="000F24C3">
      <w:pPr>
        <w:pStyle w:val="a4"/>
        <w:rPr>
          <w:noProof/>
          <w:lang w:eastAsia="ru-RU"/>
        </w:rPr>
      </w:pPr>
      <w:r>
        <w:rPr>
          <w:noProof/>
          <w:lang w:eastAsia="ru-RU"/>
        </w:rPr>
        <w:t xml:space="preserve">Ниже приведен код на языке </w:t>
      </w:r>
      <w:r>
        <w:rPr>
          <w:noProof/>
          <w:lang w:val="en-US" w:eastAsia="ru-RU"/>
        </w:rPr>
        <w:t>Python</w:t>
      </w:r>
      <w:r w:rsidRPr="00506EC7">
        <w:rPr>
          <w:noProof/>
          <w:lang w:eastAsia="ru-RU"/>
        </w:rPr>
        <w:t xml:space="preserve"> 3.8.3 </w:t>
      </w:r>
      <w:r>
        <w:rPr>
          <w:noProof/>
          <w:lang w:eastAsia="ru-RU"/>
        </w:rPr>
        <w:t>позволяющий генерировать данные по заданным вероятностям.</w:t>
      </w:r>
    </w:p>
    <w:p w:rsidR="00506EC7" w:rsidRPr="00506EC7" w:rsidRDefault="00506EC7" w:rsidP="00506EC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506EC7">
        <w:rPr>
          <w:rFonts w:ascii="JetBrains Mono" w:eastAsia="Times New Roman" w:hAnsi="JetBrains Mono" w:cs="Courier New"/>
          <w:color w:val="CC7832"/>
          <w:sz w:val="20"/>
          <w:szCs w:val="20"/>
          <w:lang w:val="en-US" w:eastAsia="ru-RU"/>
        </w:rPr>
        <w:lastRenderedPageBreak/>
        <w:t xml:space="preserve">import </w:t>
      </w:r>
      <w:r w:rsidRPr="00506EC7">
        <w:rPr>
          <w:rFonts w:ascii="JetBrains Mono" w:eastAsia="Times New Roman" w:hAnsi="JetBrains Mono" w:cs="Courier New"/>
          <w:color w:val="A9B7C6"/>
          <w:sz w:val="20"/>
          <w:szCs w:val="20"/>
          <w:lang w:val="en-US" w:eastAsia="ru-RU"/>
        </w:rPr>
        <w:t xml:space="preserve">numpy </w:t>
      </w:r>
      <w:r w:rsidRPr="00506EC7">
        <w:rPr>
          <w:rFonts w:ascii="JetBrains Mono" w:eastAsia="Times New Roman" w:hAnsi="JetBrains Mono" w:cs="Courier New"/>
          <w:color w:val="CC7832"/>
          <w:sz w:val="20"/>
          <w:szCs w:val="20"/>
          <w:lang w:val="en-US" w:eastAsia="ru-RU"/>
        </w:rPr>
        <w:t xml:space="preserve">as </w:t>
      </w:r>
      <w:r w:rsidRPr="00506EC7">
        <w:rPr>
          <w:rFonts w:ascii="JetBrains Mono" w:eastAsia="Times New Roman" w:hAnsi="JetBrains Mono" w:cs="Courier New"/>
          <w:color w:val="A9B7C6"/>
          <w:sz w:val="20"/>
          <w:szCs w:val="20"/>
          <w:lang w:val="en-US" w:eastAsia="ru-RU"/>
        </w:rPr>
        <w:t>np</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matplotlib.colors</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 xml:space="preserve">matplotlib.pyplot </w:t>
      </w:r>
      <w:r w:rsidRPr="00506EC7">
        <w:rPr>
          <w:rFonts w:ascii="JetBrains Mono" w:eastAsia="Times New Roman" w:hAnsi="JetBrains Mono" w:cs="Courier New"/>
          <w:color w:val="CC7832"/>
          <w:sz w:val="20"/>
          <w:szCs w:val="20"/>
          <w:lang w:val="en-US" w:eastAsia="ru-RU"/>
        </w:rPr>
        <w:t xml:space="preserve">as </w:t>
      </w:r>
      <w:r w:rsidRPr="00506EC7">
        <w:rPr>
          <w:rFonts w:ascii="JetBrains Mono" w:eastAsia="Times New Roman" w:hAnsi="JetBrains Mono" w:cs="Courier New"/>
          <w:color w:val="A9B7C6"/>
          <w:sz w:val="20"/>
          <w:szCs w:val="20"/>
          <w:lang w:val="en-US" w:eastAsia="ru-RU"/>
        </w:rPr>
        <w:t>plt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from </w:t>
      </w:r>
      <w:r w:rsidRPr="00506EC7">
        <w:rPr>
          <w:rFonts w:ascii="JetBrains Mono" w:eastAsia="Times New Roman" w:hAnsi="JetBrains Mono" w:cs="Courier New"/>
          <w:color w:val="A9B7C6"/>
          <w:sz w:val="20"/>
          <w:szCs w:val="20"/>
          <w:lang w:val="en-US" w:eastAsia="ru-RU"/>
        </w:rPr>
        <w:t xml:space="preserve">openpyxl.workbook </w:t>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Workbook</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from </w:t>
      </w:r>
      <w:r w:rsidRPr="00506EC7">
        <w:rPr>
          <w:rFonts w:ascii="JetBrains Mono" w:eastAsia="Times New Roman" w:hAnsi="JetBrains Mono" w:cs="Courier New"/>
          <w:color w:val="A9B7C6"/>
          <w:sz w:val="20"/>
          <w:szCs w:val="20"/>
          <w:lang w:val="en-US" w:eastAsia="ru-RU"/>
        </w:rPr>
        <w:t xml:space="preserve">mpl_toolkits.mplot3d </w:t>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axes3d</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 xml:space="preserve">sklearn.datasets </w:t>
      </w:r>
      <w:r w:rsidRPr="00506EC7">
        <w:rPr>
          <w:rFonts w:ascii="JetBrains Mono" w:eastAsia="Times New Roman" w:hAnsi="JetBrains Mono" w:cs="Courier New"/>
          <w:color w:val="CC7832"/>
          <w:sz w:val="20"/>
          <w:szCs w:val="20"/>
          <w:lang w:val="en-US" w:eastAsia="ru-RU"/>
        </w:rPr>
        <w:t xml:space="preserve">as </w:t>
      </w:r>
      <w:r w:rsidRPr="00506EC7">
        <w:rPr>
          <w:rFonts w:ascii="JetBrains Mono" w:eastAsia="Times New Roman" w:hAnsi="JetBrains Mono" w:cs="Courier New"/>
          <w:color w:val="A9B7C6"/>
          <w:sz w:val="20"/>
          <w:szCs w:val="20"/>
          <w:lang w:val="en-US" w:eastAsia="ru-RU"/>
        </w:rPr>
        <w:t>dt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from </w:t>
      </w:r>
      <w:r w:rsidRPr="00506EC7">
        <w:rPr>
          <w:rFonts w:ascii="JetBrains Mono" w:eastAsia="Times New Roman" w:hAnsi="JetBrains Mono" w:cs="Courier New"/>
          <w:color w:val="A9B7C6"/>
          <w:sz w:val="20"/>
          <w:szCs w:val="20"/>
          <w:lang w:val="en-US" w:eastAsia="ru-RU"/>
        </w:rPr>
        <w:t xml:space="preserve">sklearn.neighbors </w:t>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KernelDensity</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from </w:t>
      </w:r>
      <w:r w:rsidRPr="00506EC7">
        <w:rPr>
          <w:rFonts w:ascii="JetBrains Mono" w:eastAsia="Times New Roman" w:hAnsi="JetBrains Mono" w:cs="Courier New"/>
          <w:color w:val="A9B7C6"/>
          <w:sz w:val="20"/>
          <w:szCs w:val="20"/>
          <w:lang w:val="en-US" w:eastAsia="ru-RU"/>
        </w:rPr>
        <w:t xml:space="preserve">sklearn.model_selection </w:t>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GridSearchCV</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t xml:space="preserve">seed = </w:t>
      </w:r>
      <w:r w:rsidRPr="00506EC7">
        <w:rPr>
          <w:rFonts w:ascii="JetBrains Mono" w:eastAsia="Times New Roman" w:hAnsi="JetBrains Mono" w:cs="Courier New"/>
          <w:color w:val="6897BB"/>
          <w:sz w:val="20"/>
          <w:szCs w:val="20"/>
          <w:lang w:val="en-US" w:eastAsia="ru-RU"/>
        </w:rPr>
        <w:t>10</w:t>
      </w:r>
      <w:r w:rsidRPr="00506EC7">
        <w:rPr>
          <w:rFonts w:ascii="JetBrains Mono" w:eastAsia="Times New Roman" w:hAnsi="JetBrains Mono" w:cs="Courier New"/>
          <w:color w:val="6897BB"/>
          <w:sz w:val="20"/>
          <w:szCs w:val="20"/>
          <w:lang w:val="en-US" w:eastAsia="ru-RU"/>
        </w:rPr>
        <w:br/>
      </w:r>
      <w:r w:rsidRPr="00506EC7">
        <w:rPr>
          <w:rFonts w:ascii="JetBrains Mono" w:eastAsia="Times New Roman" w:hAnsi="JetBrains Mono" w:cs="Courier New"/>
          <w:color w:val="A9B7C6"/>
          <w:sz w:val="20"/>
          <w:szCs w:val="20"/>
          <w:lang w:val="en-US" w:eastAsia="ru-RU"/>
        </w:rPr>
        <w:t xml:space="preserve">rand_state = </w:t>
      </w:r>
      <w:r w:rsidRPr="00506EC7">
        <w:rPr>
          <w:rFonts w:ascii="JetBrains Mono" w:eastAsia="Times New Roman" w:hAnsi="JetBrains Mono" w:cs="Courier New"/>
          <w:color w:val="6897BB"/>
          <w:sz w:val="20"/>
          <w:szCs w:val="20"/>
          <w:lang w:val="en-US" w:eastAsia="ru-RU"/>
        </w:rPr>
        <w:t>10</w:t>
      </w:r>
      <w:r w:rsidRPr="00506EC7">
        <w:rPr>
          <w:rFonts w:ascii="JetBrains Mono" w:eastAsia="Times New Roman" w:hAnsi="JetBrains Mono" w:cs="Courier New"/>
          <w:color w:val="6897BB"/>
          <w:sz w:val="20"/>
          <w:szCs w:val="20"/>
          <w:lang w:val="en-US" w:eastAsia="ru-RU"/>
        </w:rPr>
        <w:br/>
      </w:r>
      <w:r w:rsidRPr="00506EC7">
        <w:rPr>
          <w:rFonts w:ascii="JetBrains Mono" w:eastAsia="Times New Roman" w:hAnsi="JetBrains Mono" w:cs="Courier New"/>
          <w:color w:val="6897BB"/>
          <w:sz w:val="20"/>
          <w:szCs w:val="20"/>
          <w:lang w:val="en-US" w:eastAsia="ru-RU"/>
        </w:rPr>
        <w:br/>
      </w:r>
      <w:r w:rsidRPr="00506EC7">
        <w:rPr>
          <w:rFonts w:ascii="JetBrains Mono" w:eastAsia="Times New Roman" w:hAnsi="JetBrains Mono" w:cs="Courier New"/>
          <w:color w:val="A9B7C6"/>
          <w:sz w:val="20"/>
          <w:szCs w:val="20"/>
          <w:lang w:val="en-US" w:eastAsia="ru-RU"/>
        </w:rPr>
        <w:t>color_map = plt.cm.get_cmap(</w:t>
      </w:r>
      <w:r w:rsidRPr="00506EC7">
        <w:rPr>
          <w:rFonts w:ascii="JetBrains Mono" w:eastAsia="Times New Roman" w:hAnsi="JetBrains Mono" w:cs="Courier New"/>
          <w:color w:val="6A8759"/>
          <w:sz w:val="20"/>
          <w:szCs w:val="20"/>
          <w:lang w:val="en-US" w:eastAsia="ru-RU"/>
        </w:rPr>
        <w:t>'RdYlBu'</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color_map_discrete = matplotlib.colors.LinearSegmentedColormap.from_list(</w:t>
      </w:r>
      <w:r w:rsidRPr="00506EC7">
        <w:rPr>
          <w:rFonts w:ascii="JetBrains Mono" w:eastAsia="Times New Roman" w:hAnsi="JetBrains Mono" w:cs="Courier New"/>
          <w:color w:val="6A8759"/>
          <w:sz w:val="20"/>
          <w:szCs w:val="20"/>
          <w:lang w:val="en-US" w:eastAsia="ru-RU"/>
        </w:rPr>
        <w:t>""</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A8759"/>
          <w:sz w:val="20"/>
          <w:szCs w:val="20"/>
          <w:lang w:val="en-US" w:eastAsia="ru-RU"/>
        </w:rPr>
        <w:t>"red"</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"cyan"</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"magenta"</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"blue"</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t>rand = np.random.RandomState(seed)</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t>dist_list = [</w:t>
      </w:r>
      <w:r w:rsidRPr="00506EC7">
        <w:rPr>
          <w:rFonts w:ascii="JetBrains Mono" w:eastAsia="Times New Roman" w:hAnsi="JetBrains Mono" w:cs="Courier New"/>
          <w:color w:val="6A8759"/>
          <w:sz w:val="20"/>
          <w:szCs w:val="20"/>
          <w:lang w:val="en-US" w:eastAsia="ru-RU"/>
        </w:rPr>
        <w:t>'uniform'</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'normal'</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'exponential'</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'lognormal'</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'chisquare'</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'beta'</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param_list = [</w:t>
      </w:r>
      <w:r w:rsidRPr="00506EC7">
        <w:rPr>
          <w:rFonts w:ascii="JetBrains Mono" w:eastAsia="Times New Roman" w:hAnsi="JetBrains Mono" w:cs="Courier New"/>
          <w:color w:val="6A8759"/>
          <w:sz w:val="20"/>
          <w:szCs w:val="20"/>
          <w:lang w:val="en-US" w:eastAsia="ru-RU"/>
        </w:rPr>
        <w:t>'-1,1'</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'0,1'</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'1'</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'0,1'</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'2'</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'0.5,0.9'</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colors_list = [</w:t>
      </w:r>
      <w:r w:rsidRPr="00506EC7">
        <w:rPr>
          <w:rFonts w:ascii="JetBrains Mono" w:eastAsia="Times New Roman" w:hAnsi="JetBrains Mono" w:cs="Courier New"/>
          <w:color w:val="6A8759"/>
          <w:sz w:val="20"/>
          <w:szCs w:val="20"/>
          <w:lang w:val="en-US" w:eastAsia="ru-RU"/>
        </w:rPr>
        <w:t>'green'</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'blue'</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'yellow'</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'cyan'</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'magenta'</w:t>
      </w:r>
      <w:r w:rsidRPr="00506EC7">
        <w:rPr>
          <w:rFonts w:ascii="JetBrains Mono" w:eastAsia="Times New Roman" w:hAnsi="JetBrains Mono" w:cs="Courier New"/>
          <w:color w:val="CC7832"/>
          <w:sz w:val="20"/>
          <w:szCs w:val="20"/>
          <w:lang w:val="en-US" w:eastAsia="ru-RU"/>
        </w:rPr>
        <w:t>,</w:t>
      </w:r>
      <w:r w:rsidRPr="00506EC7">
        <w:rPr>
          <w:rFonts w:ascii="JetBrains Mono" w:eastAsia="Times New Roman" w:hAnsi="JetBrains Mono" w:cs="Courier New"/>
          <w:color w:val="6A8759"/>
          <w:sz w:val="20"/>
          <w:szCs w:val="20"/>
          <w:lang w:val="en-US" w:eastAsia="ru-RU"/>
        </w:rPr>
        <w:t>'pink'</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A9B7C6"/>
          <w:sz w:val="20"/>
          <w:szCs w:val="20"/>
          <w:lang w:val="en-US" w:eastAsia="ru-RU"/>
        </w:rPr>
        <w:br/>
        <w:t>fig</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ax = plt.subplots(</w:t>
      </w:r>
      <w:r w:rsidRPr="00506EC7">
        <w:rPr>
          <w:rFonts w:ascii="JetBrains Mono" w:eastAsia="Times New Roman" w:hAnsi="JetBrains Mono" w:cs="Courier New"/>
          <w:color w:val="AA4926"/>
          <w:sz w:val="20"/>
          <w:szCs w:val="20"/>
          <w:lang w:val="en-US" w:eastAsia="ru-RU"/>
        </w:rPr>
        <w:t>nrows</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2</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ncols</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3</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figsize</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12</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6897BB"/>
          <w:sz w:val="20"/>
          <w:szCs w:val="20"/>
          <w:lang w:val="en-US" w:eastAsia="ru-RU"/>
        </w:rPr>
        <w:t>7</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plt_ind_list = np.arange(</w:t>
      </w:r>
      <w:r w:rsidRPr="00506EC7">
        <w:rPr>
          <w:rFonts w:ascii="JetBrains Mono" w:eastAsia="Times New Roman" w:hAnsi="JetBrains Mono" w:cs="Courier New"/>
          <w:color w:val="6897BB"/>
          <w:sz w:val="20"/>
          <w:szCs w:val="20"/>
          <w:lang w:val="en-US" w:eastAsia="ru-RU"/>
        </w:rPr>
        <w:t>6</w:t>
      </w:r>
      <w:r w:rsidRPr="00506EC7">
        <w:rPr>
          <w:rFonts w:ascii="JetBrains Mono" w:eastAsia="Times New Roman" w:hAnsi="JetBrains Mono" w:cs="Courier New"/>
          <w:color w:val="A9B7C6"/>
          <w:sz w:val="20"/>
          <w:szCs w:val="20"/>
          <w:lang w:val="en-US" w:eastAsia="ru-RU"/>
        </w:rPr>
        <w:t xml:space="preserve">) + </w:t>
      </w:r>
      <w:r w:rsidRPr="00506EC7">
        <w:rPr>
          <w:rFonts w:ascii="JetBrains Mono" w:eastAsia="Times New Roman" w:hAnsi="JetBrains Mono" w:cs="Courier New"/>
          <w:color w:val="6897BB"/>
          <w:sz w:val="20"/>
          <w:szCs w:val="20"/>
          <w:lang w:val="en-US" w:eastAsia="ru-RU"/>
        </w:rPr>
        <w:t>231</w:t>
      </w:r>
      <w:r w:rsidRPr="00506EC7">
        <w:rPr>
          <w:rFonts w:ascii="JetBrains Mono" w:eastAsia="Times New Roman" w:hAnsi="JetBrains Mono" w:cs="Courier New"/>
          <w:color w:val="6897BB"/>
          <w:sz w:val="20"/>
          <w:szCs w:val="20"/>
          <w:lang w:val="en-US" w:eastAsia="ru-RU"/>
        </w:rPr>
        <w:br/>
      </w:r>
      <w:r w:rsidRPr="00506EC7">
        <w:rPr>
          <w:rFonts w:ascii="JetBrains Mono" w:eastAsia="Times New Roman" w:hAnsi="JetBrains Mono" w:cs="Courier New"/>
          <w:color w:val="6897BB"/>
          <w:sz w:val="20"/>
          <w:szCs w:val="20"/>
          <w:lang w:val="en-US" w:eastAsia="ru-RU"/>
        </w:rPr>
        <w:br/>
      </w:r>
      <w:r w:rsidRPr="00506EC7">
        <w:rPr>
          <w:rFonts w:ascii="JetBrains Mono" w:eastAsia="Times New Roman" w:hAnsi="JetBrains Mono" w:cs="Courier New"/>
          <w:color w:val="A9B7C6"/>
          <w:sz w:val="20"/>
          <w:szCs w:val="20"/>
          <w:lang w:val="en-US" w:eastAsia="ru-RU"/>
        </w:rPr>
        <w:t xml:space="preserve">filename = </w:t>
      </w:r>
      <w:r w:rsidRPr="00506EC7">
        <w:rPr>
          <w:rFonts w:ascii="JetBrains Mono" w:eastAsia="Times New Roman" w:hAnsi="JetBrains Mono" w:cs="Courier New"/>
          <w:color w:val="8888C6"/>
          <w:sz w:val="20"/>
          <w:szCs w:val="20"/>
          <w:lang w:val="en-US" w:eastAsia="ru-RU"/>
        </w:rPr>
        <w:t>input</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A8759"/>
          <w:sz w:val="20"/>
          <w:szCs w:val="20"/>
          <w:lang w:val="en-US" w:eastAsia="ru-RU"/>
        </w:rPr>
        <w:t>'</w:t>
      </w:r>
      <w:r w:rsidRPr="00506EC7">
        <w:rPr>
          <w:rFonts w:ascii="JetBrains Mono" w:eastAsia="Times New Roman" w:hAnsi="JetBrains Mono" w:cs="Courier New"/>
          <w:color w:val="6A8759"/>
          <w:sz w:val="20"/>
          <w:szCs w:val="20"/>
          <w:lang w:eastAsia="ru-RU"/>
        </w:rPr>
        <w:t>Введи</w:t>
      </w:r>
      <w:r w:rsidRPr="00506EC7">
        <w:rPr>
          <w:rFonts w:ascii="JetBrains Mono" w:eastAsia="Times New Roman" w:hAnsi="JetBrains Mono" w:cs="Courier New"/>
          <w:color w:val="6A8759"/>
          <w:sz w:val="20"/>
          <w:szCs w:val="20"/>
          <w:lang w:val="en-US" w:eastAsia="ru-RU"/>
        </w:rPr>
        <w:t xml:space="preserve"> </w:t>
      </w:r>
      <w:r w:rsidRPr="00506EC7">
        <w:rPr>
          <w:rFonts w:ascii="JetBrains Mono" w:eastAsia="Times New Roman" w:hAnsi="JetBrains Mono" w:cs="Courier New"/>
          <w:color w:val="6A8759"/>
          <w:sz w:val="20"/>
          <w:szCs w:val="20"/>
          <w:lang w:eastAsia="ru-RU"/>
        </w:rPr>
        <w:t>путь</w:t>
      </w:r>
      <w:r w:rsidRPr="00506EC7">
        <w:rPr>
          <w:rFonts w:ascii="JetBrains Mono" w:eastAsia="Times New Roman" w:hAnsi="JetBrains Mono" w:cs="Courier New"/>
          <w:color w:val="6A8759"/>
          <w:sz w:val="20"/>
          <w:szCs w:val="20"/>
          <w:lang w:val="en-US" w:eastAsia="ru-RU"/>
        </w:rPr>
        <w:t xml:space="preserve"> </w:t>
      </w:r>
      <w:r w:rsidRPr="00506EC7">
        <w:rPr>
          <w:rFonts w:ascii="JetBrains Mono" w:eastAsia="Times New Roman" w:hAnsi="JetBrains Mono" w:cs="Courier New"/>
          <w:color w:val="6A8759"/>
          <w:sz w:val="20"/>
          <w:szCs w:val="20"/>
          <w:lang w:eastAsia="ru-RU"/>
        </w:rPr>
        <w:t>файла</w:t>
      </w:r>
      <w:r w:rsidRPr="00506EC7">
        <w:rPr>
          <w:rFonts w:ascii="JetBrains Mono" w:eastAsia="Times New Roman" w:hAnsi="JetBrains Mono" w:cs="Courier New"/>
          <w:color w:val="6A8759"/>
          <w:sz w:val="20"/>
          <w:szCs w:val="20"/>
          <w:lang w:val="en-US" w:eastAsia="ru-RU"/>
        </w:rPr>
        <w:t>: '</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datas = []</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for </w:t>
      </w:r>
      <w:r w:rsidRPr="00506EC7">
        <w:rPr>
          <w:rFonts w:ascii="JetBrains Mono" w:eastAsia="Times New Roman" w:hAnsi="JetBrains Mono" w:cs="Courier New"/>
          <w:color w:val="A9B7C6"/>
          <w:sz w:val="20"/>
          <w:szCs w:val="20"/>
          <w:lang w:val="en-US" w:eastAsia="ru-RU"/>
        </w:rPr>
        <w:t>dist</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plt_ind</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param</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 xml:space="preserve">colors </w:t>
      </w:r>
      <w:r w:rsidRPr="00506EC7">
        <w:rPr>
          <w:rFonts w:ascii="JetBrains Mono" w:eastAsia="Times New Roman" w:hAnsi="JetBrains Mono" w:cs="Courier New"/>
          <w:color w:val="CC7832"/>
          <w:sz w:val="20"/>
          <w:szCs w:val="20"/>
          <w:lang w:val="en-US" w:eastAsia="ru-RU"/>
        </w:rPr>
        <w:t xml:space="preserve">in </w:t>
      </w:r>
      <w:r w:rsidRPr="00506EC7">
        <w:rPr>
          <w:rFonts w:ascii="JetBrains Mono" w:eastAsia="Times New Roman" w:hAnsi="JetBrains Mono" w:cs="Courier New"/>
          <w:color w:val="8888C6"/>
          <w:sz w:val="20"/>
          <w:szCs w:val="20"/>
          <w:lang w:val="en-US" w:eastAsia="ru-RU"/>
        </w:rPr>
        <w:t>zip</w:t>
      </w:r>
      <w:r w:rsidRPr="00506EC7">
        <w:rPr>
          <w:rFonts w:ascii="JetBrains Mono" w:eastAsia="Times New Roman" w:hAnsi="JetBrains Mono" w:cs="Courier New"/>
          <w:color w:val="A9B7C6"/>
          <w:sz w:val="20"/>
          <w:szCs w:val="20"/>
          <w:lang w:val="en-US" w:eastAsia="ru-RU"/>
        </w:rPr>
        <w:t>(dist_list</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plt_ind_list</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param_list</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9B7C6"/>
          <w:sz w:val="20"/>
          <w:szCs w:val="20"/>
          <w:lang w:val="en-US" w:eastAsia="ru-RU"/>
        </w:rPr>
        <w:t>colors_list):</w:t>
      </w:r>
      <w:r w:rsidRPr="00506EC7">
        <w:rPr>
          <w:rFonts w:ascii="JetBrains Mono" w:eastAsia="Times New Roman" w:hAnsi="JetBrains Mono" w:cs="Courier New"/>
          <w:color w:val="A9B7C6"/>
          <w:sz w:val="20"/>
          <w:szCs w:val="20"/>
          <w:lang w:val="en-US" w:eastAsia="ru-RU"/>
        </w:rPr>
        <w:br/>
        <w:t xml:space="preserve">    x = </w:t>
      </w:r>
      <w:r w:rsidRPr="00506EC7">
        <w:rPr>
          <w:rFonts w:ascii="JetBrains Mono" w:eastAsia="Times New Roman" w:hAnsi="JetBrains Mono" w:cs="Courier New"/>
          <w:color w:val="8888C6"/>
          <w:sz w:val="20"/>
          <w:szCs w:val="20"/>
          <w:lang w:val="en-US" w:eastAsia="ru-RU"/>
        </w:rPr>
        <w:t>eval</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A8759"/>
          <w:sz w:val="20"/>
          <w:szCs w:val="20"/>
          <w:lang w:val="en-US" w:eastAsia="ru-RU"/>
        </w:rPr>
        <w:t xml:space="preserve">'rand.' </w:t>
      </w:r>
      <w:r w:rsidRPr="00506EC7">
        <w:rPr>
          <w:rFonts w:ascii="JetBrains Mono" w:eastAsia="Times New Roman" w:hAnsi="JetBrains Mono" w:cs="Courier New"/>
          <w:color w:val="A9B7C6"/>
          <w:sz w:val="20"/>
          <w:szCs w:val="20"/>
          <w:lang w:val="en-US" w:eastAsia="ru-RU"/>
        </w:rPr>
        <w:t xml:space="preserve">+ dist + </w:t>
      </w:r>
      <w:r w:rsidRPr="00506EC7">
        <w:rPr>
          <w:rFonts w:ascii="JetBrains Mono" w:eastAsia="Times New Roman" w:hAnsi="JetBrains Mono" w:cs="Courier New"/>
          <w:color w:val="6A8759"/>
          <w:sz w:val="20"/>
          <w:szCs w:val="20"/>
          <w:lang w:val="en-US" w:eastAsia="ru-RU"/>
        </w:rPr>
        <w:t xml:space="preserve">'(' </w:t>
      </w:r>
      <w:r w:rsidRPr="00506EC7">
        <w:rPr>
          <w:rFonts w:ascii="JetBrains Mono" w:eastAsia="Times New Roman" w:hAnsi="JetBrains Mono" w:cs="Courier New"/>
          <w:color w:val="A9B7C6"/>
          <w:sz w:val="20"/>
          <w:szCs w:val="20"/>
          <w:lang w:val="en-US" w:eastAsia="ru-RU"/>
        </w:rPr>
        <w:t xml:space="preserve">+ param + </w:t>
      </w:r>
      <w:r w:rsidRPr="00506EC7">
        <w:rPr>
          <w:rFonts w:ascii="JetBrains Mono" w:eastAsia="Times New Roman" w:hAnsi="JetBrains Mono" w:cs="Courier New"/>
          <w:color w:val="6A8759"/>
          <w:sz w:val="20"/>
          <w:szCs w:val="20"/>
          <w:lang w:val="en-US" w:eastAsia="ru-RU"/>
        </w:rPr>
        <w:t>',5000)'</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 xml:space="preserve">    a = np.ndarray.tolist(x)</w:t>
      </w:r>
      <w:r w:rsidRPr="00506EC7">
        <w:rPr>
          <w:rFonts w:ascii="JetBrains Mono" w:eastAsia="Times New Roman" w:hAnsi="JetBrains Mono" w:cs="Courier New"/>
          <w:color w:val="A9B7C6"/>
          <w:sz w:val="20"/>
          <w:szCs w:val="20"/>
          <w:lang w:val="en-US" w:eastAsia="ru-RU"/>
        </w:rPr>
        <w:br/>
        <w:t xml:space="preserve">    datas.append(a)</w:t>
      </w:r>
      <w:r w:rsidRPr="00506EC7">
        <w:rPr>
          <w:rFonts w:ascii="JetBrains Mono" w:eastAsia="Times New Roman" w:hAnsi="JetBrains Mono" w:cs="Courier New"/>
          <w:color w:val="A9B7C6"/>
          <w:sz w:val="20"/>
          <w:szCs w:val="20"/>
          <w:lang w:val="en-US" w:eastAsia="ru-RU"/>
        </w:rPr>
        <w:br/>
        <w:t xml:space="preserve">    plt.subplot(plt_ind)</w:t>
      </w:r>
      <w:r w:rsidRPr="00506EC7">
        <w:rPr>
          <w:rFonts w:ascii="JetBrains Mono" w:eastAsia="Times New Roman" w:hAnsi="JetBrains Mono" w:cs="Courier New"/>
          <w:color w:val="A9B7C6"/>
          <w:sz w:val="20"/>
          <w:szCs w:val="20"/>
          <w:lang w:val="en-US" w:eastAsia="ru-RU"/>
        </w:rPr>
        <w:br/>
        <w:t xml:space="preserve">    plt.hist(x</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bins</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50</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color</w:t>
      </w:r>
      <w:r w:rsidRPr="00506EC7">
        <w:rPr>
          <w:rFonts w:ascii="JetBrains Mono" w:eastAsia="Times New Roman" w:hAnsi="JetBrains Mono" w:cs="Courier New"/>
          <w:color w:val="A9B7C6"/>
          <w:sz w:val="20"/>
          <w:szCs w:val="20"/>
          <w:lang w:val="en-US" w:eastAsia="ru-RU"/>
        </w:rPr>
        <w:t>=colors)</w:t>
      </w:r>
      <w:r w:rsidRPr="00506EC7">
        <w:rPr>
          <w:rFonts w:ascii="JetBrains Mono" w:eastAsia="Times New Roman" w:hAnsi="JetBrains Mono" w:cs="Courier New"/>
          <w:color w:val="A9B7C6"/>
          <w:sz w:val="20"/>
          <w:szCs w:val="20"/>
          <w:lang w:val="en-US" w:eastAsia="ru-RU"/>
        </w:rPr>
        <w:br/>
        <w:t xml:space="preserve">    plt.title(dist)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808080"/>
          <w:sz w:val="20"/>
          <w:szCs w:val="20"/>
          <w:lang w:val="en-US" w:eastAsia="ru-RU"/>
        </w:rPr>
        <w:t xml:space="preserve"># </w:t>
      </w:r>
      <w:r w:rsidRPr="00506EC7">
        <w:rPr>
          <w:rFonts w:ascii="JetBrains Mono" w:eastAsia="Times New Roman" w:hAnsi="JetBrains Mono" w:cs="Courier New"/>
          <w:color w:val="808080"/>
          <w:sz w:val="20"/>
          <w:szCs w:val="20"/>
          <w:lang w:eastAsia="ru-RU"/>
        </w:rPr>
        <w:t>Вывод</w:t>
      </w:r>
      <w:r w:rsidRPr="00506EC7">
        <w:rPr>
          <w:rFonts w:ascii="JetBrains Mono" w:eastAsia="Times New Roman" w:hAnsi="JetBrains Mono" w:cs="Courier New"/>
          <w:color w:val="808080"/>
          <w:sz w:val="20"/>
          <w:szCs w:val="20"/>
          <w:lang w:val="en-US" w:eastAsia="ru-RU"/>
        </w:rPr>
        <w:t xml:space="preserve"> </w:t>
      </w:r>
      <w:r w:rsidRPr="00506EC7">
        <w:rPr>
          <w:rFonts w:ascii="JetBrains Mono" w:eastAsia="Times New Roman" w:hAnsi="JetBrains Mono" w:cs="Courier New"/>
          <w:color w:val="808080"/>
          <w:sz w:val="20"/>
          <w:szCs w:val="20"/>
          <w:lang w:eastAsia="ru-RU"/>
        </w:rPr>
        <w:t>в</w:t>
      </w:r>
      <w:r w:rsidRPr="00506EC7">
        <w:rPr>
          <w:rFonts w:ascii="JetBrains Mono" w:eastAsia="Times New Roman" w:hAnsi="JetBrains Mono" w:cs="Courier New"/>
          <w:color w:val="808080"/>
          <w:sz w:val="20"/>
          <w:szCs w:val="20"/>
          <w:lang w:val="en-US" w:eastAsia="ru-RU"/>
        </w:rPr>
        <w:t xml:space="preserve"> </w:t>
      </w:r>
      <w:r w:rsidRPr="00506EC7">
        <w:rPr>
          <w:rFonts w:ascii="JetBrains Mono" w:eastAsia="Times New Roman" w:hAnsi="JetBrains Mono" w:cs="Courier New"/>
          <w:color w:val="808080"/>
          <w:sz w:val="20"/>
          <w:szCs w:val="20"/>
          <w:lang w:eastAsia="ru-RU"/>
        </w:rPr>
        <w:t>визуал</w:t>
      </w:r>
      <w:r w:rsidRPr="00506EC7">
        <w:rPr>
          <w:rFonts w:ascii="JetBrains Mono" w:eastAsia="Times New Roman" w:hAnsi="JetBrains Mono" w:cs="Courier New"/>
          <w:color w:val="808080"/>
          <w:sz w:val="20"/>
          <w:szCs w:val="20"/>
          <w:lang w:val="en-US" w:eastAsia="ru-RU"/>
        </w:rPr>
        <w:br/>
      </w:r>
      <w:r w:rsidRPr="00506EC7">
        <w:rPr>
          <w:rFonts w:ascii="JetBrains Mono" w:eastAsia="Times New Roman" w:hAnsi="JetBrains Mono" w:cs="Courier New"/>
          <w:color w:val="CC7832"/>
          <w:sz w:val="20"/>
          <w:szCs w:val="20"/>
          <w:lang w:val="en-US" w:eastAsia="ru-RU"/>
        </w:rPr>
        <w:t xml:space="preserve">import </w:t>
      </w:r>
      <w:r w:rsidRPr="00506EC7">
        <w:rPr>
          <w:rFonts w:ascii="JetBrains Mono" w:eastAsia="Times New Roman" w:hAnsi="JetBrains Mono" w:cs="Courier New"/>
          <w:color w:val="A9B7C6"/>
          <w:sz w:val="20"/>
          <w:szCs w:val="20"/>
          <w:lang w:val="en-US" w:eastAsia="ru-RU"/>
        </w:rPr>
        <w:t xml:space="preserve">pandas </w:t>
      </w:r>
      <w:r w:rsidRPr="00506EC7">
        <w:rPr>
          <w:rFonts w:ascii="JetBrains Mono" w:eastAsia="Times New Roman" w:hAnsi="JetBrains Mono" w:cs="Courier New"/>
          <w:color w:val="CC7832"/>
          <w:sz w:val="20"/>
          <w:szCs w:val="20"/>
          <w:lang w:val="en-US" w:eastAsia="ru-RU"/>
        </w:rPr>
        <w:t xml:space="preserve">as </w:t>
      </w:r>
      <w:r w:rsidRPr="00506EC7">
        <w:rPr>
          <w:rFonts w:ascii="JetBrains Mono" w:eastAsia="Times New Roman" w:hAnsi="JetBrains Mono" w:cs="Courier New"/>
          <w:color w:val="A9B7C6"/>
          <w:sz w:val="20"/>
          <w:szCs w:val="20"/>
          <w:lang w:val="en-US" w:eastAsia="ru-RU"/>
        </w:rPr>
        <w:t>pd</w:t>
      </w:r>
      <w:r w:rsidRPr="00506EC7">
        <w:rPr>
          <w:rFonts w:ascii="JetBrains Mono" w:eastAsia="Times New Roman" w:hAnsi="JetBrains Mono" w:cs="Courier New"/>
          <w:color w:val="A9B7C6"/>
          <w:sz w:val="20"/>
          <w:szCs w:val="20"/>
          <w:lang w:val="en-US" w:eastAsia="ru-RU"/>
        </w:rPr>
        <w:br/>
        <w:t>frame = pd.DataFrame(datas</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index</w:t>
      </w:r>
      <w:r w:rsidRPr="00506EC7">
        <w:rPr>
          <w:rFonts w:ascii="JetBrains Mono" w:eastAsia="Times New Roman" w:hAnsi="JetBrains Mono" w:cs="Courier New"/>
          <w:color w:val="A9B7C6"/>
          <w:sz w:val="20"/>
          <w:szCs w:val="20"/>
          <w:lang w:val="en-US" w:eastAsia="ru-RU"/>
        </w:rPr>
        <w:t>=dist_list)</w:t>
      </w:r>
      <w:r w:rsidRPr="00506EC7">
        <w:rPr>
          <w:rFonts w:ascii="JetBrains Mono" w:eastAsia="Times New Roman" w:hAnsi="JetBrains Mono" w:cs="Courier New"/>
          <w:color w:val="A9B7C6"/>
          <w:sz w:val="20"/>
          <w:szCs w:val="20"/>
          <w:lang w:val="en-US" w:eastAsia="ru-RU"/>
        </w:rPr>
        <w:br/>
      </w:r>
      <w:r w:rsidRPr="00506EC7">
        <w:rPr>
          <w:rFonts w:ascii="JetBrains Mono" w:eastAsia="Times New Roman" w:hAnsi="JetBrains Mono" w:cs="Courier New"/>
          <w:color w:val="CC7832"/>
          <w:sz w:val="20"/>
          <w:szCs w:val="20"/>
          <w:lang w:val="en-US" w:eastAsia="ru-RU"/>
        </w:rPr>
        <w:t xml:space="preserve">with </w:t>
      </w:r>
      <w:r w:rsidRPr="00506EC7">
        <w:rPr>
          <w:rFonts w:ascii="JetBrains Mono" w:eastAsia="Times New Roman" w:hAnsi="JetBrains Mono" w:cs="Courier New"/>
          <w:color w:val="A9B7C6"/>
          <w:sz w:val="20"/>
          <w:szCs w:val="20"/>
          <w:lang w:val="en-US" w:eastAsia="ru-RU"/>
        </w:rPr>
        <w:t xml:space="preserve">pd.ExcelWriter(filename) </w:t>
      </w:r>
      <w:r w:rsidRPr="00506EC7">
        <w:rPr>
          <w:rFonts w:ascii="JetBrains Mono" w:eastAsia="Times New Roman" w:hAnsi="JetBrains Mono" w:cs="Courier New"/>
          <w:color w:val="CC7832"/>
          <w:sz w:val="20"/>
          <w:szCs w:val="20"/>
          <w:lang w:val="en-US" w:eastAsia="ru-RU"/>
        </w:rPr>
        <w:t xml:space="preserve">as </w:t>
      </w:r>
      <w:r w:rsidRPr="00506EC7">
        <w:rPr>
          <w:rFonts w:ascii="JetBrains Mono" w:eastAsia="Times New Roman" w:hAnsi="JetBrains Mono" w:cs="Courier New"/>
          <w:color w:val="A9B7C6"/>
          <w:sz w:val="20"/>
          <w:szCs w:val="20"/>
          <w:lang w:val="en-US" w:eastAsia="ru-RU"/>
        </w:rPr>
        <w:t>writer:</w:t>
      </w:r>
      <w:r w:rsidRPr="00506EC7">
        <w:rPr>
          <w:rFonts w:ascii="JetBrains Mono" w:eastAsia="Times New Roman" w:hAnsi="JetBrains Mono" w:cs="Courier New"/>
          <w:color w:val="A9B7C6"/>
          <w:sz w:val="20"/>
          <w:szCs w:val="20"/>
          <w:lang w:val="en-US" w:eastAsia="ru-RU"/>
        </w:rPr>
        <w:br/>
        <w:t xml:space="preserve">    frame.to_excel(writer)</w:t>
      </w:r>
      <w:r w:rsidRPr="00506EC7">
        <w:rPr>
          <w:rFonts w:ascii="JetBrains Mono" w:eastAsia="Times New Roman" w:hAnsi="JetBrains Mono" w:cs="Courier New"/>
          <w:color w:val="A9B7C6"/>
          <w:sz w:val="20"/>
          <w:szCs w:val="20"/>
          <w:lang w:val="en-US" w:eastAsia="ru-RU"/>
        </w:rPr>
        <w:br/>
        <w:t>fig.subplots_adjust(</w:t>
      </w:r>
      <w:r w:rsidRPr="00506EC7">
        <w:rPr>
          <w:rFonts w:ascii="JetBrains Mono" w:eastAsia="Times New Roman" w:hAnsi="JetBrains Mono" w:cs="Courier New"/>
          <w:color w:val="AA4926"/>
          <w:sz w:val="20"/>
          <w:szCs w:val="20"/>
          <w:lang w:val="en-US" w:eastAsia="ru-RU"/>
        </w:rPr>
        <w:t>hspace</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0.4</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wspace</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.3</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plt.suptitle(</w:t>
      </w:r>
      <w:r w:rsidRPr="00506EC7">
        <w:rPr>
          <w:rFonts w:ascii="JetBrains Mono" w:eastAsia="Times New Roman" w:hAnsi="JetBrains Mono" w:cs="Courier New"/>
          <w:color w:val="6A8759"/>
          <w:sz w:val="20"/>
          <w:szCs w:val="20"/>
          <w:lang w:val="en-US" w:eastAsia="ru-RU"/>
        </w:rPr>
        <w:t>'Sampling from Various Distributions'</w:t>
      </w:r>
      <w:r w:rsidRPr="00506EC7">
        <w:rPr>
          <w:rFonts w:ascii="JetBrains Mono" w:eastAsia="Times New Roman" w:hAnsi="JetBrains Mono" w:cs="Courier New"/>
          <w:color w:val="CC7832"/>
          <w:sz w:val="20"/>
          <w:szCs w:val="20"/>
          <w:lang w:val="en-US" w:eastAsia="ru-RU"/>
        </w:rPr>
        <w:t xml:space="preserve">, </w:t>
      </w:r>
      <w:r w:rsidRPr="00506EC7">
        <w:rPr>
          <w:rFonts w:ascii="JetBrains Mono" w:eastAsia="Times New Roman" w:hAnsi="JetBrains Mono" w:cs="Courier New"/>
          <w:color w:val="AA4926"/>
          <w:sz w:val="20"/>
          <w:szCs w:val="20"/>
          <w:lang w:val="en-US" w:eastAsia="ru-RU"/>
        </w:rPr>
        <w:t>fontsize</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6897BB"/>
          <w:sz w:val="20"/>
          <w:szCs w:val="20"/>
          <w:lang w:val="en-US" w:eastAsia="ru-RU"/>
        </w:rPr>
        <w:t>20</w:t>
      </w:r>
      <w:r w:rsidRPr="00506EC7">
        <w:rPr>
          <w:rFonts w:ascii="JetBrains Mono" w:eastAsia="Times New Roman" w:hAnsi="JetBrains Mono" w:cs="Courier New"/>
          <w:color w:val="A9B7C6"/>
          <w:sz w:val="20"/>
          <w:szCs w:val="20"/>
          <w:lang w:val="en-US" w:eastAsia="ru-RU"/>
        </w:rPr>
        <w:t>)</w:t>
      </w:r>
      <w:r w:rsidRPr="00506EC7">
        <w:rPr>
          <w:rFonts w:ascii="JetBrains Mono" w:eastAsia="Times New Roman" w:hAnsi="JetBrains Mono" w:cs="Courier New"/>
          <w:color w:val="A9B7C6"/>
          <w:sz w:val="20"/>
          <w:szCs w:val="20"/>
          <w:lang w:val="en-US" w:eastAsia="ru-RU"/>
        </w:rPr>
        <w:br/>
        <w:t>plt.show()</w:t>
      </w:r>
    </w:p>
    <w:p w:rsidR="00506EC7" w:rsidRDefault="00506EC7" w:rsidP="000F24C3">
      <w:pPr>
        <w:pStyle w:val="a4"/>
        <w:rPr>
          <w:lang w:val="en-US"/>
        </w:rPr>
      </w:pPr>
    </w:p>
    <w:p w:rsidR="00506EC7" w:rsidRDefault="00506EC7" w:rsidP="000F24C3">
      <w:pPr>
        <w:pStyle w:val="a4"/>
      </w:pPr>
      <w:r>
        <w:t xml:space="preserve">Библиотека </w:t>
      </w:r>
      <w:r>
        <w:rPr>
          <w:lang w:val="en-US"/>
        </w:rPr>
        <w:t>numpy</w:t>
      </w:r>
      <w:r w:rsidRPr="00506EC7">
        <w:t xml:space="preserve"> </w:t>
      </w:r>
      <w:r>
        <w:t xml:space="preserve">– средство для работы с математической частью генерации искусственных данных, основная использующаяся функция – </w:t>
      </w:r>
      <w:r>
        <w:rPr>
          <w:lang w:val="en-US"/>
        </w:rPr>
        <w:t>random</w:t>
      </w:r>
      <w:r w:rsidRPr="00506EC7">
        <w:t>,</w:t>
      </w:r>
      <w:r>
        <w:t xml:space="preserve"> делающая создаваемые данные «случайными» относительно заданного распределения.</w:t>
      </w:r>
    </w:p>
    <w:p w:rsidR="00506EC7" w:rsidRDefault="00506EC7" w:rsidP="000F24C3">
      <w:pPr>
        <w:pStyle w:val="a4"/>
      </w:pPr>
      <w:r>
        <w:t xml:space="preserve">Библиотека </w:t>
      </w:r>
      <w:r>
        <w:rPr>
          <w:lang w:val="en-US"/>
        </w:rPr>
        <w:t>sklearn</w:t>
      </w:r>
      <w:r w:rsidRPr="00506EC7">
        <w:t xml:space="preserve"> – </w:t>
      </w:r>
      <w:r>
        <w:t xml:space="preserve">наиболее распространенный инструмент в машинном обучении </w:t>
      </w:r>
      <w:r w:rsidR="00E72E10">
        <w:t>для формирования данных в обучающую выборку по определенному закону, которые будут рассмотрены далее.</w:t>
      </w:r>
    </w:p>
    <w:p w:rsidR="00E72E10" w:rsidRDefault="00E72E10" w:rsidP="000F24C3">
      <w:pPr>
        <w:pStyle w:val="a4"/>
      </w:pPr>
      <w:r>
        <w:t xml:space="preserve">Библиотека </w:t>
      </w:r>
      <w:r>
        <w:rPr>
          <w:lang w:val="en-US"/>
        </w:rPr>
        <w:t>matplotlib</w:t>
      </w:r>
      <w:r w:rsidRPr="00E72E10">
        <w:t xml:space="preserve"> – </w:t>
      </w:r>
      <w:r>
        <w:t xml:space="preserve">визуализатор в </w:t>
      </w:r>
      <w:r>
        <w:rPr>
          <w:lang w:val="en-US"/>
        </w:rPr>
        <w:t>Python</w:t>
      </w:r>
      <w:r>
        <w:t>, иногда необходим для отслеживания поведения данных в виде графиков, схем, диаграмм и других способов визуального представления информации.</w:t>
      </w:r>
    </w:p>
    <w:p w:rsidR="00E72E10" w:rsidRDefault="00E72E10" w:rsidP="000F24C3">
      <w:pPr>
        <w:pStyle w:val="a4"/>
      </w:pPr>
      <w:r>
        <w:t xml:space="preserve">Библиотека </w:t>
      </w:r>
      <w:r>
        <w:rPr>
          <w:lang w:val="en-US"/>
        </w:rPr>
        <w:t>pandas</w:t>
      </w:r>
      <w:r>
        <w:t xml:space="preserve"> – набор инструментов для чтения и записи данными в файлы, пригодные для восприятия человеком. С помощью данной библиотеки возможно составить </w:t>
      </w:r>
      <w:r>
        <w:lastRenderedPageBreak/>
        <w:t>детальный анализ по данным</w:t>
      </w:r>
      <w:r w:rsidR="007543A6">
        <w:t xml:space="preserve"> в виде диаграмм, таблиц, графиков. Работает с различными средствами построения баз данных: 1С, </w:t>
      </w:r>
      <w:r w:rsidR="007543A6">
        <w:rPr>
          <w:lang w:val="en-US"/>
        </w:rPr>
        <w:t>Microsoft</w:t>
      </w:r>
      <w:r w:rsidR="007543A6" w:rsidRPr="007543A6">
        <w:t xml:space="preserve"> </w:t>
      </w:r>
      <w:r w:rsidR="007543A6">
        <w:rPr>
          <w:lang w:val="en-US"/>
        </w:rPr>
        <w:t>Excel</w:t>
      </w:r>
      <w:r w:rsidR="007543A6">
        <w:t xml:space="preserve">, </w:t>
      </w:r>
      <w:r w:rsidR="007543A6">
        <w:rPr>
          <w:lang w:val="en-US"/>
        </w:rPr>
        <w:t>Microsoft</w:t>
      </w:r>
      <w:r w:rsidR="007543A6" w:rsidRPr="007543A6">
        <w:t xml:space="preserve"> </w:t>
      </w:r>
      <w:r w:rsidR="007543A6">
        <w:rPr>
          <w:lang w:val="en-US"/>
        </w:rPr>
        <w:t>Access</w:t>
      </w:r>
      <w:r w:rsidR="00F660D0">
        <w:t xml:space="preserve">, а также с </w:t>
      </w:r>
      <w:r w:rsidR="00F660D0">
        <w:rPr>
          <w:lang w:val="en-US"/>
        </w:rPr>
        <w:t>URL</w:t>
      </w:r>
      <w:r w:rsidR="00F660D0" w:rsidRPr="00F660D0">
        <w:t>-</w:t>
      </w:r>
      <w:r w:rsidR="00F660D0">
        <w:t>ссылками.</w:t>
      </w:r>
    </w:p>
    <w:p w:rsidR="007543A6" w:rsidRDefault="007543A6" w:rsidP="000F24C3">
      <w:pPr>
        <w:pStyle w:val="a4"/>
      </w:pPr>
      <w:r>
        <w:t>В результате исполнения данного кода был получен следующий набор данных, размер данной выборки 6х5000:</w:t>
      </w:r>
    </w:p>
    <w:p w:rsidR="00234D23" w:rsidRDefault="007543A6" w:rsidP="003E6C83">
      <w:pPr>
        <w:pStyle w:val="a4"/>
        <w:ind w:firstLine="0"/>
        <w:jc w:val="center"/>
      </w:pPr>
      <w:r>
        <w:rPr>
          <w:noProof/>
          <w:lang w:eastAsia="ru-RU"/>
        </w:rPr>
        <w:drawing>
          <wp:inline distT="0" distB="0" distL="0" distR="0" wp14:anchorId="3AECD6E8" wp14:editId="3AA31BC4">
            <wp:extent cx="5940425" cy="801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801370"/>
                    </a:xfrm>
                    <a:prstGeom prst="rect">
                      <a:avLst/>
                    </a:prstGeom>
                  </pic:spPr>
                </pic:pic>
              </a:graphicData>
            </a:graphic>
          </wp:inline>
        </w:drawing>
      </w:r>
    </w:p>
    <w:p w:rsidR="003E6C83" w:rsidRDefault="003E6C83" w:rsidP="003E6C83">
      <w:pPr>
        <w:pStyle w:val="a4"/>
        <w:ind w:firstLine="0"/>
        <w:jc w:val="center"/>
      </w:pPr>
      <w:r>
        <w:t>Рисунок 7 – набор данных</w:t>
      </w:r>
    </w:p>
    <w:p w:rsidR="00234D23" w:rsidRDefault="00234D23" w:rsidP="00234D23">
      <w:pPr>
        <w:pStyle w:val="a4"/>
      </w:pPr>
      <w:r>
        <w:t>В доказательство соответствия созданных данных заданным распределениям были составлены диаграммы соотношений количества сгенерированных данных по промежуткам:</w:t>
      </w:r>
    </w:p>
    <w:p w:rsidR="00234D23" w:rsidRDefault="00234D23" w:rsidP="003E6C83">
      <w:pPr>
        <w:pStyle w:val="a4"/>
        <w:jc w:val="center"/>
      </w:pPr>
      <w:r>
        <w:rPr>
          <w:noProof/>
          <w:lang w:eastAsia="ru-RU"/>
        </w:rPr>
        <w:drawing>
          <wp:inline distT="0" distB="0" distL="0" distR="0" wp14:anchorId="4313BBC9" wp14:editId="1C90E44D">
            <wp:extent cx="3600450" cy="2838450"/>
            <wp:effectExtent l="0" t="0" r="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E6C83" w:rsidRDefault="003E6C83" w:rsidP="003E6C83">
      <w:pPr>
        <w:pStyle w:val="a4"/>
        <w:jc w:val="center"/>
      </w:pPr>
      <w:r>
        <w:t>Рисунок 8 – соотношение количества данных при равномерном распределении</w:t>
      </w:r>
    </w:p>
    <w:p w:rsidR="00234D23" w:rsidRDefault="00234D23" w:rsidP="003E6C83">
      <w:pPr>
        <w:pStyle w:val="a4"/>
        <w:jc w:val="center"/>
      </w:pPr>
      <w:r>
        <w:rPr>
          <w:noProof/>
          <w:lang w:eastAsia="ru-RU"/>
        </w:rPr>
        <w:drawing>
          <wp:inline distT="0" distB="0" distL="0" distR="0" wp14:anchorId="6668E49B" wp14:editId="471408A2">
            <wp:extent cx="3543300" cy="2647950"/>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E6C83" w:rsidRDefault="003E6C83" w:rsidP="003E6C83">
      <w:pPr>
        <w:pStyle w:val="a4"/>
        <w:jc w:val="center"/>
      </w:pPr>
      <w:r>
        <w:lastRenderedPageBreak/>
        <w:t>Рисунок 9 – соотношение количества данных при нормальном распределении</w:t>
      </w:r>
    </w:p>
    <w:p w:rsidR="00234D23" w:rsidRDefault="00234D23" w:rsidP="003E6C83">
      <w:pPr>
        <w:pStyle w:val="a4"/>
        <w:jc w:val="center"/>
      </w:pPr>
      <w:r>
        <w:rPr>
          <w:noProof/>
          <w:lang w:eastAsia="ru-RU"/>
        </w:rPr>
        <w:drawing>
          <wp:inline distT="0" distB="0" distL="0" distR="0" wp14:anchorId="443FB9B7" wp14:editId="5D70647C">
            <wp:extent cx="3552825" cy="2600325"/>
            <wp:effectExtent l="0" t="0" r="9525" b="9525"/>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3E6C83" w:rsidRDefault="003E6C83" w:rsidP="003E6C83">
      <w:pPr>
        <w:pStyle w:val="a4"/>
        <w:jc w:val="center"/>
      </w:pPr>
      <w:r>
        <w:t>Рисунок 10 – соотношение количества данных при экспоненциальном распределении</w:t>
      </w:r>
    </w:p>
    <w:p w:rsidR="00234D23" w:rsidRDefault="00234D23" w:rsidP="003E6C83">
      <w:pPr>
        <w:pStyle w:val="a4"/>
        <w:jc w:val="center"/>
      </w:pPr>
      <w:r>
        <w:rPr>
          <w:noProof/>
          <w:lang w:eastAsia="ru-RU"/>
        </w:rPr>
        <w:drawing>
          <wp:inline distT="0" distB="0" distL="0" distR="0" wp14:anchorId="515FEAE0" wp14:editId="49686808">
            <wp:extent cx="3581400" cy="2533650"/>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E6C83" w:rsidRDefault="003E6C83" w:rsidP="003E6C83">
      <w:pPr>
        <w:pStyle w:val="a4"/>
        <w:jc w:val="center"/>
      </w:pPr>
      <w:r>
        <w:t>Рисунок 11 – соотношение количества данных при логнормальном распределении</w:t>
      </w:r>
    </w:p>
    <w:p w:rsidR="00234D23" w:rsidRDefault="00234D23" w:rsidP="003E6C83">
      <w:pPr>
        <w:pStyle w:val="a4"/>
        <w:jc w:val="center"/>
      </w:pPr>
      <w:r>
        <w:rPr>
          <w:noProof/>
          <w:lang w:eastAsia="ru-RU"/>
        </w:rPr>
        <w:drawing>
          <wp:inline distT="0" distB="0" distL="0" distR="0" wp14:anchorId="7AFBD540" wp14:editId="16DE1134">
            <wp:extent cx="3590925" cy="2686050"/>
            <wp:effectExtent l="0" t="0" r="9525"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E6C83" w:rsidRDefault="003E6C83" w:rsidP="003E6C83">
      <w:pPr>
        <w:pStyle w:val="a4"/>
        <w:jc w:val="center"/>
      </w:pPr>
      <w:r>
        <w:lastRenderedPageBreak/>
        <w:t xml:space="preserve">Рисунок 12 – соотношение количества данных при </w:t>
      </w:r>
      <w:r w:rsidR="00171708">
        <w:t>хи-распределении</w:t>
      </w:r>
    </w:p>
    <w:p w:rsidR="003D7018" w:rsidRDefault="00234D23" w:rsidP="00171708">
      <w:pPr>
        <w:pStyle w:val="a4"/>
        <w:jc w:val="center"/>
      </w:pPr>
      <w:r>
        <w:rPr>
          <w:noProof/>
          <w:lang w:eastAsia="ru-RU"/>
        </w:rPr>
        <w:drawing>
          <wp:inline distT="0" distB="0" distL="0" distR="0" wp14:anchorId="682FE478" wp14:editId="02F8584D">
            <wp:extent cx="3600450" cy="2733675"/>
            <wp:effectExtent l="0" t="0" r="0" b="9525"/>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171708" w:rsidRDefault="00171708" w:rsidP="00171708">
      <w:pPr>
        <w:pStyle w:val="a4"/>
        <w:jc w:val="center"/>
      </w:pPr>
      <w:r>
        <w:t>Рисунок 15 – количество данных при бета-распределении</w:t>
      </w:r>
    </w:p>
    <w:p w:rsidR="0075772A" w:rsidRPr="0075772A" w:rsidRDefault="0075772A" w:rsidP="0075772A">
      <w:pPr>
        <w:rPr>
          <w:rFonts w:ascii="Times New Roman" w:hAnsi="Times New Roman"/>
          <w:sz w:val="24"/>
        </w:rPr>
      </w:pPr>
      <w:r>
        <w:br w:type="page"/>
      </w:r>
    </w:p>
    <w:p w:rsidR="003D7018" w:rsidRDefault="0030338D" w:rsidP="00046AB0">
      <w:pPr>
        <w:pStyle w:val="a3"/>
      </w:pPr>
      <w:bookmarkStart w:id="6" w:name="_Toc70369022"/>
      <w:r>
        <w:lastRenderedPageBreak/>
        <w:t xml:space="preserve">Часть 2. </w:t>
      </w:r>
      <w:r w:rsidR="003D7018">
        <w:t xml:space="preserve">Создание синтетических данных на основе </w:t>
      </w:r>
      <w:r w:rsidR="003245E2">
        <w:t xml:space="preserve">линейной </w:t>
      </w:r>
      <w:r w:rsidR="003D7018">
        <w:t>регрессионной модели</w:t>
      </w:r>
      <w:bookmarkEnd w:id="6"/>
    </w:p>
    <w:p w:rsidR="003D7018" w:rsidRDefault="003D7018" w:rsidP="003D7018">
      <w:pPr>
        <w:pStyle w:val="a4"/>
      </w:pPr>
      <w:r>
        <w:t xml:space="preserve">Вновь обратимся к библиотеке </w:t>
      </w:r>
      <w:r>
        <w:rPr>
          <w:lang w:val="en-US"/>
        </w:rPr>
        <w:t>sklearn</w:t>
      </w:r>
      <w:r>
        <w:t>, а точнее к встроенному методу создания данных по регрессионной модели (как линейной, так и нелинейной).</w:t>
      </w:r>
    </w:p>
    <w:p w:rsidR="003D7018" w:rsidRDefault="003D7018" w:rsidP="006A6807">
      <w:pPr>
        <w:pStyle w:val="a4"/>
      </w:pPr>
      <w:r>
        <w:t xml:space="preserve">Функция </w:t>
      </w:r>
      <w:r>
        <w:rPr>
          <w:lang w:val="en-US"/>
        </w:rPr>
        <w:t>make</w:t>
      </w:r>
      <w:r w:rsidRPr="006A6807">
        <w:t>_</w:t>
      </w:r>
      <w:r>
        <w:rPr>
          <w:lang w:val="en-US"/>
        </w:rPr>
        <w:t>regression</w:t>
      </w:r>
      <w:r w:rsidRPr="006A6807">
        <w:t xml:space="preserve">() </w:t>
      </w:r>
      <w:r w:rsidR="006A6807">
        <w:t xml:space="preserve">обеспечивает генерацию модели данных, которые описывают некоторые процессы с некоторым «идеальным» течением, которое можно описать линейной функцией, вокруг которой будет разбросан «шум» - результат функции зависимости входных параметров с прибавлением случайной величины, </w:t>
      </w:r>
      <w:r w:rsidR="00315BA3">
        <w:t xml:space="preserve">которая моделируется с помощью </w:t>
      </w:r>
      <w:r w:rsidR="00315BA3">
        <w:rPr>
          <w:lang w:val="en-US"/>
        </w:rPr>
        <w:t>random</w:t>
      </w:r>
      <w:r w:rsidR="00315BA3" w:rsidRPr="00315BA3">
        <w:t xml:space="preserve"> </w:t>
      </w:r>
      <w:r w:rsidR="00315BA3">
        <w:t>(псевдослучайного генератора).</w:t>
      </w:r>
    </w:p>
    <w:p w:rsidR="00150F81" w:rsidRDefault="00150F81" w:rsidP="003E6C83">
      <w:pPr>
        <w:pStyle w:val="a4"/>
        <w:ind w:firstLine="0"/>
        <w:jc w:val="center"/>
      </w:pPr>
      <w:r>
        <w:rPr>
          <w:noProof/>
          <w:lang w:eastAsia="ru-RU"/>
        </w:rPr>
        <w:drawing>
          <wp:inline distT="0" distB="0" distL="0" distR="0" wp14:anchorId="4718B5C5" wp14:editId="292A5720">
            <wp:extent cx="5940425" cy="3404870"/>
            <wp:effectExtent l="0" t="0" r="3175" b="508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04870"/>
                    </a:xfrm>
                    <a:prstGeom prst="rect">
                      <a:avLst/>
                    </a:prstGeom>
                  </pic:spPr>
                </pic:pic>
              </a:graphicData>
            </a:graphic>
          </wp:inline>
        </w:drawing>
      </w:r>
    </w:p>
    <w:p w:rsidR="00150F81" w:rsidRDefault="00150F81" w:rsidP="00150F81">
      <w:pPr>
        <w:pStyle w:val="a4"/>
        <w:jc w:val="center"/>
      </w:pPr>
      <w:r>
        <w:t>Рисунок 1</w:t>
      </w:r>
      <w:r w:rsidR="00171708">
        <w:t>6</w:t>
      </w:r>
      <w:r>
        <w:t xml:space="preserve"> – графики распределения регрессионной модели с разными уровнями шума</w:t>
      </w:r>
    </w:p>
    <w:p w:rsidR="00150F81" w:rsidRDefault="00647450" w:rsidP="00150F81">
      <w:pPr>
        <w:pStyle w:val="a4"/>
      </w:pPr>
      <w:r>
        <w:t xml:space="preserve">Функция </w:t>
      </w:r>
      <w:r>
        <w:rPr>
          <w:lang w:val="en-US"/>
        </w:rPr>
        <w:t>make</w:t>
      </w:r>
      <w:r w:rsidRPr="00647450">
        <w:t>_</w:t>
      </w:r>
      <w:r>
        <w:rPr>
          <w:lang w:val="en-US"/>
        </w:rPr>
        <w:t>regression</w:t>
      </w:r>
      <w:r w:rsidRPr="00647450">
        <w:t xml:space="preserve">() </w:t>
      </w:r>
      <w:r>
        <w:t>смоделировала линейную функцию с некоторыми псевдослучайными коэффициентами:</w:t>
      </w:r>
    </w:p>
    <w:p w:rsidR="00647450" w:rsidRDefault="00647450" w:rsidP="00171708">
      <w:pPr>
        <w:pStyle w:val="a4"/>
        <w:jc w:val="center"/>
      </w:pPr>
      <w:r>
        <w:rPr>
          <w:noProof/>
          <w:lang w:eastAsia="ru-RU"/>
        </w:rPr>
        <w:drawing>
          <wp:inline distT="0" distB="0" distL="0" distR="0" wp14:anchorId="7C68B850" wp14:editId="0E196D3D">
            <wp:extent cx="2266950" cy="120564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81649" cy="1213462"/>
                    </a:xfrm>
                    <a:prstGeom prst="rect">
                      <a:avLst/>
                    </a:prstGeom>
                  </pic:spPr>
                </pic:pic>
              </a:graphicData>
            </a:graphic>
          </wp:inline>
        </w:drawing>
      </w:r>
    </w:p>
    <w:p w:rsidR="00171708" w:rsidRDefault="00171708" w:rsidP="00171708">
      <w:pPr>
        <w:pStyle w:val="a4"/>
        <w:jc w:val="center"/>
      </w:pPr>
      <w:r>
        <w:t>Рисунок 17 – коэффициенты регрессионной модели</w:t>
      </w:r>
    </w:p>
    <w:p w:rsidR="00647450" w:rsidRDefault="00647450" w:rsidP="00150F81">
      <w:pPr>
        <w:pStyle w:val="a4"/>
      </w:pPr>
      <w:r>
        <w:t>При изменении шума коэффициенты остаются практически неизменными.</w:t>
      </w:r>
    </w:p>
    <w:p w:rsidR="00647450" w:rsidRDefault="00647450" w:rsidP="00150F81">
      <w:pPr>
        <w:pStyle w:val="a4"/>
      </w:pPr>
      <w:r>
        <w:t>Однако критерий хаотичности модели заключается в уровне шума, который можно получить из сравнения значения, полученного в результате регрессии и чистого значения, полученного путем подстановки в уравнение:</w:t>
      </w:r>
    </w:p>
    <w:p w:rsidR="00647450" w:rsidRDefault="00647450" w:rsidP="00171708">
      <w:pPr>
        <w:pStyle w:val="a4"/>
        <w:ind w:firstLine="0"/>
        <w:jc w:val="center"/>
      </w:pPr>
      <w:r>
        <w:rPr>
          <w:noProof/>
          <w:lang w:eastAsia="ru-RU"/>
        </w:rPr>
        <w:lastRenderedPageBreak/>
        <w:drawing>
          <wp:inline distT="0" distB="0" distL="0" distR="0" wp14:anchorId="0E2470FF" wp14:editId="53D1A7D8">
            <wp:extent cx="5600700" cy="69746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01367" cy="710004"/>
                    </a:xfrm>
                    <a:prstGeom prst="rect">
                      <a:avLst/>
                    </a:prstGeom>
                  </pic:spPr>
                </pic:pic>
              </a:graphicData>
            </a:graphic>
          </wp:inline>
        </w:drawing>
      </w:r>
    </w:p>
    <w:p w:rsidR="00171708" w:rsidRDefault="00171708" w:rsidP="00171708">
      <w:pPr>
        <w:pStyle w:val="a4"/>
        <w:ind w:firstLine="0"/>
        <w:jc w:val="center"/>
      </w:pPr>
      <w:r>
        <w:t>Рисунок 18 – значения при хаотичности 10000</w:t>
      </w:r>
    </w:p>
    <w:p w:rsidR="007D6846" w:rsidRDefault="007D6846" w:rsidP="00150F81">
      <w:pPr>
        <w:pStyle w:val="a4"/>
      </w:pPr>
      <w:r>
        <w:t>В левой части представлено значение, выданное программой, в правой: сначала – значение, полученное без шума, следом – значение шума. Число 10000 – число, около которого по нормальному распределению формируется шум.</w:t>
      </w:r>
    </w:p>
    <w:p w:rsidR="007D6846" w:rsidRDefault="007D6846" w:rsidP="003E6C83">
      <w:pPr>
        <w:pStyle w:val="a4"/>
        <w:ind w:firstLine="0"/>
        <w:jc w:val="center"/>
      </w:pPr>
      <w:r>
        <w:rPr>
          <w:noProof/>
          <w:lang w:eastAsia="ru-RU"/>
        </w:rPr>
        <w:drawing>
          <wp:inline distT="0" distB="0" distL="0" distR="0" wp14:anchorId="69C0836C" wp14:editId="294FEEFC">
            <wp:extent cx="4276725" cy="6000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76725" cy="600075"/>
                    </a:xfrm>
                    <a:prstGeom prst="rect">
                      <a:avLst/>
                    </a:prstGeom>
                  </pic:spPr>
                </pic:pic>
              </a:graphicData>
            </a:graphic>
          </wp:inline>
        </w:drawing>
      </w:r>
    </w:p>
    <w:p w:rsidR="00171708" w:rsidRDefault="00171708" w:rsidP="003E6C83">
      <w:pPr>
        <w:pStyle w:val="a4"/>
        <w:ind w:firstLine="0"/>
        <w:jc w:val="center"/>
      </w:pPr>
      <w:r>
        <w:t>Рисунок 19 – соотношение данных попадающих под предел шума</w:t>
      </w:r>
    </w:p>
    <w:p w:rsidR="007D6846" w:rsidRDefault="007D6846" w:rsidP="007D6846">
      <w:pPr>
        <w:pStyle w:val="a4"/>
      </w:pPr>
      <w:r>
        <w:t>В результате имеем закономерную картину: при нулевом шуме отклонений практически нет, поэтому все экземпляры выборки имеют шум ниже или равный 0, остальные имеют одинаковое соотношение</w:t>
      </w:r>
      <w:r w:rsidR="003245E2">
        <w:t>:</w:t>
      </w:r>
    </w:p>
    <w:p w:rsidR="003245E2" w:rsidRDefault="003245E2" w:rsidP="003245E2">
      <w:pPr>
        <w:pStyle w:val="a4"/>
        <w:jc w:val="center"/>
      </w:pPr>
      <w:r>
        <w:rPr>
          <w:noProof/>
          <w:lang w:eastAsia="ru-RU"/>
        </w:rPr>
        <w:drawing>
          <wp:inline distT="0" distB="0" distL="0" distR="0" wp14:anchorId="6A60F972" wp14:editId="6BB064E0">
            <wp:extent cx="4381500" cy="2400300"/>
            <wp:effectExtent l="0" t="0" r="0" b="0"/>
            <wp:docPr id="24" name="Диаграмма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171708" w:rsidRDefault="00171708" w:rsidP="003245E2">
      <w:pPr>
        <w:pStyle w:val="a4"/>
        <w:jc w:val="center"/>
      </w:pPr>
      <w:r>
        <w:t>Рисунок 20 – гистограмма размера разброса шума</w:t>
      </w:r>
    </w:p>
    <w:p w:rsidR="003245E2" w:rsidRPr="0092081E" w:rsidRDefault="003245E2" w:rsidP="003245E2">
      <w:pPr>
        <w:pStyle w:val="a4"/>
      </w:pPr>
      <w:r>
        <w:t>Собственно</w:t>
      </w:r>
      <w:r w:rsidRPr="0092081E">
        <w:t xml:space="preserve">, </w:t>
      </w:r>
      <w:r>
        <w:t>код</w:t>
      </w:r>
      <w:r w:rsidRPr="0092081E">
        <w:t xml:space="preserve"> </w:t>
      </w:r>
      <w:r>
        <w:t>программы</w:t>
      </w:r>
      <w:r w:rsidRPr="0092081E">
        <w:t>:</w:t>
      </w:r>
    </w:p>
    <w:p w:rsidR="003245E2" w:rsidRPr="003245E2" w:rsidRDefault="003245E2" w:rsidP="003245E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 xml:space="preserve">numpy </w:t>
      </w:r>
      <w:r w:rsidRPr="003245E2">
        <w:rPr>
          <w:rFonts w:ascii="JetBrains Mono" w:eastAsia="Times New Roman" w:hAnsi="JetBrains Mono" w:cs="Courier New"/>
          <w:color w:val="CC7832"/>
          <w:sz w:val="20"/>
          <w:szCs w:val="20"/>
          <w:lang w:val="en-US" w:eastAsia="ru-RU"/>
        </w:rPr>
        <w:t xml:space="preserve">as </w:t>
      </w:r>
      <w:r w:rsidRPr="003245E2">
        <w:rPr>
          <w:rFonts w:ascii="JetBrains Mono" w:eastAsia="Times New Roman" w:hAnsi="JetBrains Mono" w:cs="Courier New"/>
          <w:color w:val="A9B7C6"/>
          <w:sz w:val="20"/>
          <w:szCs w:val="20"/>
          <w:lang w:val="en-US" w:eastAsia="ru-RU"/>
        </w:rPr>
        <w:t>np</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 xml:space="preserve">pandas </w:t>
      </w:r>
      <w:r w:rsidRPr="003245E2">
        <w:rPr>
          <w:rFonts w:ascii="JetBrains Mono" w:eastAsia="Times New Roman" w:hAnsi="JetBrains Mono" w:cs="Courier New"/>
          <w:color w:val="CC7832"/>
          <w:sz w:val="20"/>
          <w:szCs w:val="20"/>
          <w:lang w:val="en-US" w:eastAsia="ru-RU"/>
        </w:rPr>
        <w:t xml:space="preserve">as </w:t>
      </w:r>
      <w:r w:rsidRPr="003245E2">
        <w:rPr>
          <w:rFonts w:ascii="JetBrains Mono" w:eastAsia="Times New Roman" w:hAnsi="JetBrains Mono" w:cs="Courier New"/>
          <w:color w:val="A9B7C6"/>
          <w:sz w:val="20"/>
          <w:szCs w:val="20"/>
          <w:lang w:val="en-US" w:eastAsia="ru-RU"/>
        </w:rPr>
        <w:t>pd</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matplotlib.colors</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 xml:space="preserve">matplotlib.pyplot </w:t>
      </w:r>
      <w:r w:rsidRPr="003245E2">
        <w:rPr>
          <w:rFonts w:ascii="JetBrains Mono" w:eastAsia="Times New Roman" w:hAnsi="JetBrains Mono" w:cs="Courier New"/>
          <w:color w:val="CC7832"/>
          <w:sz w:val="20"/>
          <w:szCs w:val="20"/>
          <w:lang w:val="en-US" w:eastAsia="ru-RU"/>
        </w:rPr>
        <w:t xml:space="preserve">as </w:t>
      </w:r>
      <w:r w:rsidRPr="003245E2">
        <w:rPr>
          <w:rFonts w:ascii="JetBrains Mono" w:eastAsia="Times New Roman" w:hAnsi="JetBrains Mono" w:cs="Courier New"/>
          <w:color w:val="A9B7C6"/>
          <w:sz w:val="20"/>
          <w:szCs w:val="20"/>
          <w:lang w:val="en-US" w:eastAsia="ru-RU"/>
        </w:rPr>
        <w:t>plt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from </w:t>
      </w:r>
      <w:r w:rsidRPr="003245E2">
        <w:rPr>
          <w:rFonts w:ascii="JetBrains Mono" w:eastAsia="Times New Roman" w:hAnsi="JetBrains Mono" w:cs="Courier New"/>
          <w:color w:val="A9B7C6"/>
          <w:sz w:val="20"/>
          <w:szCs w:val="20"/>
          <w:lang w:val="en-US" w:eastAsia="ru-RU"/>
        </w:rPr>
        <w:t xml:space="preserve">openpyxl.workbook </w:t>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Workbook</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from </w:t>
      </w:r>
      <w:r w:rsidRPr="003245E2">
        <w:rPr>
          <w:rFonts w:ascii="JetBrains Mono" w:eastAsia="Times New Roman" w:hAnsi="JetBrains Mono" w:cs="Courier New"/>
          <w:color w:val="A9B7C6"/>
          <w:sz w:val="20"/>
          <w:szCs w:val="20"/>
          <w:lang w:val="en-US" w:eastAsia="ru-RU"/>
        </w:rPr>
        <w:t xml:space="preserve">mpl_toolkits.mplot3d </w:t>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axes3d</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 xml:space="preserve">sklearn.datasets </w:t>
      </w:r>
      <w:r w:rsidRPr="003245E2">
        <w:rPr>
          <w:rFonts w:ascii="JetBrains Mono" w:eastAsia="Times New Roman" w:hAnsi="JetBrains Mono" w:cs="Courier New"/>
          <w:color w:val="CC7832"/>
          <w:sz w:val="20"/>
          <w:szCs w:val="20"/>
          <w:lang w:val="en-US" w:eastAsia="ru-RU"/>
        </w:rPr>
        <w:t xml:space="preserve">as </w:t>
      </w:r>
      <w:r w:rsidRPr="003245E2">
        <w:rPr>
          <w:rFonts w:ascii="JetBrains Mono" w:eastAsia="Times New Roman" w:hAnsi="JetBrains Mono" w:cs="Courier New"/>
          <w:color w:val="A9B7C6"/>
          <w:sz w:val="20"/>
          <w:szCs w:val="20"/>
          <w:lang w:val="en-US" w:eastAsia="ru-RU"/>
        </w:rPr>
        <w:t>dt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from </w:t>
      </w:r>
      <w:r w:rsidRPr="003245E2">
        <w:rPr>
          <w:rFonts w:ascii="JetBrains Mono" w:eastAsia="Times New Roman" w:hAnsi="JetBrains Mono" w:cs="Courier New"/>
          <w:color w:val="A9B7C6"/>
          <w:sz w:val="20"/>
          <w:szCs w:val="20"/>
          <w:lang w:val="en-US" w:eastAsia="ru-RU"/>
        </w:rPr>
        <w:t xml:space="preserve">sklearn.neighbors </w:t>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KernelDensity</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from </w:t>
      </w:r>
      <w:r w:rsidRPr="003245E2">
        <w:rPr>
          <w:rFonts w:ascii="JetBrains Mono" w:eastAsia="Times New Roman" w:hAnsi="JetBrains Mono" w:cs="Courier New"/>
          <w:color w:val="A9B7C6"/>
          <w:sz w:val="20"/>
          <w:szCs w:val="20"/>
          <w:lang w:val="en-US" w:eastAsia="ru-RU"/>
        </w:rPr>
        <w:t xml:space="preserve">sklearn.model_selection </w:t>
      </w:r>
      <w:r w:rsidRPr="003245E2">
        <w:rPr>
          <w:rFonts w:ascii="JetBrains Mono" w:eastAsia="Times New Roman" w:hAnsi="JetBrains Mono" w:cs="Courier New"/>
          <w:color w:val="CC7832"/>
          <w:sz w:val="20"/>
          <w:szCs w:val="20"/>
          <w:lang w:val="en-US" w:eastAsia="ru-RU"/>
        </w:rPr>
        <w:t xml:space="preserve">import </w:t>
      </w:r>
      <w:r w:rsidRPr="003245E2">
        <w:rPr>
          <w:rFonts w:ascii="JetBrains Mono" w:eastAsia="Times New Roman" w:hAnsi="JetBrains Mono" w:cs="Courier New"/>
          <w:color w:val="A9B7C6"/>
          <w:sz w:val="20"/>
          <w:szCs w:val="20"/>
          <w:lang w:val="en-US" w:eastAsia="ru-RU"/>
        </w:rPr>
        <w:t>GridSearchCV</w:t>
      </w:r>
      <w:r w:rsidRPr="003245E2">
        <w:rPr>
          <w:rFonts w:ascii="JetBrains Mono" w:eastAsia="Times New Roman" w:hAnsi="JetBrains Mono" w:cs="Courier New"/>
          <w:color w:val="A9B7C6"/>
          <w:sz w:val="20"/>
          <w:szCs w:val="20"/>
          <w:lang w:val="en-US" w:eastAsia="ru-RU"/>
        </w:rPr>
        <w:br/>
        <w:t xml:space="preserve">seed = </w:t>
      </w:r>
      <w:r w:rsidRPr="003245E2">
        <w:rPr>
          <w:rFonts w:ascii="JetBrains Mono" w:eastAsia="Times New Roman" w:hAnsi="JetBrains Mono" w:cs="Courier New"/>
          <w:color w:val="6897BB"/>
          <w:sz w:val="20"/>
          <w:szCs w:val="20"/>
          <w:lang w:val="en-US" w:eastAsia="ru-RU"/>
        </w:rPr>
        <w:t>10</w:t>
      </w:r>
      <w:r w:rsidRPr="003245E2">
        <w:rPr>
          <w:rFonts w:ascii="JetBrains Mono" w:eastAsia="Times New Roman" w:hAnsi="JetBrains Mono" w:cs="Courier New"/>
          <w:color w:val="6897BB"/>
          <w:sz w:val="20"/>
          <w:szCs w:val="20"/>
          <w:lang w:val="en-US" w:eastAsia="ru-RU"/>
        </w:rPr>
        <w:br/>
      </w:r>
      <w:r w:rsidRPr="003245E2">
        <w:rPr>
          <w:rFonts w:ascii="JetBrains Mono" w:eastAsia="Times New Roman" w:hAnsi="JetBrains Mono" w:cs="Courier New"/>
          <w:color w:val="A9B7C6"/>
          <w:sz w:val="20"/>
          <w:szCs w:val="20"/>
          <w:lang w:val="en-US" w:eastAsia="ru-RU"/>
        </w:rPr>
        <w:t xml:space="preserve">rand_state = </w:t>
      </w:r>
      <w:r w:rsidRPr="003245E2">
        <w:rPr>
          <w:rFonts w:ascii="JetBrains Mono" w:eastAsia="Times New Roman" w:hAnsi="JetBrains Mono" w:cs="Courier New"/>
          <w:color w:val="6897BB"/>
          <w:sz w:val="20"/>
          <w:szCs w:val="20"/>
          <w:lang w:val="en-US" w:eastAsia="ru-RU"/>
        </w:rPr>
        <w:t>10</w:t>
      </w:r>
      <w:r w:rsidRPr="003245E2">
        <w:rPr>
          <w:rFonts w:ascii="JetBrains Mono" w:eastAsia="Times New Roman" w:hAnsi="JetBrains Mono" w:cs="Courier New"/>
          <w:color w:val="6897BB"/>
          <w:sz w:val="20"/>
          <w:szCs w:val="20"/>
          <w:lang w:val="en-US" w:eastAsia="ru-RU"/>
        </w:rPr>
        <w:br/>
      </w:r>
      <w:r w:rsidRPr="003245E2">
        <w:rPr>
          <w:rFonts w:ascii="JetBrains Mono" w:eastAsia="Times New Roman" w:hAnsi="JetBrains Mono" w:cs="Courier New"/>
          <w:color w:val="6897BB"/>
          <w:sz w:val="20"/>
          <w:szCs w:val="20"/>
          <w:lang w:val="en-US" w:eastAsia="ru-RU"/>
        </w:rPr>
        <w:br/>
      </w:r>
      <w:r w:rsidRPr="003245E2">
        <w:rPr>
          <w:rFonts w:ascii="JetBrains Mono" w:eastAsia="Times New Roman" w:hAnsi="JetBrains Mono" w:cs="Courier New"/>
          <w:color w:val="A9B7C6"/>
          <w:sz w:val="20"/>
          <w:szCs w:val="20"/>
          <w:lang w:val="en-US" w:eastAsia="ru-RU"/>
        </w:rPr>
        <w:t xml:space="preserve">filename = </w:t>
      </w:r>
      <w:r w:rsidRPr="003245E2">
        <w:rPr>
          <w:rFonts w:ascii="JetBrains Mono" w:eastAsia="Times New Roman" w:hAnsi="JetBrains Mono" w:cs="Courier New"/>
          <w:color w:val="8888C6"/>
          <w:sz w:val="20"/>
          <w:szCs w:val="20"/>
          <w:lang w:val="en-US" w:eastAsia="ru-RU"/>
        </w:rPr>
        <w:t>input</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A8759"/>
          <w:sz w:val="20"/>
          <w:szCs w:val="20"/>
          <w:lang w:val="en-US" w:eastAsia="ru-RU"/>
        </w:rPr>
        <w:t>'</w:t>
      </w:r>
      <w:r w:rsidRPr="003245E2">
        <w:rPr>
          <w:rFonts w:ascii="JetBrains Mono" w:eastAsia="Times New Roman" w:hAnsi="JetBrains Mono" w:cs="Courier New"/>
          <w:color w:val="6A8759"/>
          <w:sz w:val="20"/>
          <w:szCs w:val="20"/>
          <w:lang w:eastAsia="ru-RU"/>
        </w:rPr>
        <w:t>Введите</w:t>
      </w:r>
      <w:r w:rsidRPr="003245E2">
        <w:rPr>
          <w:rFonts w:ascii="JetBrains Mono" w:eastAsia="Times New Roman" w:hAnsi="JetBrains Mono" w:cs="Courier New"/>
          <w:color w:val="6A8759"/>
          <w:sz w:val="20"/>
          <w:szCs w:val="20"/>
          <w:lang w:val="en-US" w:eastAsia="ru-RU"/>
        </w:rPr>
        <w:t xml:space="preserve"> </w:t>
      </w:r>
      <w:r w:rsidRPr="003245E2">
        <w:rPr>
          <w:rFonts w:ascii="JetBrains Mono" w:eastAsia="Times New Roman" w:hAnsi="JetBrains Mono" w:cs="Courier New"/>
          <w:color w:val="6A8759"/>
          <w:sz w:val="20"/>
          <w:szCs w:val="20"/>
          <w:lang w:eastAsia="ru-RU"/>
        </w:rPr>
        <w:t>путь</w:t>
      </w:r>
      <w:r w:rsidRPr="003245E2">
        <w:rPr>
          <w:rFonts w:ascii="JetBrains Mono" w:eastAsia="Times New Roman" w:hAnsi="JetBrains Mono" w:cs="Courier New"/>
          <w:color w:val="6A8759"/>
          <w:sz w:val="20"/>
          <w:szCs w:val="20"/>
          <w:lang w:val="en-US" w:eastAsia="ru-RU"/>
        </w:rPr>
        <w:t xml:space="preserve"> </w:t>
      </w:r>
      <w:r w:rsidRPr="003245E2">
        <w:rPr>
          <w:rFonts w:ascii="JetBrains Mono" w:eastAsia="Times New Roman" w:hAnsi="JetBrains Mono" w:cs="Courier New"/>
          <w:color w:val="6A8759"/>
          <w:sz w:val="20"/>
          <w:szCs w:val="20"/>
          <w:lang w:eastAsia="ru-RU"/>
        </w:rPr>
        <w:t>файла</w:t>
      </w:r>
      <w:r w:rsidRPr="003245E2">
        <w:rPr>
          <w:rFonts w:ascii="JetBrains Mono" w:eastAsia="Times New Roman" w:hAnsi="JetBrains Mono" w:cs="Courier New"/>
          <w:color w:val="6A8759"/>
          <w:sz w:val="20"/>
          <w:szCs w:val="20"/>
          <w:lang w:val="en-US" w:eastAsia="ru-RU"/>
        </w:rPr>
        <w:t>: '</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808080"/>
          <w:sz w:val="20"/>
          <w:szCs w:val="20"/>
          <w:lang w:val="en-US" w:eastAsia="ru-RU"/>
        </w:rPr>
        <w:lastRenderedPageBreak/>
        <w:t># Define the color maps for plots</w:t>
      </w:r>
      <w:r w:rsidRPr="003245E2">
        <w:rPr>
          <w:rFonts w:ascii="JetBrains Mono" w:eastAsia="Times New Roman" w:hAnsi="JetBrains Mono" w:cs="Courier New"/>
          <w:color w:val="808080"/>
          <w:sz w:val="20"/>
          <w:szCs w:val="20"/>
          <w:lang w:val="en-US" w:eastAsia="ru-RU"/>
        </w:rPr>
        <w:br/>
      </w:r>
      <w:r w:rsidRPr="003245E2">
        <w:rPr>
          <w:rFonts w:ascii="JetBrains Mono" w:eastAsia="Times New Roman" w:hAnsi="JetBrains Mono" w:cs="Courier New"/>
          <w:color w:val="A9B7C6"/>
          <w:sz w:val="20"/>
          <w:szCs w:val="20"/>
          <w:lang w:val="en-US" w:eastAsia="ru-RU"/>
        </w:rPr>
        <w:t>color_map = plt.cm.get_cmap(</w:t>
      </w:r>
      <w:r w:rsidRPr="003245E2">
        <w:rPr>
          <w:rFonts w:ascii="JetBrains Mono" w:eastAsia="Times New Roman" w:hAnsi="JetBrains Mono" w:cs="Courier New"/>
          <w:color w:val="6A8759"/>
          <w:sz w:val="20"/>
          <w:szCs w:val="20"/>
          <w:lang w:val="en-US" w:eastAsia="ru-RU"/>
        </w:rPr>
        <w:t>'RdYlBu'</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color_map_discrete = matplotlib.colors.LinearSegmentedColormap.from_list(</w:t>
      </w:r>
      <w:r w:rsidRPr="003245E2">
        <w:rPr>
          <w:rFonts w:ascii="JetBrains Mono" w:eastAsia="Times New Roman" w:hAnsi="JetBrains Mono" w:cs="Courier New"/>
          <w:color w:val="6A8759"/>
          <w:sz w:val="20"/>
          <w:szCs w:val="20"/>
          <w:lang w:val="en-US" w:eastAsia="ru-RU"/>
        </w:rPr>
        <w:t>""</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A8759"/>
          <w:sz w:val="20"/>
          <w:szCs w:val="20"/>
          <w:lang w:val="en-US" w:eastAsia="ru-RU"/>
        </w:rPr>
        <w:t>"red"</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A8759"/>
          <w:sz w:val="20"/>
          <w:szCs w:val="20"/>
          <w:lang w:val="en-US" w:eastAsia="ru-RU"/>
        </w:rPr>
        <w:t>"cyan"</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A8759"/>
          <w:sz w:val="20"/>
          <w:szCs w:val="20"/>
          <w:lang w:val="en-US" w:eastAsia="ru-RU"/>
        </w:rPr>
        <w:t>"magenta"</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A8759"/>
          <w:sz w:val="20"/>
          <w:szCs w:val="20"/>
          <w:lang w:val="en-US" w:eastAsia="ru-RU"/>
        </w:rPr>
        <w:t>"blue"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t>fig</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ax = plt.subplots(</w:t>
      </w:r>
      <w:r w:rsidRPr="003245E2">
        <w:rPr>
          <w:rFonts w:ascii="JetBrains Mono" w:eastAsia="Times New Roman" w:hAnsi="JetBrains Mono" w:cs="Courier New"/>
          <w:color w:val="AA4926"/>
          <w:sz w:val="20"/>
          <w:szCs w:val="20"/>
          <w:lang w:val="en-US" w:eastAsia="ru-RU"/>
        </w:rPr>
        <w:t>nrows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2</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ncols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3</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figsize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16</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6897BB"/>
          <w:sz w:val="20"/>
          <w:szCs w:val="20"/>
          <w:lang w:val="en-US" w:eastAsia="ru-RU"/>
        </w:rPr>
        <w:t>7</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plt_ind_list = np.arange(</w:t>
      </w:r>
      <w:r w:rsidRPr="003245E2">
        <w:rPr>
          <w:rFonts w:ascii="JetBrains Mono" w:eastAsia="Times New Roman" w:hAnsi="JetBrains Mono" w:cs="Courier New"/>
          <w:color w:val="6897BB"/>
          <w:sz w:val="20"/>
          <w:szCs w:val="20"/>
          <w:lang w:val="en-US" w:eastAsia="ru-RU"/>
        </w:rPr>
        <w:t>6</w:t>
      </w:r>
      <w:r w:rsidRPr="003245E2">
        <w:rPr>
          <w:rFonts w:ascii="JetBrains Mono" w:eastAsia="Times New Roman" w:hAnsi="JetBrains Mono" w:cs="Courier New"/>
          <w:color w:val="A9B7C6"/>
          <w:sz w:val="20"/>
          <w:szCs w:val="20"/>
          <w:lang w:val="en-US" w:eastAsia="ru-RU"/>
        </w:rPr>
        <w:t xml:space="preserve">) + </w:t>
      </w:r>
      <w:r w:rsidRPr="003245E2">
        <w:rPr>
          <w:rFonts w:ascii="JetBrains Mono" w:eastAsia="Times New Roman" w:hAnsi="JetBrains Mono" w:cs="Courier New"/>
          <w:color w:val="6897BB"/>
          <w:sz w:val="20"/>
          <w:szCs w:val="20"/>
          <w:lang w:val="en-US" w:eastAsia="ru-RU"/>
        </w:rPr>
        <w:t>231</w:t>
      </w:r>
      <w:r w:rsidRPr="003245E2">
        <w:rPr>
          <w:rFonts w:ascii="JetBrains Mono" w:eastAsia="Times New Roman" w:hAnsi="JetBrains Mono" w:cs="Courier New"/>
          <w:color w:val="6897BB"/>
          <w:sz w:val="20"/>
          <w:szCs w:val="20"/>
          <w:lang w:val="en-US" w:eastAsia="ru-RU"/>
        </w:rPr>
        <w:br/>
      </w:r>
      <w:r w:rsidRPr="003245E2">
        <w:rPr>
          <w:rFonts w:ascii="JetBrains Mono" w:eastAsia="Times New Roman" w:hAnsi="JetBrains Mono" w:cs="Courier New"/>
          <w:color w:val="A9B7C6"/>
          <w:sz w:val="20"/>
          <w:szCs w:val="20"/>
          <w:lang w:val="en-US" w:eastAsia="ru-RU"/>
        </w:rPr>
        <w:t>dataset_x=[]</w:t>
      </w:r>
      <w:r w:rsidRPr="003245E2">
        <w:rPr>
          <w:rFonts w:ascii="JetBrains Mono" w:eastAsia="Times New Roman" w:hAnsi="JetBrains Mono" w:cs="Courier New"/>
          <w:color w:val="A9B7C6"/>
          <w:sz w:val="20"/>
          <w:szCs w:val="20"/>
          <w:lang w:val="en-US" w:eastAsia="ru-RU"/>
        </w:rPr>
        <w:br/>
        <w:t>dataset_y=[]</w:t>
      </w:r>
      <w:r w:rsidRPr="003245E2">
        <w:rPr>
          <w:rFonts w:ascii="JetBrains Mono" w:eastAsia="Times New Roman" w:hAnsi="JetBrains Mono" w:cs="Courier New"/>
          <w:color w:val="A9B7C6"/>
          <w:sz w:val="20"/>
          <w:szCs w:val="20"/>
          <w:lang w:val="en-US" w:eastAsia="ru-RU"/>
        </w:rPr>
        <w:br/>
        <w:t>dataset_coef = []</w:t>
      </w:r>
      <w:r w:rsidRPr="003245E2">
        <w:rPr>
          <w:rFonts w:ascii="JetBrains Mono" w:eastAsia="Times New Roman" w:hAnsi="JetBrains Mono" w:cs="Courier New"/>
          <w:color w:val="A9B7C6"/>
          <w:sz w:val="20"/>
          <w:szCs w:val="20"/>
          <w:lang w:val="en-US" w:eastAsia="ru-RU"/>
        </w:rPr>
        <w:br/>
        <w:t>spise_noise = [</w:t>
      </w:r>
      <w:r w:rsidRPr="003245E2">
        <w:rPr>
          <w:rFonts w:ascii="JetBrains Mono" w:eastAsia="Times New Roman" w:hAnsi="JetBrains Mono" w:cs="Courier New"/>
          <w:color w:val="6897BB"/>
          <w:sz w:val="20"/>
          <w:szCs w:val="20"/>
          <w:lang w:val="en-US" w:eastAsia="ru-RU"/>
        </w:rPr>
        <w:t>0</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1</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10</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100</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1000</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10000</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for </w:t>
      </w:r>
      <w:r w:rsidRPr="003245E2">
        <w:rPr>
          <w:rFonts w:ascii="JetBrains Mono" w:eastAsia="Times New Roman" w:hAnsi="JetBrains Mono" w:cs="Courier New"/>
          <w:color w:val="A9B7C6"/>
          <w:sz w:val="20"/>
          <w:szCs w:val="20"/>
          <w:lang w:val="en-US" w:eastAsia="ru-RU"/>
        </w:rPr>
        <w:t>noise</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 xml:space="preserve">plt_ind </w:t>
      </w:r>
      <w:r w:rsidRPr="003245E2">
        <w:rPr>
          <w:rFonts w:ascii="JetBrains Mono" w:eastAsia="Times New Roman" w:hAnsi="JetBrains Mono" w:cs="Courier New"/>
          <w:color w:val="CC7832"/>
          <w:sz w:val="20"/>
          <w:szCs w:val="20"/>
          <w:lang w:val="en-US" w:eastAsia="ru-RU"/>
        </w:rPr>
        <w:t xml:space="preserve">in </w:t>
      </w:r>
      <w:r w:rsidRPr="003245E2">
        <w:rPr>
          <w:rFonts w:ascii="JetBrains Mono" w:eastAsia="Times New Roman" w:hAnsi="JetBrains Mono" w:cs="Courier New"/>
          <w:color w:val="8888C6"/>
          <w:sz w:val="20"/>
          <w:szCs w:val="20"/>
          <w:lang w:val="en-US" w:eastAsia="ru-RU"/>
        </w:rPr>
        <w:t>zip</w:t>
      </w:r>
      <w:r w:rsidRPr="003245E2">
        <w:rPr>
          <w:rFonts w:ascii="JetBrains Mono" w:eastAsia="Times New Roman" w:hAnsi="JetBrains Mono" w:cs="Courier New"/>
          <w:color w:val="A9B7C6"/>
          <w:sz w:val="20"/>
          <w:szCs w:val="20"/>
          <w:lang w:val="en-US" w:eastAsia="ru-RU"/>
        </w:rPr>
        <w:t>(spise_noise</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plt_ind_list):</w:t>
      </w:r>
      <w:r w:rsidRPr="003245E2">
        <w:rPr>
          <w:rFonts w:ascii="JetBrains Mono" w:eastAsia="Times New Roman" w:hAnsi="JetBrains Mono" w:cs="Courier New"/>
          <w:color w:val="A9B7C6"/>
          <w:sz w:val="20"/>
          <w:szCs w:val="20"/>
          <w:lang w:val="en-US" w:eastAsia="ru-RU"/>
        </w:rPr>
        <w:br/>
        <w:t xml:space="preserve">    x</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y</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9B7C6"/>
          <w:sz w:val="20"/>
          <w:szCs w:val="20"/>
          <w:lang w:val="en-US" w:eastAsia="ru-RU"/>
        </w:rPr>
        <w:t>coef = dt.make_regression(</w:t>
      </w:r>
      <w:r w:rsidRPr="003245E2">
        <w:rPr>
          <w:rFonts w:ascii="JetBrains Mono" w:eastAsia="Times New Roman" w:hAnsi="JetBrains Mono" w:cs="Courier New"/>
          <w:color w:val="AA4926"/>
          <w:sz w:val="20"/>
          <w:szCs w:val="20"/>
          <w:lang w:val="en-US" w:eastAsia="ru-RU"/>
        </w:rPr>
        <w:t>n_samples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1000</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n_features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3</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noise</w:t>
      </w:r>
      <w:r w:rsidRPr="003245E2">
        <w:rPr>
          <w:rFonts w:ascii="JetBrains Mono" w:eastAsia="Times New Roman" w:hAnsi="JetBrains Mono" w:cs="Courier New"/>
          <w:color w:val="A9B7C6"/>
          <w:sz w:val="20"/>
          <w:szCs w:val="20"/>
          <w:lang w:val="en-US" w:eastAsia="ru-RU"/>
        </w:rPr>
        <w:t>=noise</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random_state</w:t>
      </w:r>
      <w:r w:rsidRPr="003245E2">
        <w:rPr>
          <w:rFonts w:ascii="JetBrains Mono" w:eastAsia="Times New Roman" w:hAnsi="JetBrains Mono" w:cs="Courier New"/>
          <w:color w:val="A9B7C6"/>
          <w:sz w:val="20"/>
          <w:szCs w:val="20"/>
          <w:lang w:val="en-US" w:eastAsia="ru-RU"/>
        </w:rPr>
        <w:t>=rand_state</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coef</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CC7832"/>
          <w:sz w:val="20"/>
          <w:szCs w:val="20"/>
          <w:lang w:val="en-US" w:eastAsia="ru-RU"/>
        </w:rPr>
        <w:t>True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t xml:space="preserve">    plt.subplot(plt_ind)</w:t>
      </w:r>
      <w:r w:rsidRPr="003245E2">
        <w:rPr>
          <w:rFonts w:ascii="JetBrains Mono" w:eastAsia="Times New Roman" w:hAnsi="JetBrains Mono" w:cs="Courier New"/>
          <w:color w:val="A9B7C6"/>
          <w:sz w:val="20"/>
          <w:szCs w:val="20"/>
          <w:lang w:val="en-US" w:eastAsia="ru-RU"/>
        </w:rPr>
        <w:br/>
        <w:t xml:space="preserve">    dataset_x.append(x)</w:t>
      </w:r>
      <w:r w:rsidRPr="003245E2">
        <w:rPr>
          <w:rFonts w:ascii="JetBrains Mono" w:eastAsia="Times New Roman" w:hAnsi="JetBrains Mono" w:cs="Courier New"/>
          <w:color w:val="A9B7C6"/>
          <w:sz w:val="20"/>
          <w:szCs w:val="20"/>
          <w:lang w:val="en-US" w:eastAsia="ru-RU"/>
        </w:rPr>
        <w:br/>
        <w:t xml:space="preserve">    dataset_y.append(y)</w:t>
      </w:r>
      <w:r w:rsidRPr="003245E2">
        <w:rPr>
          <w:rFonts w:ascii="JetBrains Mono" w:eastAsia="Times New Roman" w:hAnsi="JetBrains Mono" w:cs="Courier New"/>
          <w:color w:val="A9B7C6"/>
          <w:sz w:val="20"/>
          <w:szCs w:val="20"/>
          <w:lang w:val="en-US" w:eastAsia="ru-RU"/>
        </w:rPr>
        <w:br/>
        <w:t xml:space="preserve">    dataset_coef.append(coef)</w:t>
      </w:r>
      <w:r w:rsidRPr="003245E2">
        <w:rPr>
          <w:rFonts w:ascii="JetBrains Mono" w:eastAsia="Times New Roman" w:hAnsi="JetBrains Mono" w:cs="Courier New"/>
          <w:color w:val="A9B7C6"/>
          <w:sz w:val="20"/>
          <w:szCs w:val="20"/>
          <w:lang w:val="en-US" w:eastAsia="ru-RU"/>
        </w:rPr>
        <w:br/>
        <w:t xml:space="preserve">    my_scatter_plot = plt.scatter(x[:</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6897BB"/>
          <w:sz w:val="20"/>
          <w:szCs w:val="20"/>
          <w:lang w:val="en-US" w:eastAsia="ru-RU"/>
        </w:rPr>
        <w:t>0</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9B7C6"/>
          <w:sz w:val="20"/>
          <w:szCs w:val="20"/>
          <w:lang w:val="en-US" w:eastAsia="ru-RU"/>
        </w:rPr>
        <w:t>x[:</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6897BB"/>
          <w:sz w:val="20"/>
          <w:szCs w:val="20"/>
          <w:lang w:val="en-US" w:eastAsia="ru-RU"/>
        </w:rPr>
        <w:t>1</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c</w:t>
      </w:r>
      <w:r w:rsidRPr="003245E2">
        <w:rPr>
          <w:rFonts w:ascii="JetBrains Mono" w:eastAsia="Times New Roman" w:hAnsi="JetBrains Mono" w:cs="Courier New"/>
          <w:color w:val="A9B7C6"/>
          <w:sz w:val="20"/>
          <w:szCs w:val="20"/>
          <w:lang w:val="en-US" w:eastAsia="ru-RU"/>
        </w:rPr>
        <w:t>=y</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vmin</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8888C6"/>
          <w:sz w:val="20"/>
          <w:szCs w:val="20"/>
          <w:lang w:val="en-US" w:eastAsia="ru-RU"/>
        </w:rPr>
        <w:t>min</w:t>
      </w:r>
      <w:r w:rsidRPr="003245E2">
        <w:rPr>
          <w:rFonts w:ascii="JetBrains Mono" w:eastAsia="Times New Roman" w:hAnsi="JetBrains Mono" w:cs="Courier New"/>
          <w:color w:val="A9B7C6"/>
          <w:sz w:val="20"/>
          <w:szCs w:val="20"/>
          <w:lang w:val="en-US" w:eastAsia="ru-RU"/>
        </w:rPr>
        <w:t>(y)</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vmax</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8888C6"/>
          <w:sz w:val="20"/>
          <w:szCs w:val="20"/>
          <w:lang w:val="en-US" w:eastAsia="ru-RU"/>
        </w:rPr>
        <w:t>max</w:t>
      </w:r>
      <w:r w:rsidRPr="003245E2">
        <w:rPr>
          <w:rFonts w:ascii="JetBrains Mono" w:eastAsia="Times New Roman" w:hAnsi="JetBrains Mono" w:cs="Courier New"/>
          <w:color w:val="A9B7C6"/>
          <w:sz w:val="20"/>
          <w:szCs w:val="20"/>
          <w:lang w:val="en-US" w:eastAsia="ru-RU"/>
        </w:rPr>
        <w:t>(y)</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35</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CC7832"/>
          <w:sz w:val="20"/>
          <w:szCs w:val="20"/>
          <w:lang w:val="en-US" w:eastAsia="ru-RU"/>
        </w:rPr>
        <w:br/>
        <w:t xml:space="preserve">                                  </w:t>
      </w:r>
      <w:r w:rsidRPr="003245E2">
        <w:rPr>
          <w:rFonts w:ascii="JetBrains Mono" w:eastAsia="Times New Roman" w:hAnsi="JetBrains Mono" w:cs="Courier New"/>
          <w:color w:val="AA4926"/>
          <w:sz w:val="20"/>
          <w:szCs w:val="20"/>
          <w:lang w:val="en-US" w:eastAsia="ru-RU"/>
        </w:rPr>
        <w:t>cmap</w:t>
      </w:r>
      <w:r w:rsidRPr="003245E2">
        <w:rPr>
          <w:rFonts w:ascii="JetBrains Mono" w:eastAsia="Times New Roman" w:hAnsi="JetBrains Mono" w:cs="Courier New"/>
          <w:color w:val="A9B7C6"/>
          <w:sz w:val="20"/>
          <w:szCs w:val="20"/>
          <w:lang w:val="en-US" w:eastAsia="ru-RU"/>
        </w:rPr>
        <w:t>=color_map)</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t xml:space="preserve">    plt.title(</w:t>
      </w:r>
      <w:r w:rsidRPr="003245E2">
        <w:rPr>
          <w:rFonts w:ascii="JetBrains Mono" w:eastAsia="Times New Roman" w:hAnsi="JetBrains Mono" w:cs="Courier New"/>
          <w:color w:val="6A8759"/>
          <w:sz w:val="20"/>
          <w:szCs w:val="20"/>
          <w:lang w:val="en-US" w:eastAsia="ru-RU"/>
        </w:rPr>
        <w:t xml:space="preserve">'noise: ' </w:t>
      </w:r>
      <w:r w:rsidRPr="003245E2">
        <w:rPr>
          <w:rFonts w:ascii="JetBrains Mono" w:eastAsia="Times New Roman" w:hAnsi="JetBrains Mono" w:cs="Courier New"/>
          <w:color w:val="A9B7C6"/>
          <w:sz w:val="20"/>
          <w:szCs w:val="20"/>
          <w:lang w:val="en-US" w:eastAsia="ru-RU"/>
        </w:rPr>
        <w:t xml:space="preserve">+ </w:t>
      </w:r>
      <w:r w:rsidRPr="003245E2">
        <w:rPr>
          <w:rFonts w:ascii="JetBrains Mono" w:eastAsia="Times New Roman" w:hAnsi="JetBrains Mono" w:cs="Courier New"/>
          <w:color w:val="8888C6"/>
          <w:sz w:val="20"/>
          <w:szCs w:val="20"/>
          <w:lang w:val="en-US" w:eastAsia="ru-RU"/>
        </w:rPr>
        <w:t>str</w:t>
      </w:r>
      <w:r w:rsidRPr="003245E2">
        <w:rPr>
          <w:rFonts w:ascii="JetBrains Mono" w:eastAsia="Times New Roman" w:hAnsi="JetBrains Mono" w:cs="Courier New"/>
          <w:color w:val="A9B7C6"/>
          <w:sz w:val="20"/>
          <w:szCs w:val="20"/>
          <w:lang w:val="en-US" w:eastAsia="ru-RU"/>
        </w:rPr>
        <w:t>(noise))</w:t>
      </w:r>
      <w:r w:rsidRPr="003245E2">
        <w:rPr>
          <w:rFonts w:ascii="JetBrains Mono" w:eastAsia="Times New Roman" w:hAnsi="JetBrains Mono" w:cs="Courier New"/>
          <w:color w:val="A9B7C6"/>
          <w:sz w:val="20"/>
          <w:szCs w:val="20"/>
          <w:lang w:val="en-US" w:eastAsia="ru-RU"/>
        </w:rPr>
        <w:br/>
        <w:t xml:space="preserve">    plt.colorbar(my_scatter_plot)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A9B7C6"/>
          <w:sz w:val="20"/>
          <w:szCs w:val="20"/>
          <w:lang w:val="en-US" w:eastAsia="ru-RU"/>
        </w:rPr>
        <w:br/>
        <w:t>dataset_x_new=np.concatenate(dataset_x)</w:t>
      </w:r>
      <w:r w:rsidRPr="003245E2">
        <w:rPr>
          <w:rFonts w:ascii="JetBrains Mono" w:eastAsia="Times New Roman" w:hAnsi="JetBrains Mono" w:cs="Courier New"/>
          <w:color w:val="A9B7C6"/>
          <w:sz w:val="20"/>
          <w:szCs w:val="20"/>
          <w:lang w:val="en-US" w:eastAsia="ru-RU"/>
        </w:rPr>
        <w:br/>
        <w:t>dataset_y_new=np.concatenate(dataset_y)</w:t>
      </w:r>
      <w:r w:rsidRPr="003245E2">
        <w:rPr>
          <w:rFonts w:ascii="JetBrains Mono" w:eastAsia="Times New Roman" w:hAnsi="JetBrains Mono" w:cs="Courier New"/>
          <w:color w:val="A9B7C6"/>
          <w:sz w:val="20"/>
          <w:szCs w:val="20"/>
          <w:lang w:val="en-US" w:eastAsia="ru-RU"/>
        </w:rPr>
        <w:br/>
        <w:t>ines = pd.MultiIndex.from_product([spise_noise</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9B7C6"/>
          <w:sz w:val="20"/>
          <w:szCs w:val="20"/>
          <w:lang w:val="en-US" w:eastAsia="ru-RU"/>
        </w:rPr>
        <w:t>np.arange(</w:t>
      </w:r>
      <w:r w:rsidRPr="003245E2">
        <w:rPr>
          <w:rFonts w:ascii="JetBrains Mono" w:eastAsia="Times New Roman" w:hAnsi="JetBrains Mono" w:cs="Courier New"/>
          <w:color w:val="6897BB"/>
          <w:sz w:val="20"/>
          <w:szCs w:val="20"/>
          <w:lang w:val="en-US" w:eastAsia="ru-RU"/>
        </w:rPr>
        <w:t>1000</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colms_x = pd.MultiIndex.from_product([[</w:t>
      </w:r>
      <w:r w:rsidRPr="003245E2">
        <w:rPr>
          <w:rFonts w:ascii="JetBrains Mono" w:eastAsia="Times New Roman" w:hAnsi="JetBrains Mono" w:cs="Courier New"/>
          <w:color w:val="6A8759"/>
          <w:sz w:val="20"/>
          <w:szCs w:val="20"/>
          <w:lang w:val="en-US" w:eastAsia="ru-RU"/>
        </w:rPr>
        <w:t>'x'</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1</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2</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897BB"/>
          <w:sz w:val="20"/>
          <w:szCs w:val="20"/>
          <w:lang w:val="en-US" w:eastAsia="ru-RU"/>
        </w:rPr>
        <w:t>3</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df_x = pd.DataFrame(dataset_x_new</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A4926"/>
          <w:sz w:val="20"/>
          <w:szCs w:val="20"/>
          <w:lang w:val="en-US" w:eastAsia="ru-RU"/>
        </w:rPr>
        <w:t>index</w:t>
      </w:r>
      <w:r w:rsidRPr="003245E2">
        <w:rPr>
          <w:rFonts w:ascii="JetBrains Mono" w:eastAsia="Times New Roman" w:hAnsi="JetBrains Mono" w:cs="Courier New"/>
          <w:color w:val="A9B7C6"/>
          <w:sz w:val="20"/>
          <w:szCs w:val="20"/>
          <w:lang w:val="en-US" w:eastAsia="ru-RU"/>
        </w:rPr>
        <w:t>=ines</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A4926"/>
          <w:sz w:val="20"/>
          <w:szCs w:val="20"/>
          <w:lang w:val="en-US" w:eastAsia="ru-RU"/>
        </w:rPr>
        <w:t>columns</w:t>
      </w:r>
      <w:r w:rsidRPr="003245E2">
        <w:rPr>
          <w:rFonts w:ascii="JetBrains Mono" w:eastAsia="Times New Roman" w:hAnsi="JetBrains Mono" w:cs="Courier New"/>
          <w:color w:val="A9B7C6"/>
          <w:sz w:val="20"/>
          <w:szCs w:val="20"/>
          <w:lang w:val="en-US" w:eastAsia="ru-RU"/>
        </w:rPr>
        <w:t>=colms_x)</w:t>
      </w:r>
      <w:r w:rsidRPr="003245E2">
        <w:rPr>
          <w:rFonts w:ascii="JetBrains Mono" w:eastAsia="Times New Roman" w:hAnsi="JetBrains Mono" w:cs="Courier New"/>
          <w:color w:val="A9B7C6"/>
          <w:sz w:val="20"/>
          <w:szCs w:val="20"/>
          <w:lang w:val="en-US" w:eastAsia="ru-RU"/>
        </w:rPr>
        <w:br/>
        <w:t>df_y = pd.DataFrame(dataset_y_new</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A4926"/>
          <w:sz w:val="20"/>
          <w:szCs w:val="20"/>
          <w:lang w:val="en-US" w:eastAsia="ru-RU"/>
        </w:rPr>
        <w:t>index</w:t>
      </w:r>
      <w:r w:rsidRPr="003245E2">
        <w:rPr>
          <w:rFonts w:ascii="JetBrains Mono" w:eastAsia="Times New Roman" w:hAnsi="JetBrains Mono" w:cs="Courier New"/>
          <w:color w:val="A9B7C6"/>
          <w:sz w:val="20"/>
          <w:szCs w:val="20"/>
          <w:lang w:val="en-US" w:eastAsia="ru-RU"/>
        </w:rPr>
        <w:t>=ines</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columns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A8759"/>
          <w:sz w:val="20"/>
          <w:szCs w:val="20"/>
          <w:lang w:val="en-US" w:eastAsia="ru-RU"/>
        </w:rPr>
        <w:t>'y'</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df_coefs = pd.DataFrame(dataset_coef</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index</w:t>
      </w:r>
      <w:r w:rsidRPr="003245E2">
        <w:rPr>
          <w:rFonts w:ascii="JetBrains Mono" w:eastAsia="Times New Roman" w:hAnsi="JetBrains Mono" w:cs="Courier New"/>
          <w:color w:val="A9B7C6"/>
          <w:sz w:val="20"/>
          <w:szCs w:val="20"/>
          <w:lang w:val="en-US" w:eastAsia="ru-RU"/>
        </w:rPr>
        <w:t>=spise_noise</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columns</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A8759"/>
          <w:sz w:val="20"/>
          <w:szCs w:val="20"/>
          <w:lang w:val="en-US" w:eastAsia="ru-RU"/>
        </w:rPr>
        <w:t>'coef_1'</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A8759"/>
          <w:sz w:val="20"/>
          <w:szCs w:val="20"/>
          <w:lang w:val="en-US" w:eastAsia="ru-RU"/>
        </w:rPr>
        <w:t>'coef_2'</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6A8759"/>
          <w:sz w:val="20"/>
          <w:szCs w:val="20"/>
          <w:lang w:val="en-US" w:eastAsia="ru-RU"/>
        </w:rPr>
        <w:t>'coef_3'</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r>
      <w:r w:rsidRPr="003245E2">
        <w:rPr>
          <w:rFonts w:ascii="JetBrains Mono" w:eastAsia="Times New Roman" w:hAnsi="JetBrains Mono" w:cs="Courier New"/>
          <w:color w:val="CC7832"/>
          <w:sz w:val="20"/>
          <w:szCs w:val="20"/>
          <w:lang w:val="en-US" w:eastAsia="ru-RU"/>
        </w:rPr>
        <w:t xml:space="preserve">with </w:t>
      </w:r>
      <w:r w:rsidRPr="003245E2">
        <w:rPr>
          <w:rFonts w:ascii="JetBrains Mono" w:eastAsia="Times New Roman" w:hAnsi="JetBrains Mono" w:cs="Courier New"/>
          <w:color w:val="A9B7C6"/>
          <w:sz w:val="20"/>
          <w:szCs w:val="20"/>
          <w:lang w:val="en-US" w:eastAsia="ru-RU"/>
        </w:rPr>
        <w:t xml:space="preserve">pd.ExcelWriter(filename) </w:t>
      </w:r>
      <w:r w:rsidRPr="003245E2">
        <w:rPr>
          <w:rFonts w:ascii="JetBrains Mono" w:eastAsia="Times New Roman" w:hAnsi="JetBrains Mono" w:cs="Courier New"/>
          <w:color w:val="CC7832"/>
          <w:sz w:val="20"/>
          <w:szCs w:val="20"/>
          <w:lang w:val="en-US" w:eastAsia="ru-RU"/>
        </w:rPr>
        <w:t xml:space="preserve">as </w:t>
      </w:r>
      <w:r w:rsidRPr="003245E2">
        <w:rPr>
          <w:rFonts w:ascii="JetBrains Mono" w:eastAsia="Times New Roman" w:hAnsi="JetBrains Mono" w:cs="Courier New"/>
          <w:color w:val="A9B7C6"/>
          <w:sz w:val="20"/>
          <w:szCs w:val="20"/>
          <w:lang w:val="en-US" w:eastAsia="ru-RU"/>
        </w:rPr>
        <w:t>writer:</w:t>
      </w:r>
      <w:r w:rsidRPr="003245E2">
        <w:rPr>
          <w:rFonts w:ascii="JetBrains Mono" w:eastAsia="Times New Roman" w:hAnsi="JetBrains Mono" w:cs="Courier New"/>
          <w:color w:val="A9B7C6"/>
          <w:sz w:val="20"/>
          <w:szCs w:val="20"/>
          <w:lang w:val="en-US" w:eastAsia="ru-RU"/>
        </w:rPr>
        <w:br/>
        <w:t xml:space="preserve">    df_x.to_excel(writer)</w:t>
      </w:r>
      <w:r w:rsidRPr="003245E2">
        <w:rPr>
          <w:rFonts w:ascii="JetBrains Mono" w:eastAsia="Times New Roman" w:hAnsi="JetBrains Mono" w:cs="Courier New"/>
          <w:color w:val="A9B7C6"/>
          <w:sz w:val="20"/>
          <w:szCs w:val="20"/>
          <w:lang w:val="en-US" w:eastAsia="ru-RU"/>
        </w:rPr>
        <w:br/>
        <w:t xml:space="preserve">    df_y.to_excel(writer</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startcol</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5</w:t>
      </w:r>
      <w:r w:rsidRPr="003245E2">
        <w:rPr>
          <w:rFonts w:ascii="JetBrains Mono" w:eastAsia="Times New Roman" w:hAnsi="JetBrains Mono" w:cs="Courier New"/>
          <w:color w:val="CC7832"/>
          <w:sz w:val="20"/>
          <w:szCs w:val="20"/>
          <w:lang w:val="en-US" w:eastAsia="ru-RU"/>
        </w:rPr>
        <w:t>,</w:t>
      </w:r>
      <w:r w:rsidRPr="003245E2">
        <w:rPr>
          <w:rFonts w:ascii="JetBrains Mono" w:eastAsia="Times New Roman" w:hAnsi="JetBrains Mono" w:cs="Courier New"/>
          <w:color w:val="AA4926"/>
          <w:sz w:val="20"/>
          <w:szCs w:val="20"/>
          <w:lang w:val="en-US" w:eastAsia="ru-RU"/>
        </w:rPr>
        <w:t>startrow</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2</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 xml:space="preserve">    df_coefs.to_excel(writer</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startcol</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9</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startrow</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2</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fig.subplots_adjust(</w:t>
      </w:r>
      <w:r w:rsidRPr="003245E2">
        <w:rPr>
          <w:rFonts w:ascii="JetBrains Mono" w:eastAsia="Times New Roman" w:hAnsi="JetBrains Mono" w:cs="Courier New"/>
          <w:color w:val="AA4926"/>
          <w:sz w:val="20"/>
          <w:szCs w:val="20"/>
          <w:lang w:val="en-US" w:eastAsia="ru-RU"/>
        </w:rPr>
        <w:t>hspace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0.3</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wspace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.3</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plt.suptitle(</w:t>
      </w:r>
      <w:r w:rsidRPr="003245E2">
        <w:rPr>
          <w:rFonts w:ascii="JetBrains Mono" w:eastAsia="Times New Roman" w:hAnsi="JetBrains Mono" w:cs="Courier New"/>
          <w:color w:val="6A8759"/>
          <w:sz w:val="20"/>
          <w:szCs w:val="20"/>
          <w:lang w:val="en-US" w:eastAsia="ru-RU"/>
        </w:rPr>
        <w:t>'make_regression() With Different Noise Levels'</w:t>
      </w:r>
      <w:r w:rsidRPr="003245E2">
        <w:rPr>
          <w:rFonts w:ascii="JetBrains Mono" w:eastAsia="Times New Roman" w:hAnsi="JetBrains Mono" w:cs="Courier New"/>
          <w:color w:val="CC7832"/>
          <w:sz w:val="20"/>
          <w:szCs w:val="20"/>
          <w:lang w:val="en-US" w:eastAsia="ru-RU"/>
        </w:rPr>
        <w:t xml:space="preserve">, </w:t>
      </w:r>
      <w:r w:rsidRPr="003245E2">
        <w:rPr>
          <w:rFonts w:ascii="JetBrains Mono" w:eastAsia="Times New Roman" w:hAnsi="JetBrains Mono" w:cs="Courier New"/>
          <w:color w:val="AA4926"/>
          <w:sz w:val="20"/>
          <w:szCs w:val="20"/>
          <w:lang w:val="en-US" w:eastAsia="ru-RU"/>
        </w:rPr>
        <w:t>fontsize</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6897BB"/>
          <w:sz w:val="20"/>
          <w:szCs w:val="20"/>
          <w:lang w:val="en-US" w:eastAsia="ru-RU"/>
        </w:rPr>
        <w:t>20</w:t>
      </w:r>
      <w:r w:rsidRPr="003245E2">
        <w:rPr>
          <w:rFonts w:ascii="JetBrains Mono" w:eastAsia="Times New Roman" w:hAnsi="JetBrains Mono" w:cs="Courier New"/>
          <w:color w:val="A9B7C6"/>
          <w:sz w:val="20"/>
          <w:szCs w:val="20"/>
          <w:lang w:val="en-US" w:eastAsia="ru-RU"/>
        </w:rPr>
        <w:t>)</w:t>
      </w:r>
      <w:r w:rsidRPr="003245E2">
        <w:rPr>
          <w:rFonts w:ascii="JetBrains Mono" w:eastAsia="Times New Roman" w:hAnsi="JetBrains Mono" w:cs="Courier New"/>
          <w:color w:val="A9B7C6"/>
          <w:sz w:val="20"/>
          <w:szCs w:val="20"/>
          <w:lang w:val="en-US" w:eastAsia="ru-RU"/>
        </w:rPr>
        <w:br/>
        <w:t>plt.show()</w:t>
      </w:r>
    </w:p>
    <w:p w:rsidR="003245E2" w:rsidRDefault="003245E2" w:rsidP="003245E2">
      <w:pPr>
        <w:pStyle w:val="a4"/>
        <w:rPr>
          <w:lang w:val="en-US"/>
        </w:rPr>
      </w:pPr>
    </w:p>
    <w:p w:rsidR="0075772A" w:rsidRDefault="00156B89" w:rsidP="003245E2">
      <w:pPr>
        <w:pStyle w:val="a4"/>
      </w:pPr>
      <w:r>
        <w:t>Регрессия используются во всех задачах, где требуется предсказание, например, поведения устройства при некоторых коэффициентах или настройках. Поле применения достаточно широко, применение математической регрессии достаточно просто в силу того, что выражается линейной функцией, что говорит о равномерности процесса даже с отклонениями.</w:t>
      </w:r>
    </w:p>
    <w:p w:rsidR="00156B89" w:rsidRPr="0075772A" w:rsidRDefault="0075772A" w:rsidP="0075772A">
      <w:pPr>
        <w:rPr>
          <w:rFonts w:ascii="Times New Roman" w:hAnsi="Times New Roman"/>
          <w:sz w:val="24"/>
        </w:rPr>
      </w:pPr>
      <w:r>
        <w:br w:type="page"/>
      </w:r>
    </w:p>
    <w:p w:rsidR="003245E2" w:rsidRDefault="0030338D" w:rsidP="00046AB0">
      <w:pPr>
        <w:pStyle w:val="a3"/>
      </w:pPr>
      <w:bookmarkStart w:id="7" w:name="_Toc70369023"/>
      <w:r>
        <w:lastRenderedPageBreak/>
        <w:t xml:space="preserve">Часть 3. </w:t>
      </w:r>
      <w:r w:rsidR="003245E2">
        <w:t>Создание синтетических данных на основе нелинейной регрессионной модели</w:t>
      </w:r>
      <w:bookmarkEnd w:id="7"/>
    </w:p>
    <w:p w:rsidR="003245E2" w:rsidRPr="00897C97" w:rsidRDefault="003245E2" w:rsidP="00324DB3">
      <w:pPr>
        <w:pStyle w:val="a4"/>
      </w:pPr>
      <w:r>
        <w:t xml:space="preserve">В библиотеке </w:t>
      </w:r>
      <w:r>
        <w:rPr>
          <w:lang w:val="en-US"/>
        </w:rPr>
        <w:t>sklearn</w:t>
      </w:r>
      <w:r w:rsidRPr="003245E2">
        <w:t xml:space="preserve"> </w:t>
      </w:r>
      <w:r>
        <w:t xml:space="preserve">существуют функции для формирования данных на основе нелинейных моделей. Представлены они 3-мя вариациями </w:t>
      </w:r>
      <w:r w:rsidR="00FD2EBC">
        <w:rPr>
          <w:lang w:val="en-US"/>
        </w:rPr>
        <w:t>make</w:t>
      </w:r>
      <w:r w:rsidR="00FD2EBC" w:rsidRPr="00897C97">
        <w:t>_</w:t>
      </w:r>
      <w:r w:rsidR="00FD2EBC">
        <w:rPr>
          <w:lang w:val="en-US"/>
        </w:rPr>
        <w:t>friedman</w:t>
      </w:r>
      <w:r w:rsidR="00324DB3">
        <w:t>, которые представляют собой нелинейное многомерное моделирование (от 4х переменных)</w:t>
      </w:r>
      <w:r w:rsidR="00FD2EBC" w:rsidRPr="00897C97">
        <w:t>:</w:t>
      </w:r>
    </w:p>
    <w:p w:rsidR="00FD2EBC" w:rsidRDefault="00FD2EBC" w:rsidP="003245E2">
      <w:pPr>
        <w:pStyle w:val="a4"/>
      </w:pPr>
      <w:r>
        <w:rPr>
          <w:lang w:val="en-US"/>
        </w:rPr>
        <w:t>Make</w:t>
      </w:r>
      <w:r w:rsidRPr="00897C97">
        <w:t>_</w:t>
      </w:r>
      <w:r>
        <w:rPr>
          <w:lang w:val="en-US"/>
        </w:rPr>
        <w:t>friedman</w:t>
      </w:r>
      <w:r w:rsidRPr="00897C97">
        <w:t xml:space="preserve">1() </w:t>
      </w:r>
      <w:r w:rsidR="00897C97" w:rsidRPr="00897C97">
        <w:t>–</w:t>
      </w:r>
      <w:r w:rsidRPr="00897C97">
        <w:t xml:space="preserve"> </w:t>
      </w:r>
      <w:r w:rsidR="00897C97">
        <w:t>вычисляет с помощью функции в которую включены синусоида и квадратичная функция, обычно использующиеся для объяснения колебательных движений и описания симметричности процесса:</w:t>
      </w:r>
    </w:p>
    <w:p w:rsidR="00897C97" w:rsidRDefault="00897C97" w:rsidP="003245E2">
      <w:pPr>
        <w:pStyle w:val="a4"/>
      </w:pPr>
      <w:r>
        <w:rPr>
          <w:noProof/>
          <w:lang w:eastAsia="ru-RU"/>
        </w:rPr>
        <w:drawing>
          <wp:inline distT="0" distB="0" distL="0" distR="0" wp14:anchorId="15B407BD" wp14:editId="1FCF5E1A">
            <wp:extent cx="4600575" cy="489240"/>
            <wp:effectExtent l="0" t="0" r="0"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25166" cy="502489"/>
                    </a:xfrm>
                    <a:prstGeom prst="rect">
                      <a:avLst/>
                    </a:prstGeom>
                  </pic:spPr>
                </pic:pic>
              </a:graphicData>
            </a:graphic>
          </wp:inline>
        </w:drawing>
      </w:r>
    </w:p>
    <w:p w:rsidR="00897C97" w:rsidRDefault="00897C97" w:rsidP="00897C97">
      <w:pPr>
        <w:pStyle w:val="a4"/>
        <w:jc w:val="center"/>
        <w:rPr>
          <w:lang w:val="en-US"/>
        </w:rPr>
      </w:pPr>
      <w:r>
        <w:rPr>
          <w:noProof/>
          <w:lang w:eastAsia="ru-RU"/>
        </w:rPr>
        <w:drawing>
          <wp:inline distT="0" distB="0" distL="0" distR="0" wp14:anchorId="66DCD1F8" wp14:editId="22E50234">
            <wp:extent cx="2857500" cy="342566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2642" cy="3443812"/>
                    </a:xfrm>
                    <a:prstGeom prst="rect">
                      <a:avLst/>
                    </a:prstGeom>
                  </pic:spPr>
                </pic:pic>
              </a:graphicData>
            </a:graphic>
          </wp:inline>
        </w:drawing>
      </w:r>
    </w:p>
    <w:p w:rsidR="00324DB3" w:rsidRPr="00324DB3" w:rsidRDefault="00324DB3" w:rsidP="00897C97">
      <w:pPr>
        <w:pStyle w:val="a4"/>
        <w:jc w:val="center"/>
      </w:pPr>
      <w:r>
        <w:t>Рисунок 2</w:t>
      </w:r>
      <w:r w:rsidR="00171708">
        <w:t>2</w:t>
      </w:r>
      <w:r>
        <w:t xml:space="preserve"> – результат моделирования на </w:t>
      </w:r>
      <w:r>
        <w:rPr>
          <w:lang w:val="en-US"/>
        </w:rPr>
        <w:t>make</w:t>
      </w:r>
      <w:r w:rsidRPr="00324DB3">
        <w:t>_</w:t>
      </w:r>
      <w:r>
        <w:rPr>
          <w:lang w:val="en-US"/>
        </w:rPr>
        <w:t>friedman</w:t>
      </w:r>
      <w:r w:rsidRPr="00324DB3">
        <w:t>1</w:t>
      </w:r>
    </w:p>
    <w:p w:rsidR="00324DB3" w:rsidRPr="0075772A" w:rsidRDefault="00D70D29" w:rsidP="0075772A">
      <w:pPr>
        <w:pStyle w:val="a4"/>
      </w:pPr>
      <w:r>
        <w:t>Так же была произведена проверка надежности функции:</w:t>
      </w:r>
    </w:p>
    <w:p w:rsidR="00D70D29" w:rsidRDefault="00D70D29" w:rsidP="00D70D29">
      <w:pPr>
        <w:pStyle w:val="a4"/>
        <w:jc w:val="center"/>
      </w:pPr>
      <w:r>
        <w:rPr>
          <w:noProof/>
          <w:lang w:eastAsia="ru-RU"/>
        </w:rPr>
        <w:drawing>
          <wp:inline distT="0" distB="0" distL="0" distR="0" wp14:anchorId="4FCAAA57" wp14:editId="54FB5B07">
            <wp:extent cx="3228975" cy="2276475"/>
            <wp:effectExtent l="0" t="0" r="9525" b="9525"/>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171708" w:rsidRDefault="00171708" w:rsidP="00D70D29">
      <w:pPr>
        <w:pStyle w:val="a4"/>
        <w:jc w:val="center"/>
      </w:pPr>
      <w:r>
        <w:t>Рисунок 23 – соотношение совпадений с аналитическим решением</w:t>
      </w:r>
    </w:p>
    <w:p w:rsidR="00D70D29" w:rsidRDefault="00D70D29" w:rsidP="00D70D29">
      <w:pPr>
        <w:pStyle w:val="a4"/>
      </w:pPr>
      <w:r>
        <w:lastRenderedPageBreak/>
        <w:t>В результате было выявлено, что в 96% случаев значение, полученное через уравнение, соответствует значению, выданному функцией.</w:t>
      </w:r>
    </w:p>
    <w:p w:rsidR="00D70D29" w:rsidRDefault="00D70D29" w:rsidP="00D70D29">
      <w:pPr>
        <w:pStyle w:val="a4"/>
      </w:pPr>
      <w:r>
        <w:rPr>
          <w:lang w:val="en-US"/>
        </w:rPr>
        <w:t>Make</w:t>
      </w:r>
      <w:r w:rsidRPr="00D70D29">
        <w:t>_</w:t>
      </w:r>
      <w:r>
        <w:rPr>
          <w:lang w:val="en-US"/>
        </w:rPr>
        <w:t>friedman</w:t>
      </w:r>
      <w:r w:rsidRPr="00D70D29">
        <w:t xml:space="preserve">2() – </w:t>
      </w:r>
      <w:r>
        <w:t>вычисляет функцию квадратичного корня, функция такого вида обычно используется для расчета скорости, отклонения, ускорения и других, вычисляемых через квадрат величин:</w:t>
      </w:r>
    </w:p>
    <w:p w:rsidR="00D70D29" w:rsidRDefault="00D70D29" w:rsidP="00D70D29">
      <w:pPr>
        <w:pStyle w:val="a4"/>
        <w:jc w:val="center"/>
      </w:pPr>
      <w:r>
        <w:rPr>
          <w:noProof/>
          <w:lang w:eastAsia="ru-RU"/>
        </w:rPr>
        <w:drawing>
          <wp:inline distT="0" distB="0" distL="0" distR="0" wp14:anchorId="0BC37047" wp14:editId="52FD37AE">
            <wp:extent cx="3552825" cy="8858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52825" cy="885825"/>
                    </a:xfrm>
                    <a:prstGeom prst="rect">
                      <a:avLst/>
                    </a:prstGeom>
                  </pic:spPr>
                </pic:pic>
              </a:graphicData>
            </a:graphic>
          </wp:inline>
        </w:drawing>
      </w:r>
    </w:p>
    <w:p w:rsidR="00D70D29" w:rsidRDefault="00D70D29" w:rsidP="00D70D29">
      <w:pPr>
        <w:pStyle w:val="a4"/>
        <w:jc w:val="center"/>
      </w:pPr>
      <w:r>
        <w:rPr>
          <w:noProof/>
          <w:lang w:eastAsia="ru-RU"/>
        </w:rPr>
        <w:drawing>
          <wp:inline distT="0" distB="0" distL="0" distR="0" wp14:anchorId="49F72752" wp14:editId="5E7ABB46">
            <wp:extent cx="2886075" cy="3631145"/>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4921" cy="3642275"/>
                    </a:xfrm>
                    <a:prstGeom prst="rect">
                      <a:avLst/>
                    </a:prstGeom>
                  </pic:spPr>
                </pic:pic>
              </a:graphicData>
            </a:graphic>
          </wp:inline>
        </w:drawing>
      </w:r>
    </w:p>
    <w:p w:rsidR="00D70D29" w:rsidRDefault="00171708" w:rsidP="007A0241">
      <w:pPr>
        <w:pStyle w:val="a4"/>
        <w:jc w:val="center"/>
      </w:pPr>
      <w:r>
        <w:t>Рисунок 24</w:t>
      </w:r>
      <w:r w:rsidR="00D70D29">
        <w:t xml:space="preserve"> – результат моделирования функции </w:t>
      </w:r>
      <w:r w:rsidR="005A139E">
        <w:rPr>
          <w:lang w:val="en-US"/>
        </w:rPr>
        <w:t>make</w:t>
      </w:r>
      <w:r w:rsidR="005A139E" w:rsidRPr="005A139E">
        <w:t>_</w:t>
      </w:r>
      <w:r w:rsidR="005A139E">
        <w:rPr>
          <w:lang w:val="en-US"/>
        </w:rPr>
        <w:t>friedman</w:t>
      </w:r>
      <w:r w:rsidR="005A139E" w:rsidRPr="005A139E">
        <w:t>2()</w:t>
      </w:r>
    </w:p>
    <w:p w:rsidR="007A0241" w:rsidRDefault="007A0241" w:rsidP="007A0241">
      <w:pPr>
        <w:pStyle w:val="a4"/>
      </w:pPr>
      <w:r>
        <w:t>Так же была произведена проверка качества полученного р</w:t>
      </w:r>
      <w:r w:rsidR="00171708">
        <w:t>е</w:t>
      </w:r>
      <w:r>
        <w:t>зультата:</w:t>
      </w:r>
    </w:p>
    <w:p w:rsidR="007A0241" w:rsidRDefault="007A0241" w:rsidP="007A0241">
      <w:pPr>
        <w:pStyle w:val="a4"/>
        <w:jc w:val="center"/>
      </w:pPr>
      <w:r>
        <w:rPr>
          <w:noProof/>
          <w:lang w:eastAsia="ru-RU"/>
        </w:rPr>
        <w:drawing>
          <wp:inline distT="0" distB="0" distL="0" distR="0" wp14:anchorId="3D53965A" wp14:editId="760A21B1">
            <wp:extent cx="3438525" cy="2247900"/>
            <wp:effectExtent l="0" t="0" r="9525" b="0"/>
            <wp:docPr id="30" name="Диаграмма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171708" w:rsidRDefault="00171708" w:rsidP="007A0241">
      <w:pPr>
        <w:pStyle w:val="a4"/>
        <w:jc w:val="center"/>
      </w:pPr>
      <w:r>
        <w:t>Рисунок 25 - соотношение совпадений с аналитическим решением</w:t>
      </w:r>
    </w:p>
    <w:p w:rsidR="007A0241" w:rsidRDefault="007A0241" w:rsidP="007A0241">
      <w:pPr>
        <w:pStyle w:val="a4"/>
      </w:pPr>
      <w:r>
        <w:lastRenderedPageBreak/>
        <w:t>На диаграмме видно, что в 95% случаев результат вычисленной функции и смоделированной совпадают.</w:t>
      </w:r>
    </w:p>
    <w:p w:rsidR="007A0241" w:rsidRDefault="007A0241" w:rsidP="007A0241">
      <w:pPr>
        <w:pStyle w:val="a4"/>
      </w:pPr>
      <w:r>
        <w:rPr>
          <w:lang w:val="en-US"/>
        </w:rPr>
        <w:t>Make</w:t>
      </w:r>
      <w:r w:rsidRPr="007A0241">
        <w:t>_</w:t>
      </w:r>
      <w:r>
        <w:rPr>
          <w:lang w:val="en-US"/>
        </w:rPr>
        <w:t>friedman</w:t>
      </w:r>
      <w:r w:rsidRPr="007A0241">
        <w:t xml:space="preserve">3() – </w:t>
      </w:r>
      <w:r>
        <w:t>функция арктангенса, обычно тангенсоид</w:t>
      </w:r>
      <w:r w:rsidR="00794AA3">
        <w:t>ы используются как активационные функции</w:t>
      </w:r>
      <w:r>
        <w:t xml:space="preserve"> в нейросетях, </w:t>
      </w:r>
      <w:r w:rsidR="00794AA3">
        <w:t>по причине того, что функция описывает бесконечно возрастающий процесс</w:t>
      </w:r>
      <w:r w:rsidR="00794AA3">
        <w:rPr>
          <w:rStyle w:val="a9"/>
        </w:rPr>
        <w:footnoteReference w:id="3"/>
      </w:r>
      <w:r w:rsidR="00794AA3">
        <w:t>, через который можно описать бесконечное множество монотонно</w:t>
      </w:r>
      <w:r w:rsidR="00794AA3">
        <w:rPr>
          <w:rStyle w:val="a9"/>
        </w:rPr>
        <w:footnoteReference w:id="4"/>
      </w:r>
      <w:r w:rsidR="00794AA3">
        <w:t xml:space="preserve"> меняющихся состояний</w:t>
      </w:r>
      <w:r w:rsidR="001E27AB">
        <w:t>.</w:t>
      </w:r>
    </w:p>
    <w:p w:rsidR="001E27AB" w:rsidRDefault="001E27AB" w:rsidP="001E27AB">
      <w:pPr>
        <w:pStyle w:val="a4"/>
        <w:jc w:val="center"/>
      </w:pPr>
      <w:r>
        <w:rPr>
          <w:noProof/>
          <w:lang w:eastAsia="ru-RU"/>
        </w:rPr>
        <w:drawing>
          <wp:inline distT="0" distB="0" distL="0" distR="0" wp14:anchorId="6EF67E05" wp14:editId="13CB1A35">
            <wp:extent cx="3114675" cy="383344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8467" cy="3838113"/>
                    </a:xfrm>
                    <a:prstGeom prst="rect">
                      <a:avLst/>
                    </a:prstGeom>
                  </pic:spPr>
                </pic:pic>
              </a:graphicData>
            </a:graphic>
          </wp:inline>
        </w:drawing>
      </w:r>
    </w:p>
    <w:p w:rsidR="001E27AB" w:rsidRPr="001E27AB" w:rsidRDefault="00171708" w:rsidP="001E27AB">
      <w:pPr>
        <w:pStyle w:val="a4"/>
        <w:jc w:val="center"/>
      </w:pPr>
      <w:r>
        <w:t>Рисунок 26</w:t>
      </w:r>
      <w:r w:rsidR="001E27AB">
        <w:t xml:space="preserve"> – результат моделирования </w:t>
      </w:r>
      <w:r w:rsidR="001E27AB">
        <w:rPr>
          <w:lang w:val="en-US"/>
        </w:rPr>
        <w:t>make</w:t>
      </w:r>
      <w:r w:rsidR="001E27AB" w:rsidRPr="001E27AB">
        <w:t>_</w:t>
      </w:r>
      <w:r w:rsidR="001E27AB">
        <w:rPr>
          <w:lang w:val="en-US"/>
        </w:rPr>
        <w:t>friedman</w:t>
      </w:r>
      <w:r w:rsidR="001E27AB" w:rsidRPr="001E27AB">
        <w:t>3()</w:t>
      </w:r>
    </w:p>
    <w:p w:rsidR="001E27AB" w:rsidRDefault="001E27AB" w:rsidP="001E27AB">
      <w:pPr>
        <w:pStyle w:val="a4"/>
      </w:pPr>
      <w:r>
        <w:t>Качество полученного результата:</w:t>
      </w:r>
    </w:p>
    <w:p w:rsidR="001E27AB" w:rsidRDefault="001E27AB" w:rsidP="001E27AB">
      <w:pPr>
        <w:pStyle w:val="a4"/>
        <w:jc w:val="center"/>
      </w:pPr>
      <w:r>
        <w:rPr>
          <w:noProof/>
          <w:lang w:eastAsia="ru-RU"/>
        </w:rPr>
        <w:drawing>
          <wp:inline distT="0" distB="0" distL="0" distR="0" wp14:anchorId="4086824D" wp14:editId="0402EC43">
            <wp:extent cx="2914650" cy="2238375"/>
            <wp:effectExtent l="0" t="0" r="0" b="0"/>
            <wp:docPr id="32"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171708" w:rsidRDefault="00171708" w:rsidP="00171708">
      <w:pPr>
        <w:pStyle w:val="a4"/>
        <w:jc w:val="center"/>
      </w:pPr>
      <w:r>
        <w:t>Рисунок 27 - соотношение совпадений с аналитическим решением</w:t>
      </w:r>
    </w:p>
    <w:p w:rsidR="001E27AB" w:rsidRDefault="001E27AB" w:rsidP="001E27AB">
      <w:pPr>
        <w:pStyle w:val="a4"/>
      </w:pPr>
      <w:r>
        <w:lastRenderedPageBreak/>
        <w:t>Здесь так же в 95% случаев вычисление через функцию совпало с результатом программы.</w:t>
      </w:r>
    </w:p>
    <w:p w:rsidR="007438C1" w:rsidRDefault="007438C1" w:rsidP="003E6C83">
      <w:pPr>
        <w:pStyle w:val="a4"/>
        <w:ind w:firstLine="0"/>
        <w:jc w:val="center"/>
      </w:pPr>
      <w:r>
        <w:rPr>
          <w:noProof/>
          <w:lang w:eastAsia="ru-RU"/>
        </w:rPr>
        <w:drawing>
          <wp:inline distT="0" distB="0" distL="0" distR="0" wp14:anchorId="07567231" wp14:editId="10605E09">
            <wp:extent cx="3038475" cy="9906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475" cy="990600"/>
                    </a:xfrm>
                    <a:prstGeom prst="rect">
                      <a:avLst/>
                    </a:prstGeom>
                  </pic:spPr>
                </pic:pic>
              </a:graphicData>
            </a:graphic>
          </wp:inline>
        </w:drawing>
      </w:r>
    </w:p>
    <w:p w:rsidR="007438C1" w:rsidRPr="00EA1FB7" w:rsidRDefault="00171708" w:rsidP="003E6C83">
      <w:pPr>
        <w:pStyle w:val="a4"/>
        <w:ind w:firstLine="0"/>
        <w:jc w:val="center"/>
      </w:pPr>
      <w:r>
        <w:t>Рисунок 28</w:t>
      </w:r>
      <w:r w:rsidR="007438C1">
        <w:t xml:space="preserve"> – коэффициенты </w:t>
      </w:r>
      <w:r w:rsidR="007438C1">
        <w:rPr>
          <w:lang w:val="en-US"/>
        </w:rPr>
        <w:t>make</w:t>
      </w:r>
      <w:r w:rsidR="007438C1" w:rsidRPr="00EA1FB7">
        <w:t>_</w:t>
      </w:r>
      <w:r w:rsidR="007438C1">
        <w:rPr>
          <w:lang w:val="en-US"/>
        </w:rPr>
        <w:t>friedman</w:t>
      </w:r>
      <w:r w:rsidR="007438C1" w:rsidRPr="00EA1FB7">
        <w:t>1</w:t>
      </w:r>
    </w:p>
    <w:p w:rsidR="001E27AB" w:rsidRDefault="001E27AB" w:rsidP="001E27AB">
      <w:pPr>
        <w:pStyle w:val="a4"/>
        <w:rPr>
          <w:rFonts w:eastAsiaTheme="minorEastAsia"/>
        </w:rPr>
      </w:pPr>
      <w:r>
        <w:t xml:space="preserve">В случае </w:t>
      </w:r>
      <w:r>
        <w:rPr>
          <w:lang w:val="en-US"/>
        </w:rPr>
        <w:t>make</w:t>
      </w:r>
      <w:r w:rsidRPr="001E27AB">
        <w:t>_</w:t>
      </w:r>
      <w:r>
        <w:rPr>
          <w:lang w:val="en-US"/>
        </w:rPr>
        <w:t>friedman</w:t>
      </w:r>
      <w:r w:rsidRPr="001E27AB">
        <w:t xml:space="preserve">1 </w:t>
      </w:r>
      <w:r>
        <w:t xml:space="preserve">рандомизация коэффициентов от </w:t>
      </w:r>
      <m:oMath>
        <m:sSub>
          <m:sSubPr>
            <m:ctrlPr>
              <w:rPr>
                <w:rFonts w:ascii="Cambria Math" w:hAnsi="Cambria Math"/>
                <w:i/>
              </w:rPr>
            </m:ctrlPr>
          </m:sSubPr>
          <m:e>
            <m:r>
              <w:rPr>
                <w:rFonts w:ascii="Cambria Math" w:hAnsi="Cambria Math"/>
                <w:lang w:val="en-US"/>
              </w:rPr>
              <m:t>x</m:t>
            </m:r>
          </m:e>
          <m:sub>
            <m:r>
              <w:rPr>
                <w:rFonts w:ascii="Cambria Math" w:hAnsi="Cambria Math"/>
              </w:rPr>
              <m:t>0</m:t>
            </m:r>
          </m:sub>
        </m:sSub>
      </m:oMath>
      <w:r w:rsidRPr="001E27AB">
        <w:rPr>
          <w:rFonts w:eastAsiaTheme="minorEastAsia"/>
        </w:rPr>
        <w:t xml:space="preserve"> </w:t>
      </w:r>
      <w:r>
        <w:rPr>
          <w:rFonts w:eastAsiaTheme="minorEastAsia"/>
        </w:rPr>
        <w:t xml:space="preserve">до </w:t>
      </w:r>
      <m:oMath>
        <m:sSub>
          <m:sSubPr>
            <m:ctrlPr>
              <w:rPr>
                <w:rFonts w:ascii="Cambria Math" w:hAnsi="Cambria Math"/>
                <w:i/>
              </w:rPr>
            </m:ctrlPr>
          </m:sSubPr>
          <m:e>
            <m:r>
              <w:rPr>
                <w:rFonts w:ascii="Cambria Math" w:hAnsi="Cambria Math"/>
                <w:lang w:val="en-US"/>
              </w:rPr>
              <m:t>x</m:t>
            </m:r>
          </m:e>
          <m:sub>
            <m:r>
              <w:rPr>
                <w:rFonts w:ascii="Cambria Math" w:hAnsi="Cambria Math"/>
              </w:rPr>
              <m:t>4</m:t>
            </m:r>
          </m:sub>
        </m:sSub>
      </m:oMath>
      <w:r>
        <w:rPr>
          <w:rFonts w:eastAsiaTheme="minorEastAsia"/>
        </w:rPr>
        <w:t xml:space="preserve"> не имеет сильный разброс, от этого не удается</w:t>
      </w:r>
      <w:r w:rsidR="007438C1">
        <w:rPr>
          <w:rFonts w:eastAsiaTheme="minorEastAsia"/>
        </w:rPr>
        <w:t xml:space="preserve"> найти</w:t>
      </w:r>
      <w:r>
        <w:rPr>
          <w:rFonts w:eastAsiaTheme="minorEastAsia"/>
        </w:rPr>
        <w:t xml:space="preserve"> переменную, которая наиболее</w:t>
      </w:r>
      <w:r w:rsidR="007438C1">
        <w:rPr>
          <w:rFonts w:eastAsiaTheme="minorEastAsia"/>
        </w:rPr>
        <w:t xml:space="preserve"> сильно бы влияла на результат функции.</w:t>
      </w:r>
    </w:p>
    <w:p w:rsidR="007438C1" w:rsidRDefault="007438C1" w:rsidP="007438C1">
      <w:pPr>
        <w:pStyle w:val="a4"/>
        <w:jc w:val="center"/>
        <w:rPr>
          <w:rFonts w:eastAsiaTheme="minorEastAsia"/>
        </w:rPr>
      </w:pPr>
      <w:r>
        <w:rPr>
          <w:noProof/>
          <w:lang w:eastAsia="ru-RU"/>
        </w:rPr>
        <w:drawing>
          <wp:inline distT="0" distB="0" distL="0" distR="0" wp14:anchorId="0CE1C671" wp14:editId="1E87892A">
            <wp:extent cx="2476500" cy="11525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1152525"/>
                    </a:xfrm>
                    <a:prstGeom prst="rect">
                      <a:avLst/>
                    </a:prstGeom>
                  </pic:spPr>
                </pic:pic>
              </a:graphicData>
            </a:graphic>
          </wp:inline>
        </w:drawing>
      </w:r>
    </w:p>
    <w:p w:rsidR="007438C1" w:rsidRPr="007438C1" w:rsidRDefault="00171708" w:rsidP="007438C1">
      <w:pPr>
        <w:pStyle w:val="a4"/>
        <w:jc w:val="center"/>
      </w:pPr>
      <w:r>
        <w:t>Рисунок 29</w:t>
      </w:r>
      <w:r w:rsidR="007438C1">
        <w:t xml:space="preserve"> – коэффициенты </w:t>
      </w:r>
      <w:r w:rsidR="007438C1">
        <w:rPr>
          <w:lang w:val="en-US"/>
        </w:rPr>
        <w:t>make</w:t>
      </w:r>
      <w:r w:rsidR="007438C1" w:rsidRPr="007438C1">
        <w:t>_</w:t>
      </w:r>
      <w:r w:rsidR="007438C1">
        <w:rPr>
          <w:lang w:val="en-US"/>
        </w:rPr>
        <w:t>friedman</w:t>
      </w:r>
      <w:r w:rsidR="007438C1" w:rsidRPr="007438C1">
        <w:t>3</w:t>
      </w:r>
    </w:p>
    <w:p w:rsidR="007438C1" w:rsidRPr="007438C1" w:rsidRDefault="007438C1" w:rsidP="001E27AB">
      <w:pPr>
        <w:pStyle w:val="a4"/>
        <w:rPr>
          <w:rFonts w:eastAsiaTheme="minorEastAsia"/>
        </w:rPr>
      </w:pPr>
      <w:r>
        <w:rPr>
          <w:rFonts w:eastAsiaTheme="minorEastAsia"/>
        </w:rPr>
        <w:t xml:space="preserve">С </w:t>
      </w:r>
      <w:r>
        <w:rPr>
          <w:rFonts w:eastAsiaTheme="minorEastAsia"/>
          <w:lang w:val="en-US"/>
        </w:rPr>
        <w:t>make</w:t>
      </w:r>
      <w:r w:rsidRPr="007438C1">
        <w:rPr>
          <w:rFonts w:eastAsiaTheme="minorEastAsia"/>
        </w:rPr>
        <w:t>_</w:t>
      </w:r>
      <w:r>
        <w:rPr>
          <w:rFonts w:eastAsiaTheme="minorEastAsia"/>
          <w:lang w:val="en-US"/>
        </w:rPr>
        <w:t>friedman</w:t>
      </w:r>
      <w:r w:rsidRPr="007438C1">
        <w:rPr>
          <w:rFonts w:eastAsiaTheme="minorEastAsia"/>
        </w:rPr>
        <w:t xml:space="preserve">3 </w:t>
      </w:r>
      <w:r>
        <w:rPr>
          <w:rFonts w:eastAsiaTheme="minorEastAsia"/>
        </w:rPr>
        <w:t>коэффициенты имеют сильный разброс, но результат остается в довольно узком диапазоне, в следствии этого так же с первого взгляда не выделить наиболее доминантную переменную:</w:t>
      </w:r>
    </w:p>
    <w:p w:rsidR="007438C1" w:rsidRDefault="007438C1" w:rsidP="007438C1">
      <w:pPr>
        <w:pStyle w:val="a4"/>
        <w:jc w:val="center"/>
      </w:pPr>
      <w:r>
        <w:rPr>
          <w:noProof/>
          <w:lang w:eastAsia="ru-RU"/>
        </w:rPr>
        <w:drawing>
          <wp:inline distT="0" distB="0" distL="0" distR="0" wp14:anchorId="6D7D6282" wp14:editId="424E24B8">
            <wp:extent cx="1266825" cy="409575"/>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6825" cy="409575"/>
                    </a:xfrm>
                    <a:prstGeom prst="rect">
                      <a:avLst/>
                    </a:prstGeom>
                  </pic:spPr>
                </pic:pic>
              </a:graphicData>
            </a:graphic>
          </wp:inline>
        </w:drawing>
      </w:r>
    </w:p>
    <w:p w:rsidR="007438C1" w:rsidRDefault="00171708" w:rsidP="007438C1">
      <w:pPr>
        <w:pStyle w:val="a4"/>
        <w:jc w:val="center"/>
      </w:pPr>
      <w:r>
        <w:t>Рисунок 30</w:t>
      </w:r>
      <w:r w:rsidR="007438C1">
        <w:t xml:space="preserve"> – диапазон результатов функции</w:t>
      </w:r>
    </w:p>
    <w:p w:rsidR="007438C1" w:rsidRDefault="007438C1" w:rsidP="007438C1">
      <w:pPr>
        <w:pStyle w:val="a4"/>
      </w:pPr>
      <w:r>
        <w:t xml:space="preserve">Однако в </w:t>
      </w:r>
      <w:r>
        <w:rPr>
          <w:lang w:val="en-US"/>
        </w:rPr>
        <w:t>make</w:t>
      </w:r>
      <w:r w:rsidRPr="007438C1">
        <w:t>_</w:t>
      </w:r>
      <w:r>
        <w:rPr>
          <w:lang w:val="en-US"/>
        </w:rPr>
        <w:t>friedman</w:t>
      </w:r>
      <w:r w:rsidRPr="007438C1">
        <w:t xml:space="preserve">2 </w:t>
      </w:r>
      <w:r>
        <w:t>все более очевидно:</w:t>
      </w:r>
    </w:p>
    <w:p w:rsidR="007438C1" w:rsidRDefault="00E45FAB" w:rsidP="00E45FAB">
      <w:pPr>
        <w:pStyle w:val="a4"/>
        <w:jc w:val="center"/>
      </w:pPr>
      <w:r>
        <w:rPr>
          <w:noProof/>
          <w:lang w:eastAsia="ru-RU"/>
        </w:rPr>
        <w:drawing>
          <wp:inline distT="0" distB="0" distL="0" distR="0" wp14:anchorId="0D87FAEC" wp14:editId="39223206">
            <wp:extent cx="5724525" cy="13525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24525" cy="1352550"/>
                    </a:xfrm>
                    <a:prstGeom prst="rect">
                      <a:avLst/>
                    </a:prstGeom>
                  </pic:spPr>
                </pic:pic>
              </a:graphicData>
            </a:graphic>
          </wp:inline>
        </w:drawing>
      </w:r>
    </w:p>
    <w:p w:rsidR="00E45FAB" w:rsidRPr="00E45FAB" w:rsidRDefault="00171708" w:rsidP="00E45FAB">
      <w:pPr>
        <w:pStyle w:val="a4"/>
        <w:jc w:val="center"/>
      </w:pPr>
      <w:r>
        <w:t>Рисунок 31</w:t>
      </w:r>
      <w:r w:rsidR="00E45FAB">
        <w:t xml:space="preserve"> – коэффициенты </w:t>
      </w:r>
      <w:r w:rsidR="00E45FAB">
        <w:rPr>
          <w:lang w:val="en-US"/>
        </w:rPr>
        <w:t>make</w:t>
      </w:r>
      <w:r w:rsidR="00E45FAB" w:rsidRPr="00E45FAB">
        <w:t>_</w:t>
      </w:r>
      <w:r w:rsidR="00E45FAB">
        <w:rPr>
          <w:lang w:val="en-US"/>
        </w:rPr>
        <w:t>friedman</w:t>
      </w:r>
      <w:r w:rsidR="00E45FAB" w:rsidRPr="00E45FAB">
        <w:t>2</w:t>
      </w:r>
    </w:p>
    <w:p w:rsidR="00E45FAB" w:rsidRDefault="00E45FAB" w:rsidP="00E45FAB">
      <w:pPr>
        <w:pStyle w:val="a4"/>
        <w:rPr>
          <w:rFonts w:eastAsiaTheme="minorEastAsia"/>
        </w:rPr>
      </w:pPr>
      <w:r>
        <w:t xml:space="preserve">Изменения результата функции наиболее связаны с </w:t>
      </w: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oMath>
      <w:r>
        <w:rPr>
          <w:rFonts w:eastAsiaTheme="minorEastAsia"/>
        </w:rPr>
        <w:t>, при резком скачке числа вверх происходит увеличение значения результата.</w:t>
      </w:r>
    </w:p>
    <w:p w:rsidR="00D046E8" w:rsidRPr="00D046E8" w:rsidRDefault="00D046E8" w:rsidP="00E45FAB">
      <w:pPr>
        <w:pStyle w:val="a4"/>
        <w:rPr>
          <w:rFonts w:eastAsiaTheme="minorEastAsia"/>
          <w:lang w:val="en-US"/>
        </w:rPr>
      </w:pPr>
      <w:r>
        <w:rPr>
          <w:rFonts w:eastAsiaTheme="minorEastAsia"/>
        </w:rPr>
        <w:t>Код</w:t>
      </w:r>
      <w:r w:rsidRPr="00D046E8">
        <w:rPr>
          <w:rFonts w:eastAsiaTheme="minorEastAsia"/>
          <w:lang w:val="en-US"/>
        </w:rPr>
        <w:t xml:space="preserve"> </w:t>
      </w:r>
      <w:r>
        <w:rPr>
          <w:rFonts w:eastAsiaTheme="minorEastAsia"/>
        </w:rPr>
        <w:t>программы</w:t>
      </w:r>
      <w:r w:rsidRPr="00D046E8">
        <w:rPr>
          <w:rFonts w:eastAsiaTheme="minorEastAsia"/>
          <w:lang w:val="en-US"/>
        </w:rPr>
        <w:t>:</w:t>
      </w:r>
    </w:p>
    <w:p w:rsidR="00D046E8" w:rsidRPr="00D046E8" w:rsidRDefault="00D046E8" w:rsidP="00D046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 xml:space="preserve">numpy </w:t>
      </w:r>
      <w:r w:rsidRPr="00D046E8">
        <w:rPr>
          <w:rFonts w:ascii="JetBrains Mono" w:eastAsia="Times New Roman" w:hAnsi="JetBrains Mono" w:cs="Courier New"/>
          <w:color w:val="CC7832"/>
          <w:sz w:val="20"/>
          <w:szCs w:val="20"/>
          <w:lang w:val="en-US" w:eastAsia="ru-RU"/>
        </w:rPr>
        <w:t xml:space="preserve">as </w:t>
      </w:r>
      <w:r w:rsidRPr="00D046E8">
        <w:rPr>
          <w:rFonts w:ascii="JetBrains Mono" w:eastAsia="Times New Roman" w:hAnsi="JetBrains Mono" w:cs="Courier New"/>
          <w:color w:val="A9B7C6"/>
          <w:sz w:val="20"/>
          <w:szCs w:val="20"/>
          <w:lang w:val="en-US" w:eastAsia="ru-RU"/>
        </w:rPr>
        <w:t>np</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 xml:space="preserve">pandas </w:t>
      </w:r>
      <w:r w:rsidRPr="00D046E8">
        <w:rPr>
          <w:rFonts w:ascii="JetBrains Mono" w:eastAsia="Times New Roman" w:hAnsi="JetBrains Mono" w:cs="Courier New"/>
          <w:color w:val="CC7832"/>
          <w:sz w:val="20"/>
          <w:szCs w:val="20"/>
          <w:lang w:val="en-US" w:eastAsia="ru-RU"/>
        </w:rPr>
        <w:t xml:space="preserve">as </w:t>
      </w:r>
      <w:r w:rsidRPr="00D046E8">
        <w:rPr>
          <w:rFonts w:ascii="JetBrains Mono" w:eastAsia="Times New Roman" w:hAnsi="JetBrains Mono" w:cs="Courier New"/>
          <w:color w:val="A9B7C6"/>
          <w:sz w:val="20"/>
          <w:szCs w:val="20"/>
          <w:lang w:val="en-US" w:eastAsia="ru-RU"/>
        </w:rPr>
        <w:t>pd</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matplotlib.colors</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 xml:space="preserve">matplotlib.pyplot </w:t>
      </w:r>
      <w:r w:rsidRPr="00D046E8">
        <w:rPr>
          <w:rFonts w:ascii="JetBrains Mono" w:eastAsia="Times New Roman" w:hAnsi="JetBrains Mono" w:cs="Courier New"/>
          <w:color w:val="CC7832"/>
          <w:sz w:val="20"/>
          <w:szCs w:val="20"/>
          <w:lang w:val="en-US" w:eastAsia="ru-RU"/>
        </w:rPr>
        <w:t xml:space="preserve">as </w:t>
      </w:r>
      <w:r w:rsidRPr="00D046E8">
        <w:rPr>
          <w:rFonts w:ascii="JetBrains Mono" w:eastAsia="Times New Roman" w:hAnsi="JetBrains Mono" w:cs="Courier New"/>
          <w:color w:val="A9B7C6"/>
          <w:sz w:val="20"/>
          <w:szCs w:val="20"/>
          <w:lang w:val="en-US" w:eastAsia="ru-RU"/>
        </w:rPr>
        <w:t>plt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lastRenderedPageBreak/>
        <w:t xml:space="preserve">from </w:t>
      </w:r>
      <w:r w:rsidRPr="00D046E8">
        <w:rPr>
          <w:rFonts w:ascii="JetBrains Mono" w:eastAsia="Times New Roman" w:hAnsi="JetBrains Mono" w:cs="Courier New"/>
          <w:color w:val="A9B7C6"/>
          <w:sz w:val="20"/>
          <w:szCs w:val="20"/>
          <w:lang w:val="en-US" w:eastAsia="ru-RU"/>
        </w:rPr>
        <w:t xml:space="preserve">openpyxl.workbook </w:t>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Workbook</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from </w:t>
      </w:r>
      <w:r w:rsidRPr="00D046E8">
        <w:rPr>
          <w:rFonts w:ascii="JetBrains Mono" w:eastAsia="Times New Roman" w:hAnsi="JetBrains Mono" w:cs="Courier New"/>
          <w:color w:val="A9B7C6"/>
          <w:sz w:val="20"/>
          <w:szCs w:val="20"/>
          <w:lang w:val="en-US" w:eastAsia="ru-RU"/>
        </w:rPr>
        <w:t xml:space="preserve">mpl_toolkits.mplot3d </w:t>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axes3d</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 xml:space="preserve">sklearn.datasets </w:t>
      </w:r>
      <w:r w:rsidRPr="00D046E8">
        <w:rPr>
          <w:rFonts w:ascii="JetBrains Mono" w:eastAsia="Times New Roman" w:hAnsi="JetBrains Mono" w:cs="Courier New"/>
          <w:color w:val="CC7832"/>
          <w:sz w:val="20"/>
          <w:szCs w:val="20"/>
          <w:lang w:val="en-US" w:eastAsia="ru-RU"/>
        </w:rPr>
        <w:t xml:space="preserve">as </w:t>
      </w:r>
      <w:r w:rsidRPr="00D046E8">
        <w:rPr>
          <w:rFonts w:ascii="JetBrains Mono" w:eastAsia="Times New Roman" w:hAnsi="JetBrains Mono" w:cs="Courier New"/>
          <w:color w:val="A9B7C6"/>
          <w:sz w:val="20"/>
          <w:szCs w:val="20"/>
          <w:lang w:val="en-US" w:eastAsia="ru-RU"/>
        </w:rPr>
        <w:t>dt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from </w:t>
      </w:r>
      <w:r w:rsidRPr="00D046E8">
        <w:rPr>
          <w:rFonts w:ascii="JetBrains Mono" w:eastAsia="Times New Roman" w:hAnsi="JetBrains Mono" w:cs="Courier New"/>
          <w:color w:val="A9B7C6"/>
          <w:sz w:val="20"/>
          <w:szCs w:val="20"/>
          <w:lang w:val="en-US" w:eastAsia="ru-RU"/>
        </w:rPr>
        <w:t xml:space="preserve">sklearn.neighbors </w:t>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KernelDensity</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from </w:t>
      </w:r>
      <w:r w:rsidRPr="00D046E8">
        <w:rPr>
          <w:rFonts w:ascii="JetBrains Mono" w:eastAsia="Times New Roman" w:hAnsi="JetBrains Mono" w:cs="Courier New"/>
          <w:color w:val="A9B7C6"/>
          <w:sz w:val="20"/>
          <w:szCs w:val="20"/>
          <w:lang w:val="en-US" w:eastAsia="ru-RU"/>
        </w:rPr>
        <w:t xml:space="preserve">sklearn.model_selection </w:t>
      </w:r>
      <w:r w:rsidRPr="00D046E8">
        <w:rPr>
          <w:rFonts w:ascii="JetBrains Mono" w:eastAsia="Times New Roman" w:hAnsi="JetBrains Mono" w:cs="Courier New"/>
          <w:color w:val="CC7832"/>
          <w:sz w:val="20"/>
          <w:szCs w:val="20"/>
          <w:lang w:val="en-US" w:eastAsia="ru-RU"/>
        </w:rPr>
        <w:t xml:space="preserve">import </w:t>
      </w:r>
      <w:r w:rsidRPr="00D046E8">
        <w:rPr>
          <w:rFonts w:ascii="JetBrains Mono" w:eastAsia="Times New Roman" w:hAnsi="JetBrains Mono" w:cs="Courier New"/>
          <w:color w:val="A9B7C6"/>
          <w:sz w:val="20"/>
          <w:szCs w:val="20"/>
          <w:lang w:val="en-US" w:eastAsia="ru-RU"/>
        </w:rPr>
        <w:t>GridSearchCV</w:t>
      </w:r>
      <w:r w:rsidRPr="00D046E8">
        <w:rPr>
          <w:rFonts w:ascii="JetBrains Mono" w:eastAsia="Times New Roman" w:hAnsi="JetBrains Mono" w:cs="Courier New"/>
          <w:color w:val="A9B7C6"/>
          <w:sz w:val="20"/>
          <w:szCs w:val="20"/>
          <w:lang w:val="en-US" w:eastAsia="ru-RU"/>
        </w:rPr>
        <w:br/>
        <w:t xml:space="preserve">seed = </w:t>
      </w:r>
      <w:r w:rsidRPr="00D046E8">
        <w:rPr>
          <w:rFonts w:ascii="JetBrains Mono" w:eastAsia="Times New Roman" w:hAnsi="JetBrains Mono" w:cs="Courier New"/>
          <w:color w:val="6897BB"/>
          <w:sz w:val="20"/>
          <w:szCs w:val="20"/>
          <w:lang w:val="en-US" w:eastAsia="ru-RU"/>
        </w:rPr>
        <w:t>10</w:t>
      </w:r>
      <w:r w:rsidRPr="00D046E8">
        <w:rPr>
          <w:rFonts w:ascii="JetBrains Mono" w:eastAsia="Times New Roman" w:hAnsi="JetBrains Mono" w:cs="Courier New"/>
          <w:color w:val="6897BB"/>
          <w:sz w:val="20"/>
          <w:szCs w:val="20"/>
          <w:lang w:val="en-US" w:eastAsia="ru-RU"/>
        </w:rPr>
        <w:br/>
      </w:r>
      <w:r w:rsidRPr="00D046E8">
        <w:rPr>
          <w:rFonts w:ascii="JetBrains Mono" w:eastAsia="Times New Roman" w:hAnsi="JetBrains Mono" w:cs="Courier New"/>
          <w:color w:val="A9B7C6"/>
          <w:sz w:val="20"/>
          <w:szCs w:val="20"/>
          <w:lang w:val="en-US" w:eastAsia="ru-RU"/>
        </w:rPr>
        <w:t xml:space="preserve">rand_state = </w:t>
      </w:r>
      <w:r w:rsidRPr="00D046E8">
        <w:rPr>
          <w:rFonts w:ascii="JetBrains Mono" w:eastAsia="Times New Roman" w:hAnsi="JetBrains Mono" w:cs="Courier New"/>
          <w:color w:val="6897BB"/>
          <w:sz w:val="20"/>
          <w:szCs w:val="20"/>
          <w:lang w:val="en-US" w:eastAsia="ru-RU"/>
        </w:rPr>
        <w:t>10</w:t>
      </w:r>
      <w:r w:rsidRPr="00D046E8">
        <w:rPr>
          <w:rFonts w:ascii="JetBrains Mono" w:eastAsia="Times New Roman" w:hAnsi="JetBrains Mono" w:cs="Courier New"/>
          <w:color w:val="6897BB"/>
          <w:sz w:val="20"/>
          <w:szCs w:val="20"/>
          <w:lang w:val="en-US" w:eastAsia="ru-RU"/>
        </w:rPr>
        <w:br/>
      </w:r>
      <w:r w:rsidRPr="00D046E8">
        <w:rPr>
          <w:rFonts w:ascii="JetBrains Mono" w:eastAsia="Times New Roman" w:hAnsi="JetBrains Mono" w:cs="Courier New"/>
          <w:color w:val="6897BB"/>
          <w:sz w:val="20"/>
          <w:szCs w:val="20"/>
          <w:lang w:val="en-US" w:eastAsia="ru-RU"/>
        </w:rPr>
        <w:br/>
      </w:r>
      <w:r w:rsidRPr="00D046E8">
        <w:rPr>
          <w:rFonts w:ascii="JetBrains Mono" w:eastAsia="Times New Roman" w:hAnsi="JetBrains Mono" w:cs="Courier New"/>
          <w:color w:val="A9B7C6"/>
          <w:sz w:val="20"/>
          <w:szCs w:val="20"/>
          <w:lang w:val="en-US" w:eastAsia="ru-RU"/>
        </w:rPr>
        <w:t xml:space="preserve">filename = </w:t>
      </w:r>
      <w:r w:rsidRPr="00D046E8">
        <w:rPr>
          <w:rFonts w:ascii="JetBrains Mono" w:eastAsia="Times New Roman" w:hAnsi="JetBrains Mono" w:cs="Courier New"/>
          <w:color w:val="8888C6"/>
          <w:sz w:val="20"/>
          <w:szCs w:val="20"/>
          <w:lang w:val="en-US" w:eastAsia="ru-RU"/>
        </w:rPr>
        <w:t>input</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w:t>
      </w:r>
      <w:r w:rsidRPr="00D046E8">
        <w:rPr>
          <w:rFonts w:ascii="JetBrains Mono" w:eastAsia="Times New Roman" w:hAnsi="JetBrains Mono" w:cs="Courier New"/>
          <w:color w:val="6A8759"/>
          <w:sz w:val="20"/>
          <w:szCs w:val="20"/>
          <w:lang w:eastAsia="ru-RU"/>
        </w:rPr>
        <w:t>Введите</w:t>
      </w:r>
      <w:r w:rsidRPr="00D046E8">
        <w:rPr>
          <w:rFonts w:ascii="JetBrains Mono" w:eastAsia="Times New Roman" w:hAnsi="JetBrains Mono" w:cs="Courier New"/>
          <w:color w:val="6A8759"/>
          <w:sz w:val="20"/>
          <w:szCs w:val="20"/>
          <w:lang w:val="en-US" w:eastAsia="ru-RU"/>
        </w:rPr>
        <w:t xml:space="preserve"> </w:t>
      </w:r>
      <w:r w:rsidRPr="00D046E8">
        <w:rPr>
          <w:rFonts w:ascii="JetBrains Mono" w:eastAsia="Times New Roman" w:hAnsi="JetBrains Mono" w:cs="Courier New"/>
          <w:color w:val="6A8759"/>
          <w:sz w:val="20"/>
          <w:szCs w:val="20"/>
          <w:lang w:eastAsia="ru-RU"/>
        </w:rPr>
        <w:t>путь</w:t>
      </w:r>
      <w:r w:rsidRPr="00D046E8">
        <w:rPr>
          <w:rFonts w:ascii="JetBrains Mono" w:eastAsia="Times New Roman" w:hAnsi="JetBrains Mono" w:cs="Courier New"/>
          <w:color w:val="6A8759"/>
          <w:sz w:val="20"/>
          <w:szCs w:val="20"/>
          <w:lang w:val="en-US" w:eastAsia="ru-RU"/>
        </w:rPr>
        <w:t xml:space="preserve"> </w:t>
      </w:r>
      <w:r w:rsidRPr="00D046E8">
        <w:rPr>
          <w:rFonts w:ascii="JetBrains Mono" w:eastAsia="Times New Roman" w:hAnsi="JetBrains Mono" w:cs="Courier New"/>
          <w:color w:val="6A8759"/>
          <w:sz w:val="20"/>
          <w:szCs w:val="20"/>
          <w:lang w:eastAsia="ru-RU"/>
        </w:rPr>
        <w:t>файла</w:t>
      </w:r>
      <w:r w:rsidRPr="00D046E8">
        <w:rPr>
          <w:rFonts w:ascii="JetBrains Mono" w:eastAsia="Times New Roman" w:hAnsi="JetBrains Mono" w:cs="Courier New"/>
          <w:color w:val="6A8759"/>
          <w:sz w:val="20"/>
          <w:szCs w:val="20"/>
          <w:lang w:val="en-US" w:eastAsia="ru-RU"/>
        </w:rPr>
        <w:t xml:space="preserve"> </w:t>
      </w:r>
      <w:r w:rsidRPr="00D046E8">
        <w:rPr>
          <w:rFonts w:ascii="JetBrains Mono" w:eastAsia="Times New Roman" w:hAnsi="JetBrains Mono" w:cs="Courier New"/>
          <w:color w:val="6A8759"/>
          <w:sz w:val="20"/>
          <w:szCs w:val="20"/>
          <w:lang w:eastAsia="ru-RU"/>
        </w:rPr>
        <w:t>для</w:t>
      </w:r>
      <w:r w:rsidRPr="00D046E8">
        <w:rPr>
          <w:rFonts w:ascii="JetBrains Mono" w:eastAsia="Times New Roman" w:hAnsi="JetBrains Mono" w:cs="Courier New"/>
          <w:color w:val="6A8759"/>
          <w:sz w:val="20"/>
          <w:szCs w:val="20"/>
          <w:lang w:val="en-US" w:eastAsia="ru-RU"/>
        </w:rPr>
        <w:t xml:space="preserve"> </w:t>
      </w:r>
      <w:r w:rsidRPr="00D046E8">
        <w:rPr>
          <w:rFonts w:ascii="JetBrains Mono" w:eastAsia="Times New Roman" w:hAnsi="JetBrains Mono" w:cs="Courier New"/>
          <w:color w:val="6A8759"/>
          <w:sz w:val="20"/>
          <w:szCs w:val="20"/>
          <w:lang w:eastAsia="ru-RU"/>
        </w:rPr>
        <w:t>записи</w:t>
      </w:r>
      <w:r w:rsidRPr="00D046E8">
        <w:rPr>
          <w:rFonts w:ascii="JetBrains Mono" w:eastAsia="Times New Roman" w:hAnsi="JetBrains Mono" w:cs="Courier New"/>
          <w:color w:val="6A8759"/>
          <w:sz w:val="20"/>
          <w:szCs w:val="20"/>
          <w:lang w:val="en-US" w:eastAsia="ru-RU"/>
        </w:rPr>
        <w:t>: '</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08080"/>
          <w:sz w:val="20"/>
          <w:szCs w:val="20"/>
          <w:lang w:val="en-US" w:eastAsia="ru-RU"/>
        </w:rPr>
        <w:t># Define the color maps for plots</w:t>
      </w:r>
      <w:r w:rsidRPr="00D046E8">
        <w:rPr>
          <w:rFonts w:ascii="JetBrains Mono" w:eastAsia="Times New Roman" w:hAnsi="JetBrains Mono" w:cs="Courier New"/>
          <w:color w:val="808080"/>
          <w:sz w:val="20"/>
          <w:szCs w:val="20"/>
          <w:lang w:val="en-US" w:eastAsia="ru-RU"/>
        </w:rPr>
        <w:br/>
      </w:r>
      <w:r w:rsidRPr="00D046E8">
        <w:rPr>
          <w:rFonts w:ascii="JetBrains Mono" w:eastAsia="Times New Roman" w:hAnsi="JetBrains Mono" w:cs="Courier New"/>
          <w:color w:val="A9B7C6"/>
          <w:sz w:val="20"/>
          <w:szCs w:val="20"/>
          <w:lang w:val="en-US" w:eastAsia="ru-RU"/>
        </w:rPr>
        <w:t>color_map = plt.cm.get_cmap(</w:t>
      </w:r>
      <w:r w:rsidRPr="00D046E8">
        <w:rPr>
          <w:rFonts w:ascii="JetBrains Mono" w:eastAsia="Times New Roman" w:hAnsi="JetBrains Mono" w:cs="Courier New"/>
          <w:color w:val="6A8759"/>
          <w:sz w:val="20"/>
          <w:szCs w:val="20"/>
          <w:lang w:val="en-US" w:eastAsia="ru-RU"/>
        </w:rPr>
        <w:t>'RdYlBu'</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color_map_discrete = matplotlib.colors.LinearSegmentedColormap.from_list(</w:t>
      </w:r>
      <w:r w:rsidRPr="00D046E8">
        <w:rPr>
          <w:rFonts w:ascii="JetBrains Mono" w:eastAsia="Times New Roman" w:hAnsi="JetBrains Mono" w:cs="Courier New"/>
          <w:color w:val="6A8759"/>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"red"</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"cyan"</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"magenta"</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"blue"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fig = plt.figure(</w:t>
      </w:r>
      <w:r w:rsidRPr="00D046E8">
        <w:rPr>
          <w:rFonts w:ascii="JetBrains Mono" w:eastAsia="Times New Roman" w:hAnsi="JetBrains Mono" w:cs="Courier New"/>
          <w:color w:val="AA4926"/>
          <w:sz w:val="20"/>
          <w:szCs w:val="20"/>
          <w:lang w:val="en-US" w:eastAsia="ru-RU"/>
        </w:rPr>
        <w:t>figsize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18</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5</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y = dt.make_friedman1(</w:t>
      </w:r>
      <w:r w:rsidRPr="00D046E8">
        <w:rPr>
          <w:rFonts w:ascii="JetBrains Mono" w:eastAsia="Times New Roman" w:hAnsi="JetBrains Mono" w:cs="Courier New"/>
          <w:color w:val="AA4926"/>
          <w:sz w:val="20"/>
          <w:szCs w:val="20"/>
          <w:lang w:val="en-US" w:eastAsia="ru-RU"/>
        </w:rPr>
        <w:t>n_samples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1000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n_features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5</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random_state</w:t>
      </w:r>
      <w:r w:rsidRPr="00D046E8">
        <w:rPr>
          <w:rFonts w:ascii="JetBrains Mono" w:eastAsia="Times New Roman" w:hAnsi="JetBrains Mono" w:cs="Courier New"/>
          <w:color w:val="A9B7C6"/>
          <w:sz w:val="20"/>
          <w:szCs w:val="20"/>
          <w:lang w:val="en-US" w:eastAsia="ru-RU"/>
        </w:rPr>
        <w:t>=rand_state)</w:t>
      </w:r>
      <w:r w:rsidRPr="00D046E8">
        <w:rPr>
          <w:rFonts w:ascii="JetBrains Mono" w:eastAsia="Times New Roman" w:hAnsi="JetBrains Mono" w:cs="Courier New"/>
          <w:color w:val="A9B7C6"/>
          <w:sz w:val="20"/>
          <w:szCs w:val="20"/>
          <w:lang w:val="en-US" w:eastAsia="ru-RU"/>
        </w:rPr>
        <w:br/>
        <w:t>dataset_x1=x</w:t>
      </w:r>
      <w:r w:rsidRPr="00D046E8">
        <w:rPr>
          <w:rFonts w:ascii="JetBrains Mono" w:eastAsia="Times New Roman" w:hAnsi="JetBrains Mono" w:cs="Courier New"/>
          <w:color w:val="A9B7C6"/>
          <w:sz w:val="20"/>
          <w:szCs w:val="20"/>
          <w:lang w:val="en-US" w:eastAsia="ru-RU"/>
        </w:rPr>
        <w:br/>
        <w:t>dataset_y1=y</w:t>
      </w:r>
      <w:r w:rsidRPr="00D046E8">
        <w:rPr>
          <w:rFonts w:ascii="JetBrains Mono" w:eastAsia="Times New Roman" w:hAnsi="JetBrains Mono" w:cs="Courier New"/>
          <w:color w:val="A9B7C6"/>
          <w:sz w:val="20"/>
          <w:szCs w:val="20"/>
          <w:lang w:val="en-US" w:eastAsia="ru-RU"/>
        </w:rPr>
        <w:br/>
        <w:t>ax = fig.add_subplot(</w:t>
      </w:r>
      <w:r w:rsidRPr="00D046E8">
        <w:rPr>
          <w:rFonts w:ascii="JetBrains Mono" w:eastAsia="Times New Roman" w:hAnsi="JetBrains Mono" w:cs="Courier New"/>
          <w:color w:val="6897BB"/>
          <w:sz w:val="20"/>
          <w:szCs w:val="20"/>
          <w:lang w:val="en-US" w:eastAsia="ru-RU"/>
        </w:rPr>
        <w:t>131</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projection</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'3d'</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my_scatter_plot = ax.scatter(x[: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0</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w:t>
      </w:r>
      <w:r w:rsidRPr="00D046E8">
        <w:rPr>
          <w:rFonts w:ascii="JetBrains Mono" w:eastAsia="Times New Roman" w:hAnsi="JetBrains Mono" w:cs="Courier New"/>
          <w:color w:val="A9B7C6"/>
          <w:sz w:val="20"/>
          <w:szCs w:val="20"/>
          <w:lang w:val="en-US" w:eastAsia="ru-RU"/>
        </w:rPr>
        <w:t>=y</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cmap</w:t>
      </w:r>
      <w:r w:rsidRPr="00D046E8">
        <w:rPr>
          <w:rFonts w:ascii="JetBrains Mono" w:eastAsia="Times New Roman" w:hAnsi="JetBrains Mono" w:cs="Courier New"/>
          <w:color w:val="A9B7C6"/>
          <w:sz w:val="20"/>
          <w:szCs w:val="20"/>
          <w:lang w:val="en-US" w:eastAsia="ru-RU"/>
        </w:rPr>
        <w:t>=color_map)</w:t>
      </w:r>
      <w:r w:rsidRPr="00D046E8">
        <w:rPr>
          <w:rFonts w:ascii="JetBrains Mono" w:eastAsia="Times New Roman" w:hAnsi="JetBrains Mono" w:cs="Courier New"/>
          <w:color w:val="A9B7C6"/>
          <w:sz w:val="20"/>
          <w:szCs w:val="20"/>
          <w:lang w:val="en-US" w:eastAsia="ru-RU"/>
        </w:rPr>
        <w:br/>
        <w:t>fig.colorbar(my_scatter_plot)</w:t>
      </w:r>
      <w:r w:rsidRPr="00D046E8">
        <w:rPr>
          <w:rFonts w:ascii="JetBrains Mono" w:eastAsia="Times New Roman" w:hAnsi="JetBrains Mono" w:cs="Courier New"/>
          <w:color w:val="A9B7C6"/>
          <w:sz w:val="20"/>
          <w:szCs w:val="20"/>
          <w:lang w:val="en-US" w:eastAsia="ru-RU"/>
        </w:rPr>
        <w:br/>
        <w:t>plt.title(</w:t>
      </w:r>
      <w:r w:rsidRPr="00D046E8">
        <w:rPr>
          <w:rFonts w:ascii="JetBrains Mono" w:eastAsia="Times New Roman" w:hAnsi="JetBrains Mono" w:cs="Courier New"/>
          <w:color w:val="6A8759"/>
          <w:sz w:val="20"/>
          <w:szCs w:val="20"/>
          <w:lang w:val="en-US" w:eastAsia="ru-RU"/>
        </w:rPr>
        <w:t>'make_friedman1'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y = dt.make_friedman2(</w:t>
      </w:r>
      <w:r w:rsidRPr="00D046E8">
        <w:rPr>
          <w:rFonts w:ascii="JetBrains Mono" w:eastAsia="Times New Roman" w:hAnsi="JetBrains Mono" w:cs="Courier New"/>
          <w:color w:val="AA4926"/>
          <w:sz w:val="20"/>
          <w:szCs w:val="20"/>
          <w:lang w:val="en-US" w:eastAsia="ru-RU"/>
        </w:rPr>
        <w:t>n_samples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1000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random_state</w:t>
      </w:r>
      <w:r w:rsidRPr="00D046E8">
        <w:rPr>
          <w:rFonts w:ascii="JetBrains Mono" w:eastAsia="Times New Roman" w:hAnsi="JetBrains Mono" w:cs="Courier New"/>
          <w:color w:val="A9B7C6"/>
          <w:sz w:val="20"/>
          <w:szCs w:val="20"/>
          <w:lang w:val="en-US" w:eastAsia="ru-RU"/>
        </w:rPr>
        <w:t>=rand_state)</w:t>
      </w:r>
      <w:r w:rsidRPr="00D046E8">
        <w:rPr>
          <w:rFonts w:ascii="JetBrains Mono" w:eastAsia="Times New Roman" w:hAnsi="JetBrains Mono" w:cs="Courier New"/>
          <w:color w:val="A9B7C6"/>
          <w:sz w:val="20"/>
          <w:szCs w:val="20"/>
          <w:lang w:val="en-US" w:eastAsia="ru-RU"/>
        </w:rPr>
        <w:br/>
        <w:t>dataset_x2 = x</w:t>
      </w:r>
      <w:r w:rsidRPr="00D046E8">
        <w:rPr>
          <w:rFonts w:ascii="JetBrains Mono" w:eastAsia="Times New Roman" w:hAnsi="JetBrains Mono" w:cs="Courier New"/>
          <w:color w:val="A9B7C6"/>
          <w:sz w:val="20"/>
          <w:szCs w:val="20"/>
          <w:lang w:val="en-US" w:eastAsia="ru-RU"/>
        </w:rPr>
        <w:br/>
        <w:t>dataset_y2 = y</w:t>
      </w:r>
      <w:r w:rsidRPr="00D046E8">
        <w:rPr>
          <w:rFonts w:ascii="JetBrains Mono" w:eastAsia="Times New Roman" w:hAnsi="JetBrains Mono" w:cs="Courier New"/>
          <w:color w:val="A9B7C6"/>
          <w:sz w:val="20"/>
          <w:szCs w:val="20"/>
          <w:lang w:val="en-US" w:eastAsia="ru-RU"/>
        </w:rPr>
        <w:br/>
        <w:t>ax = fig.add_subplot(</w:t>
      </w:r>
      <w:r w:rsidRPr="00D046E8">
        <w:rPr>
          <w:rFonts w:ascii="JetBrains Mono" w:eastAsia="Times New Roman" w:hAnsi="JetBrains Mono" w:cs="Courier New"/>
          <w:color w:val="6897BB"/>
          <w:sz w:val="20"/>
          <w:szCs w:val="20"/>
          <w:lang w:val="en-US" w:eastAsia="ru-RU"/>
        </w:rPr>
        <w:t>132</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projection</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'3d'</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my_scatter_plot = ax.scatter(x[: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0</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w:t>
      </w:r>
      <w:r w:rsidRPr="00D046E8">
        <w:rPr>
          <w:rFonts w:ascii="JetBrains Mono" w:eastAsia="Times New Roman" w:hAnsi="JetBrains Mono" w:cs="Courier New"/>
          <w:color w:val="A9B7C6"/>
          <w:sz w:val="20"/>
          <w:szCs w:val="20"/>
          <w:lang w:val="en-US" w:eastAsia="ru-RU"/>
        </w:rPr>
        <w:t>=y</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cmap</w:t>
      </w:r>
      <w:r w:rsidRPr="00D046E8">
        <w:rPr>
          <w:rFonts w:ascii="JetBrains Mono" w:eastAsia="Times New Roman" w:hAnsi="JetBrains Mono" w:cs="Courier New"/>
          <w:color w:val="A9B7C6"/>
          <w:sz w:val="20"/>
          <w:szCs w:val="20"/>
          <w:lang w:val="en-US" w:eastAsia="ru-RU"/>
        </w:rPr>
        <w:t>=color_map)</w:t>
      </w:r>
      <w:r w:rsidRPr="00D046E8">
        <w:rPr>
          <w:rFonts w:ascii="JetBrains Mono" w:eastAsia="Times New Roman" w:hAnsi="JetBrains Mono" w:cs="Courier New"/>
          <w:color w:val="A9B7C6"/>
          <w:sz w:val="20"/>
          <w:szCs w:val="20"/>
          <w:lang w:val="en-US" w:eastAsia="ru-RU"/>
        </w:rPr>
        <w:br/>
        <w:t>fig.colorbar(my_scatter_plot)</w:t>
      </w:r>
      <w:r w:rsidRPr="00D046E8">
        <w:rPr>
          <w:rFonts w:ascii="JetBrains Mono" w:eastAsia="Times New Roman" w:hAnsi="JetBrains Mono" w:cs="Courier New"/>
          <w:color w:val="A9B7C6"/>
          <w:sz w:val="20"/>
          <w:szCs w:val="20"/>
          <w:lang w:val="en-US" w:eastAsia="ru-RU"/>
        </w:rPr>
        <w:br/>
        <w:t>plt.title(</w:t>
      </w:r>
      <w:r w:rsidRPr="00D046E8">
        <w:rPr>
          <w:rFonts w:ascii="JetBrains Mono" w:eastAsia="Times New Roman" w:hAnsi="JetBrains Mono" w:cs="Courier New"/>
          <w:color w:val="6A8759"/>
          <w:sz w:val="20"/>
          <w:szCs w:val="20"/>
          <w:lang w:val="en-US" w:eastAsia="ru-RU"/>
        </w:rPr>
        <w:t>'make_friedman2'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A9B7C6"/>
          <w:sz w:val="20"/>
          <w:szCs w:val="20"/>
          <w:lang w:val="en-US" w:eastAsia="ru-RU"/>
        </w:rPr>
        <w:b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y = dt.make_friedman3(</w:t>
      </w:r>
      <w:r w:rsidRPr="00D046E8">
        <w:rPr>
          <w:rFonts w:ascii="JetBrains Mono" w:eastAsia="Times New Roman" w:hAnsi="JetBrains Mono" w:cs="Courier New"/>
          <w:color w:val="AA4926"/>
          <w:sz w:val="20"/>
          <w:szCs w:val="20"/>
          <w:lang w:val="en-US" w:eastAsia="ru-RU"/>
        </w:rPr>
        <w:t>n_samples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1000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random_state</w:t>
      </w:r>
      <w:r w:rsidRPr="00D046E8">
        <w:rPr>
          <w:rFonts w:ascii="JetBrains Mono" w:eastAsia="Times New Roman" w:hAnsi="JetBrains Mono" w:cs="Courier New"/>
          <w:color w:val="A9B7C6"/>
          <w:sz w:val="20"/>
          <w:szCs w:val="20"/>
          <w:lang w:val="en-US" w:eastAsia="ru-RU"/>
        </w:rPr>
        <w:t>=rand_state)</w:t>
      </w:r>
      <w:r w:rsidRPr="00D046E8">
        <w:rPr>
          <w:rFonts w:ascii="JetBrains Mono" w:eastAsia="Times New Roman" w:hAnsi="JetBrains Mono" w:cs="Courier New"/>
          <w:color w:val="A9B7C6"/>
          <w:sz w:val="20"/>
          <w:szCs w:val="20"/>
          <w:lang w:val="en-US" w:eastAsia="ru-RU"/>
        </w:rPr>
        <w:br/>
        <w:t>dataset_x3 = x</w:t>
      </w:r>
      <w:r w:rsidRPr="00D046E8">
        <w:rPr>
          <w:rFonts w:ascii="JetBrains Mono" w:eastAsia="Times New Roman" w:hAnsi="JetBrains Mono" w:cs="Courier New"/>
          <w:color w:val="A9B7C6"/>
          <w:sz w:val="20"/>
          <w:szCs w:val="20"/>
          <w:lang w:val="en-US" w:eastAsia="ru-RU"/>
        </w:rPr>
        <w:br/>
        <w:t>dataset_y3 = y</w:t>
      </w:r>
      <w:r w:rsidRPr="00D046E8">
        <w:rPr>
          <w:rFonts w:ascii="JetBrains Mono" w:eastAsia="Times New Roman" w:hAnsi="JetBrains Mono" w:cs="Courier New"/>
          <w:color w:val="A9B7C6"/>
          <w:sz w:val="20"/>
          <w:szCs w:val="20"/>
          <w:lang w:val="en-US" w:eastAsia="ru-RU"/>
        </w:rPr>
        <w:br/>
        <w:t>ax = fig.add_subplot(</w:t>
      </w:r>
      <w:r w:rsidRPr="00D046E8">
        <w:rPr>
          <w:rFonts w:ascii="JetBrains Mono" w:eastAsia="Times New Roman" w:hAnsi="JetBrains Mono" w:cs="Courier New"/>
          <w:color w:val="6897BB"/>
          <w:sz w:val="20"/>
          <w:szCs w:val="20"/>
          <w:lang w:val="en-US" w:eastAsia="ru-RU"/>
        </w:rPr>
        <w:t>133</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projection</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'3d'</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my_scatter_plot = ax.scatter(x[: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0</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9B7C6"/>
          <w:sz w:val="20"/>
          <w:szCs w:val="20"/>
          <w:lang w:val="en-US" w:eastAsia="ru-RU"/>
        </w:rPr>
        <w:t>x[:</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897BB"/>
          <w:sz w:val="20"/>
          <w:szCs w:val="20"/>
          <w:lang w:val="en-US" w:eastAsia="ru-RU"/>
        </w:rPr>
        <w:t>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w:t>
      </w:r>
      <w:r w:rsidRPr="00D046E8">
        <w:rPr>
          <w:rFonts w:ascii="JetBrains Mono" w:eastAsia="Times New Roman" w:hAnsi="JetBrains Mono" w:cs="Courier New"/>
          <w:color w:val="A9B7C6"/>
          <w:sz w:val="20"/>
          <w:szCs w:val="20"/>
          <w:lang w:val="en-US" w:eastAsia="ru-RU"/>
        </w:rPr>
        <w:t>=y</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cmap</w:t>
      </w:r>
      <w:r w:rsidRPr="00D046E8">
        <w:rPr>
          <w:rFonts w:ascii="JetBrains Mono" w:eastAsia="Times New Roman" w:hAnsi="JetBrains Mono" w:cs="Courier New"/>
          <w:color w:val="A9B7C6"/>
          <w:sz w:val="20"/>
          <w:szCs w:val="20"/>
          <w:lang w:val="en-US" w:eastAsia="ru-RU"/>
        </w:rPr>
        <w:t>=color_map)</w:t>
      </w:r>
      <w:r w:rsidRPr="00D046E8">
        <w:rPr>
          <w:rFonts w:ascii="JetBrains Mono" w:eastAsia="Times New Roman" w:hAnsi="JetBrains Mono" w:cs="Courier New"/>
          <w:color w:val="A9B7C6"/>
          <w:sz w:val="20"/>
          <w:szCs w:val="20"/>
          <w:lang w:val="en-US" w:eastAsia="ru-RU"/>
        </w:rPr>
        <w:br/>
        <w:t>fig.colorbar(my_scatter_plot)</w:t>
      </w:r>
      <w:r w:rsidRPr="00D046E8">
        <w:rPr>
          <w:rFonts w:ascii="JetBrains Mono" w:eastAsia="Times New Roman" w:hAnsi="JetBrains Mono" w:cs="Courier New"/>
          <w:color w:val="A9B7C6"/>
          <w:sz w:val="20"/>
          <w:szCs w:val="20"/>
          <w:lang w:val="en-US" w:eastAsia="ru-RU"/>
        </w:rPr>
        <w:br/>
        <w:t>plt.suptitle(</w:t>
      </w:r>
      <w:r w:rsidRPr="00D046E8">
        <w:rPr>
          <w:rFonts w:ascii="JetBrains Mono" w:eastAsia="Times New Roman" w:hAnsi="JetBrains Mono" w:cs="Courier New"/>
          <w:color w:val="6A8759"/>
          <w:sz w:val="20"/>
          <w:szCs w:val="20"/>
          <w:lang w:val="en-US" w:eastAsia="ru-RU"/>
        </w:rPr>
        <w:t>'make_friedman?() for Non-Linear Data'</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fontsize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20</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plt.title(</w:t>
      </w:r>
      <w:r w:rsidRPr="00D046E8">
        <w:rPr>
          <w:rFonts w:ascii="JetBrains Mono" w:eastAsia="Times New Roman" w:hAnsi="JetBrains Mono" w:cs="Courier New"/>
          <w:color w:val="6A8759"/>
          <w:sz w:val="20"/>
          <w:szCs w:val="20"/>
          <w:lang w:val="en-US" w:eastAsia="ru-RU"/>
        </w:rPr>
        <w:t>'make_friedman3'</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df_x1 = pd.DataFrame(dataset_x1</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'x0'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'x1'</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'x2'</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'x3'</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'x4'</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(df_x1)</w:t>
      </w:r>
      <w:r w:rsidRPr="00D046E8">
        <w:rPr>
          <w:rFonts w:ascii="JetBrains Mono" w:eastAsia="Times New Roman" w:hAnsi="JetBrains Mono" w:cs="Courier New"/>
          <w:color w:val="A9B7C6"/>
          <w:sz w:val="20"/>
          <w:szCs w:val="20"/>
          <w:lang w:val="en-US" w:eastAsia="ru-RU"/>
        </w:rPr>
        <w:br/>
        <w:t>df_y1 = pd.DataFrame(dataset_y1</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'y1'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(df_y1)</w:t>
      </w:r>
      <w:r w:rsidRPr="00D046E8">
        <w:rPr>
          <w:rFonts w:ascii="JetBrains Mono" w:eastAsia="Times New Roman" w:hAnsi="JetBrains Mono" w:cs="Courier New"/>
          <w:color w:val="A9B7C6"/>
          <w:sz w:val="20"/>
          <w:szCs w:val="20"/>
          <w:lang w:val="en-US" w:eastAsia="ru-RU"/>
        </w:rPr>
        <w:br/>
        <w:t>df_x2 = pd.DataFrame(dataset_x2</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'x0'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'x1'</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'x2'</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'x3'</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(df_x2)</w:t>
      </w:r>
      <w:r w:rsidRPr="00D046E8">
        <w:rPr>
          <w:rFonts w:ascii="JetBrains Mono" w:eastAsia="Times New Roman" w:hAnsi="JetBrains Mono" w:cs="Courier New"/>
          <w:color w:val="A9B7C6"/>
          <w:sz w:val="20"/>
          <w:szCs w:val="20"/>
          <w:lang w:val="en-US" w:eastAsia="ru-RU"/>
        </w:rPr>
        <w:br/>
        <w:t>df_y2 = pd.DataFrame(dataset_y2</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'y2'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(df_y2)</w:t>
      </w:r>
      <w:r w:rsidRPr="00D046E8">
        <w:rPr>
          <w:rFonts w:ascii="JetBrains Mono" w:eastAsia="Times New Roman" w:hAnsi="JetBrains Mono" w:cs="Courier New"/>
          <w:color w:val="A9B7C6"/>
          <w:sz w:val="20"/>
          <w:szCs w:val="20"/>
          <w:lang w:val="en-US" w:eastAsia="ru-RU"/>
        </w:rPr>
        <w:br/>
        <w:t>df_x3 = pd.DataFrame(dataset_x3</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'x0'</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'x1'</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'x2'</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6A8759"/>
          <w:sz w:val="20"/>
          <w:szCs w:val="20"/>
          <w:lang w:val="en-US" w:eastAsia="ru-RU"/>
        </w:rPr>
        <w:t>'x3'</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(df_x3)</w:t>
      </w:r>
      <w:r w:rsidRPr="00D046E8">
        <w:rPr>
          <w:rFonts w:ascii="JetBrains Mono" w:eastAsia="Times New Roman" w:hAnsi="JetBrains Mono" w:cs="Courier New"/>
          <w:color w:val="A9B7C6"/>
          <w:sz w:val="20"/>
          <w:szCs w:val="20"/>
          <w:lang w:val="en-US" w:eastAsia="ru-RU"/>
        </w:rPr>
        <w:br/>
        <w:t>df_y3 = pd.DataFrame(dataset_y3</w:t>
      </w:r>
      <w:r w:rsidRPr="00D046E8">
        <w:rPr>
          <w:rFonts w:ascii="JetBrains Mono" w:eastAsia="Times New Roman" w:hAnsi="JetBrains Mono" w:cs="Courier New"/>
          <w:color w:val="CC7832"/>
          <w:sz w:val="20"/>
          <w:szCs w:val="20"/>
          <w:lang w:val="en-US" w:eastAsia="ru-RU"/>
        </w:rPr>
        <w:t>,</w:t>
      </w:r>
      <w:r w:rsidRPr="00D046E8">
        <w:rPr>
          <w:rFonts w:ascii="JetBrains Mono" w:eastAsia="Times New Roman" w:hAnsi="JetBrains Mono" w:cs="Courier New"/>
          <w:color w:val="AA4926"/>
          <w:sz w:val="20"/>
          <w:szCs w:val="20"/>
          <w:lang w:val="en-US" w:eastAsia="ru-RU"/>
        </w:rPr>
        <w:t>columns</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'y3'</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8888C6"/>
          <w:sz w:val="20"/>
          <w:szCs w:val="20"/>
          <w:lang w:val="en-US" w:eastAsia="ru-RU"/>
        </w:rPr>
        <w:t>print</w:t>
      </w:r>
      <w:r w:rsidRPr="00D046E8">
        <w:rPr>
          <w:rFonts w:ascii="JetBrains Mono" w:eastAsia="Times New Roman" w:hAnsi="JetBrains Mono" w:cs="Courier New"/>
          <w:color w:val="A9B7C6"/>
          <w:sz w:val="20"/>
          <w:szCs w:val="20"/>
          <w:lang w:val="en-US" w:eastAsia="ru-RU"/>
        </w:rPr>
        <w:t>(df_y3)</w:t>
      </w:r>
      <w:r w:rsidRPr="00D046E8">
        <w:rPr>
          <w:rFonts w:ascii="JetBrains Mono" w:eastAsia="Times New Roman" w:hAnsi="JetBrains Mono" w:cs="Courier New"/>
          <w:color w:val="A9B7C6"/>
          <w:sz w:val="20"/>
          <w:szCs w:val="20"/>
          <w:lang w:val="en-US" w:eastAsia="ru-RU"/>
        </w:rPr>
        <w:br/>
      </w:r>
      <w:r w:rsidRPr="00D046E8">
        <w:rPr>
          <w:rFonts w:ascii="JetBrains Mono" w:eastAsia="Times New Roman" w:hAnsi="JetBrains Mono" w:cs="Courier New"/>
          <w:color w:val="CC7832"/>
          <w:sz w:val="20"/>
          <w:szCs w:val="20"/>
          <w:lang w:val="en-US" w:eastAsia="ru-RU"/>
        </w:rPr>
        <w:t xml:space="preserve">with </w:t>
      </w:r>
      <w:r w:rsidRPr="00D046E8">
        <w:rPr>
          <w:rFonts w:ascii="JetBrains Mono" w:eastAsia="Times New Roman" w:hAnsi="JetBrains Mono" w:cs="Courier New"/>
          <w:color w:val="A9B7C6"/>
          <w:sz w:val="20"/>
          <w:szCs w:val="20"/>
          <w:lang w:val="en-US" w:eastAsia="ru-RU"/>
        </w:rPr>
        <w:t xml:space="preserve">pd.ExcelWriter(filename) </w:t>
      </w:r>
      <w:r w:rsidRPr="00D046E8">
        <w:rPr>
          <w:rFonts w:ascii="JetBrains Mono" w:eastAsia="Times New Roman" w:hAnsi="JetBrains Mono" w:cs="Courier New"/>
          <w:color w:val="CC7832"/>
          <w:sz w:val="20"/>
          <w:szCs w:val="20"/>
          <w:lang w:val="en-US" w:eastAsia="ru-RU"/>
        </w:rPr>
        <w:t xml:space="preserve">as </w:t>
      </w:r>
      <w:r w:rsidRPr="00D046E8">
        <w:rPr>
          <w:rFonts w:ascii="JetBrains Mono" w:eastAsia="Times New Roman" w:hAnsi="JetBrains Mono" w:cs="Courier New"/>
          <w:color w:val="A9B7C6"/>
          <w:sz w:val="20"/>
          <w:szCs w:val="20"/>
          <w:lang w:val="en-US" w:eastAsia="ru-RU"/>
        </w:rPr>
        <w:t>writer:</w:t>
      </w:r>
      <w:r w:rsidRPr="00D046E8">
        <w:rPr>
          <w:rFonts w:ascii="JetBrains Mono" w:eastAsia="Times New Roman" w:hAnsi="JetBrains Mono" w:cs="Courier New"/>
          <w:color w:val="A9B7C6"/>
          <w:sz w:val="20"/>
          <w:szCs w:val="20"/>
          <w:lang w:val="en-US" w:eastAsia="ru-RU"/>
        </w:rPr>
        <w:br/>
        <w:t xml:space="preserve">    df_x1.to_excel(writer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'Sheet1'</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 xml:space="preserve">    df_y1.to_excel(writer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'Sheet1'</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startcol</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6</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 xml:space="preserve">    df_x2.to_excel(writer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'Sheet2'</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 xml:space="preserve">    df_y2.to_excel(writer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'Sheet2'</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startcol</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5</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 xml:space="preserve">    df_x3.to_excel(writer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'Sheet3'</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 xml:space="preserve">    df_y3.to_excel(writer</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sheet_name</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A8759"/>
          <w:sz w:val="20"/>
          <w:szCs w:val="20"/>
          <w:lang w:val="en-US" w:eastAsia="ru-RU"/>
        </w:rPr>
        <w:t>'Sheet3'</w:t>
      </w:r>
      <w:r w:rsidRPr="00D046E8">
        <w:rPr>
          <w:rFonts w:ascii="JetBrains Mono" w:eastAsia="Times New Roman" w:hAnsi="JetBrains Mono" w:cs="Courier New"/>
          <w:color w:val="CC7832"/>
          <w:sz w:val="20"/>
          <w:szCs w:val="20"/>
          <w:lang w:val="en-US" w:eastAsia="ru-RU"/>
        </w:rPr>
        <w:t xml:space="preserve">, </w:t>
      </w:r>
      <w:r w:rsidRPr="00D046E8">
        <w:rPr>
          <w:rFonts w:ascii="JetBrains Mono" w:eastAsia="Times New Roman" w:hAnsi="JetBrains Mono" w:cs="Courier New"/>
          <w:color w:val="AA4926"/>
          <w:sz w:val="20"/>
          <w:szCs w:val="20"/>
          <w:lang w:val="en-US" w:eastAsia="ru-RU"/>
        </w:rPr>
        <w:t>startcol</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6897BB"/>
          <w:sz w:val="20"/>
          <w:szCs w:val="20"/>
          <w:lang w:val="en-US" w:eastAsia="ru-RU"/>
        </w:rPr>
        <w:t>5</w:t>
      </w:r>
      <w:r w:rsidRPr="00D046E8">
        <w:rPr>
          <w:rFonts w:ascii="JetBrains Mono" w:eastAsia="Times New Roman" w:hAnsi="JetBrains Mono" w:cs="Courier New"/>
          <w:color w:val="A9B7C6"/>
          <w:sz w:val="20"/>
          <w:szCs w:val="20"/>
          <w:lang w:val="en-US" w:eastAsia="ru-RU"/>
        </w:rPr>
        <w:t>)</w:t>
      </w:r>
      <w:r w:rsidRPr="00D046E8">
        <w:rPr>
          <w:rFonts w:ascii="JetBrains Mono" w:eastAsia="Times New Roman" w:hAnsi="JetBrains Mono" w:cs="Courier New"/>
          <w:color w:val="A9B7C6"/>
          <w:sz w:val="20"/>
          <w:szCs w:val="20"/>
          <w:lang w:val="en-US" w:eastAsia="ru-RU"/>
        </w:rPr>
        <w:br/>
        <w:t>plt.show()</w:t>
      </w:r>
    </w:p>
    <w:p w:rsidR="00046AB0" w:rsidRDefault="00046AB0" w:rsidP="00171708">
      <w:pPr>
        <w:pStyle w:val="a4"/>
        <w:ind w:firstLine="0"/>
        <w:rPr>
          <w:rFonts w:eastAsiaTheme="minorEastAsia"/>
          <w:lang w:val="en-US"/>
        </w:rPr>
      </w:pPr>
    </w:p>
    <w:p w:rsidR="00156B89" w:rsidRDefault="0075772A" w:rsidP="00156B89">
      <w:pPr>
        <w:pStyle w:val="a4"/>
      </w:pPr>
      <w:r>
        <w:lastRenderedPageBreak/>
        <w:t>Все 3 функции строятся на критерии Фридмана, проверяющем однородность статистических данных, проще говоря проверяет насколько велико различие между объектами одной выборки. Это используется, когда мы хотим определить насколько различно качество методов работы, которую выполняют с одной и той же целью, но разными способами.</w:t>
      </w:r>
    </w:p>
    <w:p w:rsidR="0075772A" w:rsidRDefault="0075772A" w:rsidP="00156B89">
      <w:pPr>
        <w:pStyle w:val="a4"/>
      </w:pPr>
      <w:r>
        <w:t>Например, мы имеем оборудование и подразделения, которые выполняют одну и ту же работу на станках разного производителя, подразделения имеют рабочих, значения выборки – показатель производительности рабочего. Решением задачи будет вывод: дает ли оборудование одной фирмы лучший результат, чем оборудование других фирм.</w:t>
      </w:r>
    </w:p>
    <w:p w:rsidR="0075772A" w:rsidRPr="0075772A" w:rsidRDefault="0075772A" w:rsidP="0075772A">
      <w:pPr>
        <w:rPr>
          <w:rFonts w:ascii="Times New Roman" w:hAnsi="Times New Roman"/>
          <w:sz w:val="24"/>
        </w:rPr>
      </w:pPr>
      <w:r>
        <w:br w:type="page"/>
      </w:r>
    </w:p>
    <w:p w:rsidR="00E45FAB" w:rsidRDefault="0030338D" w:rsidP="00046AB0">
      <w:pPr>
        <w:pStyle w:val="a3"/>
      </w:pPr>
      <w:bookmarkStart w:id="8" w:name="_Toc70369024"/>
      <w:r>
        <w:lastRenderedPageBreak/>
        <w:t xml:space="preserve">Часть 4. </w:t>
      </w:r>
      <w:r w:rsidR="00E45FAB">
        <w:t>Создание синтетических данных на основе задачи множества классов</w:t>
      </w:r>
      <w:bookmarkEnd w:id="8"/>
    </w:p>
    <w:p w:rsidR="00D046E8" w:rsidRDefault="00D046E8" w:rsidP="00D046E8">
      <w:pPr>
        <w:pStyle w:val="a4"/>
      </w:pPr>
      <w:r>
        <w:t xml:space="preserve">Когда необходимо сгенерировать данные, которые бы относились к нескольким классам, для этой задачи походит </w:t>
      </w:r>
      <w:r>
        <w:rPr>
          <w:lang w:val="en-US"/>
        </w:rPr>
        <w:t>make</w:t>
      </w:r>
      <w:r w:rsidRPr="00D046E8">
        <w:t>_</w:t>
      </w:r>
      <w:r>
        <w:rPr>
          <w:lang w:val="en-US"/>
        </w:rPr>
        <w:t>classification</w:t>
      </w:r>
      <w:r>
        <w:t>.</w:t>
      </w:r>
    </w:p>
    <w:p w:rsidR="00D046E8" w:rsidRDefault="00D046E8" w:rsidP="00D046E8">
      <w:pPr>
        <w:pStyle w:val="a4"/>
      </w:pPr>
      <w:r>
        <w:t>Задача нескольких классов встает при распознавании рукописного текста иностранных языков, в особенности иероглифов или слитной речи. В данном работе использован простой пример: классификация по четвертям координатной оси:</w:t>
      </w:r>
    </w:p>
    <w:p w:rsidR="00D046E8" w:rsidRDefault="00D046E8" w:rsidP="00D046E8">
      <w:pPr>
        <w:pStyle w:val="a4"/>
      </w:pPr>
      <w:r>
        <w:t xml:space="preserve">Наиболее важной переменной функции </w:t>
      </w:r>
      <w:r>
        <w:rPr>
          <w:lang w:val="en-US"/>
        </w:rPr>
        <w:t>make</w:t>
      </w:r>
      <w:r w:rsidRPr="00D046E8">
        <w:t>_</w:t>
      </w:r>
      <w:r>
        <w:rPr>
          <w:lang w:val="en-US"/>
        </w:rPr>
        <w:t>classification</w:t>
      </w:r>
      <w:r w:rsidRPr="00D046E8">
        <w:t xml:space="preserve"> </w:t>
      </w:r>
      <w:r>
        <w:t xml:space="preserve">выступает </w:t>
      </w:r>
      <w:r>
        <w:rPr>
          <w:lang w:val="en-US"/>
        </w:rPr>
        <w:t>class</w:t>
      </w:r>
      <w:r w:rsidRPr="00D046E8">
        <w:t>_</w:t>
      </w:r>
      <w:r>
        <w:rPr>
          <w:lang w:val="en-US"/>
        </w:rPr>
        <w:t>sep</w:t>
      </w:r>
      <w:r>
        <w:t xml:space="preserve"> – она выражает величину разницы значений между классами.</w:t>
      </w:r>
    </w:p>
    <w:p w:rsidR="00D046E8" w:rsidRDefault="00D046E8" w:rsidP="00D046E8">
      <w:pPr>
        <w:pStyle w:val="a4"/>
      </w:pPr>
      <w:r>
        <w:t xml:space="preserve">При переменной </w:t>
      </w:r>
      <w:r>
        <w:rPr>
          <w:lang w:val="en-US"/>
        </w:rPr>
        <w:t>class</w:t>
      </w:r>
      <w:r w:rsidRPr="00D046E8">
        <w:t>_</w:t>
      </w:r>
      <w:r>
        <w:rPr>
          <w:lang w:val="en-US"/>
        </w:rPr>
        <w:t>sep</w:t>
      </w:r>
      <w:r w:rsidRPr="00D046E8">
        <w:t xml:space="preserve"> = 0,01 </w:t>
      </w:r>
      <w:r>
        <w:t>мы имеет следующий график разброса:</w:t>
      </w:r>
    </w:p>
    <w:p w:rsidR="00D046E8" w:rsidRDefault="00D046E8" w:rsidP="00D046E8">
      <w:pPr>
        <w:pStyle w:val="a4"/>
        <w:jc w:val="center"/>
      </w:pPr>
      <w:r>
        <w:rPr>
          <w:noProof/>
          <w:lang w:eastAsia="ru-RU"/>
        </w:rPr>
        <w:drawing>
          <wp:inline distT="0" distB="0" distL="0" distR="0" wp14:anchorId="3758EEBA" wp14:editId="58DF6AC3">
            <wp:extent cx="3343275" cy="2895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43275" cy="2895600"/>
                    </a:xfrm>
                    <a:prstGeom prst="rect">
                      <a:avLst/>
                    </a:prstGeom>
                  </pic:spPr>
                </pic:pic>
              </a:graphicData>
            </a:graphic>
          </wp:inline>
        </w:drawing>
      </w:r>
    </w:p>
    <w:p w:rsidR="00D046E8" w:rsidRDefault="00171708" w:rsidP="00D046E8">
      <w:pPr>
        <w:pStyle w:val="a4"/>
        <w:jc w:val="center"/>
      </w:pPr>
      <w:r>
        <w:t>Рисунок 32</w:t>
      </w:r>
      <w:r w:rsidR="00D046E8">
        <w:t xml:space="preserve"> – график разброса при </w:t>
      </w:r>
      <w:r w:rsidR="00D046E8">
        <w:rPr>
          <w:lang w:val="en-US"/>
        </w:rPr>
        <w:t>class</w:t>
      </w:r>
      <w:r w:rsidR="00D046E8" w:rsidRPr="00D046E8">
        <w:t>_</w:t>
      </w:r>
      <w:r w:rsidR="00D046E8">
        <w:rPr>
          <w:lang w:val="en-US"/>
        </w:rPr>
        <w:t>sep</w:t>
      </w:r>
      <w:r w:rsidR="00D046E8" w:rsidRPr="00D046E8">
        <w:t>=0,01</w:t>
      </w:r>
    </w:p>
    <w:p w:rsidR="00D046E8" w:rsidRDefault="00D046E8" w:rsidP="00D046E8">
      <w:pPr>
        <w:pStyle w:val="a4"/>
      </w:pPr>
      <w:r>
        <w:t>Полученная картина говорит о довольно сложной и неточной</w:t>
      </w:r>
      <w:r w:rsidR="00171708">
        <w:t xml:space="preserve"> классификации</w:t>
      </w:r>
      <w:r>
        <w:t>, в чем можно убедиться по соотношению точек:</w:t>
      </w:r>
    </w:p>
    <w:p w:rsidR="00A3469C" w:rsidRDefault="00D046E8" w:rsidP="00A3469C">
      <w:pPr>
        <w:pStyle w:val="a4"/>
        <w:jc w:val="center"/>
        <w:rPr>
          <w:noProof/>
          <w:lang w:eastAsia="ru-RU"/>
        </w:rPr>
      </w:pPr>
      <w:r>
        <w:rPr>
          <w:noProof/>
          <w:lang w:eastAsia="ru-RU"/>
        </w:rPr>
        <w:drawing>
          <wp:inline distT="0" distB="0" distL="0" distR="0" wp14:anchorId="41C4A680" wp14:editId="64B2C453">
            <wp:extent cx="3095625" cy="2238375"/>
            <wp:effectExtent l="0" t="0" r="0" b="0"/>
            <wp:docPr id="38" name="Диаграмма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171708" w:rsidRDefault="00171708" w:rsidP="00A3469C">
      <w:pPr>
        <w:pStyle w:val="a4"/>
        <w:jc w:val="center"/>
        <w:rPr>
          <w:noProof/>
          <w:lang w:eastAsia="ru-RU"/>
        </w:rPr>
      </w:pPr>
      <w:r>
        <w:rPr>
          <w:noProof/>
          <w:lang w:eastAsia="ru-RU"/>
        </w:rPr>
        <w:t>Рисунок 33 – соотношение количества точек в квадратах класса 0 при 0,01</w:t>
      </w:r>
    </w:p>
    <w:p w:rsidR="00D046E8" w:rsidRDefault="00A3469C" w:rsidP="00A3469C">
      <w:pPr>
        <w:pStyle w:val="a4"/>
        <w:jc w:val="center"/>
      </w:pPr>
      <w:r>
        <w:rPr>
          <w:noProof/>
          <w:lang w:eastAsia="ru-RU"/>
        </w:rPr>
        <w:lastRenderedPageBreak/>
        <w:drawing>
          <wp:inline distT="0" distB="0" distL="0" distR="0" wp14:anchorId="632334AA" wp14:editId="49E5292F">
            <wp:extent cx="3171825" cy="2333625"/>
            <wp:effectExtent l="0" t="0" r="0" b="0"/>
            <wp:docPr id="39" name="Диаграмма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171708" w:rsidRPr="00D046E8" w:rsidRDefault="00171708" w:rsidP="00171708">
      <w:pPr>
        <w:pStyle w:val="a4"/>
        <w:jc w:val="center"/>
        <w:rPr>
          <w:noProof/>
          <w:lang w:eastAsia="ru-RU"/>
        </w:rPr>
      </w:pPr>
      <w:r>
        <w:rPr>
          <w:noProof/>
          <w:lang w:eastAsia="ru-RU"/>
        </w:rPr>
        <w:t>Рисунок 34 – соотношение количества точек в квадратах класса 1 при 0,01</w:t>
      </w:r>
    </w:p>
    <w:p w:rsidR="00E45FAB" w:rsidRDefault="00A3469C" w:rsidP="00E45FAB">
      <w:pPr>
        <w:pStyle w:val="a4"/>
      </w:pPr>
      <w:r>
        <w:t>Класс с индексом 0 – скопление красных точек</w:t>
      </w:r>
      <w:r w:rsidR="003F6E7E">
        <w:t xml:space="preserve">, класс с индексом 1 – скопление синих точек. Для </w:t>
      </w:r>
      <w:r w:rsidR="00F80257">
        <w:t>точности определения кластеризации были введены квадранты:</w:t>
      </w:r>
    </w:p>
    <w:p w:rsidR="00F80257" w:rsidRDefault="00171708" w:rsidP="00F80257">
      <w:pPr>
        <w:pStyle w:val="a4"/>
        <w:jc w:val="center"/>
      </w:pPr>
      <w:r>
        <w:rPr>
          <w:noProof/>
          <w:lang w:eastAsia="ru-RU"/>
        </w:rPr>
        <mc:AlternateContent>
          <mc:Choice Requires="wps">
            <w:drawing>
              <wp:anchor distT="0" distB="0" distL="114300" distR="114300" simplePos="0" relativeHeight="251664384" behindDoc="0" locked="0" layoutInCell="1" allowOverlap="1" wp14:anchorId="2B5C0627" wp14:editId="0464DA51">
                <wp:simplePos x="0" y="0"/>
                <wp:positionH relativeFrom="page">
                  <wp:align>center</wp:align>
                </wp:positionH>
                <wp:positionV relativeFrom="paragraph">
                  <wp:posOffset>427355</wp:posOffset>
                </wp:positionV>
                <wp:extent cx="981075" cy="704850"/>
                <wp:effectExtent l="0" t="0" r="0" b="0"/>
                <wp:wrapNone/>
                <wp:docPr id="44" name="Надпись 44"/>
                <wp:cNvGraphicFramePr/>
                <a:graphic xmlns:a="http://schemas.openxmlformats.org/drawingml/2006/main">
                  <a:graphicData uri="http://schemas.microsoft.com/office/word/2010/wordprocessingShape">
                    <wps:wsp>
                      <wps:cNvSpPr txBox="1"/>
                      <wps:spPr>
                        <a:xfrm>
                          <a:off x="0" y="0"/>
                          <a:ext cx="981075"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II quatro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5C0627" id="_x0000_t202" coordsize="21600,21600" o:spt="202" path="m,l,21600r21600,l21600,xe">
                <v:stroke joinstyle="miter"/>
                <v:path gradientshapeok="t" o:connecttype="rect"/>
              </v:shapetype>
              <v:shape id="Надпись 44" o:spid="_x0000_s1026" type="#_x0000_t202" style="position:absolute;left:0;text-align:left;margin-left:0;margin-top:33.65pt;width:77.25pt;height:55.5pt;z-index:2516643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" filled="f" stroked="f" strokeweight=".5pt">
                <v:textbo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 xml:space="preserve">II </w:t>
                      </w:r>
                      <w:proofErr w:type="spellStart"/>
                      <w:r>
                        <w:rPr>
                          <w:rFonts w:ascii="Times New Roman" w:hAnsi="Times New Roman" w:cs="Times New Roman"/>
                          <w:sz w:val="40"/>
                          <w:lang w:val="en-US"/>
                        </w:rPr>
                        <w:t>quatro</w:t>
                      </w:r>
                      <w:proofErr w:type="spellEnd"/>
                    </w:p>
                  </w:txbxContent>
                </v:textbox>
                <w10:wrap anchorx="page"/>
              </v:shape>
            </w:pict>
          </mc:Fallback>
        </mc:AlternateContent>
      </w:r>
      <w:r>
        <w:rPr>
          <w:noProof/>
          <w:lang w:eastAsia="ru-RU"/>
        </w:rPr>
        <mc:AlternateContent>
          <mc:Choice Requires="wps">
            <w:drawing>
              <wp:anchor distT="0" distB="0" distL="114300" distR="114300" simplePos="0" relativeHeight="251662336" behindDoc="0" locked="0" layoutInCell="1" allowOverlap="1">
                <wp:simplePos x="0" y="0"/>
                <wp:positionH relativeFrom="column">
                  <wp:posOffset>3501390</wp:posOffset>
                </wp:positionH>
                <wp:positionV relativeFrom="paragraph">
                  <wp:posOffset>446405</wp:posOffset>
                </wp:positionV>
                <wp:extent cx="981075" cy="704850"/>
                <wp:effectExtent l="0" t="0" r="0" b="0"/>
                <wp:wrapNone/>
                <wp:docPr id="43" name="Надпись 43"/>
                <wp:cNvGraphicFramePr/>
                <a:graphic xmlns:a="http://schemas.openxmlformats.org/drawingml/2006/main">
                  <a:graphicData uri="http://schemas.microsoft.com/office/word/2010/wordprocessingShape">
                    <wps:wsp>
                      <wps:cNvSpPr txBox="1"/>
                      <wps:spPr>
                        <a:xfrm>
                          <a:off x="0" y="0"/>
                          <a:ext cx="981075"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I quatro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Надпись 43" o:spid="_x0000_s1027" type="#_x0000_t202" style="position:absolute;left:0;text-align:left;margin-left:275.7pt;margin-top:35.15pt;width:77.25pt;height:55.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" filled="f" stroked="f" strokeweight=".5pt">
                <v:textbo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 xml:space="preserve">I </w:t>
                      </w:r>
                      <w:proofErr w:type="spellStart"/>
                      <w:r>
                        <w:rPr>
                          <w:rFonts w:ascii="Times New Roman" w:hAnsi="Times New Roman" w:cs="Times New Roman"/>
                          <w:sz w:val="40"/>
                          <w:lang w:val="en-US"/>
                        </w:rPr>
                        <w:t>quatro</w:t>
                      </w:r>
                      <w:proofErr w:type="spellEnd"/>
                    </w:p>
                  </w:txbxContent>
                </v:textbox>
              </v:shape>
            </w:pict>
          </mc:Fallback>
        </mc:AlternateContent>
      </w:r>
      <w:r>
        <w:rPr>
          <w:noProof/>
          <w:lang w:eastAsia="ru-RU"/>
        </w:rPr>
        <mc:AlternateContent>
          <mc:Choice Requires="wps">
            <w:drawing>
              <wp:anchor distT="0" distB="0" distL="114300" distR="114300" simplePos="0" relativeHeight="251668480" behindDoc="0" locked="0" layoutInCell="1" allowOverlap="1" wp14:anchorId="7E315937" wp14:editId="463895E1">
                <wp:simplePos x="0" y="0"/>
                <wp:positionH relativeFrom="column">
                  <wp:posOffset>3529965</wp:posOffset>
                </wp:positionH>
                <wp:positionV relativeFrom="paragraph">
                  <wp:posOffset>1551305</wp:posOffset>
                </wp:positionV>
                <wp:extent cx="981075" cy="704850"/>
                <wp:effectExtent l="0" t="0" r="0" b="0"/>
                <wp:wrapNone/>
                <wp:docPr id="46" name="Надпись 46"/>
                <wp:cNvGraphicFramePr/>
                <a:graphic xmlns:a="http://schemas.openxmlformats.org/drawingml/2006/main">
                  <a:graphicData uri="http://schemas.microsoft.com/office/word/2010/wordprocessingShape">
                    <wps:wsp>
                      <wps:cNvSpPr txBox="1"/>
                      <wps:spPr>
                        <a:xfrm>
                          <a:off x="0" y="0"/>
                          <a:ext cx="981075"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IV quatro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15937" id="Надпись 46" o:spid="_x0000_s1028" type="#_x0000_t202" style="position:absolute;left:0;text-align:left;margin-left:277.95pt;margin-top:122.15pt;width:77.25pt;height:5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" filled="f" stroked="f" strokeweight=".5pt">
                <v:textbo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 xml:space="preserve">IV </w:t>
                      </w:r>
                      <w:proofErr w:type="spellStart"/>
                      <w:r>
                        <w:rPr>
                          <w:rFonts w:ascii="Times New Roman" w:hAnsi="Times New Roman" w:cs="Times New Roman"/>
                          <w:sz w:val="40"/>
                          <w:lang w:val="en-US"/>
                        </w:rPr>
                        <w:t>quatro</w:t>
                      </w:r>
                      <w:proofErr w:type="spellEnd"/>
                    </w:p>
                  </w:txbxContent>
                </v:textbox>
              </v:shape>
            </w:pict>
          </mc:Fallback>
        </mc:AlternateContent>
      </w:r>
      <w:r>
        <w:rPr>
          <w:noProof/>
          <w:lang w:eastAsia="ru-RU"/>
        </w:rPr>
        <mc:AlternateContent>
          <mc:Choice Requires="wps">
            <w:drawing>
              <wp:anchor distT="0" distB="0" distL="114300" distR="114300" simplePos="0" relativeHeight="251666432" behindDoc="0" locked="0" layoutInCell="1" allowOverlap="1" wp14:anchorId="7E925C92" wp14:editId="4FF63F4E">
                <wp:simplePos x="0" y="0"/>
                <wp:positionH relativeFrom="column">
                  <wp:posOffset>2177415</wp:posOffset>
                </wp:positionH>
                <wp:positionV relativeFrom="paragraph">
                  <wp:posOffset>1541780</wp:posOffset>
                </wp:positionV>
                <wp:extent cx="981075" cy="704850"/>
                <wp:effectExtent l="0" t="0" r="0" b="0"/>
                <wp:wrapNone/>
                <wp:docPr id="45" name="Надпись 45"/>
                <wp:cNvGraphicFramePr/>
                <a:graphic xmlns:a="http://schemas.openxmlformats.org/drawingml/2006/main">
                  <a:graphicData uri="http://schemas.microsoft.com/office/word/2010/wordprocessingShape">
                    <wps:wsp>
                      <wps:cNvSpPr txBox="1"/>
                      <wps:spPr>
                        <a:xfrm>
                          <a:off x="0" y="0"/>
                          <a:ext cx="981075"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III quatro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925C92" id="Надпись 45" o:spid="_x0000_s1029" type="#_x0000_t202" style="position:absolute;left:0;text-align:left;margin-left:171.45pt;margin-top:121.4pt;width:77.25pt;height: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" filled="f" stroked="f" strokeweight=".5pt">
                <v:textbox>
                  <w:txbxContent>
                    <w:p w:rsidR="009E4195" w:rsidRPr="00F80257" w:rsidRDefault="009E4195" w:rsidP="00F80257">
                      <w:pPr>
                        <w:jc w:val="center"/>
                        <w:rPr>
                          <w:rFonts w:ascii="Times New Roman" w:hAnsi="Times New Roman" w:cs="Times New Roman"/>
                          <w:sz w:val="40"/>
                          <w:lang w:val="en-US"/>
                        </w:rPr>
                      </w:pPr>
                      <w:r>
                        <w:rPr>
                          <w:rFonts w:ascii="Times New Roman" w:hAnsi="Times New Roman" w:cs="Times New Roman"/>
                          <w:sz w:val="40"/>
                          <w:lang w:val="en-US"/>
                        </w:rPr>
                        <w:t xml:space="preserve">III </w:t>
                      </w:r>
                      <w:proofErr w:type="spellStart"/>
                      <w:r>
                        <w:rPr>
                          <w:rFonts w:ascii="Times New Roman" w:hAnsi="Times New Roman" w:cs="Times New Roman"/>
                          <w:sz w:val="40"/>
                          <w:lang w:val="en-US"/>
                        </w:rPr>
                        <w:t>quatro</w:t>
                      </w:r>
                      <w:proofErr w:type="spellEnd"/>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simplePos x="0" y="0"/>
                <wp:positionH relativeFrom="column">
                  <wp:posOffset>3300731</wp:posOffset>
                </wp:positionH>
                <wp:positionV relativeFrom="paragraph">
                  <wp:posOffset>346075</wp:posOffset>
                </wp:positionV>
                <wp:extent cx="45719" cy="2009775"/>
                <wp:effectExtent l="38100" t="38100" r="69215" b="28575"/>
                <wp:wrapNone/>
                <wp:docPr id="41" name="Прямая со стрелкой 41"/>
                <wp:cNvGraphicFramePr/>
                <a:graphic xmlns:a="http://schemas.openxmlformats.org/drawingml/2006/main">
                  <a:graphicData uri="http://schemas.microsoft.com/office/word/2010/wordprocessingShape">
                    <wps:wsp>
                      <wps:cNvCnPr/>
                      <wps:spPr>
                        <a:xfrm flipV="1">
                          <a:off x="0" y="0"/>
                          <a:ext cx="45719" cy="2009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7E69CC" id="_x0000_t32" coordsize="21600,21600" o:spt="32" o:oned="t" path="m,l21600,21600e" filled="f">
                <v:path arrowok="t" fillok="f" o:connecttype="none"/>
                <o:lock v:ext="edit" shapetype="t"/>
              </v:shapetype>
              <v:shape id="Прямая со стрелкой 41" o:spid="_x0000_s1026" type="#_x0000_t32" style="position:absolute;margin-left:259.9pt;margin-top:27.25pt;width:3.6pt;height:158.2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" strokecolor="black [3200]" strokeweight=".5pt">
                <v:stroke endarrow="block" joinstyle="miter"/>
              </v:shape>
            </w:pict>
          </mc:Fallback>
        </mc:AlternateContent>
      </w:r>
      <w:r>
        <w:rPr>
          <w:noProof/>
          <w:lang w:eastAsia="ru-RU"/>
        </w:rPr>
        <mc:AlternateContent>
          <mc:Choice Requires="wps">
            <w:drawing>
              <wp:anchor distT="0" distB="0" distL="114300" distR="114300" simplePos="0" relativeHeight="251661312" behindDoc="0" locked="0" layoutInCell="1" allowOverlap="1" wp14:anchorId="5C8E86C2" wp14:editId="62D4AB66">
                <wp:simplePos x="0" y="0"/>
                <wp:positionH relativeFrom="column">
                  <wp:posOffset>1996440</wp:posOffset>
                </wp:positionH>
                <wp:positionV relativeFrom="paragraph">
                  <wp:posOffset>1327150</wp:posOffset>
                </wp:positionV>
                <wp:extent cx="2562225" cy="45719"/>
                <wp:effectExtent l="0" t="38100" r="28575" b="88265"/>
                <wp:wrapNone/>
                <wp:docPr id="42" name="Прямая со стрелкой 42"/>
                <wp:cNvGraphicFramePr/>
                <a:graphic xmlns:a="http://schemas.openxmlformats.org/drawingml/2006/main">
                  <a:graphicData uri="http://schemas.microsoft.com/office/word/2010/wordprocessingShape">
                    <wps:wsp>
                      <wps:cNvCnPr/>
                      <wps:spPr>
                        <a:xfrm>
                          <a:off x="0" y="0"/>
                          <a:ext cx="25622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1FFC79" id="Прямая со стрелкой 42" o:spid="_x0000_s1026" type="#_x0000_t32" style="position:absolute;margin-left:157.2pt;margin-top:104.5pt;width:201.7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" strokecolor="black [3200]" strokeweight=".5pt">
                <v:stroke endarrow="block" joinstyle="miter"/>
              </v:shape>
            </w:pict>
          </mc:Fallback>
        </mc:AlternateContent>
      </w:r>
      <w:r w:rsidR="00F80257">
        <w:rPr>
          <w:noProof/>
          <w:lang w:eastAsia="ru-RU"/>
        </w:rPr>
        <w:drawing>
          <wp:inline distT="0" distB="0" distL="0" distR="0" wp14:anchorId="08E5D0AB" wp14:editId="7382E34B">
            <wp:extent cx="3009900" cy="2606865"/>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14820" cy="2611126"/>
                    </a:xfrm>
                    <a:prstGeom prst="rect">
                      <a:avLst/>
                    </a:prstGeom>
                  </pic:spPr>
                </pic:pic>
              </a:graphicData>
            </a:graphic>
          </wp:inline>
        </w:drawing>
      </w:r>
    </w:p>
    <w:p w:rsidR="00F80257" w:rsidRDefault="00171708" w:rsidP="00F80257">
      <w:pPr>
        <w:pStyle w:val="a4"/>
        <w:jc w:val="center"/>
      </w:pPr>
      <w:r>
        <w:t>Рисунок 35</w:t>
      </w:r>
      <w:r w:rsidR="00F80257">
        <w:t xml:space="preserve"> – система координат </w:t>
      </w:r>
    </w:p>
    <w:p w:rsidR="00F13D14" w:rsidRDefault="00F80257" w:rsidP="00171708">
      <w:pPr>
        <w:pStyle w:val="a4"/>
      </w:pPr>
      <w:r>
        <w:t xml:space="preserve">Диаграммы показывают процентное соотношение скопления точек в разных </w:t>
      </w:r>
      <w:r w:rsidR="00F13D14">
        <w:t>квадратах. Большое количество точек класса 1 собрано в квадратах 1 и 3: в 1ом – 46%, в 3ем – 39%. Точки же класса 0 примерно в равном количестве находятся во всех квадратах.</w:t>
      </w:r>
    </w:p>
    <w:p w:rsidR="0075772A" w:rsidRDefault="0075772A" w:rsidP="00F80257">
      <w:pPr>
        <w:pStyle w:val="a4"/>
      </w:pPr>
    </w:p>
    <w:p w:rsidR="0075772A" w:rsidRDefault="0075772A" w:rsidP="00F80257">
      <w:pPr>
        <w:pStyle w:val="a4"/>
      </w:pPr>
    </w:p>
    <w:p w:rsidR="0075772A" w:rsidRDefault="0075772A" w:rsidP="00F80257">
      <w:pPr>
        <w:pStyle w:val="a4"/>
      </w:pPr>
    </w:p>
    <w:p w:rsidR="0075772A" w:rsidRDefault="0075772A" w:rsidP="00F80257">
      <w:pPr>
        <w:pStyle w:val="a4"/>
      </w:pPr>
    </w:p>
    <w:p w:rsidR="0075772A" w:rsidRDefault="0075772A" w:rsidP="00F80257">
      <w:pPr>
        <w:pStyle w:val="a4"/>
      </w:pPr>
    </w:p>
    <w:p w:rsidR="0075772A" w:rsidRDefault="0075772A" w:rsidP="00F80257">
      <w:pPr>
        <w:pStyle w:val="a4"/>
      </w:pPr>
    </w:p>
    <w:p w:rsidR="0075772A" w:rsidRDefault="0075772A" w:rsidP="00F80257">
      <w:pPr>
        <w:pStyle w:val="a4"/>
      </w:pPr>
    </w:p>
    <w:p w:rsidR="0075772A" w:rsidRDefault="0075772A" w:rsidP="00F80257">
      <w:pPr>
        <w:pStyle w:val="a4"/>
      </w:pPr>
    </w:p>
    <w:p w:rsidR="00F13D14" w:rsidRDefault="00F13D14" w:rsidP="00F80257">
      <w:pPr>
        <w:pStyle w:val="a4"/>
        <w:rPr>
          <w:lang w:val="en-US"/>
        </w:rPr>
      </w:pPr>
      <w:r>
        <w:lastRenderedPageBreak/>
        <w:t>При различии 0,1:</w:t>
      </w:r>
    </w:p>
    <w:p w:rsidR="00F13D14" w:rsidRDefault="00F13D14" w:rsidP="00F13D14">
      <w:pPr>
        <w:pStyle w:val="a4"/>
        <w:jc w:val="center"/>
        <w:rPr>
          <w:lang w:val="en-US"/>
        </w:rPr>
      </w:pPr>
      <w:r>
        <w:rPr>
          <w:noProof/>
          <w:lang w:eastAsia="ru-RU"/>
        </w:rPr>
        <w:drawing>
          <wp:inline distT="0" distB="0" distL="0" distR="0" wp14:anchorId="68197BA4" wp14:editId="7C93B44B">
            <wp:extent cx="2762250" cy="248443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73272" cy="2494350"/>
                    </a:xfrm>
                    <a:prstGeom prst="rect">
                      <a:avLst/>
                    </a:prstGeom>
                  </pic:spPr>
                </pic:pic>
              </a:graphicData>
            </a:graphic>
          </wp:inline>
        </w:drawing>
      </w:r>
    </w:p>
    <w:p w:rsidR="00E01228" w:rsidRPr="00E01228" w:rsidRDefault="00171708" w:rsidP="00F13D14">
      <w:pPr>
        <w:pStyle w:val="a4"/>
        <w:jc w:val="center"/>
      </w:pPr>
      <w:r>
        <w:t>Рисунок 36</w:t>
      </w:r>
      <w:r w:rsidR="00E01228">
        <w:t xml:space="preserve"> – график разброса при параметре </w:t>
      </w:r>
      <w:r w:rsidR="00E01228">
        <w:rPr>
          <w:lang w:val="en-US"/>
        </w:rPr>
        <w:t>class</w:t>
      </w:r>
      <w:r w:rsidR="00E01228" w:rsidRPr="00E01228">
        <w:t>_</w:t>
      </w:r>
      <w:r w:rsidR="00E01228">
        <w:rPr>
          <w:lang w:val="en-US"/>
        </w:rPr>
        <w:t>sep</w:t>
      </w:r>
      <w:r w:rsidR="00E01228" w:rsidRPr="00E01228">
        <w:t xml:space="preserve"> = 0.1</w:t>
      </w:r>
    </w:p>
    <w:p w:rsidR="00E01228" w:rsidRDefault="00E01228" w:rsidP="00F13D14">
      <w:pPr>
        <w:pStyle w:val="a4"/>
        <w:jc w:val="center"/>
      </w:pPr>
      <w:r>
        <w:rPr>
          <w:noProof/>
          <w:lang w:eastAsia="ru-RU"/>
        </w:rPr>
        <w:drawing>
          <wp:inline distT="0" distB="0" distL="0" distR="0" wp14:anchorId="09EDDEB0" wp14:editId="5EE2A31D">
            <wp:extent cx="3276600" cy="2190750"/>
            <wp:effectExtent l="0" t="0" r="0" b="0"/>
            <wp:docPr id="48" name="Диаграмма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71708" w:rsidRDefault="00171708" w:rsidP="00F13D14">
      <w:pPr>
        <w:pStyle w:val="a4"/>
        <w:jc w:val="center"/>
      </w:pPr>
      <w:r>
        <w:t xml:space="preserve">Рисунок 37 - </w:t>
      </w:r>
      <w:r>
        <w:rPr>
          <w:noProof/>
          <w:lang w:eastAsia="ru-RU"/>
        </w:rPr>
        <w:t>соотношение количества точек в квадратах класса 0 при 0,1</w:t>
      </w:r>
    </w:p>
    <w:p w:rsidR="00E01228" w:rsidRDefault="00E01228" w:rsidP="00F13D14">
      <w:pPr>
        <w:pStyle w:val="a4"/>
        <w:jc w:val="center"/>
      </w:pPr>
      <w:r>
        <w:rPr>
          <w:noProof/>
          <w:lang w:eastAsia="ru-RU"/>
        </w:rPr>
        <w:drawing>
          <wp:inline distT="0" distB="0" distL="0" distR="0" wp14:anchorId="1E252F7E" wp14:editId="38B707B1">
            <wp:extent cx="3295650" cy="2114550"/>
            <wp:effectExtent l="0" t="0" r="0" b="0"/>
            <wp:docPr id="49" name="Диаграмма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71708" w:rsidRDefault="00171708" w:rsidP="00171708">
      <w:pPr>
        <w:pStyle w:val="a4"/>
        <w:jc w:val="center"/>
      </w:pPr>
      <w:r>
        <w:t xml:space="preserve">Рисунок 38 - </w:t>
      </w:r>
      <w:r>
        <w:rPr>
          <w:noProof/>
          <w:lang w:eastAsia="ru-RU"/>
        </w:rPr>
        <w:t>соотношение количества точек в квадратах класса 1 при 0,1</w:t>
      </w:r>
    </w:p>
    <w:p w:rsidR="00E01228" w:rsidRDefault="00E01228" w:rsidP="00E01228">
      <w:pPr>
        <w:pStyle w:val="a4"/>
      </w:pPr>
      <w:r>
        <w:t xml:space="preserve">При параметре </w:t>
      </w:r>
      <w:r>
        <w:rPr>
          <w:lang w:val="en-US"/>
        </w:rPr>
        <w:t>class</w:t>
      </w:r>
      <w:r w:rsidRPr="00D15E27">
        <w:t>_</w:t>
      </w:r>
      <w:r>
        <w:rPr>
          <w:lang w:val="en-US"/>
        </w:rPr>
        <w:t>sep</w:t>
      </w:r>
      <w:r w:rsidRPr="00D15E27">
        <w:t xml:space="preserve"> = 0.1 </w:t>
      </w:r>
      <w:r w:rsidR="00D15E27">
        <w:t xml:space="preserve">так же не наблюдается больших изменений относительно значения </w:t>
      </w:r>
      <w:r w:rsidR="00D15E27">
        <w:rPr>
          <w:lang w:val="en-US"/>
        </w:rPr>
        <w:t>class</w:t>
      </w:r>
      <w:r w:rsidR="00D15E27" w:rsidRPr="00D15E27">
        <w:t>_</w:t>
      </w:r>
      <w:r w:rsidR="00D15E27">
        <w:rPr>
          <w:lang w:val="en-US"/>
        </w:rPr>
        <w:t>sep</w:t>
      </w:r>
      <w:r w:rsidR="00D15E27">
        <w:t xml:space="preserve"> = 0.01, однако происходит смещение точек класса 0 в квадраты 2 и 4.</w:t>
      </w:r>
    </w:p>
    <w:p w:rsidR="00D15E27" w:rsidRDefault="00D15E27" w:rsidP="00D15E27">
      <w:pPr>
        <w:pStyle w:val="a4"/>
        <w:jc w:val="center"/>
      </w:pPr>
      <w:r>
        <w:rPr>
          <w:noProof/>
          <w:lang w:eastAsia="ru-RU"/>
        </w:rPr>
        <w:lastRenderedPageBreak/>
        <w:drawing>
          <wp:inline distT="0" distB="0" distL="0" distR="0" wp14:anchorId="545E3798" wp14:editId="29031E57">
            <wp:extent cx="2743200" cy="2447286"/>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3921" cy="2456850"/>
                    </a:xfrm>
                    <a:prstGeom prst="rect">
                      <a:avLst/>
                    </a:prstGeom>
                  </pic:spPr>
                </pic:pic>
              </a:graphicData>
            </a:graphic>
          </wp:inline>
        </w:drawing>
      </w:r>
    </w:p>
    <w:p w:rsidR="00D15E27" w:rsidRPr="00D15E27" w:rsidRDefault="001E6DA7" w:rsidP="00D15E27">
      <w:pPr>
        <w:pStyle w:val="a4"/>
        <w:jc w:val="center"/>
      </w:pPr>
      <w:r>
        <w:t>Рисунок 39</w:t>
      </w:r>
      <w:r w:rsidR="00D15E27">
        <w:t xml:space="preserve"> – график разброса при параметре </w:t>
      </w:r>
      <w:r w:rsidR="00D15E27">
        <w:rPr>
          <w:lang w:val="en-US"/>
        </w:rPr>
        <w:t>class</w:t>
      </w:r>
      <w:r w:rsidR="00D15E27" w:rsidRPr="00D15E27">
        <w:t>_</w:t>
      </w:r>
      <w:r w:rsidR="00D15E27">
        <w:rPr>
          <w:lang w:val="en-US"/>
        </w:rPr>
        <w:t>sep</w:t>
      </w:r>
      <w:r w:rsidR="00D15E27" w:rsidRPr="00D15E27">
        <w:t xml:space="preserve"> = 1</w:t>
      </w:r>
    </w:p>
    <w:p w:rsidR="00D15E27" w:rsidRDefault="00D15E27" w:rsidP="00D15E27">
      <w:pPr>
        <w:pStyle w:val="a4"/>
      </w:pPr>
      <w:r>
        <w:t xml:space="preserve">Здесь </w:t>
      </w:r>
      <w:r w:rsidR="007F29A4">
        <w:t>уже кластеризация видна намного четче, в чем можно убедиться, обратившись к диаграммам:</w:t>
      </w:r>
    </w:p>
    <w:p w:rsidR="007F29A4" w:rsidRDefault="007F29A4" w:rsidP="007F29A4">
      <w:pPr>
        <w:pStyle w:val="a4"/>
        <w:jc w:val="center"/>
      </w:pPr>
      <w:r>
        <w:rPr>
          <w:noProof/>
          <w:lang w:eastAsia="ru-RU"/>
        </w:rPr>
        <w:drawing>
          <wp:inline distT="0" distB="0" distL="0" distR="0" wp14:anchorId="531AF8F8" wp14:editId="75F2FECE">
            <wp:extent cx="3267075" cy="2000250"/>
            <wp:effectExtent l="0" t="0" r="9525" b="0"/>
            <wp:docPr id="51" name="Диаграмма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1E6DA7" w:rsidRDefault="001E6DA7" w:rsidP="001E6DA7">
      <w:pPr>
        <w:pStyle w:val="a4"/>
        <w:jc w:val="center"/>
      </w:pPr>
      <w:r>
        <w:t xml:space="preserve">Рисунок 40 - </w:t>
      </w:r>
      <w:r>
        <w:rPr>
          <w:noProof/>
          <w:lang w:eastAsia="ru-RU"/>
        </w:rPr>
        <w:t>соотношение количества точек в квадратах класса 0 при 1</w:t>
      </w:r>
    </w:p>
    <w:p w:rsidR="007F29A4" w:rsidRDefault="007F29A4" w:rsidP="007F29A4">
      <w:pPr>
        <w:pStyle w:val="a4"/>
      </w:pPr>
      <w:r>
        <w:t xml:space="preserve">Существенное смещение красных точек </w:t>
      </w:r>
      <w:r w:rsidR="0009793E">
        <w:t xml:space="preserve">позволило выделить оба класса в 2 более четких кластера. Теперь 85% находятся в квадратах 2 и 3. </w:t>
      </w:r>
    </w:p>
    <w:p w:rsidR="007F29A4" w:rsidRDefault="007F29A4" w:rsidP="007F29A4">
      <w:pPr>
        <w:pStyle w:val="a4"/>
        <w:jc w:val="center"/>
      </w:pPr>
      <w:r>
        <w:rPr>
          <w:noProof/>
          <w:lang w:eastAsia="ru-RU"/>
        </w:rPr>
        <w:drawing>
          <wp:inline distT="0" distB="0" distL="0" distR="0" wp14:anchorId="60119CC8" wp14:editId="24DE7426">
            <wp:extent cx="3114675" cy="2019300"/>
            <wp:effectExtent l="0" t="0" r="9525" b="0"/>
            <wp:docPr id="52" name="Диаграмма 5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1E6DA7" w:rsidRDefault="001E6DA7" w:rsidP="001E6DA7">
      <w:pPr>
        <w:pStyle w:val="a4"/>
        <w:jc w:val="center"/>
      </w:pPr>
      <w:r>
        <w:t xml:space="preserve">Рисунок 41 - </w:t>
      </w:r>
      <w:r>
        <w:rPr>
          <w:noProof/>
          <w:lang w:eastAsia="ru-RU"/>
        </w:rPr>
        <w:t>соотношение количества точек в квадратах класса 1 при 1</w:t>
      </w:r>
    </w:p>
    <w:p w:rsidR="0009793E" w:rsidRDefault="0009793E" w:rsidP="0009793E">
      <w:pPr>
        <w:pStyle w:val="a4"/>
      </w:pPr>
      <w:r>
        <w:lastRenderedPageBreak/>
        <w:t>А точки класса 1 (синие) теперь преимущественно находятся в квадрате 1 и 4 (86%), данная картина уже соответствует простой кластеризации, когда классы проще отделить друг от друга.</w:t>
      </w:r>
    </w:p>
    <w:p w:rsidR="0009793E" w:rsidRDefault="0009793E" w:rsidP="0009793E">
      <w:pPr>
        <w:pStyle w:val="a4"/>
      </w:pPr>
      <w:r>
        <w:t xml:space="preserve">При </w:t>
      </w:r>
      <w:r>
        <w:rPr>
          <w:lang w:val="en-US"/>
        </w:rPr>
        <w:t>class</w:t>
      </w:r>
      <w:r w:rsidRPr="0009793E">
        <w:t>_</w:t>
      </w:r>
      <w:r>
        <w:rPr>
          <w:lang w:val="en-US"/>
        </w:rPr>
        <w:t>sep</w:t>
      </w:r>
      <w:r w:rsidRPr="0009793E">
        <w:t xml:space="preserve"> = 10 </w:t>
      </w:r>
      <w:r>
        <w:t>кластеры отделены друг от друга наиболее четко:</w:t>
      </w:r>
    </w:p>
    <w:p w:rsidR="0009793E" w:rsidRDefault="0009793E" w:rsidP="0009793E">
      <w:pPr>
        <w:pStyle w:val="a4"/>
        <w:jc w:val="center"/>
      </w:pPr>
      <w:r>
        <w:rPr>
          <w:noProof/>
          <w:lang w:eastAsia="ru-RU"/>
        </w:rPr>
        <w:drawing>
          <wp:inline distT="0" distB="0" distL="0" distR="0" wp14:anchorId="2F74E7A9" wp14:editId="45E0454D">
            <wp:extent cx="2762250" cy="2433028"/>
            <wp:effectExtent l="0" t="0" r="0" b="571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9720" cy="2439608"/>
                    </a:xfrm>
                    <a:prstGeom prst="rect">
                      <a:avLst/>
                    </a:prstGeom>
                  </pic:spPr>
                </pic:pic>
              </a:graphicData>
            </a:graphic>
          </wp:inline>
        </w:drawing>
      </w:r>
    </w:p>
    <w:p w:rsidR="00C7542B" w:rsidRPr="00C7542B" w:rsidRDefault="001E6DA7" w:rsidP="0009793E">
      <w:pPr>
        <w:pStyle w:val="a4"/>
        <w:jc w:val="center"/>
      </w:pPr>
      <w:r>
        <w:t>Рисунок 42</w:t>
      </w:r>
      <w:r w:rsidR="00C7542B">
        <w:t xml:space="preserve"> – график разброса при параметре </w:t>
      </w:r>
      <w:r w:rsidR="00C7542B">
        <w:rPr>
          <w:lang w:val="en-US"/>
        </w:rPr>
        <w:t>class</w:t>
      </w:r>
      <w:r w:rsidR="00C7542B" w:rsidRPr="00C7542B">
        <w:t>_</w:t>
      </w:r>
      <w:r w:rsidR="00C7542B">
        <w:rPr>
          <w:lang w:val="en-US"/>
        </w:rPr>
        <w:t>sep</w:t>
      </w:r>
      <w:r w:rsidR="00C7542B" w:rsidRPr="00C7542B">
        <w:t xml:space="preserve"> = 10</w:t>
      </w:r>
    </w:p>
    <w:p w:rsidR="00C7542B" w:rsidRDefault="00C7542B" w:rsidP="0009793E">
      <w:pPr>
        <w:pStyle w:val="a4"/>
        <w:jc w:val="center"/>
      </w:pPr>
      <w:r>
        <w:rPr>
          <w:noProof/>
          <w:lang w:eastAsia="ru-RU"/>
        </w:rPr>
        <w:drawing>
          <wp:inline distT="0" distB="0" distL="0" distR="0" wp14:anchorId="654DB9D4" wp14:editId="3E3BF5B6">
            <wp:extent cx="3305175" cy="2076450"/>
            <wp:effectExtent l="0" t="0" r="9525" b="0"/>
            <wp:docPr id="54" name="Диаграмма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1E6DA7" w:rsidRDefault="001E6DA7" w:rsidP="001E6DA7">
      <w:pPr>
        <w:pStyle w:val="a4"/>
        <w:jc w:val="center"/>
      </w:pPr>
      <w:r>
        <w:t xml:space="preserve">Рисунок 43 - </w:t>
      </w:r>
      <w:r>
        <w:rPr>
          <w:noProof/>
          <w:lang w:eastAsia="ru-RU"/>
        </w:rPr>
        <w:t>соотношение количества точек в квадратах класса 0 при 10</w:t>
      </w:r>
    </w:p>
    <w:p w:rsidR="00C7542B" w:rsidRDefault="00C7542B" w:rsidP="0009793E">
      <w:pPr>
        <w:pStyle w:val="a4"/>
        <w:jc w:val="center"/>
      </w:pPr>
      <w:r>
        <w:rPr>
          <w:noProof/>
          <w:lang w:eastAsia="ru-RU"/>
        </w:rPr>
        <w:drawing>
          <wp:inline distT="0" distB="0" distL="0" distR="0" wp14:anchorId="7692FB51" wp14:editId="2736F012">
            <wp:extent cx="3305175" cy="2390775"/>
            <wp:effectExtent l="0" t="0" r="9525" b="9525"/>
            <wp:docPr id="55" name="Диаграмма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E6DA7" w:rsidRDefault="001E6DA7" w:rsidP="001E6DA7">
      <w:pPr>
        <w:pStyle w:val="a4"/>
        <w:jc w:val="center"/>
      </w:pPr>
      <w:r>
        <w:t xml:space="preserve">Рисунок 44 - </w:t>
      </w:r>
      <w:r>
        <w:rPr>
          <w:noProof/>
          <w:lang w:eastAsia="ru-RU"/>
        </w:rPr>
        <w:t>соотношение количества точек в квадратах класса 1 при 10</w:t>
      </w:r>
    </w:p>
    <w:p w:rsidR="00C7542B" w:rsidRDefault="00C7542B" w:rsidP="00C7542B">
      <w:pPr>
        <w:pStyle w:val="a4"/>
      </w:pPr>
      <w:r>
        <w:lastRenderedPageBreak/>
        <w:t>По диаграммам видно, что класс 0 занимает полностью 2 и 3 квадраты, а класс 1 – 1 и 4 квадраты.</w:t>
      </w:r>
    </w:p>
    <w:p w:rsidR="00CF785B" w:rsidRDefault="00C7542B" w:rsidP="00C7542B">
      <w:pPr>
        <w:pStyle w:val="a4"/>
      </w:pPr>
      <w:r>
        <w:t>Это четкая клас</w:t>
      </w:r>
      <w:r w:rsidR="001E6DA7">
        <w:t>сификация</w:t>
      </w:r>
      <w:r>
        <w:t xml:space="preserve"> – наиболее простой случай клас</w:t>
      </w:r>
      <w:r w:rsidR="001E6DA7">
        <w:t>сификации</w:t>
      </w:r>
      <w:r>
        <w:t xml:space="preserve">, в нем отсутствует нечеткая логика и не требуются дополнительные исследования, при маленьких значениях параметра </w:t>
      </w:r>
      <w:r>
        <w:rPr>
          <w:lang w:val="en-US"/>
        </w:rPr>
        <w:t>cl</w:t>
      </w:r>
      <w:r>
        <w:t>а</w:t>
      </w:r>
      <w:r>
        <w:rPr>
          <w:lang w:val="en-US"/>
        </w:rPr>
        <w:t>ss</w:t>
      </w:r>
      <w:r w:rsidRPr="00C7542B">
        <w:t>_</w:t>
      </w:r>
      <w:r>
        <w:rPr>
          <w:lang w:val="en-US"/>
        </w:rPr>
        <w:t>sep</w:t>
      </w:r>
      <w:r>
        <w:t xml:space="preserve"> функция распределяла эк</w:t>
      </w:r>
      <w:r w:rsidR="00674693">
        <w:t>земпляры по классам нечетко, однако четкость или нечеткость разделения зависит от величины ра</w:t>
      </w:r>
      <w:r w:rsidR="001E6DA7">
        <w:t>ссматриваемого масштаба</w:t>
      </w:r>
      <w:r w:rsidR="00674693">
        <w:t xml:space="preserve">. Если бы мы рассматривали график разброса </w:t>
      </w:r>
      <w:r w:rsidR="00674693">
        <w:rPr>
          <w:lang w:val="en-US"/>
        </w:rPr>
        <w:t>class</w:t>
      </w:r>
      <w:r w:rsidR="00674693" w:rsidRPr="00674693">
        <w:t>_</w:t>
      </w:r>
      <w:r w:rsidR="00674693">
        <w:rPr>
          <w:lang w:val="en-US"/>
        </w:rPr>
        <w:t>sep</w:t>
      </w:r>
      <w:r w:rsidR="00674693" w:rsidRPr="00674693">
        <w:t xml:space="preserve"> = 0.01 </w:t>
      </w:r>
      <w:r w:rsidR="00674693">
        <w:t>в более мелком масштабе (</w:t>
      </w:r>
      <w:r w:rsidR="00674693" w:rsidRPr="00674693">
        <w:t>&lt;0.01)</w:t>
      </w:r>
      <w:r w:rsidR="00674693">
        <w:t xml:space="preserve"> то фрагменты клас</w:t>
      </w:r>
      <w:r w:rsidR="001E6DA7">
        <w:t>сов</w:t>
      </w:r>
      <w:r w:rsidR="00674693">
        <w:t xml:space="preserve"> выглядели бы более четко, однако при формировании данных с множеством классов их требуется рассматривать в заданном изначально масштабе.</w:t>
      </w:r>
    </w:p>
    <w:p w:rsidR="00CF785B" w:rsidRDefault="00CF785B" w:rsidP="00C7542B">
      <w:pPr>
        <w:pStyle w:val="a4"/>
      </w:pPr>
      <w:r>
        <w:t>Примером задачи классификации может быть распознавание фотографий.</w:t>
      </w:r>
    </w:p>
    <w:p w:rsidR="00CF785B" w:rsidRDefault="00CF785B" w:rsidP="00C7542B">
      <w:pPr>
        <w:pStyle w:val="a4"/>
      </w:pPr>
      <w:r>
        <w:t>Фотография – большой объект, на котором может присутствовать что угодно. Классификация – задача присвоения этим объектам меток. По присвоенным меткам происходит идентификация изображения на фотографии, например, собака или кошка, если собака, то какого цвета, какой породы, старая или щенок и т</w:t>
      </w:r>
      <w:r w:rsidR="00625B1D">
        <w:t>.</w:t>
      </w:r>
      <w:r>
        <w:t xml:space="preserve">д. Классификация широко применима и в компьютерном зрении, </w:t>
      </w:r>
      <w:r w:rsidR="00625B1D">
        <w:t>машина определяет, что конкретно она видит по знакомым меткам, если машина обучалась видеть лишь собак, то и кошек, и лошадей, и других четвероногих животных будет видеть как «необычных собак», либо искренне недоумевать что передней находится.</w:t>
      </w:r>
    </w:p>
    <w:p w:rsidR="00C7542B" w:rsidRPr="00CF785B" w:rsidRDefault="00CF785B" w:rsidP="00CF785B">
      <w:pPr>
        <w:rPr>
          <w:rFonts w:ascii="Times New Roman" w:hAnsi="Times New Roman"/>
          <w:sz w:val="24"/>
        </w:rPr>
      </w:pPr>
      <w:r>
        <w:br w:type="page"/>
      </w:r>
    </w:p>
    <w:p w:rsidR="001E6DA7" w:rsidRDefault="0030338D" w:rsidP="001E6DA7">
      <w:pPr>
        <w:pStyle w:val="a3"/>
      </w:pPr>
      <w:bookmarkStart w:id="9" w:name="_Toc70369025"/>
      <w:r>
        <w:lastRenderedPageBreak/>
        <w:t xml:space="preserve">Часть 5. </w:t>
      </w:r>
      <w:r w:rsidR="00046AB0">
        <w:t>Создание синтетических данных на основе задачи назначения лейблов объектам</w:t>
      </w:r>
      <w:bookmarkEnd w:id="9"/>
    </w:p>
    <w:p w:rsidR="001E6DA7" w:rsidRDefault="001E6DA7" w:rsidP="00046AB0">
      <w:pPr>
        <w:pStyle w:val="a4"/>
      </w:pPr>
    </w:p>
    <w:p w:rsidR="00046AB0" w:rsidRDefault="00046AB0" w:rsidP="00046AB0">
      <w:pPr>
        <w:pStyle w:val="a4"/>
      </w:pPr>
      <w:r>
        <w:t>Лейбл – маркировка объекта данных, относящегося к некоторому классу при условии, что нам известны размеры классов.</w:t>
      </w:r>
    </w:p>
    <w:p w:rsidR="00046AB0" w:rsidRDefault="00046AB0" w:rsidP="00046AB0">
      <w:pPr>
        <w:pStyle w:val="a4"/>
      </w:pPr>
      <w:r>
        <w:t>Эта задача хорошо проиллюстрирована в рекомендательных системах</w:t>
      </w:r>
      <w:r>
        <w:rPr>
          <w:rStyle w:val="a9"/>
        </w:rPr>
        <w:footnoteReference w:id="5"/>
      </w:r>
      <w:r w:rsidR="007852B7">
        <w:t xml:space="preserve">. Например, фильм «Аватар» относится к жанрам «Боевик», «Киноэпопея», «Фэнтези», «Научная фантастика», «Приключения». Посмотрев этот фильм на платформе, пользователю в рекомендациях могут выпасть фильмы таких же жанров: «Властелин колец», «Гарри Поттер», </w:t>
      </w:r>
      <w:r w:rsidR="009A4814">
        <w:t>«Сокровища нации» и другие.</w:t>
      </w:r>
    </w:p>
    <w:p w:rsidR="009A4814" w:rsidRDefault="009A4814" w:rsidP="00046AB0">
      <w:pPr>
        <w:pStyle w:val="a4"/>
      </w:pPr>
      <w:r>
        <w:t xml:space="preserve">При генерации данных, которые бы соответствовали нескольким классам, снова обращаемся к </w:t>
      </w:r>
      <w:r>
        <w:rPr>
          <w:lang w:val="en-US"/>
        </w:rPr>
        <w:t>sklearn</w:t>
      </w:r>
      <w:r>
        <w:t xml:space="preserve">, методу </w:t>
      </w:r>
      <w:r>
        <w:rPr>
          <w:lang w:val="en-US"/>
        </w:rPr>
        <w:t>make</w:t>
      </w:r>
      <w:r w:rsidRPr="009A4814">
        <w:t>_</w:t>
      </w:r>
      <w:r>
        <w:rPr>
          <w:lang w:val="en-US"/>
        </w:rPr>
        <w:t>multilabel</w:t>
      </w:r>
      <w:r w:rsidRPr="009A4814">
        <w:t>_</w:t>
      </w:r>
      <w:r>
        <w:rPr>
          <w:lang w:val="en-US"/>
        </w:rPr>
        <w:t>classification</w:t>
      </w:r>
      <w:r w:rsidRPr="009A4814">
        <w:t>().</w:t>
      </w:r>
    </w:p>
    <w:p w:rsidR="009A4814" w:rsidRDefault="009A4814" w:rsidP="00046AB0">
      <w:pPr>
        <w:pStyle w:val="a4"/>
      </w:pPr>
      <w:r>
        <w:t>В аргументы функции мы задаем количество наборов входных данных на каждый лейбл, количество переменных во входных данных, сколько классов сформировать и сколько лейблов можно присвоить объекту.</w:t>
      </w:r>
    </w:p>
    <w:p w:rsidR="009A4814" w:rsidRDefault="009A4814" w:rsidP="00046AB0">
      <w:pPr>
        <w:pStyle w:val="a4"/>
      </w:pPr>
      <w:r>
        <w:t>Код программы с генерацией большой выборки:</w:t>
      </w:r>
    </w:p>
    <w:p w:rsidR="001F6957" w:rsidRPr="001F6957" w:rsidRDefault="001F6957" w:rsidP="001F695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 xml:space="preserve">numpy </w:t>
      </w:r>
      <w:r w:rsidRPr="001F6957">
        <w:rPr>
          <w:rFonts w:ascii="JetBrains Mono" w:eastAsia="Times New Roman" w:hAnsi="JetBrains Mono" w:cs="Courier New"/>
          <w:color w:val="CC7832"/>
          <w:sz w:val="20"/>
          <w:szCs w:val="20"/>
          <w:lang w:val="en-US" w:eastAsia="ru-RU"/>
        </w:rPr>
        <w:t xml:space="preserve">as </w:t>
      </w:r>
      <w:r w:rsidRPr="001F6957">
        <w:rPr>
          <w:rFonts w:ascii="JetBrains Mono" w:eastAsia="Times New Roman" w:hAnsi="JetBrains Mono" w:cs="Courier New"/>
          <w:color w:val="A9B7C6"/>
          <w:sz w:val="20"/>
          <w:szCs w:val="20"/>
          <w:lang w:val="en-US" w:eastAsia="ru-RU"/>
        </w:rPr>
        <w:t>np</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 xml:space="preserve">pandas </w:t>
      </w:r>
      <w:r w:rsidRPr="001F6957">
        <w:rPr>
          <w:rFonts w:ascii="JetBrains Mono" w:eastAsia="Times New Roman" w:hAnsi="JetBrains Mono" w:cs="Courier New"/>
          <w:color w:val="CC7832"/>
          <w:sz w:val="20"/>
          <w:szCs w:val="20"/>
          <w:lang w:val="en-US" w:eastAsia="ru-RU"/>
        </w:rPr>
        <w:t xml:space="preserve">as </w:t>
      </w:r>
      <w:r w:rsidRPr="001F6957">
        <w:rPr>
          <w:rFonts w:ascii="JetBrains Mono" w:eastAsia="Times New Roman" w:hAnsi="JetBrains Mono" w:cs="Courier New"/>
          <w:color w:val="A9B7C6"/>
          <w:sz w:val="20"/>
          <w:szCs w:val="20"/>
          <w:lang w:val="en-US" w:eastAsia="ru-RU"/>
        </w:rPr>
        <w:t>pd</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matplotlib.colors</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 xml:space="preserve">matplotlib.pyplot </w:t>
      </w:r>
      <w:r w:rsidRPr="001F6957">
        <w:rPr>
          <w:rFonts w:ascii="JetBrains Mono" w:eastAsia="Times New Roman" w:hAnsi="JetBrains Mono" w:cs="Courier New"/>
          <w:color w:val="CC7832"/>
          <w:sz w:val="20"/>
          <w:szCs w:val="20"/>
          <w:lang w:val="en-US" w:eastAsia="ru-RU"/>
        </w:rPr>
        <w:t xml:space="preserve">as </w:t>
      </w:r>
      <w:r w:rsidRPr="001F6957">
        <w:rPr>
          <w:rFonts w:ascii="JetBrains Mono" w:eastAsia="Times New Roman" w:hAnsi="JetBrains Mono" w:cs="Courier New"/>
          <w:color w:val="A9B7C6"/>
          <w:sz w:val="20"/>
          <w:szCs w:val="20"/>
          <w:lang w:val="en-US" w:eastAsia="ru-RU"/>
        </w:rPr>
        <w:t>plt</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from </w:t>
      </w:r>
      <w:r w:rsidRPr="001F6957">
        <w:rPr>
          <w:rFonts w:ascii="JetBrains Mono" w:eastAsia="Times New Roman" w:hAnsi="JetBrains Mono" w:cs="Courier New"/>
          <w:color w:val="A9B7C6"/>
          <w:sz w:val="20"/>
          <w:szCs w:val="20"/>
          <w:lang w:val="en-US" w:eastAsia="ru-RU"/>
        </w:rPr>
        <w:t xml:space="preserve">openpyxl.workbook </w:t>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Workbook</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 xml:space="preserve">sklearn.datasets </w:t>
      </w:r>
      <w:r w:rsidRPr="001F6957">
        <w:rPr>
          <w:rFonts w:ascii="JetBrains Mono" w:eastAsia="Times New Roman" w:hAnsi="JetBrains Mono" w:cs="Courier New"/>
          <w:color w:val="CC7832"/>
          <w:sz w:val="20"/>
          <w:szCs w:val="20"/>
          <w:lang w:val="en-US" w:eastAsia="ru-RU"/>
        </w:rPr>
        <w:t xml:space="preserve">as </w:t>
      </w:r>
      <w:r w:rsidRPr="001F6957">
        <w:rPr>
          <w:rFonts w:ascii="JetBrains Mono" w:eastAsia="Times New Roman" w:hAnsi="JetBrains Mono" w:cs="Courier New"/>
          <w:color w:val="A9B7C6"/>
          <w:sz w:val="20"/>
          <w:szCs w:val="20"/>
          <w:lang w:val="en-US" w:eastAsia="ru-RU"/>
        </w:rPr>
        <w:t>dt</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from </w:t>
      </w:r>
      <w:r w:rsidRPr="001F6957">
        <w:rPr>
          <w:rFonts w:ascii="JetBrains Mono" w:eastAsia="Times New Roman" w:hAnsi="JetBrains Mono" w:cs="Courier New"/>
          <w:color w:val="A9B7C6"/>
          <w:sz w:val="20"/>
          <w:szCs w:val="20"/>
          <w:lang w:val="en-US" w:eastAsia="ru-RU"/>
        </w:rPr>
        <w:t xml:space="preserve">sklearn.neighbors </w:t>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KernelDensity</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from </w:t>
      </w:r>
      <w:r w:rsidRPr="001F6957">
        <w:rPr>
          <w:rFonts w:ascii="JetBrains Mono" w:eastAsia="Times New Roman" w:hAnsi="JetBrains Mono" w:cs="Courier New"/>
          <w:color w:val="A9B7C6"/>
          <w:sz w:val="20"/>
          <w:szCs w:val="20"/>
          <w:lang w:val="en-US" w:eastAsia="ru-RU"/>
        </w:rPr>
        <w:t xml:space="preserve">sklearn.model_selection </w:t>
      </w:r>
      <w:r w:rsidRPr="001F6957">
        <w:rPr>
          <w:rFonts w:ascii="JetBrains Mono" w:eastAsia="Times New Roman" w:hAnsi="JetBrains Mono" w:cs="Courier New"/>
          <w:color w:val="CC7832"/>
          <w:sz w:val="20"/>
          <w:szCs w:val="20"/>
          <w:lang w:val="en-US" w:eastAsia="ru-RU"/>
        </w:rPr>
        <w:t xml:space="preserve">import </w:t>
      </w:r>
      <w:r w:rsidRPr="001F6957">
        <w:rPr>
          <w:rFonts w:ascii="JetBrains Mono" w:eastAsia="Times New Roman" w:hAnsi="JetBrains Mono" w:cs="Courier New"/>
          <w:color w:val="A9B7C6"/>
          <w:sz w:val="20"/>
          <w:szCs w:val="20"/>
          <w:lang w:val="en-US" w:eastAsia="ru-RU"/>
        </w:rPr>
        <w:t>GridSearchCV</w:t>
      </w:r>
      <w:r w:rsidRPr="001F6957">
        <w:rPr>
          <w:rFonts w:ascii="JetBrains Mono" w:eastAsia="Times New Roman" w:hAnsi="JetBrains Mono" w:cs="Courier New"/>
          <w:color w:val="A9B7C6"/>
          <w:sz w:val="20"/>
          <w:szCs w:val="20"/>
          <w:lang w:val="en-US" w:eastAsia="ru-RU"/>
        </w:rPr>
        <w:br/>
        <w:t xml:space="preserve">seed = </w:t>
      </w:r>
      <w:r w:rsidRPr="001F6957">
        <w:rPr>
          <w:rFonts w:ascii="JetBrains Mono" w:eastAsia="Times New Roman" w:hAnsi="JetBrains Mono" w:cs="Courier New"/>
          <w:color w:val="6897BB"/>
          <w:sz w:val="20"/>
          <w:szCs w:val="20"/>
          <w:lang w:val="en-US" w:eastAsia="ru-RU"/>
        </w:rPr>
        <w:t>10</w:t>
      </w:r>
      <w:r w:rsidRPr="001F6957">
        <w:rPr>
          <w:rFonts w:ascii="JetBrains Mono" w:eastAsia="Times New Roman" w:hAnsi="JetBrains Mono" w:cs="Courier New"/>
          <w:color w:val="6897BB"/>
          <w:sz w:val="20"/>
          <w:szCs w:val="20"/>
          <w:lang w:val="en-US" w:eastAsia="ru-RU"/>
        </w:rPr>
        <w:br/>
      </w:r>
      <w:r w:rsidRPr="001F6957">
        <w:rPr>
          <w:rFonts w:ascii="JetBrains Mono" w:eastAsia="Times New Roman" w:hAnsi="JetBrains Mono" w:cs="Courier New"/>
          <w:color w:val="A9B7C6"/>
          <w:sz w:val="20"/>
          <w:szCs w:val="20"/>
          <w:lang w:val="en-US" w:eastAsia="ru-RU"/>
        </w:rPr>
        <w:t xml:space="preserve">rand_state = </w:t>
      </w:r>
      <w:r w:rsidRPr="001F6957">
        <w:rPr>
          <w:rFonts w:ascii="JetBrains Mono" w:eastAsia="Times New Roman" w:hAnsi="JetBrains Mono" w:cs="Courier New"/>
          <w:color w:val="6897BB"/>
          <w:sz w:val="20"/>
          <w:szCs w:val="20"/>
          <w:lang w:val="en-US" w:eastAsia="ru-RU"/>
        </w:rPr>
        <w:t>10</w:t>
      </w:r>
      <w:r w:rsidRPr="001F6957">
        <w:rPr>
          <w:rFonts w:ascii="JetBrains Mono" w:eastAsia="Times New Roman" w:hAnsi="JetBrains Mono" w:cs="Courier New"/>
          <w:color w:val="6897BB"/>
          <w:sz w:val="20"/>
          <w:szCs w:val="20"/>
          <w:lang w:val="en-US" w:eastAsia="ru-RU"/>
        </w:rPr>
        <w:br/>
      </w:r>
      <w:r w:rsidRPr="001F6957">
        <w:rPr>
          <w:rFonts w:ascii="JetBrains Mono" w:eastAsia="Times New Roman" w:hAnsi="JetBrains Mono" w:cs="Courier New"/>
          <w:color w:val="6897BB"/>
          <w:sz w:val="20"/>
          <w:szCs w:val="20"/>
          <w:lang w:val="en-US" w:eastAsia="ru-RU"/>
        </w:rPr>
        <w:br/>
      </w:r>
      <w:r w:rsidRPr="001F6957">
        <w:rPr>
          <w:rFonts w:ascii="JetBrains Mono" w:eastAsia="Times New Roman" w:hAnsi="JetBrains Mono" w:cs="Courier New"/>
          <w:color w:val="A9B7C6"/>
          <w:sz w:val="20"/>
          <w:szCs w:val="20"/>
          <w:lang w:val="en-US" w:eastAsia="ru-RU"/>
        </w:rPr>
        <w:t xml:space="preserve">filename = </w:t>
      </w:r>
      <w:r w:rsidRPr="001F6957">
        <w:rPr>
          <w:rFonts w:ascii="JetBrains Mono" w:eastAsia="Times New Roman" w:hAnsi="JetBrains Mono" w:cs="Courier New"/>
          <w:color w:val="8888C6"/>
          <w:sz w:val="20"/>
          <w:szCs w:val="20"/>
          <w:lang w:val="en-US" w:eastAsia="ru-RU"/>
        </w:rPr>
        <w:t>input</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A8759"/>
          <w:sz w:val="20"/>
          <w:szCs w:val="20"/>
          <w:lang w:val="en-US" w:eastAsia="ru-RU"/>
        </w:rPr>
        <w:t>"</w:t>
      </w:r>
      <w:r w:rsidRPr="001F6957">
        <w:rPr>
          <w:rFonts w:ascii="JetBrains Mono" w:eastAsia="Times New Roman" w:hAnsi="JetBrains Mono" w:cs="Courier New"/>
          <w:color w:val="6A8759"/>
          <w:sz w:val="20"/>
          <w:szCs w:val="20"/>
          <w:lang w:eastAsia="ru-RU"/>
        </w:rPr>
        <w:t>Введите</w:t>
      </w:r>
      <w:r w:rsidRPr="001F6957">
        <w:rPr>
          <w:rFonts w:ascii="JetBrains Mono" w:eastAsia="Times New Roman" w:hAnsi="JetBrains Mono" w:cs="Courier New"/>
          <w:color w:val="6A8759"/>
          <w:sz w:val="20"/>
          <w:szCs w:val="20"/>
          <w:lang w:val="en-US" w:eastAsia="ru-RU"/>
        </w:rPr>
        <w:t xml:space="preserve"> </w:t>
      </w:r>
      <w:r w:rsidRPr="001F6957">
        <w:rPr>
          <w:rFonts w:ascii="JetBrains Mono" w:eastAsia="Times New Roman" w:hAnsi="JetBrains Mono" w:cs="Courier New"/>
          <w:color w:val="6A8759"/>
          <w:sz w:val="20"/>
          <w:szCs w:val="20"/>
          <w:lang w:eastAsia="ru-RU"/>
        </w:rPr>
        <w:t>путь</w:t>
      </w:r>
      <w:r w:rsidRPr="001F6957">
        <w:rPr>
          <w:rFonts w:ascii="JetBrains Mono" w:eastAsia="Times New Roman" w:hAnsi="JetBrains Mono" w:cs="Courier New"/>
          <w:color w:val="6A8759"/>
          <w:sz w:val="20"/>
          <w:szCs w:val="20"/>
          <w:lang w:val="en-US" w:eastAsia="ru-RU"/>
        </w:rPr>
        <w:t xml:space="preserve"> </w:t>
      </w:r>
      <w:r w:rsidRPr="001F6957">
        <w:rPr>
          <w:rFonts w:ascii="JetBrains Mono" w:eastAsia="Times New Roman" w:hAnsi="JetBrains Mono" w:cs="Courier New"/>
          <w:color w:val="6A8759"/>
          <w:sz w:val="20"/>
          <w:szCs w:val="20"/>
          <w:lang w:eastAsia="ru-RU"/>
        </w:rPr>
        <w:t>файла</w:t>
      </w:r>
      <w:r w:rsidRPr="001F6957">
        <w:rPr>
          <w:rFonts w:ascii="JetBrains Mono" w:eastAsia="Times New Roman" w:hAnsi="JetBrains Mono" w:cs="Courier New"/>
          <w:color w:val="6A8759"/>
          <w:sz w:val="20"/>
          <w:szCs w:val="20"/>
          <w:lang w:val="en-US" w:eastAsia="ru-RU"/>
        </w:rPr>
        <w:t>: "</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808080"/>
          <w:sz w:val="20"/>
          <w:szCs w:val="20"/>
          <w:lang w:val="en-US" w:eastAsia="ru-RU"/>
        </w:rPr>
        <w:t># Define the color maps for plots</w:t>
      </w:r>
      <w:r w:rsidRPr="001F6957">
        <w:rPr>
          <w:rFonts w:ascii="JetBrains Mono" w:eastAsia="Times New Roman" w:hAnsi="JetBrains Mono" w:cs="Courier New"/>
          <w:color w:val="808080"/>
          <w:sz w:val="20"/>
          <w:szCs w:val="20"/>
          <w:lang w:val="en-US" w:eastAsia="ru-RU"/>
        </w:rPr>
        <w:br/>
      </w:r>
      <w:r w:rsidRPr="001F6957">
        <w:rPr>
          <w:rFonts w:ascii="JetBrains Mono" w:eastAsia="Times New Roman" w:hAnsi="JetBrains Mono" w:cs="Courier New"/>
          <w:color w:val="A9B7C6"/>
          <w:sz w:val="20"/>
          <w:szCs w:val="20"/>
          <w:lang w:val="en-US" w:eastAsia="ru-RU"/>
        </w:rPr>
        <w:t>color_map = plt.cm.get_cmap(</w:t>
      </w:r>
      <w:r w:rsidRPr="001F6957">
        <w:rPr>
          <w:rFonts w:ascii="JetBrains Mono" w:eastAsia="Times New Roman" w:hAnsi="JetBrains Mono" w:cs="Courier New"/>
          <w:color w:val="6A8759"/>
          <w:sz w:val="20"/>
          <w:szCs w:val="20"/>
          <w:lang w:val="en-US" w:eastAsia="ru-RU"/>
        </w:rPr>
        <w:t>'RdYlBu'</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color_map_discrete = matplotlib.colors.LinearSegmentedColormap.from_list(</w:t>
      </w:r>
      <w:r w:rsidRPr="001F6957">
        <w:rPr>
          <w:rFonts w:ascii="JetBrains Mono" w:eastAsia="Times New Roman" w:hAnsi="JetBrains Mono" w:cs="Courier New"/>
          <w:color w:val="6A8759"/>
          <w:sz w:val="20"/>
          <w:szCs w:val="20"/>
          <w:lang w:val="en-US" w:eastAsia="ru-RU"/>
        </w:rPr>
        <w:t>""</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A8759"/>
          <w:sz w:val="20"/>
          <w:szCs w:val="20"/>
          <w:lang w:val="en-US" w:eastAsia="ru-RU"/>
        </w:rPr>
        <w:t>"red"</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A8759"/>
          <w:sz w:val="20"/>
          <w:szCs w:val="20"/>
          <w:lang w:val="en-US" w:eastAsia="ru-RU"/>
        </w:rPr>
        <w:t>"cyan"</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A8759"/>
          <w:sz w:val="20"/>
          <w:szCs w:val="20"/>
          <w:lang w:val="en-US" w:eastAsia="ru-RU"/>
        </w:rPr>
        <w:t>"magenta"</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A8759"/>
          <w:sz w:val="20"/>
          <w:szCs w:val="20"/>
          <w:lang w:val="en-US" w:eastAsia="ru-RU"/>
        </w:rPr>
        <w:t>"blue"</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fig</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9B7C6"/>
          <w:sz w:val="20"/>
          <w:szCs w:val="20"/>
          <w:lang w:val="en-US" w:eastAsia="ru-RU"/>
        </w:rPr>
        <w:t>ax = plt.subplots(</w:t>
      </w:r>
      <w:r w:rsidRPr="001F6957">
        <w:rPr>
          <w:rFonts w:ascii="JetBrains Mono" w:eastAsia="Times New Roman" w:hAnsi="JetBrains Mono" w:cs="Courier New"/>
          <w:color w:val="AA4926"/>
          <w:sz w:val="20"/>
          <w:szCs w:val="20"/>
          <w:lang w:val="en-US" w:eastAsia="ru-RU"/>
        </w:rPr>
        <w:t>nrows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ncols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4</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figsize</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18</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6897BB"/>
          <w:sz w:val="20"/>
          <w:szCs w:val="20"/>
          <w:lang w:val="en-US" w:eastAsia="ru-RU"/>
        </w:rPr>
        <w:t>7</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plt_ind_list = np.arange(</w:t>
      </w:r>
      <w:r w:rsidR="00BB5994">
        <w:rPr>
          <w:rFonts w:ascii="JetBrains Mono" w:eastAsia="Times New Roman" w:hAnsi="JetBrains Mono" w:cs="Courier New"/>
          <w:color w:val="6897BB"/>
          <w:sz w:val="20"/>
          <w:szCs w:val="20"/>
          <w:lang w:val="en-US" w:eastAsia="ru-RU"/>
        </w:rPr>
        <w:t>3</w:t>
      </w:r>
      <w:r w:rsidRPr="001F6957">
        <w:rPr>
          <w:rFonts w:ascii="JetBrains Mono" w:eastAsia="Times New Roman" w:hAnsi="JetBrains Mono" w:cs="Courier New"/>
          <w:color w:val="A9B7C6"/>
          <w:sz w:val="20"/>
          <w:szCs w:val="20"/>
          <w:lang w:val="en-US" w:eastAsia="ru-RU"/>
        </w:rPr>
        <w:t xml:space="preserve">) + </w:t>
      </w:r>
      <w:r w:rsidR="00BB5994">
        <w:rPr>
          <w:rFonts w:ascii="JetBrains Mono" w:eastAsia="Times New Roman" w:hAnsi="JetBrains Mono" w:cs="Courier New"/>
          <w:color w:val="6897BB"/>
          <w:sz w:val="20"/>
          <w:szCs w:val="20"/>
          <w:lang w:val="en-US" w:eastAsia="ru-RU"/>
        </w:rPr>
        <w:t>13</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6897BB"/>
          <w:sz w:val="20"/>
          <w:szCs w:val="20"/>
          <w:lang w:val="en-US" w:eastAsia="ru-RU"/>
        </w:rPr>
        <w:br/>
      </w:r>
      <w:r w:rsidRPr="001F6957">
        <w:rPr>
          <w:rFonts w:ascii="JetBrains Mono" w:eastAsia="Times New Roman" w:hAnsi="JetBrains Mono" w:cs="Courier New"/>
          <w:color w:val="6897BB"/>
          <w:sz w:val="20"/>
          <w:szCs w:val="20"/>
          <w:lang w:val="en-US" w:eastAsia="ru-RU"/>
        </w:rPr>
        <w:br/>
      </w:r>
      <w:r w:rsidRPr="001F6957">
        <w:rPr>
          <w:rFonts w:ascii="JetBrains Mono" w:eastAsia="Times New Roman" w:hAnsi="JetBrains Mono" w:cs="Courier New"/>
          <w:color w:val="A9B7C6"/>
          <w:sz w:val="20"/>
          <w:szCs w:val="20"/>
          <w:lang w:val="en-US" w:eastAsia="ru-RU"/>
        </w:rPr>
        <w:t>dataset_x = []</w:t>
      </w:r>
      <w:r w:rsidRPr="001F6957">
        <w:rPr>
          <w:rFonts w:ascii="JetBrains Mono" w:eastAsia="Times New Roman" w:hAnsi="JetBrains Mono" w:cs="Courier New"/>
          <w:color w:val="A9B7C6"/>
          <w:sz w:val="20"/>
          <w:szCs w:val="20"/>
          <w:lang w:val="en-US" w:eastAsia="ru-RU"/>
        </w:rPr>
        <w:br/>
        <w:t>dataset_y = []</w:t>
      </w:r>
      <w:r w:rsidRPr="001F6957">
        <w:rPr>
          <w:rFonts w:ascii="JetBrains Mono" w:eastAsia="Times New Roman" w:hAnsi="JetBrains Mono" w:cs="Courier New"/>
          <w:color w:val="A9B7C6"/>
          <w:sz w:val="20"/>
          <w:szCs w:val="20"/>
          <w:lang w:val="en-US" w:eastAsia="ru-RU"/>
        </w:rPr>
        <w:br/>
        <w:t>dataset_sparse = []</w:t>
      </w:r>
      <w:r w:rsidRPr="001F6957">
        <w:rPr>
          <w:rFonts w:ascii="JetBrains Mono" w:eastAsia="Times New Roman" w:hAnsi="JetBrains Mono" w:cs="Courier New"/>
          <w:color w:val="A9B7C6"/>
          <w:sz w:val="20"/>
          <w:szCs w:val="20"/>
          <w:lang w:val="en-US" w:eastAsia="ru-RU"/>
        </w:rPr>
        <w:br/>
        <w:t>labels = [</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2</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4</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for </w:t>
      </w:r>
      <w:r w:rsidRPr="001F6957">
        <w:rPr>
          <w:rFonts w:ascii="JetBrains Mono" w:eastAsia="Times New Roman" w:hAnsi="JetBrains Mono" w:cs="Courier New"/>
          <w:color w:val="A9B7C6"/>
          <w:sz w:val="20"/>
          <w:szCs w:val="20"/>
          <w:lang w:val="en-US" w:eastAsia="ru-RU"/>
        </w:rPr>
        <w:t>label</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9B7C6"/>
          <w:sz w:val="20"/>
          <w:szCs w:val="20"/>
          <w:lang w:val="en-US" w:eastAsia="ru-RU"/>
        </w:rPr>
        <w:t xml:space="preserve">plt_ind </w:t>
      </w:r>
      <w:r w:rsidRPr="001F6957">
        <w:rPr>
          <w:rFonts w:ascii="JetBrains Mono" w:eastAsia="Times New Roman" w:hAnsi="JetBrains Mono" w:cs="Courier New"/>
          <w:color w:val="CC7832"/>
          <w:sz w:val="20"/>
          <w:szCs w:val="20"/>
          <w:lang w:val="en-US" w:eastAsia="ru-RU"/>
        </w:rPr>
        <w:t xml:space="preserve">in </w:t>
      </w:r>
      <w:r w:rsidRPr="001F6957">
        <w:rPr>
          <w:rFonts w:ascii="JetBrains Mono" w:eastAsia="Times New Roman" w:hAnsi="JetBrains Mono" w:cs="Courier New"/>
          <w:color w:val="8888C6"/>
          <w:sz w:val="20"/>
          <w:szCs w:val="20"/>
          <w:lang w:val="en-US" w:eastAsia="ru-RU"/>
        </w:rPr>
        <w:t>zip</w:t>
      </w:r>
      <w:r w:rsidRPr="001F6957">
        <w:rPr>
          <w:rFonts w:ascii="JetBrains Mono" w:eastAsia="Times New Roman" w:hAnsi="JetBrains Mono" w:cs="Courier New"/>
          <w:color w:val="A9B7C6"/>
          <w:sz w:val="20"/>
          <w:szCs w:val="20"/>
          <w:lang w:val="en-US" w:eastAsia="ru-RU"/>
        </w:rPr>
        <w:t>(labels</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9B7C6"/>
          <w:sz w:val="20"/>
          <w:szCs w:val="20"/>
          <w:lang w:val="en-US" w:eastAsia="ru-RU"/>
        </w:rPr>
        <w:t>plt_ind_list):</w:t>
      </w:r>
      <w:r w:rsidRPr="001F6957">
        <w:rPr>
          <w:rFonts w:ascii="JetBrains Mono" w:eastAsia="Times New Roman" w:hAnsi="JetBrains Mono" w:cs="Courier New"/>
          <w:color w:val="A9B7C6"/>
          <w:sz w:val="20"/>
          <w:szCs w:val="20"/>
          <w:lang w:val="en-US" w:eastAsia="ru-RU"/>
        </w:rPr>
        <w:br/>
        <w:t xml:space="preserve">    x</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9B7C6"/>
          <w:sz w:val="20"/>
          <w:szCs w:val="20"/>
          <w:lang w:val="en-US" w:eastAsia="ru-RU"/>
        </w:rPr>
        <w:t>y = dt.make_multilabel_classification(</w:t>
      </w:r>
      <w:r w:rsidRPr="001F6957">
        <w:rPr>
          <w:rFonts w:ascii="JetBrains Mono" w:eastAsia="Times New Roman" w:hAnsi="JetBrains Mono" w:cs="Courier New"/>
          <w:color w:val="AA4926"/>
          <w:sz w:val="20"/>
          <w:szCs w:val="20"/>
          <w:lang w:val="en-US" w:eastAsia="ru-RU"/>
        </w:rPr>
        <w:t>n_samples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1000</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n_features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4</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n_labels</w:t>
      </w:r>
      <w:r w:rsidRPr="001F6957">
        <w:rPr>
          <w:rFonts w:ascii="JetBrains Mono" w:eastAsia="Times New Roman" w:hAnsi="JetBrains Mono" w:cs="Courier New"/>
          <w:color w:val="A9B7C6"/>
          <w:sz w:val="20"/>
          <w:szCs w:val="20"/>
          <w:lang w:val="en-US" w:eastAsia="ru-RU"/>
        </w:rPr>
        <w:t>=label</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n_classes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5</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random_state</w:t>
      </w:r>
      <w:r w:rsidRPr="001F6957">
        <w:rPr>
          <w:rFonts w:ascii="JetBrains Mono" w:eastAsia="Times New Roman" w:hAnsi="JetBrains Mono" w:cs="Courier New"/>
          <w:color w:val="A9B7C6"/>
          <w:sz w:val="20"/>
          <w:szCs w:val="20"/>
          <w:lang w:val="en-US" w:eastAsia="ru-RU"/>
        </w:rPr>
        <w:t>=rand_state)</w:t>
      </w:r>
      <w:r w:rsidRPr="001F6957">
        <w:rPr>
          <w:rFonts w:ascii="JetBrains Mono" w:eastAsia="Times New Roman" w:hAnsi="JetBrains Mono" w:cs="Courier New"/>
          <w:color w:val="A9B7C6"/>
          <w:sz w:val="20"/>
          <w:szCs w:val="20"/>
          <w:lang w:val="en-US" w:eastAsia="ru-RU"/>
        </w:rPr>
        <w:br/>
        <w:t xml:space="preserve">    target = np.sum(y * [</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axis</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 xml:space="preserve">    dataset_x.append(x)</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A9B7C6"/>
          <w:sz w:val="20"/>
          <w:szCs w:val="20"/>
          <w:lang w:val="en-US" w:eastAsia="ru-RU"/>
        </w:rPr>
        <w:lastRenderedPageBreak/>
        <w:t xml:space="preserve">    dataset_y.append(y)</w:t>
      </w:r>
      <w:r w:rsidRPr="001F6957">
        <w:rPr>
          <w:rFonts w:ascii="JetBrains Mono" w:eastAsia="Times New Roman" w:hAnsi="JetBrains Mono" w:cs="Courier New"/>
          <w:color w:val="A9B7C6"/>
          <w:sz w:val="20"/>
          <w:szCs w:val="20"/>
          <w:lang w:val="en-US" w:eastAsia="ru-RU"/>
        </w:rPr>
        <w:br/>
        <w:t xml:space="preserve">    plt.subplot(plt_ind)</w:t>
      </w:r>
      <w:r w:rsidRPr="001F6957">
        <w:rPr>
          <w:rFonts w:ascii="JetBrains Mono" w:eastAsia="Times New Roman" w:hAnsi="JetBrains Mono" w:cs="Courier New"/>
          <w:color w:val="A9B7C6"/>
          <w:sz w:val="20"/>
          <w:szCs w:val="20"/>
          <w:lang w:val="en-US" w:eastAsia="ru-RU"/>
        </w:rPr>
        <w:br/>
        <w:t xml:space="preserve">    my_scatter_plot = plt.scatter(x[:</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6897BB"/>
          <w:sz w:val="20"/>
          <w:szCs w:val="20"/>
          <w:lang w:val="en-US" w:eastAsia="ru-RU"/>
        </w:rPr>
        <w:t>0</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9B7C6"/>
          <w:sz w:val="20"/>
          <w:szCs w:val="20"/>
          <w:lang w:val="en-US" w:eastAsia="ru-RU"/>
        </w:rPr>
        <w:t>x[:</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c</w:t>
      </w:r>
      <w:r w:rsidRPr="001F6957">
        <w:rPr>
          <w:rFonts w:ascii="JetBrains Mono" w:eastAsia="Times New Roman" w:hAnsi="JetBrains Mono" w:cs="Courier New"/>
          <w:color w:val="A9B7C6"/>
          <w:sz w:val="20"/>
          <w:szCs w:val="20"/>
          <w:lang w:val="en-US" w:eastAsia="ru-RU"/>
        </w:rPr>
        <w:t>=target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vmin</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8888C6"/>
          <w:sz w:val="20"/>
          <w:szCs w:val="20"/>
          <w:lang w:val="en-US" w:eastAsia="ru-RU"/>
        </w:rPr>
        <w:t>min</w:t>
      </w:r>
      <w:r w:rsidRPr="001F6957">
        <w:rPr>
          <w:rFonts w:ascii="JetBrains Mono" w:eastAsia="Times New Roman" w:hAnsi="JetBrains Mono" w:cs="Courier New"/>
          <w:color w:val="A9B7C6"/>
          <w:sz w:val="20"/>
          <w:szCs w:val="20"/>
          <w:lang w:val="en-US" w:eastAsia="ru-RU"/>
        </w:rPr>
        <w:t>(target)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vmax</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8888C6"/>
          <w:sz w:val="20"/>
          <w:szCs w:val="20"/>
          <w:lang w:val="en-US" w:eastAsia="ru-RU"/>
        </w:rPr>
        <w:t>max</w:t>
      </w:r>
      <w:r w:rsidRPr="001F6957">
        <w:rPr>
          <w:rFonts w:ascii="JetBrains Mono" w:eastAsia="Times New Roman" w:hAnsi="JetBrains Mono" w:cs="Courier New"/>
          <w:color w:val="A9B7C6"/>
          <w:sz w:val="20"/>
          <w:szCs w:val="20"/>
          <w:lang w:val="en-US" w:eastAsia="ru-RU"/>
        </w:rPr>
        <w:t>(target)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CC7832"/>
          <w:sz w:val="20"/>
          <w:szCs w:val="20"/>
          <w:lang w:val="en-US" w:eastAsia="ru-RU"/>
        </w:rPr>
        <w:br/>
        <w:t xml:space="preserve">                                  </w:t>
      </w:r>
      <w:r w:rsidRPr="001F6957">
        <w:rPr>
          <w:rFonts w:ascii="JetBrains Mono" w:eastAsia="Times New Roman" w:hAnsi="JetBrains Mono" w:cs="Courier New"/>
          <w:color w:val="AA4926"/>
          <w:sz w:val="20"/>
          <w:szCs w:val="20"/>
          <w:lang w:val="en-US" w:eastAsia="ru-RU"/>
        </w:rPr>
        <w:t>cmap</w:t>
      </w:r>
      <w:r w:rsidRPr="001F6957">
        <w:rPr>
          <w:rFonts w:ascii="JetBrains Mono" w:eastAsia="Times New Roman" w:hAnsi="JetBrains Mono" w:cs="Courier New"/>
          <w:color w:val="A9B7C6"/>
          <w:sz w:val="20"/>
          <w:szCs w:val="20"/>
          <w:lang w:val="en-US" w:eastAsia="ru-RU"/>
        </w:rPr>
        <w:t>=color_map)</w:t>
      </w:r>
      <w:r w:rsidRPr="001F6957">
        <w:rPr>
          <w:rFonts w:ascii="JetBrains Mono" w:eastAsia="Times New Roman" w:hAnsi="JetBrains Mono" w:cs="Courier New"/>
          <w:color w:val="A9B7C6"/>
          <w:sz w:val="20"/>
          <w:szCs w:val="20"/>
          <w:lang w:val="en-US" w:eastAsia="ru-RU"/>
        </w:rPr>
        <w:br/>
        <w:t xml:space="preserve">    plt.title(</w:t>
      </w:r>
      <w:r w:rsidRPr="001F6957">
        <w:rPr>
          <w:rFonts w:ascii="JetBrains Mono" w:eastAsia="Times New Roman" w:hAnsi="JetBrains Mono" w:cs="Courier New"/>
          <w:color w:val="6A8759"/>
          <w:sz w:val="20"/>
          <w:szCs w:val="20"/>
          <w:lang w:val="en-US" w:eastAsia="ru-RU"/>
        </w:rPr>
        <w:t xml:space="preserve">'n_labels: ' </w:t>
      </w:r>
      <w:r w:rsidRPr="001F6957">
        <w:rPr>
          <w:rFonts w:ascii="JetBrains Mono" w:eastAsia="Times New Roman" w:hAnsi="JetBrains Mono" w:cs="Courier New"/>
          <w:color w:val="A9B7C6"/>
          <w:sz w:val="20"/>
          <w:szCs w:val="20"/>
          <w:lang w:val="en-US" w:eastAsia="ru-RU"/>
        </w:rPr>
        <w:t xml:space="preserve">+ </w:t>
      </w:r>
      <w:r w:rsidRPr="001F6957">
        <w:rPr>
          <w:rFonts w:ascii="JetBrains Mono" w:eastAsia="Times New Roman" w:hAnsi="JetBrains Mono" w:cs="Courier New"/>
          <w:color w:val="8888C6"/>
          <w:sz w:val="20"/>
          <w:szCs w:val="20"/>
          <w:lang w:val="en-US" w:eastAsia="ru-RU"/>
        </w:rPr>
        <w:t>str</w:t>
      </w:r>
      <w:r w:rsidRPr="001F6957">
        <w:rPr>
          <w:rFonts w:ascii="JetBrains Mono" w:eastAsia="Times New Roman" w:hAnsi="JetBrains Mono" w:cs="Courier New"/>
          <w:color w:val="A9B7C6"/>
          <w:sz w:val="20"/>
          <w:szCs w:val="20"/>
          <w:lang w:val="en-US" w:eastAsia="ru-RU"/>
        </w:rPr>
        <w:t>(label))</w:t>
      </w:r>
      <w:r w:rsidRPr="001F6957">
        <w:rPr>
          <w:rFonts w:ascii="JetBrains Mono" w:eastAsia="Times New Roman" w:hAnsi="JetBrains Mono" w:cs="Courier New"/>
          <w:color w:val="A9B7C6"/>
          <w:sz w:val="20"/>
          <w:szCs w:val="20"/>
          <w:lang w:val="en-US" w:eastAsia="ru-RU"/>
        </w:rPr>
        <w:br/>
        <w:t>n_ds_x = np.concatenate(dataset_x)</w:t>
      </w:r>
      <w:r w:rsidRPr="001F6957">
        <w:rPr>
          <w:rFonts w:ascii="JetBrains Mono" w:eastAsia="Times New Roman" w:hAnsi="JetBrains Mono" w:cs="Courier New"/>
          <w:color w:val="A9B7C6"/>
          <w:sz w:val="20"/>
          <w:szCs w:val="20"/>
          <w:lang w:val="en-US" w:eastAsia="ru-RU"/>
        </w:rPr>
        <w:br/>
        <w:t>n_ds_y = np.concatenate(dataset_y)</w:t>
      </w:r>
      <w:r w:rsidRPr="001F6957">
        <w:rPr>
          <w:rFonts w:ascii="JetBrains Mono" w:eastAsia="Times New Roman" w:hAnsi="JetBrains Mono" w:cs="Courier New"/>
          <w:color w:val="A9B7C6"/>
          <w:sz w:val="20"/>
          <w:szCs w:val="20"/>
          <w:lang w:val="en-US" w:eastAsia="ru-RU"/>
        </w:rPr>
        <w:br/>
        <w:t>cols_x = pd.MultiIndex.from_product([[</w:t>
      </w:r>
      <w:r w:rsidRPr="001F6957">
        <w:rPr>
          <w:rFonts w:ascii="JetBrains Mono" w:eastAsia="Times New Roman" w:hAnsi="JetBrains Mono" w:cs="Courier New"/>
          <w:color w:val="6A8759"/>
          <w:sz w:val="20"/>
          <w:szCs w:val="20"/>
          <w:lang w:val="en-US" w:eastAsia="ru-RU"/>
        </w:rPr>
        <w:t>'x'</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2</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3</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4</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cols_y = pd.MultiIndex.from_product([[</w:t>
      </w:r>
      <w:r w:rsidRPr="001F6957">
        <w:rPr>
          <w:rFonts w:ascii="JetBrains Mono" w:eastAsia="Times New Roman" w:hAnsi="JetBrains Mono" w:cs="Courier New"/>
          <w:color w:val="6A8759"/>
          <w:sz w:val="20"/>
          <w:szCs w:val="20"/>
          <w:lang w:val="en-US" w:eastAsia="ru-RU"/>
        </w:rPr>
        <w:t>'y'</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2</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3</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4</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897BB"/>
          <w:sz w:val="20"/>
          <w:szCs w:val="20"/>
          <w:lang w:val="en-US" w:eastAsia="ru-RU"/>
        </w:rPr>
        <w:t>5</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ines = pd.MultiIndex.from_product([[</w:t>
      </w:r>
      <w:r w:rsidRPr="001F6957">
        <w:rPr>
          <w:rFonts w:ascii="JetBrains Mono" w:eastAsia="Times New Roman" w:hAnsi="JetBrains Mono" w:cs="Courier New"/>
          <w:color w:val="6A8759"/>
          <w:sz w:val="20"/>
          <w:szCs w:val="20"/>
          <w:lang w:val="en-US" w:eastAsia="ru-RU"/>
        </w:rPr>
        <w:t>'label_1'</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A8759"/>
          <w:sz w:val="20"/>
          <w:szCs w:val="20"/>
          <w:lang w:val="en-US" w:eastAsia="ru-RU"/>
        </w:rPr>
        <w:t>'label_2'</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6A8759"/>
          <w:sz w:val="20"/>
          <w:szCs w:val="20"/>
          <w:lang w:val="en-US" w:eastAsia="ru-RU"/>
        </w:rPr>
        <w:t>'label_4'</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9B7C6"/>
          <w:sz w:val="20"/>
          <w:szCs w:val="20"/>
          <w:lang w:val="en-US" w:eastAsia="ru-RU"/>
        </w:rPr>
        <w:t>np.arange(</w:t>
      </w:r>
      <w:r w:rsidRPr="001F6957">
        <w:rPr>
          <w:rFonts w:ascii="JetBrains Mono" w:eastAsia="Times New Roman" w:hAnsi="JetBrains Mono" w:cs="Courier New"/>
          <w:color w:val="6897BB"/>
          <w:sz w:val="20"/>
          <w:szCs w:val="20"/>
          <w:lang w:val="en-US" w:eastAsia="ru-RU"/>
        </w:rPr>
        <w:t>1000</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df_x = pd.DataFrame(n_ds_x</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A4926"/>
          <w:sz w:val="20"/>
          <w:szCs w:val="20"/>
          <w:lang w:val="en-US" w:eastAsia="ru-RU"/>
        </w:rPr>
        <w:t>columns</w:t>
      </w:r>
      <w:r w:rsidRPr="001F6957">
        <w:rPr>
          <w:rFonts w:ascii="JetBrains Mono" w:eastAsia="Times New Roman" w:hAnsi="JetBrains Mono" w:cs="Courier New"/>
          <w:color w:val="A9B7C6"/>
          <w:sz w:val="20"/>
          <w:szCs w:val="20"/>
          <w:lang w:val="en-US" w:eastAsia="ru-RU"/>
        </w:rPr>
        <w:t>=cols_x</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index</w:t>
      </w:r>
      <w:r w:rsidRPr="001F6957">
        <w:rPr>
          <w:rFonts w:ascii="JetBrains Mono" w:eastAsia="Times New Roman" w:hAnsi="JetBrains Mono" w:cs="Courier New"/>
          <w:color w:val="A9B7C6"/>
          <w:sz w:val="20"/>
          <w:szCs w:val="20"/>
          <w:lang w:val="en-US" w:eastAsia="ru-RU"/>
        </w:rPr>
        <w:t>=ines)</w:t>
      </w:r>
      <w:r w:rsidRPr="001F6957">
        <w:rPr>
          <w:rFonts w:ascii="JetBrains Mono" w:eastAsia="Times New Roman" w:hAnsi="JetBrains Mono" w:cs="Courier New"/>
          <w:color w:val="A9B7C6"/>
          <w:sz w:val="20"/>
          <w:szCs w:val="20"/>
          <w:lang w:val="en-US" w:eastAsia="ru-RU"/>
        </w:rPr>
        <w:br/>
        <w:t>df_y = pd.DataFrame(n_ds_y</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A4926"/>
          <w:sz w:val="20"/>
          <w:szCs w:val="20"/>
          <w:lang w:val="en-US" w:eastAsia="ru-RU"/>
        </w:rPr>
        <w:t>columns</w:t>
      </w:r>
      <w:r w:rsidRPr="001F6957">
        <w:rPr>
          <w:rFonts w:ascii="JetBrains Mono" w:eastAsia="Times New Roman" w:hAnsi="JetBrains Mono" w:cs="Courier New"/>
          <w:color w:val="A9B7C6"/>
          <w:sz w:val="20"/>
          <w:szCs w:val="20"/>
          <w:lang w:val="en-US" w:eastAsia="ru-RU"/>
        </w:rPr>
        <w:t>=cols_y</w:t>
      </w:r>
      <w:r w:rsidRPr="001F6957">
        <w:rPr>
          <w:rFonts w:ascii="JetBrains Mono" w:eastAsia="Times New Roman" w:hAnsi="JetBrains Mono" w:cs="Courier New"/>
          <w:color w:val="CC7832"/>
          <w:sz w:val="20"/>
          <w:szCs w:val="20"/>
          <w:lang w:val="en-US" w:eastAsia="ru-RU"/>
        </w:rPr>
        <w:t>,</w:t>
      </w:r>
      <w:r w:rsidRPr="001F6957">
        <w:rPr>
          <w:rFonts w:ascii="JetBrains Mono" w:eastAsia="Times New Roman" w:hAnsi="JetBrains Mono" w:cs="Courier New"/>
          <w:color w:val="AA4926"/>
          <w:sz w:val="20"/>
          <w:szCs w:val="20"/>
          <w:lang w:val="en-US" w:eastAsia="ru-RU"/>
        </w:rPr>
        <w:t>index</w:t>
      </w:r>
      <w:r w:rsidRPr="001F6957">
        <w:rPr>
          <w:rFonts w:ascii="JetBrains Mono" w:eastAsia="Times New Roman" w:hAnsi="JetBrains Mono" w:cs="Courier New"/>
          <w:color w:val="A9B7C6"/>
          <w:sz w:val="20"/>
          <w:szCs w:val="20"/>
          <w:lang w:val="en-US" w:eastAsia="ru-RU"/>
        </w:rPr>
        <w:t>=ines)</w:t>
      </w:r>
      <w:r w:rsidRPr="001F6957">
        <w:rPr>
          <w:rFonts w:ascii="JetBrains Mono" w:eastAsia="Times New Roman" w:hAnsi="JetBrains Mono" w:cs="Courier New"/>
          <w:color w:val="A9B7C6"/>
          <w:sz w:val="20"/>
          <w:szCs w:val="20"/>
          <w:lang w:val="en-US" w:eastAsia="ru-RU"/>
        </w:rPr>
        <w:br/>
      </w:r>
      <w:r w:rsidRPr="001F6957">
        <w:rPr>
          <w:rFonts w:ascii="JetBrains Mono" w:eastAsia="Times New Roman" w:hAnsi="JetBrains Mono" w:cs="Courier New"/>
          <w:color w:val="CC7832"/>
          <w:sz w:val="20"/>
          <w:szCs w:val="20"/>
          <w:lang w:val="en-US" w:eastAsia="ru-RU"/>
        </w:rPr>
        <w:t xml:space="preserve">with </w:t>
      </w:r>
      <w:r w:rsidRPr="001F6957">
        <w:rPr>
          <w:rFonts w:ascii="JetBrains Mono" w:eastAsia="Times New Roman" w:hAnsi="JetBrains Mono" w:cs="Courier New"/>
          <w:color w:val="A9B7C6"/>
          <w:sz w:val="20"/>
          <w:szCs w:val="20"/>
          <w:lang w:val="en-US" w:eastAsia="ru-RU"/>
        </w:rPr>
        <w:t xml:space="preserve">pd.ExcelWriter(filename) </w:t>
      </w:r>
      <w:r w:rsidRPr="001F6957">
        <w:rPr>
          <w:rFonts w:ascii="JetBrains Mono" w:eastAsia="Times New Roman" w:hAnsi="JetBrains Mono" w:cs="Courier New"/>
          <w:color w:val="CC7832"/>
          <w:sz w:val="20"/>
          <w:szCs w:val="20"/>
          <w:lang w:val="en-US" w:eastAsia="ru-RU"/>
        </w:rPr>
        <w:t xml:space="preserve">as </w:t>
      </w:r>
      <w:r w:rsidRPr="001F6957">
        <w:rPr>
          <w:rFonts w:ascii="JetBrains Mono" w:eastAsia="Times New Roman" w:hAnsi="JetBrains Mono" w:cs="Courier New"/>
          <w:color w:val="A9B7C6"/>
          <w:sz w:val="20"/>
          <w:szCs w:val="20"/>
          <w:lang w:val="en-US" w:eastAsia="ru-RU"/>
        </w:rPr>
        <w:t>writer:</w:t>
      </w:r>
      <w:r w:rsidRPr="001F6957">
        <w:rPr>
          <w:rFonts w:ascii="JetBrains Mono" w:eastAsia="Times New Roman" w:hAnsi="JetBrains Mono" w:cs="Courier New"/>
          <w:color w:val="A9B7C6"/>
          <w:sz w:val="20"/>
          <w:szCs w:val="20"/>
          <w:lang w:val="en-US" w:eastAsia="ru-RU"/>
        </w:rPr>
        <w:br/>
        <w:t xml:space="preserve">    df_x.to_excel(writer)</w:t>
      </w:r>
      <w:r w:rsidRPr="001F6957">
        <w:rPr>
          <w:rFonts w:ascii="JetBrains Mono" w:eastAsia="Times New Roman" w:hAnsi="JetBrains Mono" w:cs="Courier New"/>
          <w:color w:val="A9B7C6"/>
          <w:sz w:val="20"/>
          <w:szCs w:val="20"/>
          <w:lang w:val="en-US" w:eastAsia="ru-RU"/>
        </w:rPr>
        <w:br/>
        <w:t xml:space="preserve">    df_y.to_excel(writer</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startcol</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7</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fig.subplots_adjust(</w:t>
      </w:r>
      <w:r w:rsidRPr="001F6957">
        <w:rPr>
          <w:rFonts w:ascii="JetBrains Mono" w:eastAsia="Times New Roman" w:hAnsi="JetBrains Mono" w:cs="Courier New"/>
          <w:color w:val="AA4926"/>
          <w:sz w:val="20"/>
          <w:szCs w:val="20"/>
          <w:lang w:val="en-US" w:eastAsia="ru-RU"/>
        </w:rPr>
        <w:t>hspace</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0.3</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wspace</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.3</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plt.suptitle(</w:t>
      </w:r>
      <w:r w:rsidRPr="001F6957">
        <w:rPr>
          <w:rFonts w:ascii="JetBrains Mono" w:eastAsia="Times New Roman" w:hAnsi="JetBrains Mono" w:cs="Courier New"/>
          <w:color w:val="6A8759"/>
          <w:sz w:val="20"/>
          <w:szCs w:val="20"/>
          <w:lang w:val="en-US" w:eastAsia="ru-RU"/>
        </w:rPr>
        <w:t>'make_multilabel_classification() With Different n_labels Values'</w:t>
      </w:r>
      <w:r w:rsidRPr="001F6957">
        <w:rPr>
          <w:rFonts w:ascii="JetBrains Mono" w:eastAsia="Times New Roman" w:hAnsi="JetBrains Mono" w:cs="Courier New"/>
          <w:color w:val="CC7832"/>
          <w:sz w:val="20"/>
          <w:szCs w:val="20"/>
          <w:lang w:val="en-US" w:eastAsia="ru-RU"/>
        </w:rPr>
        <w:t xml:space="preserve">, </w:t>
      </w:r>
      <w:r w:rsidRPr="001F6957">
        <w:rPr>
          <w:rFonts w:ascii="JetBrains Mono" w:eastAsia="Times New Roman" w:hAnsi="JetBrains Mono" w:cs="Courier New"/>
          <w:color w:val="AA4926"/>
          <w:sz w:val="20"/>
          <w:szCs w:val="20"/>
          <w:lang w:val="en-US" w:eastAsia="ru-RU"/>
        </w:rPr>
        <w:t>fontsize</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6897BB"/>
          <w:sz w:val="20"/>
          <w:szCs w:val="20"/>
          <w:lang w:val="en-US" w:eastAsia="ru-RU"/>
        </w:rPr>
        <w:t>20</w:t>
      </w:r>
      <w:r w:rsidRPr="001F6957">
        <w:rPr>
          <w:rFonts w:ascii="JetBrains Mono" w:eastAsia="Times New Roman" w:hAnsi="JetBrains Mono" w:cs="Courier New"/>
          <w:color w:val="A9B7C6"/>
          <w:sz w:val="20"/>
          <w:szCs w:val="20"/>
          <w:lang w:val="en-US" w:eastAsia="ru-RU"/>
        </w:rPr>
        <w:t>)</w:t>
      </w:r>
      <w:r w:rsidRPr="001F6957">
        <w:rPr>
          <w:rFonts w:ascii="JetBrains Mono" w:eastAsia="Times New Roman" w:hAnsi="JetBrains Mono" w:cs="Courier New"/>
          <w:color w:val="A9B7C6"/>
          <w:sz w:val="20"/>
          <w:szCs w:val="20"/>
          <w:lang w:val="en-US" w:eastAsia="ru-RU"/>
        </w:rPr>
        <w:br/>
        <w:t>plt.show()</w:t>
      </w:r>
    </w:p>
    <w:p w:rsidR="009A4814" w:rsidRDefault="009A4814" w:rsidP="00046AB0">
      <w:pPr>
        <w:pStyle w:val="a4"/>
        <w:rPr>
          <w:lang w:val="en-US"/>
        </w:rPr>
      </w:pPr>
    </w:p>
    <w:p w:rsidR="00BB5994" w:rsidRDefault="00BB5994" w:rsidP="00046AB0">
      <w:pPr>
        <w:pStyle w:val="a4"/>
      </w:pPr>
      <w:r>
        <w:t>И результат работы программы:</w:t>
      </w:r>
    </w:p>
    <w:p w:rsidR="00BB5994" w:rsidRDefault="00BB5994" w:rsidP="00BB5994">
      <w:pPr>
        <w:pStyle w:val="a4"/>
        <w:ind w:firstLine="0"/>
        <w:jc w:val="center"/>
      </w:pPr>
      <w:r>
        <w:rPr>
          <w:noProof/>
          <w:lang w:eastAsia="ru-RU"/>
        </w:rPr>
        <w:drawing>
          <wp:inline distT="0" distB="0" distL="0" distR="0" wp14:anchorId="3892A4C6" wp14:editId="58A6B538">
            <wp:extent cx="5219700" cy="3036968"/>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45666" cy="3052076"/>
                    </a:xfrm>
                    <a:prstGeom prst="rect">
                      <a:avLst/>
                    </a:prstGeom>
                  </pic:spPr>
                </pic:pic>
              </a:graphicData>
            </a:graphic>
          </wp:inline>
        </w:drawing>
      </w:r>
    </w:p>
    <w:p w:rsidR="00BB5994" w:rsidRDefault="001E6DA7" w:rsidP="00BB5994">
      <w:pPr>
        <w:pStyle w:val="a4"/>
        <w:ind w:firstLine="0"/>
        <w:jc w:val="center"/>
      </w:pPr>
      <w:r>
        <w:t>Рисунок 45</w:t>
      </w:r>
      <w:r w:rsidR="00BB5994">
        <w:t xml:space="preserve"> – график разброса объектов по классам</w:t>
      </w:r>
    </w:p>
    <w:p w:rsidR="00BB5994" w:rsidRDefault="00BB5994" w:rsidP="00BB5994">
      <w:pPr>
        <w:pStyle w:val="a4"/>
      </w:pPr>
      <w:r>
        <w:t>Получившиеся данные:</w:t>
      </w:r>
    </w:p>
    <w:p w:rsidR="00BB5994" w:rsidRDefault="00BB5994" w:rsidP="00BB5994">
      <w:pPr>
        <w:pStyle w:val="a4"/>
        <w:ind w:firstLine="0"/>
      </w:pPr>
      <w:r>
        <w:rPr>
          <w:noProof/>
          <w:lang w:eastAsia="ru-RU"/>
        </w:rPr>
        <w:drawing>
          <wp:inline distT="0" distB="0" distL="0" distR="0" wp14:anchorId="3A19236D" wp14:editId="1B64BEFF">
            <wp:extent cx="5940425" cy="120015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1200150"/>
                    </a:xfrm>
                    <a:prstGeom prst="rect">
                      <a:avLst/>
                    </a:prstGeom>
                  </pic:spPr>
                </pic:pic>
              </a:graphicData>
            </a:graphic>
          </wp:inline>
        </w:drawing>
      </w:r>
    </w:p>
    <w:p w:rsidR="00BB5994" w:rsidRDefault="001E6DA7" w:rsidP="00BB5994">
      <w:pPr>
        <w:pStyle w:val="a4"/>
        <w:ind w:firstLine="0"/>
        <w:jc w:val="center"/>
      </w:pPr>
      <w:r>
        <w:t>Рисунок 46</w:t>
      </w:r>
      <w:r w:rsidR="00BB5994">
        <w:t xml:space="preserve"> – таблица данных</w:t>
      </w:r>
    </w:p>
    <w:p w:rsidR="00BB5994" w:rsidRDefault="006B792B" w:rsidP="00BB5994">
      <w:pPr>
        <w:pStyle w:val="a4"/>
      </w:pPr>
      <w:r>
        <w:lastRenderedPageBreak/>
        <w:t>Мы имеем 4 входных параметра, 5 классов и варианты назначения количества лейблов. Графики разброса недостаточно хорошо отображают работу функции, так как показана зависимость лишь от двух переменных. Сократим до 20 строк на лейбл, 3 переменных, 3х классов и возможность назначения от 1ого до 3х лейблов.</w:t>
      </w:r>
    </w:p>
    <w:p w:rsidR="006B792B" w:rsidRPr="00F123B9" w:rsidRDefault="00EA1FB7" w:rsidP="00BB5994">
      <w:pPr>
        <w:pStyle w:val="a4"/>
        <w:rPr>
          <w:lang w:val="en-US"/>
        </w:rPr>
      </w:pPr>
      <w:r>
        <w:t>Получившийся</w:t>
      </w:r>
      <w:r w:rsidRPr="00F123B9">
        <w:rPr>
          <w:lang w:val="en-US"/>
        </w:rPr>
        <w:t xml:space="preserve"> </w:t>
      </w:r>
      <w:r>
        <w:t>сокращенный</w:t>
      </w:r>
      <w:r w:rsidRPr="00F123B9">
        <w:rPr>
          <w:lang w:val="en-US"/>
        </w:rPr>
        <w:t xml:space="preserve"> </w:t>
      </w:r>
      <w:r>
        <w:t>код</w:t>
      </w:r>
      <w:r w:rsidRPr="00F123B9">
        <w:rPr>
          <w:lang w:val="en-US"/>
        </w:rPr>
        <w:t>:</w:t>
      </w:r>
    </w:p>
    <w:p w:rsidR="00EA1FB7" w:rsidRPr="00EA1FB7" w:rsidRDefault="00EA1FB7" w:rsidP="00EA1FB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matplotlib.colors</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 xml:space="preserve">matplotlib.pyplot </w:t>
      </w:r>
      <w:r w:rsidRPr="00EA1FB7">
        <w:rPr>
          <w:rFonts w:ascii="JetBrains Mono" w:eastAsia="Times New Roman" w:hAnsi="JetBrains Mono" w:cs="Courier New"/>
          <w:color w:val="CC7832"/>
          <w:sz w:val="20"/>
          <w:szCs w:val="20"/>
          <w:lang w:val="en-US" w:eastAsia="ru-RU"/>
        </w:rPr>
        <w:t xml:space="preserve">as </w:t>
      </w:r>
      <w:r w:rsidRPr="00EA1FB7">
        <w:rPr>
          <w:rFonts w:ascii="JetBrains Mono" w:eastAsia="Times New Roman" w:hAnsi="JetBrains Mono" w:cs="Courier New"/>
          <w:color w:val="A9B7C6"/>
          <w:sz w:val="20"/>
          <w:szCs w:val="20"/>
          <w:lang w:val="en-US" w:eastAsia="ru-RU"/>
        </w:rPr>
        <w:t>plt</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 xml:space="preserve">sklearn.datasets </w:t>
      </w:r>
      <w:r w:rsidRPr="00EA1FB7">
        <w:rPr>
          <w:rFonts w:ascii="JetBrains Mono" w:eastAsia="Times New Roman" w:hAnsi="JetBrains Mono" w:cs="Courier New"/>
          <w:color w:val="CC7832"/>
          <w:sz w:val="20"/>
          <w:szCs w:val="20"/>
          <w:lang w:val="en-US" w:eastAsia="ru-RU"/>
        </w:rPr>
        <w:t xml:space="preserve">as </w:t>
      </w:r>
      <w:r w:rsidRPr="00EA1FB7">
        <w:rPr>
          <w:rFonts w:ascii="JetBrains Mono" w:eastAsia="Times New Roman" w:hAnsi="JetBrains Mono" w:cs="Courier New"/>
          <w:color w:val="A9B7C6"/>
          <w:sz w:val="20"/>
          <w:szCs w:val="20"/>
          <w:lang w:val="en-US" w:eastAsia="ru-RU"/>
        </w:rPr>
        <w:t>dt</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 xml:space="preserve">pandas </w:t>
      </w:r>
      <w:r w:rsidRPr="00EA1FB7">
        <w:rPr>
          <w:rFonts w:ascii="JetBrains Mono" w:eastAsia="Times New Roman" w:hAnsi="JetBrains Mono" w:cs="Courier New"/>
          <w:color w:val="CC7832"/>
          <w:sz w:val="20"/>
          <w:szCs w:val="20"/>
          <w:lang w:val="en-US" w:eastAsia="ru-RU"/>
        </w:rPr>
        <w:t xml:space="preserve">as </w:t>
      </w:r>
      <w:r w:rsidRPr="00EA1FB7">
        <w:rPr>
          <w:rFonts w:ascii="JetBrains Mono" w:eastAsia="Times New Roman" w:hAnsi="JetBrains Mono" w:cs="Courier New"/>
          <w:color w:val="A9B7C6"/>
          <w:sz w:val="20"/>
          <w:szCs w:val="20"/>
          <w:lang w:val="en-US" w:eastAsia="ru-RU"/>
        </w:rPr>
        <w:t>pd</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openpyxl</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from </w:t>
      </w:r>
      <w:r w:rsidRPr="00EA1FB7">
        <w:rPr>
          <w:rFonts w:ascii="JetBrains Mono" w:eastAsia="Times New Roman" w:hAnsi="JetBrains Mono" w:cs="Courier New"/>
          <w:color w:val="A9B7C6"/>
          <w:sz w:val="20"/>
          <w:szCs w:val="20"/>
          <w:lang w:val="en-US" w:eastAsia="ru-RU"/>
        </w:rPr>
        <w:t xml:space="preserve">mpl_toolkits.mplot3d </w:t>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Axes3D</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import </w:t>
      </w:r>
      <w:r w:rsidRPr="00EA1FB7">
        <w:rPr>
          <w:rFonts w:ascii="JetBrains Mono" w:eastAsia="Times New Roman" w:hAnsi="JetBrains Mono" w:cs="Courier New"/>
          <w:color w:val="A9B7C6"/>
          <w:sz w:val="20"/>
          <w:szCs w:val="20"/>
          <w:lang w:val="en-US" w:eastAsia="ru-RU"/>
        </w:rPr>
        <w:t xml:space="preserve">numpy </w:t>
      </w:r>
      <w:r w:rsidRPr="00EA1FB7">
        <w:rPr>
          <w:rFonts w:ascii="JetBrains Mono" w:eastAsia="Times New Roman" w:hAnsi="JetBrains Mono" w:cs="Courier New"/>
          <w:color w:val="CC7832"/>
          <w:sz w:val="20"/>
          <w:szCs w:val="20"/>
          <w:lang w:val="en-US" w:eastAsia="ru-RU"/>
        </w:rPr>
        <w:t xml:space="preserve">as </w:t>
      </w:r>
      <w:r w:rsidRPr="00EA1FB7">
        <w:rPr>
          <w:rFonts w:ascii="JetBrains Mono" w:eastAsia="Times New Roman" w:hAnsi="JetBrains Mono" w:cs="Courier New"/>
          <w:color w:val="A9B7C6"/>
          <w:sz w:val="20"/>
          <w:szCs w:val="20"/>
          <w:lang w:val="en-US" w:eastAsia="ru-RU"/>
        </w:rPr>
        <w:t>np</w:t>
      </w:r>
      <w:r w:rsidRPr="00EA1FB7">
        <w:rPr>
          <w:rFonts w:ascii="JetBrains Mono" w:eastAsia="Times New Roman" w:hAnsi="JetBrains Mono" w:cs="Courier New"/>
          <w:color w:val="A9B7C6"/>
          <w:sz w:val="20"/>
          <w:szCs w:val="20"/>
          <w:lang w:val="en-US" w:eastAsia="ru-RU"/>
        </w:rPr>
        <w:br/>
        <w:t>filename=</w:t>
      </w:r>
      <w:r w:rsidRPr="00EA1FB7">
        <w:rPr>
          <w:rFonts w:ascii="JetBrains Mono" w:eastAsia="Times New Roman" w:hAnsi="JetBrains Mono" w:cs="Courier New"/>
          <w:color w:val="8888C6"/>
          <w:sz w:val="20"/>
          <w:szCs w:val="20"/>
          <w:lang w:val="en-US" w:eastAsia="ru-RU"/>
        </w:rPr>
        <w:t>input</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A8759"/>
          <w:sz w:val="20"/>
          <w:szCs w:val="20"/>
          <w:lang w:val="en-US" w:eastAsia="ru-RU"/>
        </w:rPr>
        <w:t>"</w:t>
      </w:r>
      <w:r w:rsidRPr="00EA1FB7">
        <w:rPr>
          <w:rFonts w:ascii="JetBrains Mono" w:eastAsia="Times New Roman" w:hAnsi="JetBrains Mono" w:cs="Courier New"/>
          <w:color w:val="6A8759"/>
          <w:sz w:val="20"/>
          <w:szCs w:val="20"/>
          <w:lang w:eastAsia="ru-RU"/>
        </w:rPr>
        <w:t>Введите</w:t>
      </w:r>
      <w:r w:rsidRPr="00EA1FB7">
        <w:rPr>
          <w:rFonts w:ascii="JetBrains Mono" w:eastAsia="Times New Roman" w:hAnsi="JetBrains Mono" w:cs="Courier New"/>
          <w:color w:val="6A8759"/>
          <w:sz w:val="20"/>
          <w:szCs w:val="20"/>
          <w:lang w:val="en-US" w:eastAsia="ru-RU"/>
        </w:rPr>
        <w:t xml:space="preserve"> </w:t>
      </w:r>
      <w:r w:rsidRPr="00EA1FB7">
        <w:rPr>
          <w:rFonts w:ascii="JetBrains Mono" w:eastAsia="Times New Roman" w:hAnsi="JetBrains Mono" w:cs="Courier New"/>
          <w:color w:val="6A8759"/>
          <w:sz w:val="20"/>
          <w:szCs w:val="20"/>
          <w:lang w:eastAsia="ru-RU"/>
        </w:rPr>
        <w:t>путь</w:t>
      </w:r>
      <w:r w:rsidRPr="00EA1FB7">
        <w:rPr>
          <w:rFonts w:ascii="JetBrains Mono" w:eastAsia="Times New Roman" w:hAnsi="JetBrains Mono" w:cs="Courier New"/>
          <w:color w:val="6A8759"/>
          <w:sz w:val="20"/>
          <w:szCs w:val="20"/>
          <w:lang w:val="en-US" w:eastAsia="ru-RU"/>
        </w:rPr>
        <w:t>: "</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 xml:space="preserve">rand_state = </w:t>
      </w:r>
      <w:r w:rsidRPr="00EA1FB7">
        <w:rPr>
          <w:rFonts w:ascii="JetBrains Mono" w:eastAsia="Times New Roman" w:hAnsi="JetBrains Mono" w:cs="Courier New"/>
          <w:color w:val="6897BB"/>
          <w:sz w:val="20"/>
          <w:szCs w:val="20"/>
          <w:lang w:val="en-US" w:eastAsia="ru-RU"/>
        </w:rPr>
        <w:t>10</w:t>
      </w:r>
      <w:r w:rsidRPr="00EA1FB7">
        <w:rPr>
          <w:rFonts w:ascii="JetBrains Mono" w:eastAsia="Times New Roman" w:hAnsi="JetBrains Mono" w:cs="Courier New"/>
          <w:color w:val="6897BB"/>
          <w:sz w:val="20"/>
          <w:szCs w:val="20"/>
          <w:lang w:val="en-US" w:eastAsia="ru-RU"/>
        </w:rPr>
        <w:br/>
      </w:r>
      <w:r w:rsidRPr="00EA1FB7">
        <w:rPr>
          <w:rFonts w:ascii="JetBrains Mono" w:eastAsia="Times New Roman" w:hAnsi="JetBrains Mono" w:cs="Courier New"/>
          <w:color w:val="A9B7C6"/>
          <w:sz w:val="20"/>
          <w:szCs w:val="20"/>
          <w:lang w:val="en-US" w:eastAsia="ru-RU"/>
        </w:rPr>
        <w:t>pl_ind = np.arange(</w:t>
      </w:r>
      <w:r w:rsidRPr="00EA1FB7">
        <w:rPr>
          <w:rFonts w:ascii="JetBrains Mono" w:eastAsia="Times New Roman" w:hAnsi="JetBrains Mono" w:cs="Courier New"/>
          <w:color w:val="6897BB"/>
          <w:sz w:val="20"/>
          <w:szCs w:val="20"/>
          <w:lang w:val="en-US" w:eastAsia="ru-RU"/>
        </w:rPr>
        <w:t>3</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131</w:t>
      </w:r>
      <w:r w:rsidRPr="00EA1FB7">
        <w:rPr>
          <w:rFonts w:ascii="JetBrains Mono" w:eastAsia="Times New Roman" w:hAnsi="JetBrains Mono" w:cs="Courier New"/>
          <w:color w:val="6897BB"/>
          <w:sz w:val="20"/>
          <w:szCs w:val="20"/>
          <w:lang w:val="en-US" w:eastAsia="ru-RU"/>
        </w:rPr>
        <w:br/>
      </w:r>
      <w:r w:rsidRPr="00EA1FB7">
        <w:rPr>
          <w:rFonts w:ascii="JetBrains Mono" w:eastAsia="Times New Roman" w:hAnsi="JetBrains Mono" w:cs="Courier New"/>
          <w:color w:val="A9B7C6"/>
          <w:sz w:val="20"/>
          <w:szCs w:val="20"/>
          <w:lang w:val="en-US" w:eastAsia="ru-RU"/>
        </w:rPr>
        <w:t>color_map = plt.cm.get_cmap(</w:t>
      </w:r>
      <w:r w:rsidRPr="00EA1FB7">
        <w:rPr>
          <w:rFonts w:ascii="JetBrains Mono" w:eastAsia="Times New Roman" w:hAnsi="JetBrains Mono" w:cs="Courier New"/>
          <w:color w:val="6A8759"/>
          <w:sz w:val="20"/>
          <w:szCs w:val="20"/>
          <w:lang w:val="en-US" w:eastAsia="ru-RU"/>
        </w:rPr>
        <w:t>'RdYlBu'</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color_map_discrete = matplotlib.colors.LinearSegmentedColormap.from_list(</w:t>
      </w:r>
      <w:r w:rsidRPr="00EA1FB7">
        <w:rPr>
          <w:rFonts w:ascii="JetBrains Mono" w:eastAsia="Times New Roman" w:hAnsi="JetBrains Mono" w:cs="Courier New"/>
          <w:color w:val="6A8759"/>
          <w:sz w:val="20"/>
          <w:szCs w:val="20"/>
          <w:lang w:val="en-US" w:eastAsia="ru-RU"/>
        </w:rPr>
        <w:t>""</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A8759"/>
          <w:sz w:val="20"/>
          <w:szCs w:val="20"/>
          <w:lang w:val="en-US" w:eastAsia="ru-RU"/>
        </w:rPr>
        <w:t>"red"</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"cyan"</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"magenta"</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"blue"</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labels = [</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2</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3</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dataset_x=[]</w:t>
      </w:r>
      <w:r w:rsidRPr="00EA1FB7">
        <w:rPr>
          <w:rFonts w:ascii="JetBrains Mono" w:eastAsia="Times New Roman" w:hAnsi="JetBrains Mono" w:cs="Courier New"/>
          <w:color w:val="A9B7C6"/>
          <w:sz w:val="20"/>
          <w:szCs w:val="20"/>
          <w:lang w:val="en-US" w:eastAsia="ru-RU"/>
        </w:rPr>
        <w:br/>
        <w:t>dataset_y=[]</w:t>
      </w:r>
      <w:r w:rsidRPr="00EA1FB7">
        <w:rPr>
          <w:rFonts w:ascii="JetBrains Mono" w:eastAsia="Times New Roman" w:hAnsi="JetBrains Mono" w:cs="Courier New"/>
          <w:color w:val="A9B7C6"/>
          <w:sz w:val="20"/>
          <w:szCs w:val="20"/>
          <w:lang w:val="en-US" w:eastAsia="ru-RU"/>
        </w:rPr>
        <w:br/>
        <w:t>fig = plt.figure(</w:t>
      </w:r>
      <w:r w:rsidRPr="00EA1FB7">
        <w:rPr>
          <w:rFonts w:ascii="JetBrains Mono" w:eastAsia="Times New Roman" w:hAnsi="JetBrains Mono" w:cs="Courier New"/>
          <w:color w:val="AA4926"/>
          <w:sz w:val="20"/>
          <w:szCs w:val="20"/>
          <w:lang w:val="en-US" w:eastAsia="ru-RU"/>
        </w:rPr>
        <w:t>figsize</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18</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5</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for </w:t>
      </w:r>
      <w:r w:rsidRPr="00EA1FB7">
        <w:rPr>
          <w:rFonts w:ascii="JetBrains Mono" w:eastAsia="Times New Roman" w:hAnsi="JetBrains Mono" w:cs="Courier New"/>
          <w:color w:val="A9B7C6"/>
          <w:sz w:val="20"/>
          <w:szCs w:val="20"/>
          <w:lang w:val="en-US" w:eastAsia="ru-RU"/>
        </w:rPr>
        <w:t>label</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9B7C6"/>
          <w:sz w:val="20"/>
          <w:szCs w:val="20"/>
          <w:lang w:val="en-US" w:eastAsia="ru-RU"/>
        </w:rPr>
        <w:t xml:space="preserve">plt_ind </w:t>
      </w:r>
      <w:r w:rsidRPr="00EA1FB7">
        <w:rPr>
          <w:rFonts w:ascii="JetBrains Mono" w:eastAsia="Times New Roman" w:hAnsi="JetBrains Mono" w:cs="Courier New"/>
          <w:color w:val="CC7832"/>
          <w:sz w:val="20"/>
          <w:szCs w:val="20"/>
          <w:lang w:val="en-US" w:eastAsia="ru-RU"/>
        </w:rPr>
        <w:t xml:space="preserve">in </w:t>
      </w:r>
      <w:r w:rsidRPr="00EA1FB7">
        <w:rPr>
          <w:rFonts w:ascii="JetBrains Mono" w:eastAsia="Times New Roman" w:hAnsi="JetBrains Mono" w:cs="Courier New"/>
          <w:color w:val="8888C6"/>
          <w:sz w:val="20"/>
          <w:szCs w:val="20"/>
          <w:lang w:val="en-US" w:eastAsia="ru-RU"/>
        </w:rPr>
        <w:t>zip</w:t>
      </w:r>
      <w:r w:rsidRPr="00EA1FB7">
        <w:rPr>
          <w:rFonts w:ascii="JetBrains Mono" w:eastAsia="Times New Roman" w:hAnsi="JetBrains Mono" w:cs="Courier New"/>
          <w:color w:val="A9B7C6"/>
          <w:sz w:val="20"/>
          <w:szCs w:val="20"/>
          <w:lang w:val="en-US" w:eastAsia="ru-RU"/>
        </w:rPr>
        <w:t>(labels</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9B7C6"/>
          <w:sz w:val="20"/>
          <w:szCs w:val="20"/>
          <w:lang w:val="en-US" w:eastAsia="ru-RU"/>
        </w:rPr>
        <w:t>pl_ind):</w:t>
      </w:r>
      <w:r w:rsidRPr="00EA1FB7">
        <w:rPr>
          <w:rFonts w:ascii="JetBrains Mono" w:eastAsia="Times New Roman" w:hAnsi="JetBrains Mono" w:cs="Courier New"/>
          <w:color w:val="A9B7C6"/>
          <w:sz w:val="20"/>
          <w:szCs w:val="20"/>
          <w:lang w:val="en-US" w:eastAsia="ru-RU"/>
        </w:rPr>
        <w:br/>
        <w:t xml:space="preserve">    x</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9B7C6"/>
          <w:sz w:val="20"/>
          <w:szCs w:val="20"/>
          <w:lang w:val="en-US" w:eastAsia="ru-RU"/>
        </w:rPr>
        <w:t>y = dt.make_multilabel_classification(</w:t>
      </w:r>
      <w:r w:rsidRPr="00EA1FB7">
        <w:rPr>
          <w:rFonts w:ascii="JetBrains Mono" w:eastAsia="Times New Roman" w:hAnsi="JetBrains Mono" w:cs="Courier New"/>
          <w:color w:val="AA4926"/>
          <w:sz w:val="20"/>
          <w:szCs w:val="20"/>
          <w:lang w:val="en-US" w:eastAsia="ru-RU"/>
        </w:rPr>
        <w:t>n_samples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20</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CC7832"/>
          <w:sz w:val="20"/>
          <w:szCs w:val="20"/>
          <w:lang w:val="en-US" w:eastAsia="ru-RU"/>
        </w:rPr>
        <w:br/>
        <w:t xml:space="preserve">                                             </w:t>
      </w:r>
      <w:r w:rsidRPr="00EA1FB7">
        <w:rPr>
          <w:rFonts w:ascii="JetBrains Mono" w:eastAsia="Times New Roman" w:hAnsi="JetBrains Mono" w:cs="Courier New"/>
          <w:color w:val="AA4926"/>
          <w:sz w:val="20"/>
          <w:szCs w:val="20"/>
          <w:lang w:val="en-US" w:eastAsia="ru-RU"/>
        </w:rPr>
        <w:t>n_features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3</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CC7832"/>
          <w:sz w:val="20"/>
          <w:szCs w:val="20"/>
          <w:lang w:val="en-US" w:eastAsia="ru-RU"/>
        </w:rPr>
        <w:br/>
        <w:t xml:space="preserve">                                             </w:t>
      </w:r>
      <w:r w:rsidRPr="00EA1FB7">
        <w:rPr>
          <w:rFonts w:ascii="JetBrains Mono" w:eastAsia="Times New Roman" w:hAnsi="JetBrains Mono" w:cs="Courier New"/>
          <w:color w:val="AA4926"/>
          <w:sz w:val="20"/>
          <w:szCs w:val="20"/>
          <w:lang w:val="en-US" w:eastAsia="ru-RU"/>
        </w:rPr>
        <w:t>n_labels</w:t>
      </w:r>
      <w:r w:rsidRPr="00EA1FB7">
        <w:rPr>
          <w:rFonts w:ascii="JetBrains Mono" w:eastAsia="Times New Roman" w:hAnsi="JetBrains Mono" w:cs="Courier New"/>
          <w:color w:val="A9B7C6"/>
          <w:sz w:val="20"/>
          <w:szCs w:val="20"/>
          <w:lang w:val="en-US" w:eastAsia="ru-RU"/>
        </w:rPr>
        <w:t>=label</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CC7832"/>
          <w:sz w:val="20"/>
          <w:szCs w:val="20"/>
          <w:lang w:val="en-US" w:eastAsia="ru-RU"/>
        </w:rPr>
        <w:br/>
        <w:t xml:space="preserve">                                             </w:t>
      </w:r>
      <w:r w:rsidRPr="00EA1FB7">
        <w:rPr>
          <w:rFonts w:ascii="JetBrains Mono" w:eastAsia="Times New Roman" w:hAnsi="JetBrains Mono" w:cs="Courier New"/>
          <w:color w:val="AA4926"/>
          <w:sz w:val="20"/>
          <w:szCs w:val="20"/>
          <w:lang w:val="en-US" w:eastAsia="ru-RU"/>
        </w:rPr>
        <w:t>n_classes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3</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CC7832"/>
          <w:sz w:val="20"/>
          <w:szCs w:val="20"/>
          <w:lang w:val="en-US" w:eastAsia="ru-RU"/>
        </w:rPr>
        <w:br/>
        <w:t xml:space="preserve">                                             </w:t>
      </w:r>
      <w:r w:rsidRPr="00EA1FB7">
        <w:rPr>
          <w:rFonts w:ascii="JetBrains Mono" w:eastAsia="Times New Roman" w:hAnsi="JetBrains Mono" w:cs="Courier New"/>
          <w:color w:val="AA4926"/>
          <w:sz w:val="20"/>
          <w:szCs w:val="20"/>
          <w:lang w:val="en-US" w:eastAsia="ru-RU"/>
        </w:rPr>
        <w:t>random_state</w:t>
      </w:r>
      <w:r w:rsidRPr="00EA1FB7">
        <w:rPr>
          <w:rFonts w:ascii="JetBrains Mono" w:eastAsia="Times New Roman" w:hAnsi="JetBrains Mono" w:cs="Courier New"/>
          <w:color w:val="A9B7C6"/>
          <w:sz w:val="20"/>
          <w:szCs w:val="20"/>
          <w:lang w:val="en-US" w:eastAsia="ru-RU"/>
        </w:rPr>
        <w:t>=rand_state)</w:t>
      </w:r>
      <w:r w:rsidRPr="00EA1FB7">
        <w:rPr>
          <w:rFonts w:ascii="JetBrains Mono" w:eastAsia="Times New Roman" w:hAnsi="JetBrains Mono" w:cs="Courier New"/>
          <w:color w:val="A9B7C6"/>
          <w:sz w:val="20"/>
          <w:szCs w:val="20"/>
          <w:lang w:val="en-US" w:eastAsia="ru-RU"/>
        </w:rPr>
        <w:br/>
        <w:t xml:space="preserve">    dataset_x.append(x)</w:t>
      </w:r>
      <w:r w:rsidRPr="00EA1FB7">
        <w:rPr>
          <w:rFonts w:ascii="JetBrains Mono" w:eastAsia="Times New Roman" w:hAnsi="JetBrains Mono" w:cs="Courier New"/>
          <w:color w:val="A9B7C6"/>
          <w:sz w:val="20"/>
          <w:szCs w:val="20"/>
          <w:lang w:val="en-US" w:eastAsia="ru-RU"/>
        </w:rPr>
        <w:br/>
        <w:t xml:space="preserve">    dataset_y.append(y)</w:t>
      </w:r>
      <w:r w:rsidRPr="00EA1FB7">
        <w:rPr>
          <w:rFonts w:ascii="JetBrains Mono" w:eastAsia="Times New Roman" w:hAnsi="JetBrains Mono" w:cs="Courier New"/>
          <w:color w:val="A9B7C6"/>
          <w:sz w:val="20"/>
          <w:szCs w:val="20"/>
          <w:lang w:val="en-US" w:eastAsia="ru-RU"/>
        </w:rPr>
        <w:br/>
        <w:t xml:space="preserve">    target = np.sum(y*[</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axis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 xml:space="preserve">    ax=fig.add_subplot(plt_ind</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 xml:space="preserve">projection </w:t>
      </w:r>
      <w:r w:rsidRPr="00EA1FB7">
        <w:rPr>
          <w:rFonts w:ascii="JetBrains Mono" w:eastAsia="Times New Roman" w:hAnsi="JetBrains Mono" w:cs="Courier New"/>
          <w:color w:val="A9B7C6"/>
          <w:sz w:val="20"/>
          <w:szCs w:val="20"/>
          <w:lang w:val="en-US" w:eastAsia="ru-RU"/>
        </w:rPr>
        <w:t xml:space="preserve">= </w:t>
      </w:r>
      <w:r w:rsidRPr="00EA1FB7">
        <w:rPr>
          <w:rFonts w:ascii="JetBrains Mono" w:eastAsia="Times New Roman" w:hAnsi="JetBrains Mono" w:cs="Courier New"/>
          <w:color w:val="6A8759"/>
          <w:sz w:val="20"/>
          <w:szCs w:val="20"/>
          <w:lang w:val="en-US" w:eastAsia="ru-RU"/>
        </w:rPr>
        <w:t>'3d'</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A4926"/>
          <w:sz w:val="20"/>
          <w:szCs w:val="20"/>
          <w:lang w:val="en-US" w:eastAsia="ru-RU"/>
        </w:rPr>
        <w:t>facecolor</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A8759"/>
          <w:sz w:val="20"/>
          <w:szCs w:val="20"/>
          <w:lang w:val="en-US" w:eastAsia="ru-RU"/>
        </w:rPr>
        <w:t>'black'</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 xml:space="preserve">    ax.scatter (x[:</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0</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9B7C6"/>
          <w:sz w:val="20"/>
          <w:szCs w:val="20"/>
          <w:lang w:val="en-US" w:eastAsia="ru-RU"/>
        </w:rPr>
        <w:t>x[:</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1</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9B7C6"/>
          <w:sz w:val="20"/>
          <w:szCs w:val="20"/>
          <w:lang w:val="en-US" w:eastAsia="ru-RU"/>
        </w:rPr>
        <w:t>x[:</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897BB"/>
          <w:sz w:val="20"/>
          <w:szCs w:val="20"/>
          <w:lang w:val="en-US" w:eastAsia="ru-RU"/>
        </w:rPr>
        <w:t>2</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A4926"/>
          <w:sz w:val="20"/>
          <w:szCs w:val="20"/>
          <w:lang w:val="en-US" w:eastAsia="ru-RU"/>
        </w:rPr>
        <w:t>c</w:t>
      </w:r>
      <w:r w:rsidRPr="00EA1FB7">
        <w:rPr>
          <w:rFonts w:ascii="JetBrains Mono" w:eastAsia="Times New Roman" w:hAnsi="JetBrains Mono" w:cs="Courier New"/>
          <w:color w:val="A9B7C6"/>
          <w:sz w:val="20"/>
          <w:szCs w:val="20"/>
          <w:lang w:val="en-US" w:eastAsia="ru-RU"/>
        </w:rPr>
        <w:t>=target</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A4926"/>
          <w:sz w:val="20"/>
          <w:szCs w:val="20"/>
          <w:lang w:val="en-US" w:eastAsia="ru-RU"/>
        </w:rPr>
        <w:t>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40</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cmap</w:t>
      </w:r>
      <w:r w:rsidRPr="00EA1FB7">
        <w:rPr>
          <w:rFonts w:ascii="JetBrains Mono" w:eastAsia="Times New Roman" w:hAnsi="JetBrains Mono" w:cs="Courier New"/>
          <w:color w:val="A9B7C6"/>
          <w:sz w:val="20"/>
          <w:szCs w:val="20"/>
          <w:lang w:val="en-US" w:eastAsia="ru-RU"/>
        </w:rPr>
        <w:t>=color_map)</w:t>
      </w:r>
      <w:r w:rsidRPr="00EA1FB7">
        <w:rPr>
          <w:rFonts w:ascii="JetBrains Mono" w:eastAsia="Times New Roman" w:hAnsi="JetBrains Mono" w:cs="Courier New"/>
          <w:color w:val="A9B7C6"/>
          <w:sz w:val="20"/>
          <w:szCs w:val="20"/>
          <w:lang w:val="en-US" w:eastAsia="ru-RU"/>
        </w:rPr>
        <w:br/>
        <w:t xml:space="preserve">    plt.title(</w:t>
      </w:r>
      <w:r w:rsidRPr="00EA1FB7">
        <w:rPr>
          <w:rFonts w:ascii="JetBrains Mono" w:eastAsia="Times New Roman" w:hAnsi="JetBrains Mono" w:cs="Courier New"/>
          <w:color w:val="6A8759"/>
          <w:sz w:val="20"/>
          <w:szCs w:val="20"/>
          <w:lang w:val="en-US" w:eastAsia="ru-RU"/>
        </w:rPr>
        <w:t xml:space="preserve">'n_labels: ' </w:t>
      </w:r>
      <w:r w:rsidRPr="00EA1FB7">
        <w:rPr>
          <w:rFonts w:ascii="JetBrains Mono" w:eastAsia="Times New Roman" w:hAnsi="JetBrains Mono" w:cs="Courier New"/>
          <w:color w:val="A9B7C6"/>
          <w:sz w:val="20"/>
          <w:szCs w:val="20"/>
          <w:lang w:val="en-US" w:eastAsia="ru-RU"/>
        </w:rPr>
        <w:t xml:space="preserve">+ </w:t>
      </w:r>
      <w:r w:rsidRPr="00EA1FB7">
        <w:rPr>
          <w:rFonts w:ascii="JetBrains Mono" w:eastAsia="Times New Roman" w:hAnsi="JetBrains Mono" w:cs="Courier New"/>
          <w:color w:val="8888C6"/>
          <w:sz w:val="20"/>
          <w:szCs w:val="20"/>
          <w:lang w:val="en-US" w:eastAsia="ru-RU"/>
        </w:rPr>
        <w:t>str</w:t>
      </w:r>
      <w:r w:rsidRPr="00EA1FB7">
        <w:rPr>
          <w:rFonts w:ascii="JetBrains Mono" w:eastAsia="Times New Roman" w:hAnsi="JetBrains Mono" w:cs="Courier New"/>
          <w:color w:val="A9B7C6"/>
          <w:sz w:val="20"/>
          <w:szCs w:val="20"/>
          <w:lang w:val="en-US" w:eastAsia="ru-RU"/>
        </w:rPr>
        <w:t>(label))</w:t>
      </w:r>
      <w:r w:rsidRPr="00EA1FB7">
        <w:rPr>
          <w:rFonts w:ascii="JetBrains Mono" w:eastAsia="Times New Roman" w:hAnsi="JetBrains Mono" w:cs="Courier New"/>
          <w:color w:val="A9B7C6"/>
          <w:sz w:val="20"/>
          <w:szCs w:val="20"/>
          <w:lang w:val="en-US" w:eastAsia="ru-RU"/>
        </w:rPr>
        <w:br/>
        <w:t>ines = pd.MultiIndex.from_product([[</w:t>
      </w:r>
      <w:r w:rsidRPr="00EA1FB7">
        <w:rPr>
          <w:rFonts w:ascii="JetBrains Mono" w:eastAsia="Times New Roman" w:hAnsi="JetBrains Mono" w:cs="Courier New"/>
          <w:color w:val="6A8759"/>
          <w:sz w:val="20"/>
          <w:szCs w:val="20"/>
          <w:lang w:val="en-US" w:eastAsia="ru-RU"/>
        </w:rPr>
        <w:t>'label1'</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'label2'</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'label3'</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9B7C6"/>
          <w:sz w:val="20"/>
          <w:szCs w:val="20"/>
          <w:lang w:val="en-US" w:eastAsia="ru-RU"/>
        </w:rPr>
        <w:t>np.arange(</w:t>
      </w:r>
      <w:r w:rsidRPr="00EA1FB7">
        <w:rPr>
          <w:rFonts w:ascii="JetBrains Mono" w:eastAsia="Times New Roman" w:hAnsi="JetBrains Mono" w:cs="Courier New"/>
          <w:color w:val="6897BB"/>
          <w:sz w:val="20"/>
          <w:szCs w:val="20"/>
          <w:lang w:val="en-US" w:eastAsia="ru-RU"/>
        </w:rPr>
        <w:t>20</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df_x = pd.DataFrame(np.concatenate(dataset_x)</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A4926"/>
          <w:sz w:val="20"/>
          <w:szCs w:val="20"/>
          <w:lang w:val="en-US" w:eastAsia="ru-RU"/>
        </w:rPr>
        <w:t>index</w:t>
      </w:r>
      <w:r w:rsidRPr="00EA1FB7">
        <w:rPr>
          <w:rFonts w:ascii="JetBrains Mono" w:eastAsia="Times New Roman" w:hAnsi="JetBrains Mono" w:cs="Courier New"/>
          <w:color w:val="A9B7C6"/>
          <w:sz w:val="20"/>
          <w:szCs w:val="20"/>
          <w:lang w:val="en-US" w:eastAsia="ru-RU"/>
        </w:rPr>
        <w:t>=ines</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columns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A8759"/>
          <w:sz w:val="20"/>
          <w:szCs w:val="20"/>
          <w:lang w:val="en-US" w:eastAsia="ru-RU"/>
        </w:rPr>
        <w:t>'x'</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'y'</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'z'</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df_y = pd.DataFrame(np.concatenate(dataset_y)</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AA4926"/>
          <w:sz w:val="20"/>
          <w:szCs w:val="20"/>
          <w:lang w:val="en-US" w:eastAsia="ru-RU"/>
        </w:rPr>
        <w:t>index</w:t>
      </w:r>
      <w:r w:rsidRPr="00EA1FB7">
        <w:rPr>
          <w:rFonts w:ascii="JetBrains Mono" w:eastAsia="Times New Roman" w:hAnsi="JetBrains Mono" w:cs="Courier New"/>
          <w:color w:val="A9B7C6"/>
          <w:sz w:val="20"/>
          <w:szCs w:val="20"/>
          <w:lang w:val="en-US" w:eastAsia="ru-RU"/>
        </w:rPr>
        <w:t>=ines</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columns</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A8759"/>
          <w:sz w:val="20"/>
          <w:szCs w:val="20"/>
          <w:lang w:val="en-US" w:eastAsia="ru-RU"/>
        </w:rPr>
        <w:t>'class1'</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'class2'</w:t>
      </w:r>
      <w:r w:rsidRPr="00EA1FB7">
        <w:rPr>
          <w:rFonts w:ascii="JetBrains Mono" w:eastAsia="Times New Roman" w:hAnsi="JetBrains Mono" w:cs="Courier New"/>
          <w:color w:val="CC7832"/>
          <w:sz w:val="20"/>
          <w:szCs w:val="20"/>
          <w:lang w:val="en-US" w:eastAsia="ru-RU"/>
        </w:rPr>
        <w:t>,</w:t>
      </w:r>
      <w:r w:rsidRPr="00EA1FB7">
        <w:rPr>
          <w:rFonts w:ascii="JetBrains Mono" w:eastAsia="Times New Roman" w:hAnsi="JetBrains Mono" w:cs="Courier New"/>
          <w:color w:val="6A8759"/>
          <w:sz w:val="20"/>
          <w:szCs w:val="20"/>
          <w:lang w:val="en-US" w:eastAsia="ru-RU"/>
        </w:rPr>
        <w:t>'class3'</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r>
      <w:r w:rsidRPr="00EA1FB7">
        <w:rPr>
          <w:rFonts w:ascii="JetBrains Mono" w:eastAsia="Times New Roman" w:hAnsi="JetBrains Mono" w:cs="Courier New"/>
          <w:color w:val="CC7832"/>
          <w:sz w:val="20"/>
          <w:szCs w:val="20"/>
          <w:lang w:val="en-US" w:eastAsia="ru-RU"/>
        </w:rPr>
        <w:t xml:space="preserve">with </w:t>
      </w:r>
      <w:r w:rsidRPr="00EA1FB7">
        <w:rPr>
          <w:rFonts w:ascii="JetBrains Mono" w:eastAsia="Times New Roman" w:hAnsi="JetBrains Mono" w:cs="Courier New"/>
          <w:color w:val="A9B7C6"/>
          <w:sz w:val="20"/>
          <w:szCs w:val="20"/>
          <w:lang w:val="en-US" w:eastAsia="ru-RU"/>
        </w:rPr>
        <w:t xml:space="preserve">pd.ExcelWriter(filename) </w:t>
      </w:r>
      <w:r w:rsidRPr="00EA1FB7">
        <w:rPr>
          <w:rFonts w:ascii="JetBrains Mono" w:eastAsia="Times New Roman" w:hAnsi="JetBrains Mono" w:cs="Courier New"/>
          <w:color w:val="CC7832"/>
          <w:sz w:val="20"/>
          <w:szCs w:val="20"/>
          <w:lang w:val="en-US" w:eastAsia="ru-RU"/>
        </w:rPr>
        <w:t xml:space="preserve">as </w:t>
      </w:r>
      <w:r w:rsidRPr="00EA1FB7">
        <w:rPr>
          <w:rFonts w:ascii="JetBrains Mono" w:eastAsia="Times New Roman" w:hAnsi="JetBrains Mono" w:cs="Courier New"/>
          <w:color w:val="A9B7C6"/>
          <w:sz w:val="20"/>
          <w:szCs w:val="20"/>
          <w:lang w:val="en-US" w:eastAsia="ru-RU"/>
        </w:rPr>
        <w:t>writer:</w:t>
      </w:r>
      <w:r w:rsidRPr="00EA1FB7">
        <w:rPr>
          <w:rFonts w:ascii="JetBrains Mono" w:eastAsia="Times New Roman" w:hAnsi="JetBrains Mono" w:cs="Courier New"/>
          <w:color w:val="A9B7C6"/>
          <w:sz w:val="20"/>
          <w:szCs w:val="20"/>
          <w:lang w:val="en-US" w:eastAsia="ru-RU"/>
        </w:rPr>
        <w:br/>
        <w:t xml:space="preserve">    df_x.to_excel(writer)</w:t>
      </w:r>
      <w:r w:rsidRPr="00EA1FB7">
        <w:rPr>
          <w:rFonts w:ascii="JetBrains Mono" w:eastAsia="Times New Roman" w:hAnsi="JetBrains Mono" w:cs="Courier New"/>
          <w:color w:val="A9B7C6"/>
          <w:sz w:val="20"/>
          <w:szCs w:val="20"/>
          <w:lang w:val="en-US" w:eastAsia="ru-RU"/>
        </w:rPr>
        <w:br/>
        <w:t xml:space="preserve">    df_y.to_excel(writer</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startcol</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5</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plt.suptitle(</w:t>
      </w:r>
      <w:r w:rsidRPr="00EA1FB7">
        <w:rPr>
          <w:rFonts w:ascii="JetBrains Mono" w:eastAsia="Times New Roman" w:hAnsi="JetBrains Mono" w:cs="Courier New"/>
          <w:color w:val="6A8759"/>
          <w:sz w:val="20"/>
          <w:szCs w:val="20"/>
          <w:lang w:val="en-US" w:eastAsia="ru-RU"/>
        </w:rPr>
        <w:t>'make_multilabel_classification() With Different n_labels Values'</w:t>
      </w:r>
      <w:r w:rsidRPr="00EA1FB7">
        <w:rPr>
          <w:rFonts w:ascii="JetBrains Mono" w:eastAsia="Times New Roman" w:hAnsi="JetBrains Mono" w:cs="Courier New"/>
          <w:color w:val="CC7832"/>
          <w:sz w:val="20"/>
          <w:szCs w:val="20"/>
          <w:lang w:val="en-US" w:eastAsia="ru-RU"/>
        </w:rPr>
        <w:t xml:space="preserve">, </w:t>
      </w:r>
      <w:r w:rsidRPr="00EA1FB7">
        <w:rPr>
          <w:rFonts w:ascii="JetBrains Mono" w:eastAsia="Times New Roman" w:hAnsi="JetBrains Mono" w:cs="Courier New"/>
          <w:color w:val="AA4926"/>
          <w:sz w:val="20"/>
          <w:szCs w:val="20"/>
          <w:lang w:val="en-US" w:eastAsia="ru-RU"/>
        </w:rPr>
        <w:t>fontsize</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6897BB"/>
          <w:sz w:val="20"/>
          <w:szCs w:val="20"/>
          <w:lang w:val="en-US" w:eastAsia="ru-RU"/>
        </w:rPr>
        <w:t>20</w:t>
      </w:r>
      <w:r w:rsidRPr="00EA1FB7">
        <w:rPr>
          <w:rFonts w:ascii="JetBrains Mono" w:eastAsia="Times New Roman" w:hAnsi="JetBrains Mono" w:cs="Courier New"/>
          <w:color w:val="A9B7C6"/>
          <w:sz w:val="20"/>
          <w:szCs w:val="20"/>
          <w:lang w:val="en-US" w:eastAsia="ru-RU"/>
        </w:rPr>
        <w:t>)</w:t>
      </w:r>
      <w:r w:rsidRPr="00EA1FB7">
        <w:rPr>
          <w:rFonts w:ascii="JetBrains Mono" w:eastAsia="Times New Roman" w:hAnsi="JetBrains Mono" w:cs="Courier New"/>
          <w:color w:val="A9B7C6"/>
          <w:sz w:val="20"/>
          <w:szCs w:val="20"/>
          <w:lang w:val="en-US" w:eastAsia="ru-RU"/>
        </w:rPr>
        <w:br/>
        <w:t>plt.show()</w:t>
      </w:r>
    </w:p>
    <w:p w:rsidR="00EA1FB7" w:rsidRDefault="00EA1FB7" w:rsidP="00BB5994">
      <w:pPr>
        <w:pStyle w:val="a4"/>
        <w:rPr>
          <w:lang w:val="en-US"/>
        </w:rPr>
      </w:pPr>
    </w:p>
    <w:p w:rsidR="00EA1FB7" w:rsidRDefault="00EA1FB7" w:rsidP="00EA1FB7">
      <w:pPr>
        <w:pStyle w:val="a4"/>
        <w:ind w:firstLine="0"/>
        <w:jc w:val="center"/>
        <w:rPr>
          <w:lang w:val="en-US"/>
        </w:rPr>
      </w:pPr>
      <w:r>
        <w:rPr>
          <w:noProof/>
          <w:lang w:eastAsia="ru-RU"/>
        </w:rPr>
        <w:drawing>
          <wp:inline distT="0" distB="0" distL="0" distR="0" wp14:anchorId="7D7C81D2" wp14:editId="5B91BF5E">
            <wp:extent cx="5940425" cy="2390775"/>
            <wp:effectExtent l="0" t="0" r="317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2390775"/>
                    </a:xfrm>
                    <a:prstGeom prst="rect">
                      <a:avLst/>
                    </a:prstGeom>
                  </pic:spPr>
                </pic:pic>
              </a:graphicData>
            </a:graphic>
          </wp:inline>
        </w:drawing>
      </w:r>
    </w:p>
    <w:p w:rsidR="00EA1FB7" w:rsidRDefault="001E6DA7" w:rsidP="00EA1FB7">
      <w:pPr>
        <w:pStyle w:val="a4"/>
        <w:ind w:firstLine="0"/>
        <w:jc w:val="center"/>
      </w:pPr>
      <w:r>
        <w:lastRenderedPageBreak/>
        <w:t>Рисунок 47</w:t>
      </w:r>
      <w:r w:rsidR="00EA1FB7">
        <w:t xml:space="preserve"> – график разброса объектов по классам</w:t>
      </w:r>
    </w:p>
    <w:p w:rsidR="00EA1FB7" w:rsidRDefault="00EA1FB7" w:rsidP="00EA1FB7">
      <w:pPr>
        <w:pStyle w:val="a4"/>
      </w:pPr>
      <w:r>
        <w:t>Так как изначально было задано три входных переменных</w:t>
      </w:r>
      <w:r w:rsidR="005F3EA7">
        <w:t>, то можно построить трехмерный график разброса.</w:t>
      </w:r>
    </w:p>
    <w:p w:rsidR="005F3EA7" w:rsidRDefault="005F3EA7" w:rsidP="005F3EA7">
      <w:pPr>
        <w:pStyle w:val="a4"/>
        <w:ind w:firstLine="0"/>
        <w:jc w:val="center"/>
      </w:pPr>
      <w:r>
        <w:rPr>
          <w:noProof/>
          <w:lang w:eastAsia="ru-RU"/>
        </w:rPr>
        <w:drawing>
          <wp:inline distT="0" distB="0" distL="0" distR="0" wp14:anchorId="5F8321AE" wp14:editId="729936DD">
            <wp:extent cx="3181350" cy="3381819"/>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3834" cy="3384459"/>
                    </a:xfrm>
                    <a:prstGeom prst="rect">
                      <a:avLst/>
                    </a:prstGeom>
                  </pic:spPr>
                </pic:pic>
              </a:graphicData>
            </a:graphic>
          </wp:inline>
        </w:drawing>
      </w:r>
    </w:p>
    <w:p w:rsidR="005F3EA7" w:rsidRDefault="001E6DA7" w:rsidP="005F3EA7">
      <w:pPr>
        <w:pStyle w:val="a4"/>
        <w:ind w:firstLine="0"/>
        <w:jc w:val="center"/>
      </w:pPr>
      <w:r>
        <w:t>Рисунок 48</w:t>
      </w:r>
      <w:r w:rsidR="005F3EA7">
        <w:t xml:space="preserve"> – график разброса для одного лейбла</w:t>
      </w:r>
    </w:p>
    <w:p w:rsidR="005F3EA7" w:rsidRDefault="005F3EA7" w:rsidP="005F3EA7">
      <w:pPr>
        <w:pStyle w:val="a4"/>
      </w:pPr>
      <w:r>
        <w:t>На графике видно, присутствует всего 3 цвета. Это означает, что все объекты, причисленные к разным классам, имеют принадлежность только к одному классу, так как имеем возможность назначения только одного лейбла к объекту.</w:t>
      </w:r>
    </w:p>
    <w:p w:rsidR="005F3EA7" w:rsidRDefault="005F3EA7" w:rsidP="005F3EA7">
      <w:pPr>
        <w:pStyle w:val="a4"/>
        <w:ind w:firstLine="0"/>
        <w:jc w:val="center"/>
      </w:pPr>
      <w:r>
        <w:rPr>
          <w:noProof/>
          <w:lang w:eastAsia="ru-RU"/>
        </w:rPr>
        <w:drawing>
          <wp:inline distT="0" distB="0" distL="0" distR="0" wp14:anchorId="6ACA9F9C" wp14:editId="0BF29C4B">
            <wp:extent cx="3267075" cy="3466177"/>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68696" cy="3467897"/>
                    </a:xfrm>
                    <a:prstGeom prst="rect">
                      <a:avLst/>
                    </a:prstGeom>
                  </pic:spPr>
                </pic:pic>
              </a:graphicData>
            </a:graphic>
          </wp:inline>
        </w:drawing>
      </w:r>
    </w:p>
    <w:p w:rsidR="005F3EA7" w:rsidRDefault="001E6DA7" w:rsidP="005F3EA7">
      <w:pPr>
        <w:pStyle w:val="a4"/>
        <w:ind w:firstLine="0"/>
        <w:jc w:val="center"/>
      </w:pPr>
      <w:r>
        <w:t>Рисунок 49</w:t>
      </w:r>
      <w:r w:rsidR="005F3EA7">
        <w:t xml:space="preserve"> – график разброса для двух лейбов</w:t>
      </w:r>
    </w:p>
    <w:p w:rsidR="005F3EA7" w:rsidRDefault="005F3EA7" w:rsidP="005F3EA7">
      <w:pPr>
        <w:pStyle w:val="a4"/>
      </w:pPr>
      <w:r>
        <w:lastRenderedPageBreak/>
        <w:t>Здесь мы наблюдаем уже другую картину: некоторым объектам присвоено два лейбла, от этого цвет выглядит смешанным.</w:t>
      </w:r>
    </w:p>
    <w:p w:rsidR="005F3EA7" w:rsidRDefault="005F3EA7" w:rsidP="005F3EA7">
      <w:pPr>
        <w:pStyle w:val="a4"/>
        <w:ind w:firstLine="0"/>
        <w:jc w:val="center"/>
      </w:pPr>
      <w:r>
        <w:rPr>
          <w:noProof/>
          <w:lang w:eastAsia="ru-RU"/>
        </w:rPr>
        <w:drawing>
          <wp:inline distT="0" distB="0" distL="0" distR="0" wp14:anchorId="7680FA4A" wp14:editId="24AB35AE">
            <wp:extent cx="3352800" cy="36290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2800" cy="3629025"/>
                    </a:xfrm>
                    <a:prstGeom prst="rect">
                      <a:avLst/>
                    </a:prstGeom>
                  </pic:spPr>
                </pic:pic>
              </a:graphicData>
            </a:graphic>
          </wp:inline>
        </w:drawing>
      </w:r>
    </w:p>
    <w:p w:rsidR="005F3EA7" w:rsidRDefault="001E6DA7" w:rsidP="005F3EA7">
      <w:pPr>
        <w:pStyle w:val="a4"/>
        <w:ind w:firstLine="0"/>
        <w:jc w:val="center"/>
      </w:pPr>
      <w:r>
        <w:t>Рисунок 50</w:t>
      </w:r>
      <w:r w:rsidR="005F3EA7">
        <w:t xml:space="preserve"> – график разброса для трёх лейблов</w:t>
      </w:r>
    </w:p>
    <w:p w:rsidR="005F3EA7" w:rsidRDefault="005F3EA7" w:rsidP="005F3EA7">
      <w:pPr>
        <w:pStyle w:val="a4"/>
      </w:pPr>
      <w:r>
        <w:t>Здесь наблюдаем похожу картину, однако генерация данных произошла иначе, расположение точек изменилось, группирование классов произошло иначе.</w:t>
      </w:r>
    </w:p>
    <w:p w:rsidR="005F3EA7" w:rsidRDefault="005F3EA7" w:rsidP="005F3EA7">
      <w:pPr>
        <w:pStyle w:val="a4"/>
      </w:pPr>
      <w:r>
        <w:t>Извлечем данные и посмотрим как произошло формирование.</w:t>
      </w:r>
    </w:p>
    <w:p w:rsidR="005F3EA7" w:rsidRDefault="00F40CA0" w:rsidP="005F3EA7">
      <w:pPr>
        <w:pStyle w:val="a4"/>
        <w:jc w:val="center"/>
      </w:pPr>
      <w:r>
        <w:rPr>
          <w:noProof/>
          <w:lang w:eastAsia="ru-RU"/>
        </w:rPr>
        <w:drawing>
          <wp:inline distT="0" distB="0" distL="0" distR="0" wp14:anchorId="23AAA361" wp14:editId="1CCC4587">
            <wp:extent cx="4572000" cy="2743200"/>
            <wp:effectExtent l="0" t="0" r="0" b="0"/>
            <wp:docPr id="64" name="Диаграмма 6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1E6DA7" w:rsidRDefault="001E6DA7" w:rsidP="005F3EA7">
      <w:pPr>
        <w:pStyle w:val="a4"/>
        <w:jc w:val="center"/>
      </w:pPr>
      <w:r>
        <w:t>Рисунок 51 – гистограмма принадлежностей к классам</w:t>
      </w:r>
    </w:p>
    <w:p w:rsidR="003E46D5" w:rsidRDefault="003E46D5" w:rsidP="003E46D5">
      <w:pPr>
        <w:pStyle w:val="a4"/>
      </w:pPr>
      <w:r>
        <w:t>Это гистограмма соотношения количества принадлежностей классам.</w:t>
      </w:r>
    </w:p>
    <w:p w:rsidR="003E46D5" w:rsidRDefault="003E46D5" w:rsidP="003E46D5">
      <w:pPr>
        <w:pStyle w:val="a4"/>
      </w:pPr>
      <w:r>
        <w:t>При возможности назначения одного лейбла: в большинстве случаев данные были назначены как не принадлежащие ни к одному классу (11 случаев), далее</w:t>
      </w:r>
      <w:r w:rsidR="00F40CA0">
        <w:t xml:space="preserve">, </w:t>
      </w:r>
      <w:r>
        <w:t xml:space="preserve">как данные </w:t>
      </w:r>
      <w:r>
        <w:lastRenderedPageBreak/>
        <w:t xml:space="preserve">принадлежащие к одному классу (6 случаев), и как данные принадлежащие к 2-м классам (3 случая). Такое распределение произошло из-за количества классов – их 3, соответственно, задача функции распределить данные по всем классам, графики не </w:t>
      </w:r>
      <w:r w:rsidR="000862D6">
        <w:t>отображают классификацию</w:t>
      </w:r>
      <w:r>
        <w:t>, они отображают лейбелизацию</w:t>
      </w:r>
      <w:r w:rsidR="00F40CA0">
        <w:t>, поэтому мы не видим четкого разделения скоплений.</w:t>
      </w:r>
    </w:p>
    <w:p w:rsidR="00F40CA0" w:rsidRDefault="00F40CA0" w:rsidP="003E46D5">
      <w:pPr>
        <w:pStyle w:val="a4"/>
      </w:pPr>
      <w:r>
        <w:t>При возможности назначение 2х лейблов: не назначены (2 случая), 1 класс (8 случаев), 2 класса (5 случаев), 3 класса (5 случаев).</w:t>
      </w:r>
    </w:p>
    <w:p w:rsidR="00F40CA0" w:rsidRDefault="00F40CA0" w:rsidP="003E46D5">
      <w:pPr>
        <w:pStyle w:val="a4"/>
      </w:pPr>
      <w:r>
        <w:t>При возможности назначения 3х лейблов: не назначены (5 случаев), 1 класс (5 случаев), 2 класса (4 случая), 3 класса (6 случаев).</w:t>
      </w:r>
    </w:p>
    <w:p w:rsidR="00F40CA0" w:rsidRDefault="00F40CA0" w:rsidP="003E46D5">
      <w:pPr>
        <w:pStyle w:val="a4"/>
      </w:pPr>
      <w:r>
        <w:t>Это не соответствует правилу назначения лейблов. Однако можно рассмотреть каким образом формируется принадлежность.</w:t>
      </w:r>
    </w:p>
    <w:p w:rsidR="00F40CA0" w:rsidRDefault="00F40CA0" w:rsidP="00CF785B">
      <w:pPr>
        <w:pStyle w:val="a4"/>
        <w:jc w:val="center"/>
      </w:pPr>
      <w:r>
        <w:rPr>
          <w:noProof/>
          <w:lang w:eastAsia="ru-RU"/>
        </w:rPr>
        <w:drawing>
          <wp:inline distT="0" distB="0" distL="0" distR="0" wp14:anchorId="5489213F" wp14:editId="7F846260">
            <wp:extent cx="4505325" cy="3713373"/>
            <wp:effectExtent l="0" t="0" r="0"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09341" cy="3716683"/>
                    </a:xfrm>
                    <a:prstGeom prst="rect">
                      <a:avLst/>
                    </a:prstGeom>
                  </pic:spPr>
                </pic:pic>
              </a:graphicData>
            </a:graphic>
          </wp:inline>
        </w:drawing>
      </w:r>
    </w:p>
    <w:p w:rsidR="00F40CA0" w:rsidRDefault="00F40CA0" w:rsidP="00F40CA0">
      <w:pPr>
        <w:pStyle w:val="a4"/>
        <w:jc w:val="center"/>
      </w:pPr>
      <w:r>
        <w:t xml:space="preserve">Рисунок </w:t>
      </w:r>
      <w:r w:rsidR="001E6DA7">
        <w:t>52</w:t>
      </w:r>
      <w:r w:rsidR="00107A60">
        <w:t xml:space="preserve"> – таблица сформированных данных</w:t>
      </w:r>
    </w:p>
    <w:p w:rsidR="0030338D" w:rsidRDefault="00107A60" w:rsidP="0030338D">
      <w:pPr>
        <w:pStyle w:val="a4"/>
      </w:pPr>
      <w:r>
        <w:t>В строках 0,1,2,3,5,6,9,13,14,15,18 разница между переменными не велика, они все примерно находятся в одном окружении, разница между не ними не больше 10-12 единиц. В строках 4,8,12,16,17,19 одна переменная сильно больше двух других, сумма двух меньших переменных не превысит значения большей переменной</w:t>
      </w:r>
      <w:r w:rsidR="0030338D">
        <w:t>. В строках 7,10,11 стоят принадлежности к 2-м классам, строка 10 похожа на строки с нулевой принадлежностью, но строки 7 и 10 не похожи ни на один другой вариант.</w:t>
      </w:r>
    </w:p>
    <w:p w:rsidR="0030338D" w:rsidRDefault="0030338D" w:rsidP="0030338D">
      <w:pPr>
        <w:pStyle w:val="a4"/>
      </w:pPr>
      <w:r>
        <w:t xml:space="preserve">Метод </w:t>
      </w:r>
      <w:r>
        <w:rPr>
          <w:lang w:val="en-US"/>
        </w:rPr>
        <w:t>make</w:t>
      </w:r>
      <w:r w:rsidRPr="0030338D">
        <w:t>_</w:t>
      </w:r>
      <w:r>
        <w:rPr>
          <w:lang w:val="en-US"/>
        </w:rPr>
        <w:t>multilabel</w:t>
      </w:r>
      <w:r w:rsidRPr="0030338D">
        <w:t>_</w:t>
      </w:r>
      <w:r>
        <w:rPr>
          <w:lang w:val="en-US"/>
        </w:rPr>
        <w:t>classification</w:t>
      </w:r>
      <w:r w:rsidRPr="0030338D">
        <w:t xml:space="preserve">() </w:t>
      </w:r>
      <w:r>
        <w:t>подходит для нестрогого формирования данных, в целом справляется со своей задачей, однако при извлечении данных нужно учитывать, что при назначении классов может оказаться, что сформированные данные не принадлежат ни к одному классу. При лейбелизации мы самостоятельно назначаем величину случайности формирования данных.</w:t>
      </w:r>
    </w:p>
    <w:p w:rsidR="0030338D" w:rsidRDefault="0030338D" w:rsidP="0030338D">
      <w:pPr>
        <w:pStyle w:val="a3"/>
      </w:pPr>
      <w:bookmarkStart w:id="10" w:name="_Toc70369026"/>
      <w:r>
        <w:lastRenderedPageBreak/>
        <w:t xml:space="preserve">Часть 6. </w:t>
      </w:r>
      <w:r w:rsidR="000862D6">
        <w:t>Создание синтетических данных на основе задачи кластеризации</w:t>
      </w:r>
      <w:bookmarkEnd w:id="10"/>
    </w:p>
    <w:p w:rsidR="000862D6" w:rsidRDefault="000862D6" w:rsidP="000862D6">
      <w:pPr>
        <w:pStyle w:val="a4"/>
      </w:pPr>
    </w:p>
    <w:p w:rsidR="000862D6" w:rsidRDefault="004E6216" w:rsidP="000862D6">
      <w:pPr>
        <w:pStyle w:val="a4"/>
      </w:pPr>
      <w:r>
        <w:t>Кластеризация, она же кластерный анализ, статическая процедура над данными, выполняющая выборку объектов, упорядочивающая их в группы по некоторым сходным признакам. Широко применима в обучении «без учителя».</w:t>
      </w:r>
      <w:r>
        <w:rPr>
          <w:rStyle w:val="a9"/>
        </w:rPr>
        <w:footnoteReference w:id="6"/>
      </w:r>
    </w:p>
    <w:p w:rsidR="001E6DA7" w:rsidRDefault="001E6DA7" w:rsidP="000862D6">
      <w:pPr>
        <w:pStyle w:val="a4"/>
      </w:pPr>
    </w:p>
    <w:p w:rsidR="008651A2" w:rsidRDefault="008651A2" w:rsidP="000862D6">
      <w:pPr>
        <w:pStyle w:val="a4"/>
      </w:pPr>
      <w:r>
        <w:t>Данные для кластеризации могут быть:</w:t>
      </w:r>
    </w:p>
    <w:p w:rsidR="008651A2" w:rsidRDefault="008651A2" w:rsidP="008651A2">
      <w:pPr>
        <w:pStyle w:val="a4"/>
        <w:numPr>
          <w:ilvl w:val="0"/>
          <w:numId w:val="4"/>
        </w:numPr>
      </w:pPr>
      <w:r>
        <w:t>Признаковыми описаниями объектов. Задача об ирисах Фишера содержит в себе признаковые описания объектов: длина, ширина и толщина лепестков – признаки объекта.</w:t>
      </w:r>
    </w:p>
    <w:p w:rsidR="008651A2" w:rsidRDefault="008651A2" w:rsidP="008651A2">
      <w:pPr>
        <w:pStyle w:val="a4"/>
        <w:numPr>
          <w:ilvl w:val="0"/>
          <w:numId w:val="4"/>
        </w:numPr>
      </w:pPr>
      <w:r>
        <w:t>Матрицей расстояний. При кластеризации объекты могут быть описаны метриками в метрическом пространстве</w:t>
      </w:r>
      <w:r>
        <w:rPr>
          <w:rStyle w:val="a9"/>
        </w:rPr>
        <w:footnoteReference w:id="7"/>
      </w:r>
      <w:r>
        <w:t>.</w:t>
      </w:r>
    </w:p>
    <w:p w:rsidR="00D65821" w:rsidRDefault="00D65821" w:rsidP="008651A2">
      <w:pPr>
        <w:pStyle w:val="a4"/>
        <w:numPr>
          <w:ilvl w:val="0"/>
          <w:numId w:val="4"/>
        </w:numPr>
      </w:pPr>
      <w:r>
        <w:t>Матрицей сходства. Она же матрица мер конвергенции, содержит меры сходства между объектами, обычно выражающиеся множеством [0,1]</w:t>
      </w:r>
      <w:r w:rsidR="00FD0DED">
        <w:t>.</w:t>
      </w:r>
      <w:r>
        <w:t xml:space="preserve"> Оперирует выражениями</w:t>
      </w:r>
      <w:r w:rsidR="00FD0DED">
        <w:t xml:space="preserve"> «больше», «меньше», «равно».</w:t>
      </w:r>
    </w:p>
    <w:p w:rsidR="00C219B2" w:rsidRDefault="004C03DD" w:rsidP="00C219B2">
      <w:pPr>
        <w:pStyle w:val="a4"/>
      </w:pPr>
      <w:r>
        <w:rPr>
          <w:lang w:val="en-US"/>
        </w:rPr>
        <w:t>Sklearn</w:t>
      </w:r>
      <w:r w:rsidRPr="004C03DD">
        <w:t xml:space="preserve"> </w:t>
      </w:r>
      <w:r>
        <w:t xml:space="preserve">позволяет сделать кластеризацию методом </w:t>
      </w:r>
      <w:r>
        <w:rPr>
          <w:lang w:val="en-US"/>
        </w:rPr>
        <w:t>make</w:t>
      </w:r>
      <w:r w:rsidRPr="004C03DD">
        <w:t>_</w:t>
      </w:r>
      <w:r>
        <w:rPr>
          <w:lang w:val="en-US"/>
        </w:rPr>
        <w:t>blobs</w:t>
      </w:r>
      <w:r w:rsidR="00C219B2">
        <w:t>().</w:t>
      </w:r>
    </w:p>
    <w:p w:rsidR="00C219B2" w:rsidRDefault="00C219B2" w:rsidP="00C219B2">
      <w:pPr>
        <w:pStyle w:val="a4"/>
      </w:pPr>
      <w:r>
        <w:t>В это функции было задано 2 переменных на единицу данных выборки, назначено 4 центра, вокруг которых будет происходить формирование классов, величина разброса данных относительно центра, а также извлечение координат центров.</w:t>
      </w:r>
    </w:p>
    <w:p w:rsidR="00C219B2" w:rsidRPr="0092081E" w:rsidRDefault="00C219B2" w:rsidP="00C219B2">
      <w:pPr>
        <w:pStyle w:val="a4"/>
        <w:rPr>
          <w:lang w:val="en-US"/>
        </w:rPr>
      </w:pPr>
      <w:r>
        <w:t>Код</w:t>
      </w:r>
      <w:r w:rsidRPr="0092081E">
        <w:rPr>
          <w:lang w:val="en-US"/>
        </w:rPr>
        <w:t xml:space="preserve"> </w:t>
      </w:r>
      <w:r>
        <w:t>программы</w:t>
      </w:r>
      <w:r w:rsidRPr="0092081E">
        <w:rPr>
          <w:lang w:val="en-US"/>
        </w:rPr>
        <w:t>:</w:t>
      </w:r>
    </w:p>
    <w:p w:rsidR="00FA0A26" w:rsidRPr="00FA0A26" w:rsidRDefault="00C219B2" w:rsidP="00FA0A26">
      <w:pPr>
        <w:pStyle w:val="HTML"/>
        <w:shd w:val="clear" w:color="auto" w:fill="2B2B2B"/>
        <w:rPr>
          <w:rFonts w:ascii="JetBrains Mono" w:hAnsi="JetBrains Mono"/>
          <w:color w:val="A9B7C6"/>
          <w:lang w:val="en-US"/>
        </w:rPr>
      </w:pPr>
      <w:r w:rsidRPr="00C219B2">
        <w:rPr>
          <w:rFonts w:ascii="JetBrains Mono" w:hAnsi="JetBrains Mono"/>
          <w:color w:val="CC7832"/>
          <w:lang w:val="en-US"/>
        </w:rPr>
        <w:t xml:space="preserve">import </w:t>
      </w:r>
      <w:r w:rsidRPr="00C219B2">
        <w:rPr>
          <w:rFonts w:ascii="JetBrains Mono" w:hAnsi="JetBrains Mono"/>
          <w:color w:val="A9B7C6"/>
          <w:lang w:val="en-US"/>
        </w:rPr>
        <w:t xml:space="preserve">numpy </w:t>
      </w:r>
      <w:r w:rsidRPr="00C219B2">
        <w:rPr>
          <w:rFonts w:ascii="JetBrains Mono" w:hAnsi="JetBrains Mono"/>
          <w:color w:val="CC7832"/>
          <w:lang w:val="en-US"/>
        </w:rPr>
        <w:t xml:space="preserve">as </w:t>
      </w:r>
      <w:r w:rsidRPr="00C219B2">
        <w:rPr>
          <w:rFonts w:ascii="JetBrains Mono" w:hAnsi="JetBrains Mono"/>
          <w:color w:val="A9B7C6"/>
          <w:lang w:val="en-US"/>
        </w:rPr>
        <w:t>np</w:t>
      </w:r>
      <w:r w:rsidRPr="00C219B2">
        <w:rPr>
          <w:rFonts w:ascii="JetBrains Mono" w:hAnsi="JetBrains Mono"/>
          <w:color w:val="A9B7C6"/>
          <w:lang w:val="en-US"/>
        </w:rPr>
        <w:br/>
      </w:r>
      <w:r w:rsidRPr="00C219B2">
        <w:rPr>
          <w:rFonts w:ascii="JetBrains Mono" w:hAnsi="JetBrains Mono"/>
          <w:color w:val="A9B7C6"/>
          <w:lang w:val="en-US"/>
        </w:rPr>
        <w:br/>
      </w:r>
      <w:r w:rsidRPr="00C219B2">
        <w:rPr>
          <w:rFonts w:ascii="JetBrains Mono" w:hAnsi="JetBrains Mono"/>
          <w:color w:val="CC7832"/>
          <w:lang w:val="en-US"/>
        </w:rPr>
        <w:t xml:space="preserve">import </w:t>
      </w:r>
      <w:r w:rsidRPr="00C219B2">
        <w:rPr>
          <w:rFonts w:ascii="JetBrains Mono" w:hAnsi="JetBrains Mono"/>
          <w:color w:val="A9B7C6"/>
          <w:lang w:val="en-US"/>
        </w:rPr>
        <w:t xml:space="preserve">pandas </w:t>
      </w:r>
      <w:r w:rsidRPr="00C219B2">
        <w:rPr>
          <w:rFonts w:ascii="JetBrains Mono" w:hAnsi="JetBrains Mono"/>
          <w:color w:val="CC7832"/>
          <w:lang w:val="en-US"/>
        </w:rPr>
        <w:t xml:space="preserve">as </w:t>
      </w:r>
      <w:r w:rsidRPr="00C219B2">
        <w:rPr>
          <w:rFonts w:ascii="JetBrains Mono" w:hAnsi="JetBrains Mono"/>
          <w:color w:val="A9B7C6"/>
          <w:lang w:val="en-US"/>
        </w:rPr>
        <w:t>pd</w:t>
      </w:r>
      <w:r w:rsidRPr="00C219B2">
        <w:rPr>
          <w:rFonts w:ascii="JetBrains Mono" w:hAnsi="JetBrains Mono"/>
          <w:color w:val="A9B7C6"/>
          <w:lang w:val="en-US"/>
        </w:rPr>
        <w:br/>
      </w:r>
      <w:r w:rsidRPr="00C219B2">
        <w:rPr>
          <w:rFonts w:ascii="JetBrains Mono" w:hAnsi="JetBrains Mono"/>
          <w:color w:val="CC7832"/>
          <w:lang w:val="en-US"/>
        </w:rPr>
        <w:t xml:space="preserve">import </w:t>
      </w:r>
      <w:r w:rsidRPr="00C219B2">
        <w:rPr>
          <w:rFonts w:ascii="JetBrains Mono" w:hAnsi="JetBrains Mono"/>
          <w:color w:val="A9B7C6"/>
          <w:lang w:val="en-US"/>
        </w:rPr>
        <w:t>matplotlib.colors</w:t>
      </w:r>
      <w:r w:rsidRPr="00C219B2">
        <w:rPr>
          <w:rFonts w:ascii="JetBrains Mono" w:hAnsi="JetBrains Mono"/>
          <w:color w:val="A9B7C6"/>
          <w:lang w:val="en-US"/>
        </w:rPr>
        <w:br/>
      </w:r>
      <w:r w:rsidRPr="00C219B2">
        <w:rPr>
          <w:rFonts w:ascii="JetBrains Mono" w:hAnsi="JetBrains Mono"/>
          <w:color w:val="CC7832"/>
          <w:lang w:val="en-US"/>
        </w:rPr>
        <w:t xml:space="preserve">import </w:t>
      </w:r>
      <w:r w:rsidRPr="00C219B2">
        <w:rPr>
          <w:rFonts w:ascii="JetBrains Mono" w:hAnsi="JetBrains Mono"/>
          <w:color w:val="A9B7C6"/>
          <w:lang w:val="en-US"/>
        </w:rPr>
        <w:t xml:space="preserve">matplotlib.pyplot </w:t>
      </w:r>
      <w:r w:rsidRPr="00C219B2">
        <w:rPr>
          <w:rFonts w:ascii="JetBrains Mono" w:hAnsi="JetBrains Mono"/>
          <w:color w:val="CC7832"/>
          <w:lang w:val="en-US"/>
        </w:rPr>
        <w:t xml:space="preserve">as </w:t>
      </w:r>
      <w:r w:rsidRPr="00C219B2">
        <w:rPr>
          <w:rFonts w:ascii="JetBrains Mono" w:hAnsi="JetBrains Mono"/>
          <w:color w:val="A9B7C6"/>
          <w:lang w:val="en-US"/>
        </w:rPr>
        <w:t>plt</w:t>
      </w:r>
      <w:r w:rsidRPr="00C219B2">
        <w:rPr>
          <w:rFonts w:ascii="JetBrains Mono" w:hAnsi="JetBrains Mono"/>
          <w:color w:val="A9B7C6"/>
          <w:lang w:val="en-US"/>
        </w:rPr>
        <w:br/>
      </w:r>
      <w:r w:rsidRPr="00C219B2">
        <w:rPr>
          <w:rFonts w:ascii="JetBrains Mono" w:hAnsi="JetBrains Mono"/>
          <w:color w:val="CC7832"/>
          <w:lang w:val="en-US"/>
        </w:rPr>
        <w:t xml:space="preserve">from </w:t>
      </w:r>
      <w:r w:rsidRPr="00C219B2">
        <w:rPr>
          <w:rFonts w:ascii="JetBrains Mono" w:hAnsi="JetBrains Mono"/>
          <w:color w:val="A9B7C6"/>
          <w:lang w:val="en-US"/>
        </w:rPr>
        <w:t xml:space="preserve">openpyxl.workbook </w:t>
      </w:r>
      <w:r w:rsidRPr="00C219B2">
        <w:rPr>
          <w:rFonts w:ascii="JetBrains Mono" w:hAnsi="JetBrains Mono"/>
          <w:color w:val="CC7832"/>
          <w:lang w:val="en-US"/>
        </w:rPr>
        <w:t xml:space="preserve">import </w:t>
      </w:r>
      <w:r w:rsidRPr="00C219B2">
        <w:rPr>
          <w:rFonts w:ascii="JetBrains Mono" w:hAnsi="JetBrains Mono"/>
          <w:color w:val="A9B7C6"/>
          <w:lang w:val="en-US"/>
        </w:rPr>
        <w:t>Workbook</w:t>
      </w:r>
      <w:r w:rsidRPr="00C219B2">
        <w:rPr>
          <w:rFonts w:ascii="JetBrains Mono" w:hAnsi="JetBrains Mono"/>
          <w:color w:val="A9B7C6"/>
          <w:lang w:val="en-US"/>
        </w:rPr>
        <w:br/>
      </w:r>
      <w:r w:rsidRPr="00C219B2">
        <w:rPr>
          <w:rFonts w:ascii="JetBrains Mono" w:hAnsi="JetBrains Mono"/>
          <w:color w:val="CC7832"/>
          <w:lang w:val="en-US"/>
        </w:rPr>
        <w:t xml:space="preserve">from </w:t>
      </w:r>
      <w:r w:rsidRPr="00C219B2">
        <w:rPr>
          <w:rFonts w:ascii="JetBrains Mono" w:hAnsi="JetBrains Mono"/>
          <w:color w:val="A9B7C6"/>
          <w:lang w:val="en-US"/>
        </w:rPr>
        <w:t xml:space="preserve">mpl_toolkits.mplot3d </w:t>
      </w:r>
      <w:r w:rsidRPr="00C219B2">
        <w:rPr>
          <w:rFonts w:ascii="JetBrains Mono" w:hAnsi="JetBrains Mono"/>
          <w:color w:val="CC7832"/>
          <w:lang w:val="en-US"/>
        </w:rPr>
        <w:t xml:space="preserve">import </w:t>
      </w:r>
      <w:r w:rsidRPr="00C219B2">
        <w:rPr>
          <w:rFonts w:ascii="JetBrains Mono" w:hAnsi="JetBrains Mono"/>
          <w:color w:val="A9B7C6"/>
          <w:lang w:val="en-US"/>
        </w:rPr>
        <w:t>axes3d</w:t>
      </w:r>
      <w:r w:rsidRPr="00C219B2">
        <w:rPr>
          <w:rFonts w:ascii="JetBrains Mono" w:hAnsi="JetBrains Mono"/>
          <w:color w:val="A9B7C6"/>
          <w:lang w:val="en-US"/>
        </w:rPr>
        <w:br/>
      </w:r>
      <w:r w:rsidRPr="00C219B2">
        <w:rPr>
          <w:rFonts w:ascii="JetBrains Mono" w:hAnsi="JetBrains Mono"/>
          <w:color w:val="A9B7C6"/>
          <w:lang w:val="en-US"/>
        </w:rPr>
        <w:br/>
      </w:r>
      <w:r w:rsidRPr="00C219B2">
        <w:rPr>
          <w:rFonts w:ascii="JetBrains Mono" w:hAnsi="JetBrains Mono"/>
          <w:color w:val="CC7832"/>
          <w:lang w:val="en-US"/>
        </w:rPr>
        <w:t xml:space="preserve">import </w:t>
      </w:r>
      <w:r w:rsidRPr="00C219B2">
        <w:rPr>
          <w:rFonts w:ascii="JetBrains Mono" w:hAnsi="JetBrains Mono"/>
          <w:color w:val="A9B7C6"/>
          <w:lang w:val="en-US"/>
        </w:rPr>
        <w:t xml:space="preserve">sklearn.datasets </w:t>
      </w:r>
      <w:r w:rsidRPr="00C219B2">
        <w:rPr>
          <w:rFonts w:ascii="JetBrains Mono" w:hAnsi="JetBrains Mono"/>
          <w:color w:val="CC7832"/>
          <w:lang w:val="en-US"/>
        </w:rPr>
        <w:t xml:space="preserve">as </w:t>
      </w:r>
      <w:r w:rsidRPr="00C219B2">
        <w:rPr>
          <w:rFonts w:ascii="JetBrains Mono" w:hAnsi="JetBrains Mono"/>
          <w:color w:val="A9B7C6"/>
          <w:lang w:val="en-US"/>
        </w:rPr>
        <w:t>dt</w:t>
      </w:r>
      <w:r w:rsidRPr="00C219B2">
        <w:rPr>
          <w:rFonts w:ascii="JetBrains Mono" w:hAnsi="JetBrains Mono"/>
          <w:color w:val="A9B7C6"/>
          <w:lang w:val="en-US"/>
        </w:rPr>
        <w:br/>
      </w:r>
      <w:r w:rsidRPr="00C219B2">
        <w:rPr>
          <w:rFonts w:ascii="JetBrains Mono" w:hAnsi="JetBrains Mono"/>
          <w:color w:val="A9B7C6"/>
          <w:lang w:val="en-US"/>
        </w:rPr>
        <w:br/>
      </w:r>
      <w:r w:rsidRPr="00C219B2">
        <w:rPr>
          <w:rFonts w:ascii="JetBrains Mono" w:hAnsi="JetBrains Mono"/>
          <w:color w:val="CC7832"/>
          <w:lang w:val="en-US"/>
        </w:rPr>
        <w:t xml:space="preserve">from </w:t>
      </w:r>
      <w:r w:rsidRPr="00C219B2">
        <w:rPr>
          <w:rFonts w:ascii="JetBrains Mono" w:hAnsi="JetBrains Mono"/>
          <w:color w:val="A9B7C6"/>
          <w:lang w:val="en-US"/>
        </w:rPr>
        <w:t xml:space="preserve">sklearn.neighbors </w:t>
      </w:r>
      <w:r w:rsidRPr="00C219B2">
        <w:rPr>
          <w:rFonts w:ascii="JetBrains Mono" w:hAnsi="JetBrains Mono"/>
          <w:color w:val="CC7832"/>
          <w:lang w:val="en-US"/>
        </w:rPr>
        <w:t xml:space="preserve">import </w:t>
      </w:r>
      <w:r w:rsidRPr="00C219B2">
        <w:rPr>
          <w:rFonts w:ascii="JetBrains Mono" w:hAnsi="JetBrains Mono"/>
          <w:color w:val="A9B7C6"/>
          <w:lang w:val="en-US"/>
        </w:rPr>
        <w:t>KernelDensity</w:t>
      </w:r>
      <w:r w:rsidRPr="00C219B2">
        <w:rPr>
          <w:rFonts w:ascii="JetBrains Mono" w:hAnsi="JetBrains Mono"/>
          <w:color w:val="A9B7C6"/>
          <w:lang w:val="en-US"/>
        </w:rPr>
        <w:br/>
      </w:r>
      <w:r w:rsidRPr="00C219B2">
        <w:rPr>
          <w:rFonts w:ascii="JetBrains Mono" w:hAnsi="JetBrains Mono"/>
          <w:color w:val="CC7832"/>
          <w:lang w:val="en-US"/>
        </w:rPr>
        <w:t xml:space="preserve">from </w:t>
      </w:r>
      <w:r w:rsidRPr="00C219B2">
        <w:rPr>
          <w:rFonts w:ascii="JetBrains Mono" w:hAnsi="JetBrains Mono"/>
          <w:color w:val="A9B7C6"/>
          <w:lang w:val="en-US"/>
        </w:rPr>
        <w:t xml:space="preserve">sklearn.model_selection </w:t>
      </w:r>
      <w:r w:rsidRPr="00C219B2">
        <w:rPr>
          <w:rFonts w:ascii="JetBrains Mono" w:hAnsi="JetBrains Mono"/>
          <w:color w:val="CC7832"/>
          <w:lang w:val="en-US"/>
        </w:rPr>
        <w:t xml:space="preserve">import </w:t>
      </w:r>
      <w:r w:rsidRPr="00C219B2">
        <w:rPr>
          <w:rFonts w:ascii="JetBrains Mono" w:hAnsi="JetBrains Mono"/>
          <w:color w:val="A9B7C6"/>
          <w:lang w:val="en-US"/>
        </w:rPr>
        <w:t>GridSearchCV</w:t>
      </w:r>
      <w:r w:rsidRPr="00C219B2">
        <w:rPr>
          <w:rFonts w:ascii="JetBrains Mono" w:hAnsi="JetBrains Mono"/>
          <w:color w:val="A9B7C6"/>
          <w:lang w:val="en-US"/>
        </w:rPr>
        <w:br/>
        <w:t xml:space="preserve">seed = </w:t>
      </w:r>
      <w:r w:rsidRPr="00C219B2">
        <w:rPr>
          <w:rFonts w:ascii="JetBrains Mono" w:hAnsi="JetBrains Mono"/>
          <w:color w:val="6897BB"/>
          <w:lang w:val="en-US"/>
        </w:rPr>
        <w:t>10</w:t>
      </w:r>
      <w:r w:rsidRPr="00C219B2">
        <w:rPr>
          <w:rFonts w:ascii="JetBrains Mono" w:hAnsi="JetBrains Mono"/>
          <w:color w:val="6897BB"/>
          <w:lang w:val="en-US"/>
        </w:rPr>
        <w:br/>
      </w:r>
      <w:r w:rsidRPr="00C219B2">
        <w:rPr>
          <w:rFonts w:ascii="JetBrains Mono" w:hAnsi="JetBrains Mono"/>
          <w:color w:val="A9B7C6"/>
          <w:lang w:val="en-US"/>
        </w:rPr>
        <w:t xml:space="preserve">rand_state = </w:t>
      </w:r>
      <w:r w:rsidRPr="00C219B2">
        <w:rPr>
          <w:rFonts w:ascii="JetBrains Mono" w:hAnsi="JetBrains Mono"/>
          <w:color w:val="6897BB"/>
          <w:lang w:val="en-US"/>
        </w:rPr>
        <w:t>10</w:t>
      </w:r>
      <w:r w:rsidRPr="00C219B2">
        <w:rPr>
          <w:rFonts w:ascii="JetBrains Mono" w:hAnsi="JetBrains Mono"/>
          <w:color w:val="6897BB"/>
          <w:lang w:val="en-US"/>
        </w:rPr>
        <w:br/>
      </w:r>
      <w:r w:rsidRPr="00C219B2">
        <w:rPr>
          <w:rFonts w:ascii="JetBrains Mono" w:hAnsi="JetBrains Mono"/>
          <w:color w:val="A9B7C6"/>
          <w:lang w:val="en-US"/>
        </w:rPr>
        <w:t xml:space="preserve">filename = </w:t>
      </w:r>
      <w:r w:rsidRPr="00C219B2">
        <w:rPr>
          <w:rFonts w:ascii="JetBrains Mono" w:hAnsi="JetBrains Mono"/>
          <w:color w:val="8888C6"/>
          <w:lang w:val="en-US"/>
        </w:rPr>
        <w:t>input</w:t>
      </w:r>
      <w:r w:rsidRPr="00C219B2">
        <w:rPr>
          <w:rFonts w:ascii="JetBrains Mono" w:hAnsi="JetBrains Mono"/>
          <w:color w:val="A9B7C6"/>
          <w:lang w:val="en-US"/>
        </w:rPr>
        <w:t>(</w:t>
      </w:r>
      <w:r w:rsidRPr="00C219B2">
        <w:rPr>
          <w:rFonts w:ascii="JetBrains Mono" w:hAnsi="JetBrains Mono"/>
          <w:color w:val="6A8759"/>
          <w:lang w:val="en-US"/>
        </w:rPr>
        <w:t>'</w:t>
      </w:r>
      <w:r w:rsidRPr="00C219B2">
        <w:rPr>
          <w:rFonts w:ascii="JetBrains Mono" w:hAnsi="JetBrains Mono"/>
          <w:color w:val="6A8759"/>
        </w:rPr>
        <w:t>Введите</w:t>
      </w:r>
      <w:r w:rsidRPr="00C219B2">
        <w:rPr>
          <w:rFonts w:ascii="JetBrains Mono" w:hAnsi="JetBrains Mono"/>
          <w:color w:val="6A8759"/>
          <w:lang w:val="en-US"/>
        </w:rPr>
        <w:t xml:space="preserve"> </w:t>
      </w:r>
      <w:r w:rsidRPr="00C219B2">
        <w:rPr>
          <w:rFonts w:ascii="JetBrains Mono" w:hAnsi="JetBrains Mono"/>
          <w:color w:val="6A8759"/>
        </w:rPr>
        <w:t>путь</w:t>
      </w:r>
      <w:r w:rsidRPr="00C219B2">
        <w:rPr>
          <w:rFonts w:ascii="JetBrains Mono" w:hAnsi="JetBrains Mono"/>
          <w:color w:val="6A8759"/>
          <w:lang w:val="en-US"/>
        </w:rPr>
        <w:t xml:space="preserve"> </w:t>
      </w:r>
      <w:r w:rsidRPr="00C219B2">
        <w:rPr>
          <w:rFonts w:ascii="JetBrains Mono" w:hAnsi="JetBrains Mono"/>
          <w:color w:val="6A8759"/>
        </w:rPr>
        <w:t>к</w:t>
      </w:r>
      <w:r w:rsidRPr="00C219B2">
        <w:rPr>
          <w:rFonts w:ascii="JetBrains Mono" w:hAnsi="JetBrains Mono"/>
          <w:color w:val="6A8759"/>
          <w:lang w:val="en-US"/>
        </w:rPr>
        <w:t xml:space="preserve"> </w:t>
      </w:r>
      <w:r w:rsidRPr="00C219B2">
        <w:rPr>
          <w:rFonts w:ascii="JetBrains Mono" w:hAnsi="JetBrains Mono"/>
          <w:color w:val="6A8759"/>
        </w:rPr>
        <w:t>файлу</w:t>
      </w:r>
      <w:r w:rsidRPr="00C219B2">
        <w:rPr>
          <w:rFonts w:ascii="JetBrains Mono" w:hAnsi="JetBrains Mono"/>
          <w:color w:val="6A8759"/>
          <w:lang w:val="en-US"/>
        </w:rPr>
        <w:t>: '</w:t>
      </w:r>
      <w:r w:rsidRPr="00C219B2">
        <w:rPr>
          <w:rFonts w:ascii="JetBrains Mono" w:hAnsi="JetBrains Mono"/>
          <w:color w:val="A9B7C6"/>
          <w:lang w:val="en-US"/>
        </w:rPr>
        <w:t>)</w:t>
      </w:r>
      <w:r w:rsidRPr="00C219B2">
        <w:rPr>
          <w:rFonts w:ascii="JetBrains Mono" w:hAnsi="JetBrains Mono"/>
          <w:color w:val="A9B7C6"/>
          <w:lang w:val="en-US"/>
        </w:rPr>
        <w:br/>
      </w:r>
      <w:r w:rsidRPr="00C219B2">
        <w:rPr>
          <w:rFonts w:ascii="JetBrains Mono" w:hAnsi="JetBrains Mono"/>
          <w:color w:val="808080"/>
          <w:lang w:val="en-US"/>
        </w:rPr>
        <w:t># Define the color maps for plots</w:t>
      </w:r>
      <w:r w:rsidRPr="00C219B2">
        <w:rPr>
          <w:rFonts w:ascii="JetBrains Mono" w:hAnsi="JetBrains Mono"/>
          <w:color w:val="808080"/>
          <w:lang w:val="en-US"/>
        </w:rPr>
        <w:br/>
      </w:r>
      <w:r w:rsidRPr="00C219B2">
        <w:rPr>
          <w:rFonts w:ascii="JetBrains Mono" w:hAnsi="JetBrains Mono"/>
          <w:color w:val="A9B7C6"/>
          <w:lang w:val="en-US"/>
        </w:rPr>
        <w:t>color_map = plt.cm.get_cmap(</w:t>
      </w:r>
      <w:r w:rsidRPr="00C219B2">
        <w:rPr>
          <w:rFonts w:ascii="JetBrains Mono" w:hAnsi="JetBrains Mono"/>
          <w:color w:val="6A8759"/>
          <w:lang w:val="en-US"/>
        </w:rPr>
        <w:t>'RdYlBu'</w:t>
      </w:r>
      <w:r w:rsidRPr="00C219B2">
        <w:rPr>
          <w:rFonts w:ascii="JetBrains Mono" w:hAnsi="JetBrains Mono"/>
          <w:color w:val="A9B7C6"/>
          <w:lang w:val="en-US"/>
        </w:rPr>
        <w:t>)</w:t>
      </w:r>
      <w:r w:rsidRPr="00C219B2">
        <w:rPr>
          <w:rFonts w:ascii="JetBrains Mono" w:hAnsi="JetBrains Mono"/>
          <w:color w:val="A9B7C6"/>
          <w:lang w:val="en-US"/>
        </w:rPr>
        <w:br/>
        <w:t>color_map_discrete = matplotlib.colors.LinearSegmentedColormap.from_list(</w:t>
      </w:r>
      <w:r w:rsidRPr="00C219B2">
        <w:rPr>
          <w:rFonts w:ascii="JetBrains Mono" w:hAnsi="JetBrains Mono"/>
          <w:color w:val="6A8759"/>
          <w:lang w:val="en-US"/>
        </w:rPr>
        <w:t>""</w:t>
      </w:r>
      <w:r w:rsidRPr="00C219B2">
        <w:rPr>
          <w:rFonts w:ascii="JetBrains Mono" w:hAnsi="JetBrains Mono"/>
          <w:color w:val="CC7832"/>
          <w:lang w:val="en-US"/>
        </w:rPr>
        <w:t xml:space="preserve">, </w:t>
      </w:r>
      <w:r w:rsidRPr="00C219B2">
        <w:rPr>
          <w:rFonts w:ascii="JetBrains Mono" w:hAnsi="JetBrains Mono"/>
          <w:color w:val="A9B7C6"/>
          <w:lang w:val="en-US"/>
        </w:rPr>
        <w:t>[</w:t>
      </w:r>
      <w:r w:rsidRPr="00C219B2">
        <w:rPr>
          <w:rFonts w:ascii="JetBrains Mono" w:hAnsi="JetBrains Mono"/>
          <w:color w:val="6A8759"/>
          <w:lang w:val="en-US"/>
        </w:rPr>
        <w:t>"red"</w:t>
      </w:r>
      <w:r w:rsidRPr="00C219B2">
        <w:rPr>
          <w:rFonts w:ascii="JetBrains Mono" w:hAnsi="JetBrains Mono"/>
          <w:color w:val="CC7832"/>
          <w:lang w:val="en-US"/>
        </w:rPr>
        <w:t>,</w:t>
      </w:r>
      <w:r w:rsidRPr="00C219B2">
        <w:rPr>
          <w:rFonts w:ascii="JetBrains Mono" w:hAnsi="JetBrains Mono"/>
          <w:color w:val="6A8759"/>
          <w:lang w:val="en-US"/>
        </w:rPr>
        <w:t>"cyan"</w:t>
      </w:r>
      <w:r w:rsidRPr="00C219B2">
        <w:rPr>
          <w:rFonts w:ascii="JetBrains Mono" w:hAnsi="JetBrains Mono"/>
          <w:color w:val="CC7832"/>
          <w:lang w:val="en-US"/>
        </w:rPr>
        <w:t>,</w:t>
      </w:r>
      <w:r w:rsidRPr="00C219B2">
        <w:rPr>
          <w:rFonts w:ascii="JetBrains Mono" w:hAnsi="JetBrains Mono"/>
          <w:color w:val="6A8759"/>
          <w:lang w:val="en-US"/>
        </w:rPr>
        <w:t>"magenta"</w:t>
      </w:r>
      <w:r w:rsidRPr="00C219B2">
        <w:rPr>
          <w:rFonts w:ascii="JetBrains Mono" w:hAnsi="JetBrains Mono"/>
          <w:color w:val="CC7832"/>
          <w:lang w:val="en-US"/>
        </w:rPr>
        <w:t>,</w:t>
      </w:r>
      <w:r w:rsidRPr="00C219B2">
        <w:rPr>
          <w:rFonts w:ascii="JetBrains Mono" w:hAnsi="JetBrains Mono"/>
          <w:color w:val="6A8759"/>
          <w:lang w:val="en-US"/>
        </w:rPr>
        <w:t>"blue"</w:t>
      </w:r>
      <w:r w:rsidRPr="00C219B2">
        <w:rPr>
          <w:rFonts w:ascii="JetBrains Mono" w:hAnsi="JetBrains Mono"/>
          <w:color w:val="A9B7C6"/>
          <w:lang w:val="en-US"/>
        </w:rPr>
        <w:t>])</w:t>
      </w:r>
      <w:r w:rsidRPr="00C219B2">
        <w:rPr>
          <w:rFonts w:ascii="JetBrains Mono" w:hAnsi="JetBrains Mono"/>
          <w:color w:val="A9B7C6"/>
          <w:lang w:val="en-US"/>
        </w:rPr>
        <w:br/>
        <w:t>fig</w:t>
      </w:r>
      <w:r w:rsidRPr="00C219B2">
        <w:rPr>
          <w:rFonts w:ascii="JetBrains Mono" w:hAnsi="JetBrains Mono"/>
          <w:color w:val="CC7832"/>
          <w:lang w:val="en-US"/>
        </w:rPr>
        <w:t xml:space="preserve">, </w:t>
      </w:r>
      <w:r w:rsidRPr="00C219B2">
        <w:rPr>
          <w:rFonts w:ascii="JetBrains Mono" w:hAnsi="JetBrains Mono"/>
          <w:color w:val="A9B7C6"/>
          <w:lang w:val="en-US"/>
        </w:rPr>
        <w:t>ax = plt.subplots(</w:t>
      </w:r>
      <w:r w:rsidRPr="00C219B2">
        <w:rPr>
          <w:rFonts w:ascii="JetBrains Mono" w:hAnsi="JetBrains Mono"/>
          <w:color w:val="AA4926"/>
          <w:lang w:val="en-US"/>
        </w:rPr>
        <w:t>nrows</w:t>
      </w:r>
      <w:r w:rsidRPr="00C219B2">
        <w:rPr>
          <w:rFonts w:ascii="JetBrains Mono" w:hAnsi="JetBrains Mono"/>
          <w:color w:val="A9B7C6"/>
          <w:lang w:val="en-US"/>
        </w:rPr>
        <w:t>=</w:t>
      </w:r>
      <w:r w:rsidRPr="00C219B2">
        <w:rPr>
          <w:rFonts w:ascii="JetBrains Mono" w:hAnsi="JetBrains Mono"/>
          <w:color w:val="6897BB"/>
          <w:lang w:val="en-US"/>
        </w:rPr>
        <w:t>1</w:t>
      </w:r>
      <w:r w:rsidRPr="00C219B2">
        <w:rPr>
          <w:rFonts w:ascii="JetBrains Mono" w:hAnsi="JetBrains Mono"/>
          <w:color w:val="CC7832"/>
          <w:lang w:val="en-US"/>
        </w:rPr>
        <w:t xml:space="preserve">, </w:t>
      </w:r>
      <w:r w:rsidRPr="00C219B2">
        <w:rPr>
          <w:rFonts w:ascii="JetBrains Mono" w:hAnsi="JetBrains Mono"/>
          <w:color w:val="AA4926"/>
          <w:lang w:val="en-US"/>
        </w:rPr>
        <w:t>ncols</w:t>
      </w:r>
      <w:r w:rsidRPr="00C219B2">
        <w:rPr>
          <w:rFonts w:ascii="JetBrains Mono" w:hAnsi="JetBrains Mono"/>
          <w:color w:val="A9B7C6"/>
          <w:lang w:val="en-US"/>
        </w:rPr>
        <w:t>=</w:t>
      </w:r>
      <w:r w:rsidRPr="00C219B2">
        <w:rPr>
          <w:rFonts w:ascii="JetBrains Mono" w:hAnsi="JetBrains Mono"/>
          <w:color w:val="6897BB"/>
          <w:lang w:val="en-US"/>
        </w:rPr>
        <w:t>4</w:t>
      </w:r>
      <w:r w:rsidRPr="00C219B2">
        <w:rPr>
          <w:rFonts w:ascii="JetBrains Mono" w:hAnsi="JetBrains Mono"/>
          <w:color w:val="CC7832"/>
          <w:lang w:val="en-US"/>
        </w:rPr>
        <w:t xml:space="preserve">, </w:t>
      </w:r>
      <w:r w:rsidRPr="00C219B2">
        <w:rPr>
          <w:rFonts w:ascii="JetBrains Mono" w:hAnsi="JetBrains Mono"/>
          <w:color w:val="AA4926"/>
          <w:lang w:val="en-US"/>
        </w:rPr>
        <w:t>figsize</w:t>
      </w:r>
      <w:r w:rsidRPr="00C219B2">
        <w:rPr>
          <w:rFonts w:ascii="JetBrains Mono" w:hAnsi="JetBrains Mono"/>
          <w:color w:val="A9B7C6"/>
          <w:lang w:val="en-US"/>
        </w:rPr>
        <w:t>=(</w:t>
      </w:r>
      <w:r w:rsidRPr="00C219B2">
        <w:rPr>
          <w:rFonts w:ascii="JetBrains Mono" w:hAnsi="JetBrains Mono"/>
          <w:color w:val="6897BB"/>
          <w:lang w:val="en-US"/>
        </w:rPr>
        <w:t>16</w:t>
      </w:r>
      <w:r w:rsidRPr="00C219B2">
        <w:rPr>
          <w:rFonts w:ascii="JetBrains Mono" w:hAnsi="JetBrains Mono"/>
          <w:color w:val="CC7832"/>
          <w:lang w:val="en-US"/>
        </w:rPr>
        <w:t xml:space="preserve">, </w:t>
      </w:r>
      <w:r w:rsidRPr="00C219B2">
        <w:rPr>
          <w:rFonts w:ascii="JetBrains Mono" w:hAnsi="JetBrains Mono"/>
          <w:color w:val="6897BB"/>
          <w:lang w:val="en-US"/>
        </w:rPr>
        <w:t>5</w:t>
      </w:r>
      <w:r w:rsidRPr="00C219B2">
        <w:rPr>
          <w:rFonts w:ascii="JetBrains Mono" w:hAnsi="JetBrains Mono"/>
          <w:color w:val="A9B7C6"/>
          <w:lang w:val="en-US"/>
        </w:rPr>
        <w:t>))</w:t>
      </w:r>
      <w:r w:rsidRPr="00C219B2">
        <w:rPr>
          <w:rFonts w:ascii="JetBrains Mono" w:hAnsi="JetBrains Mono"/>
          <w:color w:val="A9B7C6"/>
          <w:lang w:val="en-US"/>
        </w:rPr>
        <w:br/>
      </w:r>
      <w:r w:rsidRPr="00C219B2">
        <w:rPr>
          <w:rFonts w:ascii="JetBrains Mono" w:hAnsi="JetBrains Mono"/>
          <w:color w:val="A9B7C6"/>
          <w:lang w:val="en-US"/>
        </w:rPr>
        <w:lastRenderedPageBreak/>
        <w:t>plt_ind_list = np.arange(</w:t>
      </w:r>
      <w:r w:rsidRPr="00C219B2">
        <w:rPr>
          <w:rFonts w:ascii="JetBrains Mono" w:hAnsi="JetBrains Mono"/>
          <w:color w:val="6897BB"/>
          <w:lang w:val="en-US"/>
        </w:rPr>
        <w:t>4</w:t>
      </w:r>
      <w:r w:rsidRPr="00C219B2">
        <w:rPr>
          <w:rFonts w:ascii="JetBrains Mono" w:hAnsi="JetBrains Mono"/>
          <w:color w:val="A9B7C6"/>
          <w:lang w:val="en-US"/>
        </w:rPr>
        <w:t xml:space="preserve">) + </w:t>
      </w:r>
      <w:r w:rsidRPr="00C219B2">
        <w:rPr>
          <w:rFonts w:ascii="JetBrains Mono" w:hAnsi="JetBrains Mono"/>
          <w:color w:val="6897BB"/>
          <w:lang w:val="en-US"/>
        </w:rPr>
        <w:t>231</w:t>
      </w:r>
      <w:r w:rsidRPr="00C219B2">
        <w:rPr>
          <w:rFonts w:ascii="JetBrains Mono" w:hAnsi="JetBrains Mono"/>
          <w:color w:val="6897BB"/>
          <w:lang w:val="en-US"/>
        </w:rPr>
        <w:br/>
      </w:r>
      <w:r w:rsidRPr="00C219B2">
        <w:rPr>
          <w:rFonts w:ascii="JetBrains Mono" w:hAnsi="JetBrains Mono"/>
          <w:color w:val="A9B7C6"/>
          <w:lang w:val="en-US"/>
        </w:rPr>
        <w:t>dataset_x=[]</w:t>
      </w:r>
      <w:r w:rsidRPr="00C219B2">
        <w:rPr>
          <w:rFonts w:ascii="JetBrains Mono" w:hAnsi="JetBrains Mono"/>
          <w:color w:val="A9B7C6"/>
          <w:lang w:val="en-US"/>
        </w:rPr>
        <w:br/>
        <w:t>dataset_lab=[]</w:t>
      </w:r>
      <w:r w:rsidRPr="00C219B2">
        <w:rPr>
          <w:rFonts w:ascii="JetBrains Mono" w:hAnsi="JetBrains Mono"/>
          <w:color w:val="A9B7C6"/>
          <w:lang w:val="en-US"/>
        </w:rPr>
        <w:br/>
      </w:r>
      <w:r w:rsidRPr="00C219B2">
        <w:rPr>
          <w:rFonts w:ascii="JetBrains Mono" w:hAnsi="JetBrains Mono"/>
          <w:color w:val="CC7832"/>
          <w:lang w:val="en-US"/>
        </w:rPr>
        <w:t xml:space="preserve">for </w:t>
      </w:r>
      <w:r w:rsidRPr="00C219B2">
        <w:rPr>
          <w:rFonts w:ascii="JetBrains Mono" w:hAnsi="JetBrains Mono"/>
          <w:color w:val="A9B7C6"/>
          <w:lang w:val="en-US"/>
        </w:rPr>
        <w:t>std</w:t>
      </w:r>
      <w:r w:rsidRPr="00C219B2">
        <w:rPr>
          <w:rFonts w:ascii="JetBrains Mono" w:hAnsi="JetBrains Mono"/>
          <w:color w:val="CC7832"/>
          <w:lang w:val="en-US"/>
        </w:rPr>
        <w:t xml:space="preserve">, </w:t>
      </w:r>
      <w:r w:rsidRPr="00C219B2">
        <w:rPr>
          <w:rFonts w:ascii="JetBrains Mono" w:hAnsi="JetBrains Mono"/>
          <w:color w:val="A9B7C6"/>
          <w:lang w:val="en-US"/>
        </w:rPr>
        <w:t xml:space="preserve">plt_ind </w:t>
      </w:r>
      <w:r w:rsidRPr="00C219B2">
        <w:rPr>
          <w:rFonts w:ascii="JetBrains Mono" w:hAnsi="JetBrains Mono"/>
          <w:color w:val="CC7832"/>
          <w:lang w:val="en-US"/>
        </w:rPr>
        <w:t xml:space="preserve">in </w:t>
      </w:r>
      <w:r w:rsidRPr="00C219B2">
        <w:rPr>
          <w:rFonts w:ascii="JetBrains Mono" w:hAnsi="JetBrains Mono"/>
          <w:color w:val="8888C6"/>
          <w:lang w:val="en-US"/>
        </w:rPr>
        <w:t>zip</w:t>
      </w:r>
      <w:r w:rsidRPr="00C219B2">
        <w:rPr>
          <w:rFonts w:ascii="JetBrains Mono" w:hAnsi="JetBrains Mono"/>
          <w:color w:val="A9B7C6"/>
          <w:lang w:val="en-US"/>
        </w:rPr>
        <w:t>([</w:t>
      </w:r>
      <w:r w:rsidRPr="00C219B2">
        <w:rPr>
          <w:rFonts w:ascii="JetBrains Mono" w:hAnsi="JetBrains Mono"/>
          <w:color w:val="6897BB"/>
          <w:lang w:val="en-US"/>
        </w:rPr>
        <w:t>0.1</w:t>
      </w:r>
      <w:r w:rsidRPr="00C219B2">
        <w:rPr>
          <w:rFonts w:ascii="JetBrains Mono" w:hAnsi="JetBrains Mono"/>
          <w:color w:val="CC7832"/>
          <w:lang w:val="en-US"/>
        </w:rPr>
        <w:t xml:space="preserve">, </w:t>
      </w:r>
      <w:r w:rsidRPr="00C219B2">
        <w:rPr>
          <w:rFonts w:ascii="JetBrains Mono" w:hAnsi="JetBrains Mono"/>
          <w:color w:val="6897BB"/>
          <w:lang w:val="en-US"/>
        </w:rPr>
        <w:t>1</w:t>
      </w:r>
      <w:r w:rsidRPr="00C219B2">
        <w:rPr>
          <w:rFonts w:ascii="JetBrains Mono" w:hAnsi="JetBrains Mono"/>
          <w:color w:val="CC7832"/>
          <w:lang w:val="en-US"/>
        </w:rPr>
        <w:t xml:space="preserve">, </w:t>
      </w:r>
      <w:r w:rsidRPr="00C219B2">
        <w:rPr>
          <w:rFonts w:ascii="JetBrains Mono" w:hAnsi="JetBrains Mono"/>
          <w:color w:val="6897BB"/>
          <w:lang w:val="en-US"/>
        </w:rPr>
        <w:t>5</w:t>
      </w:r>
      <w:r w:rsidRPr="00C219B2">
        <w:rPr>
          <w:rFonts w:ascii="JetBrains Mono" w:hAnsi="JetBrains Mono"/>
          <w:color w:val="CC7832"/>
          <w:lang w:val="en-US"/>
        </w:rPr>
        <w:t xml:space="preserve">, </w:t>
      </w:r>
      <w:r w:rsidRPr="00C219B2">
        <w:rPr>
          <w:rFonts w:ascii="JetBrains Mono" w:hAnsi="JetBrains Mono"/>
          <w:color w:val="6897BB"/>
          <w:lang w:val="en-US"/>
        </w:rPr>
        <w:t>10</w:t>
      </w:r>
      <w:r w:rsidRPr="00C219B2">
        <w:rPr>
          <w:rFonts w:ascii="JetBrains Mono" w:hAnsi="JetBrains Mono"/>
          <w:color w:val="A9B7C6"/>
          <w:lang w:val="en-US"/>
        </w:rPr>
        <w:t>]</w:t>
      </w:r>
      <w:r w:rsidRPr="00C219B2">
        <w:rPr>
          <w:rFonts w:ascii="JetBrains Mono" w:hAnsi="JetBrains Mono"/>
          <w:color w:val="CC7832"/>
          <w:lang w:val="en-US"/>
        </w:rPr>
        <w:t xml:space="preserve">, </w:t>
      </w:r>
      <w:r w:rsidRPr="00C219B2">
        <w:rPr>
          <w:rFonts w:ascii="JetBrains Mono" w:hAnsi="JetBrains Mono"/>
          <w:color w:val="A9B7C6"/>
          <w:lang w:val="en-US"/>
        </w:rPr>
        <w:t>plt_ind_list):</w:t>
      </w:r>
      <w:r w:rsidRPr="00C219B2">
        <w:rPr>
          <w:rFonts w:ascii="JetBrains Mono" w:hAnsi="JetBrains Mono"/>
          <w:color w:val="A9B7C6"/>
          <w:lang w:val="en-US"/>
        </w:rPr>
        <w:br/>
        <w:t xml:space="preserve">    x</w:t>
      </w:r>
      <w:r w:rsidRPr="00C219B2">
        <w:rPr>
          <w:rFonts w:ascii="JetBrains Mono" w:hAnsi="JetBrains Mono"/>
          <w:color w:val="CC7832"/>
          <w:lang w:val="en-US"/>
        </w:rPr>
        <w:t xml:space="preserve">, </w:t>
      </w:r>
      <w:r w:rsidRPr="00C219B2">
        <w:rPr>
          <w:rFonts w:ascii="JetBrains Mono" w:hAnsi="JetBrains Mono"/>
          <w:color w:val="A9B7C6"/>
          <w:lang w:val="en-US"/>
        </w:rPr>
        <w:t>label</w:t>
      </w:r>
      <w:r w:rsidRPr="00C219B2">
        <w:rPr>
          <w:rFonts w:ascii="JetBrains Mono" w:hAnsi="JetBrains Mono"/>
          <w:color w:val="CC7832"/>
          <w:lang w:val="en-US"/>
        </w:rPr>
        <w:t>,</w:t>
      </w:r>
      <w:r w:rsidRPr="00C219B2">
        <w:rPr>
          <w:rFonts w:ascii="JetBrains Mono" w:hAnsi="JetBrains Mono"/>
          <w:color w:val="A9B7C6"/>
          <w:lang w:val="en-US"/>
        </w:rPr>
        <w:t>centers = dt.make_blobs(</w:t>
      </w:r>
      <w:r w:rsidRPr="00C219B2">
        <w:rPr>
          <w:rFonts w:ascii="JetBrains Mono" w:hAnsi="JetBrains Mono"/>
          <w:color w:val="AA4926"/>
          <w:lang w:val="en-US"/>
        </w:rPr>
        <w:t>n_features</w:t>
      </w:r>
      <w:r w:rsidRPr="00C219B2">
        <w:rPr>
          <w:rFonts w:ascii="JetBrains Mono" w:hAnsi="JetBrains Mono"/>
          <w:color w:val="A9B7C6"/>
          <w:lang w:val="en-US"/>
        </w:rPr>
        <w:t>=</w:t>
      </w:r>
      <w:r w:rsidRPr="00C219B2">
        <w:rPr>
          <w:rFonts w:ascii="JetBrains Mono" w:hAnsi="JetBrains Mono"/>
          <w:color w:val="6897BB"/>
          <w:lang w:val="en-US"/>
        </w:rPr>
        <w:t>2</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centers</w:t>
      </w:r>
      <w:r w:rsidRPr="00C219B2">
        <w:rPr>
          <w:rFonts w:ascii="JetBrains Mono" w:hAnsi="JetBrains Mono"/>
          <w:color w:val="A9B7C6"/>
          <w:lang w:val="en-US"/>
        </w:rPr>
        <w:t>=</w:t>
      </w:r>
      <w:r w:rsidRPr="00C219B2">
        <w:rPr>
          <w:rFonts w:ascii="JetBrains Mono" w:hAnsi="JetBrains Mono"/>
          <w:color w:val="6897BB"/>
          <w:lang w:val="en-US"/>
        </w:rPr>
        <w:t>4</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cluster_std</w:t>
      </w:r>
      <w:r w:rsidRPr="00C219B2">
        <w:rPr>
          <w:rFonts w:ascii="JetBrains Mono" w:hAnsi="JetBrains Mono"/>
          <w:color w:val="A9B7C6"/>
          <w:lang w:val="en-US"/>
        </w:rPr>
        <w:t>=std</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random_state</w:t>
      </w:r>
      <w:r w:rsidRPr="00C219B2">
        <w:rPr>
          <w:rFonts w:ascii="JetBrains Mono" w:hAnsi="JetBrains Mono"/>
          <w:color w:val="A9B7C6"/>
          <w:lang w:val="en-US"/>
        </w:rPr>
        <w:t>=rand_state</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return_centers</w:t>
      </w:r>
      <w:r w:rsidRPr="00C219B2">
        <w:rPr>
          <w:rFonts w:ascii="JetBrains Mono" w:hAnsi="JetBrains Mono"/>
          <w:color w:val="A9B7C6"/>
          <w:lang w:val="en-US"/>
        </w:rPr>
        <w:t>=</w:t>
      </w:r>
      <w:r w:rsidRPr="00C219B2">
        <w:rPr>
          <w:rFonts w:ascii="JetBrains Mono" w:hAnsi="JetBrains Mono"/>
          <w:color w:val="CC7832"/>
          <w:lang w:val="en-US"/>
        </w:rPr>
        <w:t>True</w:t>
      </w:r>
      <w:r w:rsidRPr="00C219B2">
        <w:rPr>
          <w:rFonts w:ascii="JetBrains Mono" w:hAnsi="JetBrains Mono"/>
          <w:color w:val="A9B7C6"/>
          <w:lang w:val="en-US"/>
        </w:rPr>
        <w:t>)</w:t>
      </w:r>
      <w:r w:rsidRPr="00C219B2">
        <w:rPr>
          <w:rFonts w:ascii="JetBrains Mono" w:hAnsi="JetBrains Mono"/>
          <w:color w:val="A9B7C6"/>
          <w:lang w:val="en-US"/>
        </w:rPr>
        <w:br/>
        <w:t xml:space="preserve">    dataset_x.append(x)</w:t>
      </w:r>
      <w:r w:rsidRPr="00C219B2">
        <w:rPr>
          <w:rFonts w:ascii="JetBrains Mono" w:hAnsi="JetBrains Mono"/>
          <w:color w:val="A9B7C6"/>
          <w:lang w:val="en-US"/>
        </w:rPr>
        <w:br/>
        <w:t xml:space="preserve">    dataset_lab.append(label)</w:t>
      </w:r>
      <w:r w:rsidRPr="00C219B2">
        <w:rPr>
          <w:rFonts w:ascii="JetBrains Mono" w:hAnsi="JetBrains Mono"/>
          <w:color w:val="A9B7C6"/>
          <w:lang w:val="en-US"/>
        </w:rPr>
        <w:br/>
        <w:t xml:space="preserve">    plt.subplot(plt_ind)</w:t>
      </w:r>
      <w:r w:rsidRPr="00C219B2">
        <w:rPr>
          <w:rFonts w:ascii="JetBrains Mono" w:hAnsi="JetBrains Mono"/>
          <w:color w:val="A9B7C6"/>
          <w:lang w:val="en-US"/>
        </w:rPr>
        <w:br/>
        <w:t xml:space="preserve">    my_scatter_plot = plt.scatter(x[:</w:t>
      </w:r>
      <w:r w:rsidRPr="00C219B2">
        <w:rPr>
          <w:rFonts w:ascii="JetBrains Mono" w:hAnsi="JetBrains Mono"/>
          <w:color w:val="CC7832"/>
          <w:lang w:val="en-US"/>
        </w:rPr>
        <w:t xml:space="preserve">, </w:t>
      </w:r>
      <w:r w:rsidRPr="00C219B2">
        <w:rPr>
          <w:rFonts w:ascii="JetBrains Mono" w:hAnsi="JetBrains Mono"/>
          <w:color w:val="6897BB"/>
          <w:lang w:val="en-US"/>
        </w:rPr>
        <w:t>0</w:t>
      </w:r>
      <w:r w:rsidRPr="00C219B2">
        <w:rPr>
          <w:rFonts w:ascii="JetBrains Mono" w:hAnsi="JetBrains Mono"/>
          <w:color w:val="A9B7C6"/>
          <w:lang w:val="en-US"/>
        </w:rPr>
        <w:t>]</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9B7C6"/>
          <w:lang w:val="en-US"/>
        </w:rPr>
        <w:t>x[:</w:t>
      </w:r>
      <w:r w:rsidRPr="00C219B2">
        <w:rPr>
          <w:rFonts w:ascii="JetBrains Mono" w:hAnsi="JetBrains Mono"/>
          <w:color w:val="CC7832"/>
          <w:lang w:val="en-US"/>
        </w:rPr>
        <w:t xml:space="preserve">, </w:t>
      </w:r>
      <w:r w:rsidRPr="00C219B2">
        <w:rPr>
          <w:rFonts w:ascii="JetBrains Mono" w:hAnsi="JetBrains Mono"/>
          <w:color w:val="6897BB"/>
          <w:lang w:val="en-US"/>
        </w:rPr>
        <w:t>1</w:t>
      </w:r>
      <w:r w:rsidRPr="00C219B2">
        <w:rPr>
          <w:rFonts w:ascii="JetBrains Mono" w:hAnsi="JetBrains Mono"/>
          <w:color w:val="A9B7C6"/>
          <w:lang w:val="en-US"/>
        </w:rPr>
        <w:t>]</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c</w:t>
      </w:r>
      <w:r w:rsidRPr="00C219B2">
        <w:rPr>
          <w:rFonts w:ascii="JetBrains Mono" w:hAnsi="JetBrains Mono"/>
          <w:color w:val="A9B7C6"/>
          <w:lang w:val="en-US"/>
        </w:rPr>
        <w:t>=label</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vmin</w:t>
      </w:r>
      <w:r w:rsidRPr="00C219B2">
        <w:rPr>
          <w:rFonts w:ascii="JetBrains Mono" w:hAnsi="JetBrains Mono"/>
          <w:color w:val="A9B7C6"/>
          <w:lang w:val="en-US"/>
        </w:rPr>
        <w:t>=</w:t>
      </w:r>
      <w:r w:rsidRPr="00C219B2">
        <w:rPr>
          <w:rFonts w:ascii="JetBrains Mono" w:hAnsi="JetBrains Mono"/>
          <w:color w:val="8888C6"/>
          <w:lang w:val="en-US"/>
        </w:rPr>
        <w:t>min</w:t>
      </w:r>
      <w:r w:rsidRPr="00C219B2">
        <w:rPr>
          <w:rFonts w:ascii="JetBrains Mono" w:hAnsi="JetBrains Mono"/>
          <w:color w:val="A9B7C6"/>
          <w:lang w:val="en-US"/>
        </w:rPr>
        <w:t>(label)</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vmax</w:t>
      </w:r>
      <w:r w:rsidRPr="00C219B2">
        <w:rPr>
          <w:rFonts w:ascii="JetBrains Mono" w:hAnsi="JetBrains Mono"/>
          <w:color w:val="A9B7C6"/>
          <w:lang w:val="en-US"/>
        </w:rPr>
        <w:t>=</w:t>
      </w:r>
      <w:r w:rsidRPr="00C219B2">
        <w:rPr>
          <w:rFonts w:ascii="JetBrains Mono" w:hAnsi="JetBrains Mono"/>
          <w:color w:val="8888C6"/>
          <w:lang w:val="en-US"/>
        </w:rPr>
        <w:t>max</w:t>
      </w:r>
      <w:r w:rsidRPr="00C219B2">
        <w:rPr>
          <w:rFonts w:ascii="JetBrains Mono" w:hAnsi="JetBrains Mono"/>
          <w:color w:val="A9B7C6"/>
          <w:lang w:val="en-US"/>
        </w:rPr>
        <w:t>(label)</w:t>
      </w:r>
      <w:r w:rsidRPr="00C219B2">
        <w:rPr>
          <w:rFonts w:ascii="JetBrains Mono" w:hAnsi="JetBrains Mono"/>
          <w:color w:val="CC7832"/>
          <w:lang w:val="en-US"/>
        </w:rPr>
        <w:t>,</w:t>
      </w:r>
      <w:r w:rsidRPr="00C219B2">
        <w:rPr>
          <w:rFonts w:ascii="JetBrains Mono" w:hAnsi="JetBrains Mono"/>
          <w:color w:val="CC7832"/>
          <w:lang w:val="en-US"/>
        </w:rPr>
        <w:br/>
        <w:t xml:space="preserve">                                  </w:t>
      </w:r>
      <w:r w:rsidRPr="00C219B2">
        <w:rPr>
          <w:rFonts w:ascii="JetBrains Mono" w:hAnsi="JetBrains Mono"/>
          <w:color w:val="AA4926"/>
          <w:lang w:val="en-US"/>
        </w:rPr>
        <w:t>cmap</w:t>
      </w:r>
      <w:r w:rsidRPr="00C219B2">
        <w:rPr>
          <w:rFonts w:ascii="JetBrains Mono" w:hAnsi="JetBrains Mono"/>
          <w:color w:val="A9B7C6"/>
          <w:lang w:val="en-US"/>
        </w:rPr>
        <w:t>=color_map_discrete)</w:t>
      </w:r>
      <w:r w:rsidRPr="00C219B2">
        <w:rPr>
          <w:rFonts w:ascii="JetBrains Mono" w:hAnsi="JetBrains Mono"/>
          <w:color w:val="A9B7C6"/>
          <w:lang w:val="en-US"/>
        </w:rPr>
        <w:br/>
        <w:t xml:space="preserve">    plt.title(</w:t>
      </w:r>
      <w:r w:rsidRPr="00C219B2">
        <w:rPr>
          <w:rFonts w:ascii="JetBrains Mono" w:hAnsi="JetBrains Mono"/>
          <w:color w:val="6A8759"/>
          <w:lang w:val="en-US"/>
        </w:rPr>
        <w:t xml:space="preserve">'cluster_std: ' </w:t>
      </w:r>
      <w:r w:rsidRPr="00C219B2">
        <w:rPr>
          <w:rFonts w:ascii="JetBrains Mono" w:hAnsi="JetBrains Mono"/>
          <w:color w:val="A9B7C6"/>
          <w:lang w:val="en-US"/>
        </w:rPr>
        <w:t xml:space="preserve">+ </w:t>
      </w:r>
      <w:r w:rsidRPr="00C219B2">
        <w:rPr>
          <w:rFonts w:ascii="JetBrains Mono" w:hAnsi="JetBrains Mono"/>
          <w:color w:val="8888C6"/>
          <w:lang w:val="en-US"/>
        </w:rPr>
        <w:t>str</w:t>
      </w:r>
      <w:r w:rsidRPr="00C219B2">
        <w:rPr>
          <w:rFonts w:ascii="JetBrains Mono" w:hAnsi="JetBrains Mono"/>
          <w:color w:val="A9B7C6"/>
          <w:lang w:val="en-US"/>
        </w:rPr>
        <w:t>(std))</w:t>
      </w:r>
      <w:r w:rsidRPr="00C219B2">
        <w:rPr>
          <w:rFonts w:ascii="JetBrains Mono" w:hAnsi="JetBrains Mono"/>
          <w:color w:val="A9B7C6"/>
          <w:lang w:val="en-US"/>
        </w:rPr>
        <w:br/>
      </w:r>
      <w:r w:rsidRPr="00C219B2">
        <w:rPr>
          <w:rFonts w:ascii="JetBrains Mono" w:hAnsi="JetBrains Mono"/>
          <w:color w:val="A9B7C6"/>
          <w:lang w:val="en-US"/>
        </w:rPr>
        <w:br/>
        <w:t>nds_x = np.concatenate(dataset_x)</w:t>
      </w:r>
      <w:r w:rsidRPr="00C219B2">
        <w:rPr>
          <w:rFonts w:ascii="JetBrains Mono" w:hAnsi="JetBrains Mono"/>
          <w:color w:val="A9B7C6"/>
          <w:lang w:val="en-US"/>
        </w:rPr>
        <w:br/>
        <w:t>nds_</w:t>
      </w:r>
      <w:r w:rsidR="00B7792E">
        <w:rPr>
          <w:rFonts w:ascii="JetBrains Mono" w:hAnsi="JetBrains Mono"/>
          <w:color w:val="A9B7C6"/>
          <w:lang w:val="en-US"/>
        </w:rPr>
        <w:t>l = np.concatenate(dataset_lab)</w:t>
      </w:r>
      <w:r w:rsidRPr="00C219B2">
        <w:rPr>
          <w:rFonts w:ascii="JetBrains Mono" w:hAnsi="JetBrains Mono"/>
          <w:color w:val="A9B7C6"/>
          <w:lang w:val="en-US"/>
        </w:rPr>
        <w:br/>
        <w:t>ines_x = pd.MultiIndex.from_product([[</w:t>
      </w:r>
      <w:r w:rsidRPr="00C219B2">
        <w:rPr>
          <w:rFonts w:ascii="JetBrains Mono" w:hAnsi="JetBrains Mono"/>
          <w:color w:val="6897BB"/>
          <w:lang w:val="en-US"/>
        </w:rPr>
        <w:t>0.1</w:t>
      </w:r>
      <w:r w:rsidRPr="00C219B2">
        <w:rPr>
          <w:rFonts w:ascii="JetBrains Mono" w:hAnsi="JetBrains Mono"/>
          <w:color w:val="CC7832"/>
          <w:lang w:val="en-US"/>
        </w:rPr>
        <w:t xml:space="preserve">, </w:t>
      </w:r>
      <w:r w:rsidRPr="00C219B2">
        <w:rPr>
          <w:rFonts w:ascii="JetBrains Mono" w:hAnsi="JetBrains Mono"/>
          <w:color w:val="6897BB"/>
          <w:lang w:val="en-US"/>
        </w:rPr>
        <w:t>1</w:t>
      </w:r>
      <w:r w:rsidRPr="00C219B2">
        <w:rPr>
          <w:rFonts w:ascii="JetBrains Mono" w:hAnsi="JetBrains Mono"/>
          <w:color w:val="CC7832"/>
          <w:lang w:val="en-US"/>
        </w:rPr>
        <w:t xml:space="preserve">, </w:t>
      </w:r>
      <w:r w:rsidRPr="00C219B2">
        <w:rPr>
          <w:rFonts w:ascii="JetBrains Mono" w:hAnsi="JetBrains Mono"/>
          <w:color w:val="6897BB"/>
          <w:lang w:val="en-US"/>
        </w:rPr>
        <w:t>5</w:t>
      </w:r>
      <w:r w:rsidRPr="00C219B2">
        <w:rPr>
          <w:rFonts w:ascii="JetBrains Mono" w:hAnsi="JetBrains Mono"/>
          <w:color w:val="CC7832"/>
          <w:lang w:val="en-US"/>
        </w:rPr>
        <w:t xml:space="preserve">, </w:t>
      </w:r>
      <w:r w:rsidRPr="00C219B2">
        <w:rPr>
          <w:rFonts w:ascii="JetBrains Mono" w:hAnsi="JetBrains Mono"/>
          <w:color w:val="6897BB"/>
          <w:lang w:val="en-US"/>
        </w:rPr>
        <w:t>10</w:t>
      </w:r>
      <w:r w:rsidRPr="00C219B2">
        <w:rPr>
          <w:rFonts w:ascii="JetBrains Mono" w:hAnsi="JetBrains Mono"/>
          <w:color w:val="A9B7C6"/>
          <w:lang w:val="en-US"/>
        </w:rPr>
        <w:t>]</w:t>
      </w:r>
      <w:r w:rsidRPr="00C219B2">
        <w:rPr>
          <w:rFonts w:ascii="JetBrains Mono" w:hAnsi="JetBrains Mono"/>
          <w:color w:val="CC7832"/>
          <w:lang w:val="en-US"/>
        </w:rPr>
        <w:t>,</w:t>
      </w:r>
      <w:r w:rsidRPr="00C219B2">
        <w:rPr>
          <w:rFonts w:ascii="JetBrains Mono" w:hAnsi="JetBrains Mono"/>
          <w:color w:val="A9B7C6"/>
          <w:lang w:val="en-US"/>
        </w:rPr>
        <w:t>np.arange(</w:t>
      </w:r>
      <w:r w:rsidRPr="00C219B2">
        <w:rPr>
          <w:rFonts w:ascii="JetBrains Mono" w:hAnsi="JetBrains Mono"/>
          <w:color w:val="8888C6"/>
          <w:lang w:val="en-US"/>
        </w:rPr>
        <w:t>len</w:t>
      </w:r>
      <w:r w:rsidRPr="00C219B2">
        <w:rPr>
          <w:rFonts w:ascii="JetBrains Mono" w:hAnsi="JetBrains Mono"/>
          <w:color w:val="A9B7C6"/>
          <w:lang w:val="en-US"/>
        </w:rPr>
        <w:t>(dataset_x[</w:t>
      </w:r>
      <w:r w:rsidRPr="00C219B2">
        <w:rPr>
          <w:rFonts w:ascii="JetBrains Mono" w:hAnsi="JetBrains Mono"/>
          <w:color w:val="6897BB"/>
          <w:lang w:val="en-US"/>
        </w:rPr>
        <w:t>0</w:t>
      </w:r>
      <w:r w:rsidRPr="00C219B2">
        <w:rPr>
          <w:rFonts w:ascii="JetBrains Mono" w:hAnsi="JetBrains Mono"/>
          <w:color w:val="A9B7C6"/>
          <w:lang w:val="en-US"/>
        </w:rPr>
        <w:t>]))])</w:t>
      </w:r>
      <w:r w:rsidRPr="00C219B2">
        <w:rPr>
          <w:rFonts w:ascii="JetBrains Mono" w:hAnsi="JetBrains Mono"/>
          <w:color w:val="A9B7C6"/>
          <w:lang w:val="en-US"/>
        </w:rPr>
        <w:br/>
      </w:r>
      <w:r w:rsidR="00FA0A26" w:rsidRPr="00FA0A26">
        <w:rPr>
          <w:rFonts w:ascii="JetBrains Mono" w:hAnsi="JetBrains Mono"/>
          <w:color w:val="A9B7C6"/>
          <w:lang w:val="en-US"/>
        </w:rPr>
        <w:t>cols = pd.MultiIndex.from_product([[</w:t>
      </w:r>
      <w:r w:rsidR="00FA0A26" w:rsidRPr="00FA0A26">
        <w:rPr>
          <w:rFonts w:ascii="JetBrains Mono" w:hAnsi="JetBrains Mono"/>
          <w:color w:val="6A8759"/>
          <w:lang w:val="en-US"/>
        </w:rPr>
        <w:t>'centers'</w:t>
      </w:r>
      <w:r w:rsidR="00FA0A26" w:rsidRPr="00FA0A26">
        <w:rPr>
          <w:rFonts w:ascii="JetBrains Mono" w:hAnsi="JetBrains Mono"/>
          <w:color w:val="A9B7C6"/>
          <w:lang w:val="en-US"/>
        </w:rPr>
        <w:t>]</w:t>
      </w:r>
      <w:r w:rsidR="00FA0A26" w:rsidRPr="00FA0A26">
        <w:rPr>
          <w:rFonts w:ascii="JetBrains Mono" w:hAnsi="JetBrains Mono"/>
          <w:color w:val="CC7832"/>
          <w:lang w:val="en-US"/>
        </w:rPr>
        <w:t>,</w:t>
      </w:r>
      <w:r w:rsidR="00FA0A26" w:rsidRPr="00FA0A26">
        <w:rPr>
          <w:rFonts w:ascii="JetBrains Mono" w:hAnsi="JetBrains Mono"/>
          <w:color w:val="A9B7C6"/>
          <w:lang w:val="en-US"/>
        </w:rPr>
        <w:t>[</w:t>
      </w:r>
      <w:r w:rsidR="00FA0A26" w:rsidRPr="00FA0A26">
        <w:rPr>
          <w:rFonts w:ascii="JetBrains Mono" w:hAnsi="JetBrains Mono"/>
          <w:color w:val="6A8759"/>
          <w:lang w:val="en-US"/>
        </w:rPr>
        <w:t>'x'</w:t>
      </w:r>
      <w:r w:rsidR="00FA0A26" w:rsidRPr="00FA0A26">
        <w:rPr>
          <w:rFonts w:ascii="JetBrains Mono" w:hAnsi="JetBrains Mono"/>
          <w:color w:val="CC7832"/>
          <w:lang w:val="en-US"/>
        </w:rPr>
        <w:t>,</w:t>
      </w:r>
      <w:r w:rsidR="00FA0A26" w:rsidRPr="00FA0A26">
        <w:rPr>
          <w:rFonts w:ascii="JetBrains Mono" w:hAnsi="JetBrains Mono"/>
          <w:color w:val="6A8759"/>
          <w:lang w:val="en-US"/>
        </w:rPr>
        <w:t>'y'</w:t>
      </w:r>
      <w:r w:rsidR="00FA0A26" w:rsidRPr="00FA0A26">
        <w:rPr>
          <w:rFonts w:ascii="JetBrains Mono" w:hAnsi="JetBrains Mono"/>
          <w:color w:val="A9B7C6"/>
          <w:lang w:val="en-US"/>
        </w:rPr>
        <w:t>]])</w:t>
      </w:r>
      <w:r w:rsidR="00FA0A26" w:rsidRPr="00FA0A26">
        <w:rPr>
          <w:rFonts w:ascii="JetBrains Mono" w:hAnsi="JetBrains Mono"/>
          <w:color w:val="A9B7C6"/>
          <w:lang w:val="en-US"/>
        </w:rPr>
        <w:br/>
        <w:t>df_x =pd.DataFrame(nds_x</w:t>
      </w:r>
      <w:r w:rsidR="00FA0A26" w:rsidRPr="00FA0A26">
        <w:rPr>
          <w:rFonts w:ascii="JetBrains Mono" w:hAnsi="JetBrains Mono"/>
          <w:color w:val="CC7832"/>
          <w:lang w:val="en-US"/>
        </w:rPr>
        <w:t>,</w:t>
      </w:r>
      <w:r w:rsidR="00FA0A26" w:rsidRPr="00FA0A26">
        <w:rPr>
          <w:rFonts w:ascii="JetBrains Mono" w:hAnsi="JetBrains Mono"/>
          <w:color w:val="AA4926"/>
          <w:lang w:val="en-US"/>
        </w:rPr>
        <w:t>index</w:t>
      </w:r>
      <w:r w:rsidR="00FA0A26" w:rsidRPr="00FA0A26">
        <w:rPr>
          <w:rFonts w:ascii="JetBrains Mono" w:hAnsi="JetBrains Mono"/>
          <w:color w:val="A9B7C6"/>
          <w:lang w:val="en-US"/>
        </w:rPr>
        <w:t>=ines_x</w:t>
      </w:r>
      <w:r w:rsidR="00FA0A26" w:rsidRPr="00FA0A26">
        <w:rPr>
          <w:rFonts w:ascii="JetBrains Mono" w:hAnsi="JetBrains Mono"/>
          <w:color w:val="CC7832"/>
          <w:lang w:val="en-US"/>
        </w:rPr>
        <w:t>,</w:t>
      </w:r>
      <w:r w:rsidR="00FA0A26" w:rsidRPr="00FA0A26">
        <w:rPr>
          <w:rFonts w:ascii="JetBrains Mono" w:hAnsi="JetBrains Mono"/>
          <w:color w:val="AA4926"/>
          <w:lang w:val="en-US"/>
        </w:rPr>
        <w:t>columns</w:t>
      </w:r>
      <w:r w:rsidR="00FA0A26" w:rsidRPr="00FA0A26">
        <w:rPr>
          <w:rFonts w:ascii="JetBrains Mono" w:hAnsi="JetBrains Mono"/>
          <w:color w:val="A9B7C6"/>
          <w:lang w:val="en-US"/>
        </w:rPr>
        <w:t>=[</w:t>
      </w:r>
      <w:r w:rsidR="00FA0A26" w:rsidRPr="00FA0A26">
        <w:rPr>
          <w:rFonts w:ascii="JetBrains Mono" w:hAnsi="JetBrains Mono"/>
          <w:color w:val="6A8759"/>
          <w:lang w:val="en-US"/>
        </w:rPr>
        <w:t>'x'</w:t>
      </w:r>
      <w:r w:rsidR="00FA0A26" w:rsidRPr="00FA0A26">
        <w:rPr>
          <w:rFonts w:ascii="JetBrains Mono" w:hAnsi="JetBrains Mono"/>
          <w:color w:val="CC7832"/>
          <w:lang w:val="en-US"/>
        </w:rPr>
        <w:t>,</w:t>
      </w:r>
      <w:r w:rsidR="00FA0A26" w:rsidRPr="00FA0A26">
        <w:rPr>
          <w:rFonts w:ascii="JetBrains Mono" w:hAnsi="JetBrains Mono"/>
          <w:color w:val="6A8759"/>
          <w:lang w:val="en-US"/>
        </w:rPr>
        <w:t>'y'</w:t>
      </w:r>
      <w:r w:rsidR="00FA0A26" w:rsidRPr="00FA0A26">
        <w:rPr>
          <w:rFonts w:ascii="JetBrains Mono" w:hAnsi="JetBrains Mono"/>
          <w:color w:val="A9B7C6"/>
          <w:lang w:val="en-US"/>
        </w:rPr>
        <w:t>])</w:t>
      </w:r>
      <w:r w:rsidR="00FA0A26" w:rsidRPr="00FA0A26">
        <w:rPr>
          <w:rFonts w:ascii="JetBrains Mono" w:hAnsi="JetBrains Mono"/>
          <w:color w:val="A9B7C6"/>
          <w:lang w:val="en-US"/>
        </w:rPr>
        <w:br/>
        <w:t>df_l =pd.DataFrame(nds_l</w:t>
      </w:r>
      <w:r w:rsidR="00FA0A26" w:rsidRPr="00FA0A26">
        <w:rPr>
          <w:rFonts w:ascii="JetBrains Mono" w:hAnsi="JetBrains Mono"/>
          <w:color w:val="CC7832"/>
          <w:lang w:val="en-US"/>
        </w:rPr>
        <w:t>,</w:t>
      </w:r>
      <w:r w:rsidR="00FA0A26" w:rsidRPr="00FA0A26">
        <w:rPr>
          <w:rFonts w:ascii="JetBrains Mono" w:hAnsi="JetBrains Mono"/>
          <w:color w:val="AA4926"/>
          <w:lang w:val="en-US"/>
        </w:rPr>
        <w:t>index</w:t>
      </w:r>
      <w:r w:rsidR="00FA0A26" w:rsidRPr="00FA0A26">
        <w:rPr>
          <w:rFonts w:ascii="JetBrains Mono" w:hAnsi="JetBrains Mono"/>
          <w:color w:val="A9B7C6"/>
          <w:lang w:val="en-US"/>
        </w:rPr>
        <w:t>=ines_x</w:t>
      </w:r>
      <w:r w:rsidR="00FA0A26" w:rsidRPr="00FA0A26">
        <w:rPr>
          <w:rFonts w:ascii="JetBrains Mono" w:hAnsi="JetBrains Mono"/>
          <w:color w:val="CC7832"/>
          <w:lang w:val="en-US"/>
        </w:rPr>
        <w:t>,</w:t>
      </w:r>
      <w:r w:rsidR="00FA0A26" w:rsidRPr="00FA0A26">
        <w:rPr>
          <w:rFonts w:ascii="JetBrains Mono" w:hAnsi="JetBrains Mono"/>
          <w:color w:val="AA4926"/>
          <w:lang w:val="en-US"/>
        </w:rPr>
        <w:t>columns</w:t>
      </w:r>
      <w:r w:rsidR="00FA0A26" w:rsidRPr="00FA0A26">
        <w:rPr>
          <w:rFonts w:ascii="JetBrains Mono" w:hAnsi="JetBrains Mono"/>
          <w:color w:val="A9B7C6"/>
          <w:lang w:val="en-US"/>
        </w:rPr>
        <w:t>=[</w:t>
      </w:r>
      <w:r w:rsidR="00FA0A26" w:rsidRPr="00FA0A26">
        <w:rPr>
          <w:rFonts w:ascii="JetBrains Mono" w:hAnsi="JetBrains Mono"/>
          <w:color w:val="6A8759"/>
          <w:lang w:val="en-US"/>
        </w:rPr>
        <w:t>'label'</w:t>
      </w:r>
      <w:r w:rsidR="00FA0A26" w:rsidRPr="00FA0A26">
        <w:rPr>
          <w:rFonts w:ascii="JetBrains Mono" w:hAnsi="JetBrains Mono"/>
          <w:color w:val="A9B7C6"/>
          <w:lang w:val="en-US"/>
        </w:rPr>
        <w:t>])</w:t>
      </w:r>
      <w:r w:rsidR="00FA0A26" w:rsidRPr="00FA0A26">
        <w:rPr>
          <w:rFonts w:ascii="JetBrains Mono" w:hAnsi="JetBrains Mono"/>
          <w:color w:val="A9B7C6"/>
          <w:lang w:val="en-US"/>
        </w:rPr>
        <w:br/>
        <w:t>df_c = pd.DataFrame(centers</w:t>
      </w:r>
      <w:r w:rsidR="00FA0A26" w:rsidRPr="00FA0A26">
        <w:rPr>
          <w:rFonts w:ascii="JetBrains Mono" w:hAnsi="JetBrains Mono"/>
          <w:color w:val="CC7832"/>
          <w:lang w:val="en-US"/>
        </w:rPr>
        <w:t xml:space="preserve">, </w:t>
      </w:r>
      <w:r w:rsidR="00FA0A26" w:rsidRPr="00FA0A26">
        <w:rPr>
          <w:rFonts w:ascii="JetBrains Mono" w:hAnsi="JetBrains Mono"/>
          <w:color w:val="AA4926"/>
          <w:lang w:val="en-US"/>
        </w:rPr>
        <w:t>index</w:t>
      </w:r>
      <w:r w:rsidR="00FA0A26" w:rsidRPr="00FA0A26">
        <w:rPr>
          <w:rFonts w:ascii="JetBrains Mono" w:hAnsi="JetBrains Mono"/>
          <w:color w:val="A9B7C6"/>
          <w:lang w:val="en-US"/>
        </w:rPr>
        <w:t>=np.arange(</w:t>
      </w:r>
      <w:r w:rsidR="00FA0A26" w:rsidRPr="00FA0A26">
        <w:rPr>
          <w:rFonts w:ascii="JetBrains Mono" w:hAnsi="JetBrains Mono"/>
          <w:color w:val="8888C6"/>
          <w:lang w:val="en-US"/>
        </w:rPr>
        <w:t>len</w:t>
      </w:r>
      <w:r w:rsidR="00FA0A26" w:rsidRPr="00FA0A26">
        <w:rPr>
          <w:rFonts w:ascii="JetBrains Mono" w:hAnsi="JetBrains Mono"/>
          <w:color w:val="A9B7C6"/>
          <w:lang w:val="en-US"/>
        </w:rPr>
        <w:t>(centers))</w:t>
      </w:r>
      <w:r w:rsidR="00FA0A26" w:rsidRPr="00FA0A26">
        <w:rPr>
          <w:rFonts w:ascii="JetBrains Mono" w:hAnsi="JetBrains Mono"/>
          <w:color w:val="CC7832"/>
          <w:lang w:val="en-US"/>
        </w:rPr>
        <w:t xml:space="preserve">, </w:t>
      </w:r>
      <w:r w:rsidR="00FA0A26" w:rsidRPr="00FA0A26">
        <w:rPr>
          <w:rFonts w:ascii="JetBrains Mono" w:hAnsi="JetBrains Mono"/>
          <w:color w:val="AA4926"/>
          <w:lang w:val="en-US"/>
        </w:rPr>
        <w:t>columns</w:t>
      </w:r>
      <w:r w:rsidR="00FA0A26" w:rsidRPr="00FA0A26">
        <w:rPr>
          <w:rFonts w:ascii="JetBrains Mono" w:hAnsi="JetBrains Mono"/>
          <w:color w:val="A9B7C6"/>
          <w:lang w:val="en-US"/>
        </w:rPr>
        <w:t>=cols)</w:t>
      </w:r>
      <w:r w:rsidR="00FA0A26" w:rsidRPr="00FA0A26">
        <w:rPr>
          <w:rFonts w:ascii="JetBrains Mono" w:hAnsi="JetBrains Mono"/>
          <w:color w:val="A9B7C6"/>
          <w:lang w:val="en-US"/>
        </w:rPr>
        <w:br/>
      </w:r>
      <w:r w:rsidR="00FA0A26" w:rsidRPr="00FA0A26">
        <w:rPr>
          <w:rFonts w:ascii="JetBrains Mono" w:hAnsi="JetBrains Mono"/>
          <w:color w:val="CC7832"/>
          <w:lang w:val="en-US"/>
        </w:rPr>
        <w:t xml:space="preserve">with </w:t>
      </w:r>
      <w:r w:rsidR="00FA0A26" w:rsidRPr="00FA0A26">
        <w:rPr>
          <w:rFonts w:ascii="JetBrains Mono" w:hAnsi="JetBrains Mono"/>
          <w:color w:val="A9B7C6"/>
          <w:lang w:val="en-US"/>
        </w:rPr>
        <w:t xml:space="preserve">pd.ExcelWriter(filename) </w:t>
      </w:r>
      <w:r w:rsidR="00FA0A26" w:rsidRPr="00FA0A26">
        <w:rPr>
          <w:rFonts w:ascii="JetBrains Mono" w:hAnsi="JetBrains Mono"/>
          <w:color w:val="CC7832"/>
          <w:lang w:val="en-US"/>
        </w:rPr>
        <w:t xml:space="preserve">as </w:t>
      </w:r>
      <w:r w:rsidR="00FA0A26" w:rsidRPr="00FA0A26">
        <w:rPr>
          <w:rFonts w:ascii="JetBrains Mono" w:hAnsi="JetBrains Mono"/>
          <w:color w:val="A9B7C6"/>
          <w:lang w:val="en-US"/>
        </w:rPr>
        <w:t>writer:</w:t>
      </w:r>
      <w:r w:rsidR="00FA0A26" w:rsidRPr="00FA0A26">
        <w:rPr>
          <w:rFonts w:ascii="JetBrains Mono" w:hAnsi="JetBrains Mono"/>
          <w:color w:val="A9B7C6"/>
          <w:lang w:val="en-US"/>
        </w:rPr>
        <w:br/>
        <w:t xml:space="preserve">    df_x.to_excel(writer)</w:t>
      </w:r>
      <w:r w:rsidR="00FA0A26" w:rsidRPr="00FA0A26">
        <w:rPr>
          <w:rFonts w:ascii="JetBrains Mono" w:hAnsi="JetBrains Mono"/>
          <w:color w:val="A9B7C6"/>
          <w:lang w:val="en-US"/>
        </w:rPr>
        <w:br/>
        <w:t xml:space="preserve">    df_l.to_excel(writer</w:t>
      </w:r>
      <w:r w:rsidR="00FA0A26" w:rsidRPr="00FA0A26">
        <w:rPr>
          <w:rFonts w:ascii="JetBrains Mono" w:hAnsi="JetBrains Mono"/>
          <w:color w:val="CC7832"/>
          <w:lang w:val="en-US"/>
        </w:rPr>
        <w:t>,</w:t>
      </w:r>
      <w:r w:rsidR="00FA0A26" w:rsidRPr="00FA0A26">
        <w:rPr>
          <w:rFonts w:ascii="JetBrains Mono" w:hAnsi="JetBrains Mono"/>
          <w:color w:val="AA4926"/>
          <w:lang w:val="en-US"/>
        </w:rPr>
        <w:t>startcol</w:t>
      </w:r>
      <w:r w:rsidR="00FA0A26" w:rsidRPr="00FA0A26">
        <w:rPr>
          <w:rFonts w:ascii="JetBrains Mono" w:hAnsi="JetBrains Mono"/>
          <w:color w:val="A9B7C6"/>
          <w:lang w:val="en-US"/>
        </w:rPr>
        <w:t>=</w:t>
      </w:r>
      <w:r w:rsidR="00FA0A26" w:rsidRPr="00FA0A26">
        <w:rPr>
          <w:rFonts w:ascii="JetBrains Mono" w:hAnsi="JetBrains Mono"/>
          <w:color w:val="6897BB"/>
          <w:lang w:val="en-US"/>
        </w:rPr>
        <w:t>4</w:t>
      </w:r>
      <w:r w:rsidR="00FA0A26" w:rsidRPr="00FA0A26">
        <w:rPr>
          <w:rFonts w:ascii="JetBrains Mono" w:hAnsi="JetBrains Mono"/>
          <w:color w:val="A9B7C6"/>
          <w:lang w:val="en-US"/>
        </w:rPr>
        <w:t>)</w:t>
      </w:r>
      <w:r w:rsidR="00FA0A26" w:rsidRPr="00FA0A26">
        <w:rPr>
          <w:rFonts w:ascii="JetBrains Mono" w:hAnsi="JetBrains Mono"/>
          <w:color w:val="A9B7C6"/>
          <w:lang w:val="en-US"/>
        </w:rPr>
        <w:br/>
        <w:t xml:space="preserve">    df_c.to_excel(writer</w:t>
      </w:r>
      <w:r w:rsidR="00FA0A26" w:rsidRPr="00FA0A26">
        <w:rPr>
          <w:rFonts w:ascii="JetBrains Mono" w:hAnsi="JetBrains Mono"/>
          <w:color w:val="CC7832"/>
          <w:lang w:val="en-US"/>
        </w:rPr>
        <w:t xml:space="preserve">, </w:t>
      </w:r>
      <w:r w:rsidR="00FA0A26" w:rsidRPr="00FA0A26">
        <w:rPr>
          <w:rFonts w:ascii="JetBrains Mono" w:hAnsi="JetBrains Mono"/>
          <w:color w:val="AA4926"/>
          <w:lang w:val="en-US"/>
        </w:rPr>
        <w:t>startcol</w:t>
      </w:r>
      <w:r w:rsidR="00FA0A26" w:rsidRPr="00FA0A26">
        <w:rPr>
          <w:rFonts w:ascii="JetBrains Mono" w:hAnsi="JetBrains Mono"/>
          <w:color w:val="A9B7C6"/>
          <w:lang w:val="en-US"/>
        </w:rPr>
        <w:t>=</w:t>
      </w:r>
      <w:r w:rsidR="00FA0A26" w:rsidRPr="00FA0A26">
        <w:rPr>
          <w:rFonts w:ascii="JetBrains Mono" w:hAnsi="JetBrains Mono"/>
          <w:color w:val="6897BB"/>
          <w:lang w:val="en-US"/>
        </w:rPr>
        <w:t>8</w:t>
      </w:r>
      <w:r w:rsidR="00FA0A26" w:rsidRPr="00FA0A26">
        <w:rPr>
          <w:rFonts w:ascii="JetBrains Mono" w:hAnsi="JetBrains Mono"/>
          <w:color w:val="A9B7C6"/>
          <w:lang w:val="en-US"/>
        </w:rPr>
        <w:t>)</w:t>
      </w:r>
      <w:r w:rsidR="00FA0A26" w:rsidRPr="00FA0A26">
        <w:rPr>
          <w:rFonts w:ascii="JetBrains Mono" w:hAnsi="JetBrains Mono"/>
          <w:color w:val="A9B7C6"/>
          <w:lang w:val="en-US"/>
        </w:rPr>
        <w:br/>
        <w:t>fig.subplots_adjust(</w:t>
      </w:r>
      <w:r w:rsidR="00FA0A26" w:rsidRPr="00FA0A26">
        <w:rPr>
          <w:rFonts w:ascii="JetBrains Mono" w:hAnsi="JetBrains Mono"/>
          <w:color w:val="AA4926"/>
          <w:lang w:val="en-US"/>
        </w:rPr>
        <w:t>hspace</w:t>
      </w:r>
      <w:r w:rsidR="00FA0A26" w:rsidRPr="00FA0A26">
        <w:rPr>
          <w:rFonts w:ascii="JetBrains Mono" w:hAnsi="JetBrains Mono"/>
          <w:color w:val="A9B7C6"/>
          <w:lang w:val="en-US"/>
        </w:rPr>
        <w:t>=</w:t>
      </w:r>
      <w:r w:rsidR="00FA0A26" w:rsidRPr="00FA0A26">
        <w:rPr>
          <w:rFonts w:ascii="JetBrains Mono" w:hAnsi="JetBrains Mono"/>
          <w:color w:val="6897BB"/>
          <w:lang w:val="en-US"/>
        </w:rPr>
        <w:t>0.3</w:t>
      </w:r>
      <w:r w:rsidR="00FA0A26" w:rsidRPr="00FA0A26">
        <w:rPr>
          <w:rFonts w:ascii="JetBrains Mono" w:hAnsi="JetBrains Mono"/>
          <w:color w:val="CC7832"/>
          <w:lang w:val="en-US"/>
        </w:rPr>
        <w:t xml:space="preserve">, </w:t>
      </w:r>
      <w:r w:rsidR="00FA0A26" w:rsidRPr="00FA0A26">
        <w:rPr>
          <w:rFonts w:ascii="JetBrains Mono" w:hAnsi="JetBrains Mono"/>
          <w:color w:val="AA4926"/>
          <w:lang w:val="en-US"/>
        </w:rPr>
        <w:t>wspace</w:t>
      </w:r>
      <w:r w:rsidR="00FA0A26" w:rsidRPr="00FA0A26">
        <w:rPr>
          <w:rFonts w:ascii="JetBrains Mono" w:hAnsi="JetBrains Mono"/>
          <w:color w:val="A9B7C6"/>
          <w:lang w:val="en-US"/>
        </w:rPr>
        <w:t>=</w:t>
      </w:r>
      <w:r w:rsidR="00FA0A26" w:rsidRPr="00FA0A26">
        <w:rPr>
          <w:rFonts w:ascii="JetBrains Mono" w:hAnsi="JetBrains Mono"/>
          <w:color w:val="6897BB"/>
          <w:lang w:val="en-US"/>
        </w:rPr>
        <w:t>.3</w:t>
      </w:r>
      <w:r w:rsidR="00FA0A26" w:rsidRPr="00FA0A26">
        <w:rPr>
          <w:rFonts w:ascii="JetBrains Mono" w:hAnsi="JetBrains Mono"/>
          <w:color w:val="A9B7C6"/>
          <w:lang w:val="en-US"/>
        </w:rPr>
        <w:t>)</w:t>
      </w:r>
      <w:r w:rsidR="00FA0A26" w:rsidRPr="00FA0A26">
        <w:rPr>
          <w:rFonts w:ascii="JetBrains Mono" w:hAnsi="JetBrains Mono"/>
          <w:color w:val="A9B7C6"/>
          <w:lang w:val="en-US"/>
        </w:rPr>
        <w:br/>
        <w:t>plt.suptitle(</w:t>
      </w:r>
      <w:r w:rsidR="00FA0A26" w:rsidRPr="00FA0A26">
        <w:rPr>
          <w:rFonts w:ascii="JetBrains Mono" w:hAnsi="JetBrains Mono"/>
          <w:color w:val="6A8759"/>
          <w:lang w:val="en-US"/>
        </w:rPr>
        <w:t>'make_blobs() With Different cluster_std Values'</w:t>
      </w:r>
      <w:r w:rsidR="00FA0A26" w:rsidRPr="00FA0A26">
        <w:rPr>
          <w:rFonts w:ascii="JetBrains Mono" w:hAnsi="JetBrains Mono"/>
          <w:color w:val="CC7832"/>
          <w:lang w:val="en-US"/>
        </w:rPr>
        <w:t xml:space="preserve">, </w:t>
      </w:r>
      <w:r w:rsidR="00FA0A26" w:rsidRPr="00FA0A26">
        <w:rPr>
          <w:rFonts w:ascii="JetBrains Mono" w:hAnsi="JetBrains Mono"/>
          <w:color w:val="AA4926"/>
          <w:lang w:val="en-US"/>
        </w:rPr>
        <w:t>fontsize</w:t>
      </w:r>
      <w:r w:rsidR="00FA0A26" w:rsidRPr="00FA0A26">
        <w:rPr>
          <w:rFonts w:ascii="JetBrains Mono" w:hAnsi="JetBrains Mono"/>
          <w:color w:val="A9B7C6"/>
          <w:lang w:val="en-US"/>
        </w:rPr>
        <w:t>=</w:t>
      </w:r>
      <w:r w:rsidR="00FA0A26" w:rsidRPr="00FA0A26">
        <w:rPr>
          <w:rFonts w:ascii="JetBrains Mono" w:hAnsi="JetBrains Mono"/>
          <w:color w:val="6897BB"/>
          <w:lang w:val="en-US"/>
        </w:rPr>
        <w:t>20</w:t>
      </w:r>
      <w:r w:rsidR="00FA0A26" w:rsidRPr="00FA0A26">
        <w:rPr>
          <w:rFonts w:ascii="JetBrains Mono" w:hAnsi="JetBrains Mono"/>
          <w:color w:val="A9B7C6"/>
          <w:lang w:val="en-US"/>
        </w:rPr>
        <w:t>)</w:t>
      </w:r>
      <w:r w:rsidR="00FA0A26" w:rsidRPr="00FA0A26">
        <w:rPr>
          <w:rFonts w:ascii="JetBrains Mono" w:hAnsi="JetBrains Mono"/>
          <w:color w:val="A9B7C6"/>
          <w:lang w:val="en-US"/>
        </w:rPr>
        <w:br/>
        <w:t>plt.show()</w:t>
      </w:r>
    </w:p>
    <w:p w:rsidR="00C219B2" w:rsidRPr="00C219B2" w:rsidRDefault="00C219B2" w:rsidP="00C219B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p>
    <w:p w:rsidR="00C219B2" w:rsidRDefault="00C219B2" w:rsidP="00C219B2">
      <w:pPr>
        <w:pStyle w:val="a4"/>
        <w:rPr>
          <w:lang w:val="en-US"/>
        </w:rPr>
      </w:pPr>
    </w:p>
    <w:p w:rsidR="00B7792E" w:rsidRDefault="00B7792E" w:rsidP="00C219B2">
      <w:pPr>
        <w:pStyle w:val="a4"/>
      </w:pPr>
      <w:r>
        <w:t>Результат работы программы:</w:t>
      </w:r>
    </w:p>
    <w:p w:rsidR="00B7792E" w:rsidRDefault="00B7792E" w:rsidP="00B7792E">
      <w:pPr>
        <w:pStyle w:val="a4"/>
        <w:ind w:firstLine="0"/>
        <w:jc w:val="center"/>
        <w:rPr>
          <w:lang w:val="en-US"/>
        </w:rPr>
      </w:pPr>
      <w:r>
        <w:rPr>
          <w:noProof/>
          <w:lang w:eastAsia="ru-RU"/>
        </w:rPr>
        <w:drawing>
          <wp:inline distT="0" distB="0" distL="0" distR="0" wp14:anchorId="67C21605" wp14:editId="5FAA6690">
            <wp:extent cx="6243403" cy="2695575"/>
            <wp:effectExtent l="0" t="0" r="508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49999" cy="2698423"/>
                    </a:xfrm>
                    <a:prstGeom prst="rect">
                      <a:avLst/>
                    </a:prstGeom>
                  </pic:spPr>
                </pic:pic>
              </a:graphicData>
            </a:graphic>
          </wp:inline>
        </w:drawing>
      </w:r>
    </w:p>
    <w:p w:rsidR="00B7792E" w:rsidRDefault="001E6DA7" w:rsidP="00B7792E">
      <w:pPr>
        <w:pStyle w:val="a4"/>
        <w:ind w:firstLine="0"/>
        <w:jc w:val="center"/>
      </w:pPr>
      <w:r>
        <w:t>Рисунок 53</w:t>
      </w:r>
      <w:r w:rsidR="00B7792E">
        <w:t xml:space="preserve"> – сформированные кластеры с различными величинами разброса</w:t>
      </w:r>
    </w:p>
    <w:p w:rsidR="00B7792E" w:rsidRDefault="00B7792E" w:rsidP="00B7792E">
      <w:pPr>
        <w:pStyle w:val="a4"/>
      </w:pPr>
    </w:p>
    <w:p w:rsidR="001E6DA7" w:rsidRDefault="001E6DA7" w:rsidP="00CF785B">
      <w:pPr>
        <w:pStyle w:val="a4"/>
        <w:ind w:firstLine="0"/>
      </w:pPr>
    </w:p>
    <w:p w:rsidR="00B7792E" w:rsidRDefault="00B7792E" w:rsidP="00B7792E">
      <w:pPr>
        <w:pStyle w:val="a4"/>
      </w:pPr>
      <w:r>
        <w:t>Извлеченные данные:</w:t>
      </w:r>
    </w:p>
    <w:p w:rsidR="00B7792E" w:rsidRDefault="00B7792E" w:rsidP="00B7792E">
      <w:pPr>
        <w:pStyle w:val="a4"/>
        <w:ind w:firstLine="0"/>
        <w:rPr>
          <w:lang w:val="en-US"/>
        </w:rPr>
      </w:pPr>
      <w:r>
        <w:rPr>
          <w:noProof/>
          <w:lang w:eastAsia="ru-RU"/>
        </w:rPr>
        <w:drawing>
          <wp:inline distT="0" distB="0" distL="0" distR="0" wp14:anchorId="3A569B9C" wp14:editId="05354655">
            <wp:extent cx="5940425" cy="2529205"/>
            <wp:effectExtent l="0" t="0" r="3175"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0425" cy="2529205"/>
                    </a:xfrm>
                    <a:prstGeom prst="rect">
                      <a:avLst/>
                    </a:prstGeom>
                  </pic:spPr>
                </pic:pic>
              </a:graphicData>
            </a:graphic>
          </wp:inline>
        </w:drawing>
      </w:r>
    </w:p>
    <w:p w:rsidR="00B7792E" w:rsidRDefault="0092081E" w:rsidP="00B7792E">
      <w:pPr>
        <w:pStyle w:val="a4"/>
        <w:ind w:firstLine="0"/>
        <w:jc w:val="center"/>
      </w:pPr>
      <w:r>
        <w:t>Рисунок 54</w:t>
      </w:r>
      <w:r w:rsidR="00B7792E">
        <w:t xml:space="preserve"> – </w:t>
      </w:r>
      <w:r w:rsidR="00FA0A26">
        <w:t>извлеченные данные</w:t>
      </w:r>
    </w:p>
    <w:p w:rsidR="00FA0A26" w:rsidRDefault="00FA0A26" w:rsidP="00FA0A26">
      <w:pPr>
        <w:pStyle w:val="a4"/>
      </w:pPr>
      <w:r>
        <w:t>Мы получили координаты, которые соответствуют каждой точке на представленных выше картах кластеров.</w:t>
      </w:r>
    </w:p>
    <w:p w:rsidR="00FA0A26" w:rsidRDefault="00FA0A26" w:rsidP="00FA0A26">
      <w:pPr>
        <w:pStyle w:val="a4"/>
      </w:pPr>
      <w:r>
        <w:t>Проведем проверку соответствует ли полученные данные действительности.</w:t>
      </w:r>
    </w:p>
    <w:p w:rsidR="0092081E" w:rsidRDefault="0092081E" w:rsidP="00FA0A26">
      <w:pPr>
        <w:pStyle w:val="a4"/>
      </w:pPr>
      <w:r>
        <w:t>Из полученных данных было выполнено распределение по кластерам и степени разброса на разные листы, в результате получили структурированные данные:</w:t>
      </w:r>
    </w:p>
    <w:p w:rsidR="0092081E" w:rsidRDefault="0092081E" w:rsidP="0092081E">
      <w:pPr>
        <w:pStyle w:val="a4"/>
        <w:ind w:firstLine="0"/>
        <w:jc w:val="center"/>
      </w:pPr>
      <w:r>
        <w:rPr>
          <w:noProof/>
          <w:lang w:eastAsia="ru-RU"/>
        </w:rPr>
        <w:drawing>
          <wp:inline distT="0" distB="0" distL="0" distR="0" wp14:anchorId="43FE8F3A" wp14:editId="728A0208">
            <wp:extent cx="5940425" cy="302895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0425" cy="3028950"/>
                    </a:xfrm>
                    <a:prstGeom prst="rect">
                      <a:avLst/>
                    </a:prstGeom>
                  </pic:spPr>
                </pic:pic>
              </a:graphicData>
            </a:graphic>
          </wp:inline>
        </w:drawing>
      </w:r>
    </w:p>
    <w:p w:rsidR="0092081E" w:rsidRDefault="0092081E" w:rsidP="0092081E">
      <w:pPr>
        <w:pStyle w:val="a4"/>
        <w:ind w:firstLine="0"/>
        <w:jc w:val="center"/>
      </w:pPr>
      <w:r>
        <w:t>Рисунок 55 – реструктуризированные данные</w:t>
      </w:r>
    </w:p>
    <w:p w:rsidR="0092081E" w:rsidRDefault="0092081E" w:rsidP="0092081E">
      <w:pPr>
        <w:pStyle w:val="a4"/>
        <w:ind w:firstLine="0"/>
        <w:jc w:val="center"/>
      </w:pPr>
    </w:p>
    <w:p w:rsidR="0092081E" w:rsidRDefault="0092081E" w:rsidP="0092081E">
      <w:pPr>
        <w:pStyle w:val="a4"/>
        <w:ind w:firstLine="0"/>
        <w:jc w:val="center"/>
      </w:pPr>
    </w:p>
    <w:p w:rsidR="0092081E" w:rsidRDefault="0092081E" w:rsidP="0092081E">
      <w:pPr>
        <w:pStyle w:val="a4"/>
        <w:ind w:firstLine="0"/>
        <w:jc w:val="center"/>
      </w:pPr>
    </w:p>
    <w:p w:rsidR="0092081E" w:rsidRDefault="0092081E" w:rsidP="0092081E">
      <w:pPr>
        <w:pStyle w:val="a4"/>
        <w:ind w:firstLine="0"/>
        <w:jc w:val="center"/>
      </w:pPr>
    </w:p>
    <w:p w:rsidR="0092081E" w:rsidRDefault="0092081E" w:rsidP="0092081E">
      <w:pPr>
        <w:pStyle w:val="a4"/>
      </w:pPr>
      <w:r>
        <w:t>После чего были заново построены карты кластеризации:</w:t>
      </w:r>
    </w:p>
    <w:p w:rsidR="0092081E" w:rsidRDefault="0092081E" w:rsidP="0092081E">
      <w:pPr>
        <w:pStyle w:val="a4"/>
        <w:jc w:val="center"/>
      </w:pPr>
      <w:r>
        <w:rPr>
          <w:noProof/>
          <w:lang w:eastAsia="ru-RU"/>
        </w:rPr>
        <w:drawing>
          <wp:inline distT="0" distB="0" distL="0" distR="0" wp14:anchorId="21CBD3D3" wp14:editId="0251D432">
            <wp:extent cx="4419600" cy="2438400"/>
            <wp:effectExtent l="0" t="0" r="0" b="0"/>
            <wp:docPr id="67" name="Диаграмма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92081E" w:rsidRDefault="0092081E" w:rsidP="0092081E">
      <w:pPr>
        <w:pStyle w:val="a4"/>
        <w:jc w:val="center"/>
      </w:pPr>
      <w:r>
        <w:t>Рисунок 56 – карта кластеризации при величине разброса 0,1</w:t>
      </w:r>
    </w:p>
    <w:p w:rsidR="0092081E" w:rsidRDefault="0092081E" w:rsidP="0092081E">
      <w:pPr>
        <w:pStyle w:val="a4"/>
        <w:jc w:val="center"/>
      </w:pPr>
      <w:r>
        <w:rPr>
          <w:noProof/>
          <w:lang w:eastAsia="ru-RU"/>
        </w:rPr>
        <w:drawing>
          <wp:inline distT="0" distB="0" distL="0" distR="0" wp14:anchorId="556B76AD" wp14:editId="2D550C22">
            <wp:extent cx="4448175" cy="2543175"/>
            <wp:effectExtent l="0" t="0" r="9525" b="9525"/>
            <wp:docPr id="68" name="Диаграмма 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92081E" w:rsidRDefault="0092081E" w:rsidP="0092081E">
      <w:pPr>
        <w:pStyle w:val="a4"/>
        <w:jc w:val="center"/>
      </w:pPr>
      <w:r>
        <w:t>Рисунок 57 – карта кластеризации при величине разброса 1</w:t>
      </w:r>
    </w:p>
    <w:p w:rsidR="0092081E" w:rsidRDefault="0092081E" w:rsidP="0092081E">
      <w:pPr>
        <w:pStyle w:val="a4"/>
        <w:jc w:val="center"/>
      </w:pPr>
      <w:r>
        <w:rPr>
          <w:noProof/>
          <w:lang w:eastAsia="ru-RU"/>
        </w:rPr>
        <w:drawing>
          <wp:inline distT="0" distB="0" distL="0" distR="0" wp14:anchorId="7147AD48" wp14:editId="6811654F">
            <wp:extent cx="4400550" cy="2419350"/>
            <wp:effectExtent l="0" t="0" r="0" b="0"/>
            <wp:docPr id="69" name="Диаграмма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92081E" w:rsidRDefault="0092081E" w:rsidP="0092081E">
      <w:pPr>
        <w:pStyle w:val="a4"/>
        <w:jc w:val="center"/>
      </w:pPr>
      <w:r>
        <w:t>Рисунок 58 – карта кластеризации при величине разброса 5</w:t>
      </w:r>
    </w:p>
    <w:p w:rsidR="0092081E" w:rsidRDefault="0092081E" w:rsidP="0092081E">
      <w:pPr>
        <w:pStyle w:val="a4"/>
        <w:jc w:val="center"/>
      </w:pPr>
      <w:r>
        <w:rPr>
          <w:noProof/>
          <w:lang w:eastAsia="ru-RU"/>
        </w:rPr>
        <w:lastRenderedPageBreak/>
        <w:drawing>
          <wp:inline distT="0" distB="0" distL="0" distR="0" wp14:anchorId="4AB30FB1" wp14:editId="5924AAF1">
            <wp:extent cx="4505325" cy="2476500"/>
            <wp:effectExtent l="0" t="0" r="9525" b="0"/>
            <wp:docPr id="70" name="Диаграмма 70"/>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92081E" w:rsidRDefault="0092081E" w:rsidP="0092081E">
      <w:pPr>
        <w:pStyle w:val="a4"/>
        <w:jc w:val="center"/>
      </w:pPr>
      <w:r>
        <w:t>Рисунок 59 – карта кластеризации при величине разброса 10</w:t>
      </w:r>
    </w:p>
    <w:p w:rsidR="001556E3" w:rsidRDefault="001556E3" w:rsidP="001556E3">
      <w:pPr>
        <w:pStyle w:val="a4"/>
      </w:pPr>
      <w:r>
        <w:t xml:space="preserve">Карты кластеризации, полученные в результате моделирования в </w:t>
      </w:r>
      <w:r>
        <w:rPr>
          <w:lang w:val="en-US"/>
        </w:rPr>
        <w:t>Excel</w:t>
      </w:r>
      <w:r>
        <w:t xml:space="preserve"> не отличаются от карт, смоделированных </w:t>
      </w:r>
      <w:r>
        <w:rPr>
          <w:lang w:val="en-US"/>
        </w:rPr>
        <w:t>make</w:t>
      </w:r>
      <w:r w:rsidRPr="001556E3">
        <w:t>_</w:t>
      </w:r>
      <w:r>
        <w:rPr>
          <w:lang w:val="en-US"/>
        </w:rPr>
        <w:t>blobs</w:t>
      </w:r>
      <w:r>
        <w:t>(), следовательно, метод достаточно достоверный.</w:t>
      </w:r>
    </w:p>
    <w:p w:rsidR="001556E3" w:rsidRDefault="001556E3" w:rsidP="001556E3">
      <w:pPr>
        <w:pStyle w:val="a4"/>
      </w:pPr>
      <w:r>
        <w:t>Рассмотрим насколько точным является разброс вокруг центров кластеров:</w:t>
      </w:r>
    </w:p>
    <w:p w:rsidR="001556E3" w:rsidRDefault="001556E3" w:rsidP="001556E3">
      <w:pPr>
        <w:pStyle w:val="a4"/>
        <w:jc w:val="center"/>
      </w:pPr>
      <w:r>
        <w:rPr>
          <w:noProof/>
          <w:lang w:eastAsia="ru-RU"/>
        </w:rPr>
        <w:drawing>
          <wp:inline distT="0" distB="0" distL="0" distR="0" wp14:anchorId="3951F808" wp14:editId="11DBAC6F">
            <wp:extent cx="4200525" cy="2266950"/>
            <wp:effectExtent l="0" t="0" r="9525" b="0"/>
            <wp:docPr id="71" name="Диаграмма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1556E3" w:rsidRDefault="001556E3" w:rsidP="001556E3">
      <w:pPr>
        <w:pStyle w:val="a4"/>
        <w:jc w:val="center"/>
      </w:pPr>
      <w:r>
        <w:t>Рисунок 60 – отклонение от разброса величиной 0,1</w:t>
      </w:r>
    </w:p>
    <w:p w:rsidR="001556E3" w:rsidRDefault="001556E3" w:rsidP="001556E3">
      <w:pPr>
        <w:pStyle w:val="a4"/>
        <w:jc w:val="center"/>
      </w:pPr>
      <w:r>
        <w:rPr>
          <w:noProof/>
          <w:lang w:eastAsia="ru-RU"/>
        </w:rPr>
        <w:drawing>
          <wp:inline distT="0" distB="0" distL="0" distR="0" wp14:anchorId="15D5A176" wp14:editId="731726D6">
            <wp:extent cx="4200525" cy="2352675"/>
            <wp:effectExtent l="0" t="0" r="9525" b="9525"/>
            <wp:docPr id="72" name="Диаграмма 72"/>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1556E3" w:rsidRPr="001556E3" w:rsidRDefault="001556E3" w:rsidP="001556E3">
      <w:pPr>
        <w:pStyle w:val="a4"/>
        <w:ind w:firstLine="0"/>
        <w:jc w:val="center"/>
      </w:pPr>
      <w:r>
        <w:t>Рисунок 61 – отклонение от разброса величиной 1</w:t>
      </w:r>
    </w:p>
    <w:p w:rsidR="0092081E" w:rsidRDefault="001556E3" w:rsidP="001556E3">
      <w:pPr>
        <w:pStyle w:val="a4"/>
        <w:jc w:val="center"/>
      </w:pPr>
      <w:r>
        <w:rPr>
          <w:noProof/>
          <w:lang w:eastAsia="ru-RU"/>
        </w:rPr>
        <w:lastRenderedPageBreak/>
        <w:drawing>
          <wp:inline distT="0" distB="0" distL="0" distR="0" wp14:anchorId="0C7BFFB7" wp14:editId="0A3BBD4E">
            <wp:extent cx="4219575" cy="2343150"/>
            <wp:effectExtent l="0" t="0" r="9525" b="0"/>
            <wp:docPr id="73" name="Диаграмма 7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1556E3" w:rsidRPr="00497E13" w:rsidRDefault="001556E3" w:rsidP="001556E3">
      <w:pPr>
        <w:pStyle w:val="a4"/>
        <w:ind w:firstLine="0"/>
        <w:jc w:val="center"/>
      </w:pPr>
      <w:r>
        <w:t>Рисунок 62 – отклонение от разброса величиной 5</w:t>
      </w:r>
    </w:p>
    <w:p w:rsidR="001556E3" w:rsidRDefault="001556E3" w:rsidP="001556E3">
      <w:pPr>
        <w:pStyle w:val="a4"/>
        <w:ind w:firstLine="0"/>
        <w:jc w:val="center"/>
        <w:rPr>
          <w:lang w:val="en-US"/>
        </w:rPr>
      </w:pPr>
      <w:r>
        <w:rPr>
          <w:noProof/>
          <w:lang w:eastAsia="ru-RU"/>
        </w:rPr>
        <w:drawing>
          <wp:inline distT="0" distB="0" distL="0" distR="0" wp14:anchorId="123D8428" wp14:editId="720CB4FD">
            <wp:extent cx="4295775" cy="2343150"/>
            <wp:effectExtent l="0" t="0" r="9525" b="0"/>
            <wp:docPr id="74" name="Диаграмма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1556E3" w:rsidRPr="001556E3" w:rsidRDefault="001556E3" w:rsidP="001556E3">
      <w:pPr>
        <w:pStyle w:val="a4"/>
        <w:ind w:firstLine="0"/>
        <w:jc w:val="center"/>
      </w:pPr>
      <w:r>
        <w:t>Рисунок 63 – отклонение от разброса величиной 10</w:t>
      </w:r>
    </w:p>
    <w:p w:rsidR="00357204" w:rsidRDefault="001556E3" w:rsidP="001556E3">
      <w:pPr>
        <w:pStyle w:val="a4"/>
      </w:pPr>
      <w:r>
        <w:t>На всех четырех графиках разброса наблюдается одно и тоже расположение точек, это означает, что генерация данных для классов происходит по фиксированн</w:t>
      </w:r>
      <w:r w:rsidR="00357204">
        <w:t>ому сценарию. Значения точек показывают их расстояние от центра, который находится в точке (0</w:t>
      </w:r>
      <w:r w:rsidR="00357204" w:rsidRPr="00357204">
        <w:t>;</w:t>
      </w:r>
      <w:r w:rsidR="00357204">
        <w:t xml:space="preserve">0). </w:t>
      </w:r>
    </w:p>
    <w:p w:rsidR="00357204" w:rsidRDefault="00357204" w:rsidP="001556E3">
      <w:pPr>
        <w:pStyle w:val="a4"/>
      </w:pPr>
      <w:r>
        <w:t>Рассчитаем максимальные отклонения от центра, чтобы определить какой кластер является наименьшим, а какой наибольшим.</w:t>
      </w:r>
    </w:p>
    <w:p w:rsidR="00440122" w:rsidRDefault="00440122" w:rsidP="001556E3">
      <w:pPr>
        <w:pStyle w:val="a4"/>
        <w:rPr>
          <w:i/>
        </w:rPr>
      </w:pPr>
      <w:r w:rsidRPr="00440122">
        <w:rPr>
          <w:i/>
        </w:rPr>
        <w:t>- Кластер 0. Самые дальние точки:</w:t>
      </w:r>
      <w:r>
        <w:rPr>
          <w:i/>
        </w:rPr>
        <w:t xml:space="preserve"> (3,24); (12,17); (15,11).</w:t>
      </w:r>
    </w:p>
    <w:p w:rsidR="00440122" w:rsidRPr="00440122" w:rsidRDefault="006217D7" w:rsidP="001556E3">
      <w:pPr>
        <w:pStyle w:val="a4"/>
        <w:rPr>
          <w:rFonts w:eastAsiaTheme="minorEastAsia"/>
          <w:i/>
        </w:rPr>
      </w:pPr>
      <m:oMathPara>
        <m:oMath>
          <m:sSub>
            <m:sSubPr>
              <m:ctrlPr>
                <w:rPr>
                  <w:rFonts w:ascii="Cambria Math" w:hAnsi="Cambria Math"/>
                  <w:i/>
                </w:rPr>
              </m:ctrlPr>
            </m:sSubPr>
            <m:e>
              <m:r>
                <w:rPr>
                  <w:rFonts w:ascii="Cambria Math" w:hAnsi="Cambria Math"/>
                  <w:lang w:val="en-US"/>
                </w:rPr>
                <m:t>cat0</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24</m:t>
                  </m:r>
                </m:e>
                <m:sup>
                  <m:r>
                    <w:rPr>
                      <w:rFonts w:ascii="Cambria Math" w:hAnsi="Cambria Math"/>
                    </w:rPr>
                    <m:t>2</m:t>
                  </m:r>
                </m:sup>
              </m:sSup>
            </m:e>
          </m:rad>
          <m:r>
            <w:rPr>
              <w:rFonts w:ascii="Cambria Math" w:hAnsi="Cambria Math"/>
            </w:rPr>
            <m:t>=24,19</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cat0</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e>
          </m:rad>
          <m:r>
            <w:rPr>
              <w:rFonts w:ascii="Cambria Math" w:hAnsi="Cambria Math"/>
            </w:rPr>
            <m:t>=20,8</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cat0</m:t>
              </m:r>
            </m:e>
            <m:sub>
              <m:r>
                <w:rPr>
                  <w:rFonts w:ascii="Cambria Math" w:hAnsi="Cambria Math"/>
                </w:rPr>
                <m:t>3</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15</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11</m:t>
                  </m:r>
                </m:e>
                <m:sup>
                  <m:r>
                    <w:rPr>
                      <w:rFonts w:ascii="Cambria Math" w:hAnsi="Cambria Math"/>
                    </w:rPr>
                    <m:t>2</m:t>
                  </m:r>
                </m:sup>
              </m:sSup>
            </m:e>
          </m:rad>
          <m:r>
            <w:rPr>
              <w:rFonts w:ascii="Cambria Math" w:hAnsi="Cambria Math"/>
            </w:rPr>
            <m:t>=18,6</m:t>
          </m:r>
        </m:oMath>
      </m:oMathPara>
    </w:p>
    <w:p w:rsidR="00440122" w:rsidRPr="00497E13" w:rsidRDefault="00440122" w:rsidP="00440122">
      <w:pPr>
        <w:pStyle w:val="a4"/>
        <w:rPr>
          <w:rFonts w:eastAsiaTheme="minorEastAsia"/>
          <w:i/>
        </w:rPr>
      </w:pPr>
      <w:r>
        <w:rPr>
          <w:rFonts w:eastAsiaTheme="minorEastAsia"/>
          <w:i/>
        </w:rPr>
        <w:t xml:space="preserve">Вывод: </w:t>
      </w:r>
      <w:r>
        <w:rPr>
          <w:rFonts w:eastAsiaTheme="minorEastAsia"/>
          <w:i/>
          <w:lang w:val="en-US"/>
        </w:rPr>
        <w:t>max</w:t>
      </w:r>
      <w:r w:rsidRPr="00497E13">
        <w:rPr>
          <w:rFonts w:eastAsiaTheme="minorEastAsia"/>
          <w:i/>
        </w:rPr>
        <w:t>(</w:t>
      </w:r>
      <w:r>
        <w:rPr>
          <w:rFonts w:eastAsiaTheme="minorEastAsia"/>
          <w:i/>
          <w:lang w:val="en-US"/>
        </w:rPr>
        <w:t>cat</w:t>
      </w:r>
      <w:r w:rsidRPr="00497E13">
        <w:rPr>
          <w:rFonts w:eastAsiaTheme="minorEastAsia"/>
          <w:i/>
        </w:rPr>
        <w:t xml:space="preserve">0) = </w:t>
      </w:r>
      <w:r>
        <w:rPr>
          <w:rFonts w:eastAsiaTheme="minorEastAsia"/>
          <w:i/>
          <w:lang w:val="en-US"/>
        </w:rPr>
        <w:t>cat</w:t>
      </w:r>
      <w:r w:rsidRPr="00497E13">
        <w:rPr>
          <w:rFonts w:eastAsiaTheme="minorEastAsia"/>
          <w:i/>
        </w:rPr>
        <w:t>0</w:t>
      </w:r>
      <w:r w:rsidRPr="00497E13">
        <w:rPr>
          <w:rFonts w:eastAsiaTheme="minorEastAsia"/>
          <w:i/>
          <w:vertAlign w:val="subscript"/>
        </w:rPr>
        <w:t>1</w:t>
      </w:r>
      <w:r w:rsidRPr="00497E13">
        <w:rPr>
          <w:rFonts w:eastAsiaTheme="minorEastAsia"/>
          <w:i/>
        </w:rPr>
        <w:t>=24,19</w:t>
      </w:r>
    </w:p>
    <w:p w:rsidR="00440122" w:rsidRDefault="00440122" w:rsidP="00440122">
      <w:pPr>
        <w:pStyle w:val="a4"/>
        <w:rPr>
          <w:i/>
        </w:rPr>
      </w:pPr>
      <w:r w:rsidRPr="00440122">
        <w:rPr>
          <w:i/>
        </w:rPr>
        <w:t xml:space="preserve">- </w:t>
      </w:r>
      <w:r>
        <w:rPr>
          <w:i/>
        </w:rPr>
        <w:t>Кластер 1</w:t>
      </w:r>
      <w:r w:rsidRPr="00440122">
        <w:rPr>
          <w:i/>
        </w:rPr>
        <w:t>. Самые дальние точки:</w:t>
      </w:r>
      <w:r>
        <w:rPr>
          <w:i/>
        </w:rPr>
        <w:t xml:space="preserve"> (4,25); (20,17); (24,9).</w:t>
      </w:r>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cat1</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25</m:t>
                  </m:r>
                </m:e>
                <m:sup>
                  <m:r>
                    <w:rPr>
                      <w:rFonts w:ascii="Cambria Math" w:hAnsi="Cambria Math"/>
                    </w:rPr>
                    <m:t>2</m:t>
                  </m:r>
                </m:sup>
              </m:sSup>
            </m:e>
          </m:rad>
          <m:r>
            <w:rPr>
              <w:rFonts w:ascii="Cambria Math" w:hAnsi="Cambria Math"/>
            </w:rPr>
            <m:t>=25,31</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cat1</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e>
          </m:rad>
          <m:r>
            <w:rPr>
              <w:rFonts w:ascii="Cambria Math" w:hAnsi="Cambria Math"/>
            </w:rPr>
            <m:t>=26,25</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cat1</m:t>
              </m:r>
            </m:e>
            <m:sub>
              <m:r>
                <w:rPr>
                  <w:rFonts w:ascii="Cambria Math" w:hAnsi="Cambria Math"/>
                </w:rPr>
                <m:t>3</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9</m:t>
                  </m:r>
                </m:e>
                <m:sup>
                  <m:r>
                    <w:rPr>
                      <w:rFonts w:ascii="Cambria Math" w:hAnsi="Cambria Math"/>
                    </w:rPr>
                    <m:t>2</m:t>
                  </m:r>
                </m:sup>
              </m:sSup>
            </m:e>
          </m:rad>
          <m:r>
            <w:rPr>
              <w:rFonts w:ascii="Cambria Math" w:hAnsi="Cambria Math"/>
            </w:rPr>
            <m:t>=25,6</m:t>
          </m:r>
        </m:oMath>
      </m:oMathPara>
    </w:p>
    <w:p w:rsidR="00440122" w:rsidRPr="00440122" w:rsidRDefault="00440122" w:rsidP="00440122">
      <w:pPr>
        <w:pStyle w:val="a4"/>
        <w:rPr>
          <w:rFonts w:eastAsiaTheme="minorEastAsia"/>
          <w:i/>
        </w:rPr>
      </w:pPr>
      <w:r>
        <w:rPr>
          <w:rFonts w:eastAsiaTheme="minorEastAsia"/>
          <w:i/>
        </w:rPr>
        <w:t xml:space="preserve">Вывод: </w:t>
      </w:r>
      <w:r>
        <w:rPr>
          <w:rFonts w:eastAsiaTheme="minorEastAsia"/>
          <w:i/>
          <w:lang w:val="en-US"/>
        </w:rPr>
        <w:t>max</w:t>
      </w:r>
      <w:r w:rsidRPr="00440122">
        <w:rPr>
          <w:rFonts w:eastAsiaTheme="minorEastAsia"/>
          <w:i/>
        </w:rPr>
        <w:t>(</w:t>
      </w:r>
      <w:r>
        <w:rPr>
          <w:rFonts w:eastAsiaTheme="minorEastAsia"/>
          <w:i/>
          <w:lang w:val="en-US"/>
        </w:rPr>
        <w:t>cat</w:t>
      </w:r>
      <w:r w:rsidRPr="00440122">
        <w:rPr>
          <w:rFonts w:eastAsiaTheme="minorEastAsia"/>
          <w:i/>
        </w:rPr>
        <w:t xml:space="preserve">1) = </w:t>
      </w:r>
      <w:r>
        <w:rPr>
          <w:rFonts w:eastAsiaTheme="minorEastAsia"/>
          <w:i/>
          <w:lang w:val="en-US"/>
        </w:rPr>
        <w:t>cat</w:t>
      </w:r>
      <w:r w:rsidRPr="00440122">
        <w:rPr>
          <w:rFonts w:eastAsiaTheme="minorEastAsia"/>
          <w:i/>
        </w:rPr>
        <w:t>1</w:t>
      </w:r>
      <w:r w:rsidRPr="00440122">
        <w:rPr>
          <w:rFonts w:eastAsiaTheme="minorEastAsia"/>
          <w:i/>
          <w:vertAlign w:val="subscript"/>
        </w:rPr>
        <w:t>2</w:t>
      </w:r>
      <w:r w:rsidRPr="00440122">
        <w:rPr>
          <w:rFonts w:eastAsiaTheme="minorEastAsia"/>
          <w:i/>
        </w:rPr>
        <w:t>=26,25</w:t>
      </w:r>
    </w:p>
    <w:p w:rsidR="00440122" w:rsidRDefault="00440122" w:rsidP="00440122">
      <w:pPr>
        <w:pStyle w:val="a4"/>
        <w:rPr>
          <w:i/>
        </w:rPr>
      </w:pPr>
      <w:r w:rsidRPr="00440122">
        <w:rPr>
          <w:i/>
        </w:rPr>
        <w:t xml:space="preserve">- </w:t>
      </w:r>
      <w:r>
        <w:rPr>
          <w:i/>
        </w:rPr>
        <w:t>Кластер 2</w:t>
      </w:r>
      <w:r w:rsidRPr="00440122">
        <w:rPr>
          <w:i/>
        </w:rPr>
        <w:t>. Самые дальние точки:</w:t>
      </w:r>
      <w:r>
        <w:rPr>
          <w:i/>
        </w:rPr>
        <w:t xml:space="preserve"> (</w:t>
      </w:r>
      <w:r>
        <w:rPr>
          <w:i/>
          <w:lang w:val="en-US"/>
        </w:rPr>
        <w:t>1</w:t>
      </w:r>
      <w:r>
        <w:rPr>
          <w:i/>
        </w:rPr>
        <w:t>3,25); (20,15); (24,7).</w:t>
      </w:r>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cat2</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13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25</m:t>
                  </m:r>
                </m:e>
                <m:sup>
                  <m:r>
                    <w:rPr>
                      <w:rFonts w:ascii="Cambria Math" w:hAnsi="Cambria Math"/>
                    </w:rPr>
                    <m:t>2</m:t>
                  </m:r>
                </m:sup>
              </m:sSup>
            </m:e>
          </m:rad>
          <m:r>
            <w:rPr>
              <w:rFonts w:ascii="Cambria Math" w:hAnsi="Cambria Math"/>
            </w:rPr>
            <m:t>=28,18</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cat2</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20</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15</m:t>
                  </m:r>
                </m:e>
                <m:sup>
                  <m:r>
                    <w:rPr>
                      <w:rFonts w:ascii="Cambria Math" w:hAnsi="Cambria Math"/>
                    </w:rPr>
                    <m:t>2</m:t>
                  </m:r>
                </m:sup>
              </m:sSup>
            </m:e>
          </m:rad>
          <m:r>
            <w:rPr>
              <w:rFonts w:ascii="Cambria Math" w:hAnsi="Cambria Math"/>
            </w:rPr>
            <m:t>=25</m:t>
          </m:r>
        </m:oMath>
      </m:oMathPara>
    </w:p>
    <w:p w:rsidR="00440122" w:rsidRPr="00440122" w:rsidRDefault="006217D7" w:rsidP="00440122">
      <w:pPr>
        <w:pStyle w:val="a4"/>
        <w:rPr>
          <w:rFonts w:eastAsiaTheme="minorEastAsia"/>
          <w:i/>
        </w:rPr>
      </w:pPr>
      <m:oMathPara>
        <m:oMath>
          <m:sSub>
            <m:sSubPr>
              <m:ctrlPr>
                <w:rPr>
                  <w:rFonts w:ascii="Cambria Math" w:hAnsi="Cambria Math"/>
                  <w:i/>
                </w:rPr>
              </m:ctrlPr>
            </m:sSubPr>
            <m:e>
              <m:r>
                <w:rPr>
                  <w:rFonts w:ascii="Cambria Math" w:hAnsi="Cambria Math"/>
                  <w:lang w:val="en-US"/>
                </w:rPr>
                <m:t>cat2</m:t>
              </m:r>
            </m:e>
            <m:sub>
              <m:r>
                <w:rPr>
                  <w:rFonts w:ascii="Cambria Math" w:hAnsi="Cambria Math"/>
                </w:rPr>
                <m:t>3</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7</m:t>
                  </m:r>
                </m:e>
                <m:sup>
                  <m:r>
                    <w:rPr>
                      <w:rFonts w:ascii="Cambria Math" w:hAnsi="Cambria Math"/>
                    </w:rPr>
                    <m:t>2</m:t>
                  </m:r>
                </m:sup>
              </m:sSup>
            </m:e>
          </m:rad>
          <m:r>
            <w:rPr>
              <w:rFonts w:ascii="Cambria Math" w:hAnsi="Cambria Math"/>
            </w:rPr>
            <m:t>=25</m:t>
          </m:r>
        </m:oMath>
      </m:oMathPara>
    </w:p>
    <w:p w:rsidR="00440122" w:rsidRPr="00A57D3E" w:rsidRDefault="00440122" w:rsidP="00440122">
      <w:pPr>
        <w:pStyle w:val="a4"/>
        <w:rPr>
          <w:rFonts w:eastAsiaTheme="minorEastAsia"/>
          <w:i/>
        </w:rPr>
      </w:pPr>
      <w:r>
        <w:rPr>
          <w:rFonts w:eastAsiaTheme="minorEastAsia"/>
          <w:i/>
        </w:rPr>
        <w:t xml:space="preserve">Вывод: </w:t>
      </w:r>
      <w:r w:rsidR="00A57D3E">
        <w:rPr>
          <w:rFonts w:eastAsiaTheme="minorEastAsia"/>
          <w:i/>
          <w:lang w:val="en-US"/>
        </w:rPr>
        <w:t>max</w:t>
      </w:r>
      <w:r w:rsidR="00A57D3E" w:rsidRPr="00A57D3E">
        <w:rPr>
          <w:rFonts w:eastAsiaTheme="minorEastAsia"/>
          <w:i/>
        </w:rPr>
        <w:t>(</w:t>
      </w:r>
      <w:r w:rsidR="00A57D3E">
        <w:rPr>
          <w:rFonts w:eastAsiaTheme="minorEastAsia"/>
          <w:i/>
          <w:lang w:val="en-US"/>
        </w:rPr>
        <w:t>cat</w:t>
      </w:r>
      <w:r w:rsidR="00A57D3E" w:rsidRPr="00A57D3E">
        <w:rPr>
          <w:rFonts w:eastAsiaTheme="minorEastAsia"/>
          <w:i/>
        </w:rPr>
        <w:t xml:space="preserve">2) = </w:t>
      </w:r>
      <w:r w:rsidR="00A57D3E">
        <w:rPr>
          <w:rFonts w:eastAsiaTheme="minorEastAsia"/>
          <w:i/>
          <w:lang w:val="en-US"/>
        </w:rPr>
        <w:t>cat</w:t>
      </w:r>
      <w:r w:rsidR="00A57D3E" w:rsidRPr="00A57D3E">
        <w:rPr>
          <w:rFonts w:eastAsiaTheme="minorEastAsia"/>
          <w:i/>
        </w:rPr>
        <w:t>2</w:t>
      </w:r>
      <w:r w:rsidRPr="00A57D3E">
        <w:rPr>
          <w:rFonts w:eastAsiaTheme="minorEastAsia"/>
          <w:i/>
          <w:vertAlign w:val="subscript"/>
        </w:rPr>
        <w:t>1</w:t>
      </w:r>
      <w:r w:rsidR="00A57D3E" w:rsidRPr="00A57D3E">
        <w:rPr>
          <w:rFonts w:eastAsiaTheme="minorEastAsia"/>
          <w:i/>
        </w:rPr>
        <w:t>=28,18</w:t>
      </w:r>
    </w:p>
    <w:p w:rsidR="00A57D3E" w:rsidRDefault="00A57D3E" w:rsidP="00A57D3E">
      <w:pPr>
        <w:pStyle w:val="a4"/>
        <w:rPr>
          <w:i/>
        </w:rPr>
      </w:pPr>
      <w:r w:rsidRPr="00440122">
        <w:rPr>
          <w:i/>
        </w:rPr>
        <w:t xml:space="preserve">- </w:t>
      </w:r>
      <w:r>
        <w:rPr>
          <w:i/>
        </w:rPr>
        <w:t>Кластер 3</w:t>
      </w:r>
      <w:r w:rsidRPr="00440122">
        <w:rPr>
          <w:i/>
        </w:rPr>
        <w:t>. Самые дальние точки:</w:t>
      </w:r>
      <w:r>
        <w:rPr>
          <w:i/>
        </w:rPr>
        <w:t xml:space="preserve"> (9,30); (23,12).</w:t>
      </w:r>
    </w:p>
    <w:p w:rsidR="00A57D3E" w:rsidRPr="00440122" w:rsidRDefault="006217D7" w:rsidP="00A57D3E">
      <w:pPr>
        <w:pStyle w:val="a4"/>
        <w:rPr>
          <w:rFonts w:eastAsiaTheme="minorEastAsia"/>
          <w:i/>
        </w:rPr>
      </w:pPr>
      <m:oMathPara>
        <m:oMath>
          <m:sSub>
            <m:sSubPr>
              <m:ctrlPr>
                <w:rPr>
                  <w:rFonts w:ascii="Cambria Math" w:hAnsi="Cambria Math"/>
                  <w:i/>
                </w:rPr>
              </m:ctrlPr>
            </m:sSubPr>
            <m:e>
              <m:r>
                <w:rPr>
                  <w:rFonts w:ascii="Cambria Math" w:hAnsi="Cambria Math"/>
                  <w:lang w:val="en-US"/>
                </w:rPr>
                <m:t>cat3</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30</m:t>
                  </m:r>
                </m:e>
                <m:sup>
                  <m:r>
                    <w:rPr>
                      <w:rFonts w:ascii="Cambria Math" w:hAnsi="Cambria Math"/>
                    </w:rPr>
                    <m:t>2</m:t>
                  </m:r>
                </m:sup>
              </m:sSup>
            </m:e>
          </m:rad>
          <m:r>
            <w:rPr>
              <w:rFonts w:ascii="Cambria Math" w:hAnsi="Cambria Math"/>
            </w:rPr>
            <m:t>=31,32</m:t>
          </m:r>
        </m:oMath>
      </m:oMathPara>
    </w:p>
    <w:p w:rsidR="00A57D3E" w:rsidRPr="00440122" w:rsidRDefault="006217D7" w:rsidP="00A57D3E">
      <w:pPr>
        <w:pStyle w:val="a4"/>
        <w:rPr>
          <w:rFonts w:eastAsiaTheme="minorEastAsia"/>
          <w:i/>
        </w:rPr>
      </w:pPr>
      <m:oMathPara>
        <m:oMath>
          <m:sSub>
            <m:sSubPr>
              <m:ctrlPr>
                <w:rPr>
                  <w:rFonts w:ascii="Cambria Math" w:hAnsi="Cambria Math"/>
                  <w:i/>
                </w:rPr>
              </m:ctrlPr>
            </m:sSubPr>
            <m:e>
              <m:r>
                <w:rPr>
                  <w:rFonts w:ascii="Cambria Math" w:hAnsi="Cambria Math"/>
                  <w:lang w:val="en-US"/>
                </w:rPr>
                <m:t>cat3</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23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12</m:t>
                  </m:r>
                </m:e>
                <m:sup>
                  <m:r>
                    <w:rPr>
                      <w:rFonts w:ascii="Cambria Math" w:hAnsi="Cambria Math"/>
                    </w:rPr>
                    <m:t>2</m:t>
                  </m:r>
                </m:sup>
              </m:sSup>
            </m:e>
          </m:rad>
          <m:r>
            <w:rPr>
              <w:rFonts w:ascii="Cambria Math" w:hAnsi="Cambria Math"/>
            </w:rPr>
            <m:t>=25,94</m:t>
          </m:r>
        </m:oMath>
      </m:oMathPara>
    </w:p>
    <w:p w:rsidR="00A57D3E" w:rsidRPr="00A57D3E" w:rsidRDefault="00A57D3E" w:rsidP="00A57D3E">
      <w:pPr>
        <w:pStyle w:val="a4"/>
        <w:rPr>
          <w:rFonts w:eastAsiaTheme="minorEastAsia"/>
          <w:i/>
        </w:rPr>
      </w:pPr>
      <w:r>
        <w:rPr>
          <w:rFonts w:eastAsiaTheme="minorEastAsia"/>
          <w:i/>
        </w:rPr>
        <w:t xml:space="preserve">Вывод: </w:t>
      </w:r>
      <w:r>
        <w:rPr>
          <w:rFonts w:eastAsiaTheme="minorEastAsia"/>
          <w:i/>
          <w:lang w:val="en-US"/>
        </w:rPr>
        <w:t>max</w:t>
      </w:r>
      <w:r w:rsidRPr="00A57D3E">
        <w:rPr>
          <w:rFonts w:eastAsiaTheme="minorEastAsia"/>
          <w:i/>
        </w:rPr>
        <w:t>(</w:t>
      </w:r>
      <w:r>
        <w:rPr>
          <w:rFonts w:eastAsiaTheme="minorEastAsia"/>
          <w:i/>
          <w:lang w:val="en-US"/>
        </w:rPr>
        <w:t>cat</w:t>
      </w:r>
      <w:r w:rsidRPr="00A57D3E">
        <w:rPr>
          <w:rFonts w:eastAsiaTheme="minorEastAsia"/>
          <w:i/>
        </w:rPr>
        <w:t xml:space="preserve">3) = </w:t>
      </w:r>
      <w:r>
        <w:rPr>
          <w:rFonts w:eastAsiaTheme="minorEastAsia"/>
          <w:i/>
          <w:lang w:val="en-US"/>
        </w:rPr>
        <w:t>cat</w:t>
      </w:r>
      <w:r w:rsidRPr="00A57D3E">
        <w:rPr>
          <w:rFonts w:eastAsiaTheme="minorEastAsia"/>
          <w:i/>
        </w:rPr>
        <w:t>3</w:t>
      </w:r>
      <w:r w:rsidRPr="00A57D3E">
        <w:rPr>
          <w:rFonts w:eastAsiaTheme="minorEastAsia"/>
          <w:i/>
          <w:vertAlign w:val="subscript"/>
        </w:rPr>
        <w:t>1</w:t>
      </w:r>
      <w:r w:rsidRPr="00A57D3E">
        <w:rPr>
          <w:rFonts w:eastAsiaTheme="minorEastAsia"/>
          <w:i/>
        </w:rPr>
        <w:t>=31,32</w:t>
      </w:r>
    </w:p>
    <w:p w:rsidR="001556E3" w:rsidRDefault="00357204" w:rsidP="001556E3">
      <w:pPr>
        <w:pStyle w:val="a4"/>
      </w:pPr>
      <w:r>
        <w:t xml:space="preserve">Наименьшее отклонение имеет кластер 0, в нем точки образуются «плотнее» к центру, из этого можно сделать вывод, что это кластер с самыми маленькими метриками расстояний. Максимальное расстояние от центра </w:t>
      </w:r>
      <w:r w:rsidR="00A57D3E">
        <w:t>до дальней точки – 24,19.</w:t>
      </w:r>
    </w:p>
    <w:p w:rsidR="00A57D3E" w:rsidRDefault="00A57D3E" w:rsidP="001556E3">
      <w:pPr>
        <w:pStyle w:val="a4"/>
      </w:pPr>
      <w:r>
        <w:t>Следующий по размеру – кластер 1. Максимальное расстояние от центра до дальней точки – 26,25.</w:t>
      </w:r>
    </w:p>
    <w:p w:rsidR="00A57D3E" w:rsidRDefault="00A57D3E" w:rsidP="00A57D3E">
      <w:pPr>
        <w:pStyle w:val="a4"/>
      </w:pPr>
      <w:r>
        <w:t>Следующий по размеру – кластер 2. Максимальное расстояние от центра до дальней точки – 28,18.</w:t>
      </w:r>
    </w:p>
    <w:p w:rsidR="00A57D3E" w:rsidRDefault="00A57D3E" w:rsidP="00A57D3E">
      <w:pPr>
        <w:pStyle w:val="a4"/>
      </w:pPr>
      <w:r>
        <w:t>Наибольший по размеру оказался кластер 3, у него самое большое отклонение от центра – 31,32.</w:t>
      </w:r>
    </w:p>
    <w:p w:rsidR="00A57D3E" w:rsidRDefault="00A57D3E" w:rsidP="00A57D3E">
      <w:pPr>
        <w:pStyle w:val="a4"/>
      </w:pPr>
      <w:r>
        <w:t>Расчеты производились по масштабам графика разброса величины отклонения от 10.</w:t>
      </w:r>
    </w:p>
    <w:p w:rsidR="00625B1D" w:rsidRPr="00497E13" w:rsidRDefault="00625B1D" w:rsidP="00625B1D">
      <w:pPr>
        <w:rPr>
          <w:rFonts w:ascii="Times New Roman" w:hAnsi="Times New Roman"/>
          <w:sz w:val="24"/>
        </w:rPr>
      </w:pPr>
      <w:r>
        <w:br w:type="page"/>
      </w:r>
    </w:p>
    <w:p w:rsidR="00A57D3E" w:rsidRDefault="00A57D3E" w:rsidP="00A57D3E">
      <w:pPr>
        <w:pStyle w:val="a3"/>
      </w:pPr>
      <w:bookmarkStart w:id="11" w:name="_Toc70369027"/>
      <w:r>
        <w:lastRenderedPageBreak/>
        <w:t xml:space="preserve">Часть 7. Создание синтетических данных на основе задачи о </w:t>
      </w:r>
      <w:r w:rsidR="00625B1D">
        <w:t xml:space="preserve">спектральной </w:t>
      </w:r>
      <w:r w:rsidR="00C37B92">
        <w:t>кластеризации</w:t>
      </w:r>
      <w:bookmarkEnd w:id="11"/>
    </w:p>
    <w:p w:rsidR="00C37B92" w:rsidRDefault="00C37B92" w:rsidP="00C37B92">
      <w:pPr>
        <w:pStyle w:val="a4"/>
      </w:pPr>
    </w:p>
    <w:p w:rsidR="00C37B92" w:rsidRDefault="007D34A9" w:rsidP="00C37B92">
      <w:pPr>
        <w:pStyle w:val="a4"/>
      </w:pPr>
      <w:r>
        <w:t>Спектральная кластеризация – один из способов кластеризации данных. Применим в том случае, когда данные неграфовые. Метод работает с корнями графов, используется для идентификации узлов в сообществе графов на основе соединяющих ребер.</w:t>
      </w:r>
    </w:p>
    <w:p w:rsidR="007D34A9" w:rsidRDefault="007D34A9" w:rsidP="00C37B92">
      <w:pPr>
        <w:pStyle w:val="a4"/>
      </w:pPr>
      <w:r>
        <w:t>С</w:t>
      </w:r>
      <w:r w:rsidR="003D723E">
        <w:t>начала формируется матрица с собственными векторами и собственными значениями, которые можно преобразовать в граф со смежными вершинами.</w:t>
      </w:r>
    </w:p>
    <w:p w:rsidR="00A57D3E" w:rsidRDefault="003D723E" w:rsidP="001556E3">
      <w:pPr>
        <w:pStyle w:val="a4"/>
      </w:pPr>
      <w:r>
        <w:t xml:space="preserve">Для формирования кругов используется метод </w:t>
      </w:r>
      <w:r>
        <w:rPr>
          <w:lang w:val="en-US"/>
        </w:rPr>
        <w:t>k</w:t>
      </w:r>
      <w:r w:rsidRPr="003D723E">
        <w:t>-</w:t>
      </w:r>
      <w:r>
        <w:t>средних.</w:t>
      </w:r>
    </w:p>
    <w:p w:rsidR="003D723E" w:rsidRPr="003D723E" w:rsidRDefault="003D723E" w:rsidP="003D723E">
      <w:pPr>
        <w:pStyle w:val="a4"/>
        <w:rPr>
          <w:color w:val="000000" w:themeColor="text1"/>
        </w:rPr>
      </w:pPr>
      <w:r w:rsidRPr="003D723E">
        <w:rPr>
          <w:color w:val="000000" w:themeColor="text1"/>
        </w:rPr>
        <w:t>Алгоритм представляет собой версию </w:t>
      </w:r>
      <w:hyperlink r:id="rId75" w:tooltip="EM-алгоритм" w:history="1">
        <w:r w:rsidRPr="003D723E">
          <w:t>EM-алгоритма</w:t>
        </w:r>
      </w:hyperlink>
      <w:r w:rsidRPr="003D723E">
        <w:rPr>
          <w:color w:val="000000" w:themeColor="text1"/>
        </w:rPr>
        <w:t>, применяемого также для разделения смеси </w:t>
      </w:r>
      <w:hyperlink r:id="rId76" w:tooltip="Гауссиана" w:history="1">
        <w:r w:rsidRPr="00984575">
          <w:t>гауссиан</w:t>
        </w:r>
      </w:hyperlink>
      <w:r w:rsidRPr="003D723E">
        <w:rPr>
          <w:color w:val="000000" w:themeColor="text1"/>
        </w:rPr>
        <w:t>. Он разбивает </w:t>
      </w:r>
      <w:hyperlink r:id="rId77" w:tooltip="Множество" w:history="1">
        <w:r w:rsidRPr="003D723E">
          <w:rPr>
            <w:rStyle w:val="ac"/>
            <w:rFonts w:ascii="Arial" w:hAnsi="Arial" w:cs="Arial"/>
            <w:color w:val="000000" w:themeColor="text1"/>
            <w:sz w:val="21"/>
            <w:szCs w:val="21"/>
            <w:u w:val="none"/>
          </w:rPr>
          <w:t>множество</w:t>
        </w:r>
      </w:hyperlink>
      <w:r w:rsidRPr="003D723E">
        <w:rPr>
          <w:color w:val="000000" w:themeColor="text1"/>
        </w:rPr>
        <w:t> элементов </w:t>
      </w:r>
      <w:hyperlink r:id="rId78" w:tooltip="Линейное пространство" w:history="1">
        <w:r w:rsidRPr="003D723E">
          <w:rPr>
            <w:rStyle w:val="ac"/>
            <w:rFonts w:ascii="Arial" w:hAnsi="Arial" w:cs="Arial"/>
            <w:color w:val="000000" w:themeColor="text1"/>
            <w:sz w:val="21"/>
            <w:szCs w:val="21"/>
            <w:u w:val="none"/>
          </w:rPr>
          <w:t>векторного пространства</w:t>
        </w:r>
      </w:hyperlink>
      <w:r w:rsidRPr="003D723E">
        <w:rPr>
          <w:color w:val="000000" w:themeColor="text1"/>
        </w:rPr>
        <w:t> на заранее известное число кластеров </w:t>
      </w:r>
      <w:r w:rsidRPr="003D723E">
        <w:rPr>
          <w:i/>
          <w:iCs/>
          <w:color w:val="000000" w:themeColor="text1"/>
        </w:rPr>
        <w:t>k</w:t>
      </w:r>
      <w:r w:rsidRPr="003D723E">
        <w:rPr>
          <w:color w:val="000000" w:themeColor="text1"/>
        </w:rPr>
        <w:t>.</w:t>
      </w:r>
    </w:p>
    <w:p w:rsidR="003D723E" w:rsidRPr="003D723E" w:rsidRDefault="003D723E" w:rsidP="003D723E">
      <w:pPr>
        <w:pStyle w:val="a4"/>
        <w:rPr>
          <w:color w:val="000000" w:themeColor="text1"/>
        </w:rPr>
      </w:pPr>
      <w:r w:rsidRPr="003D723E">
        <w:rPr>
          <w:color w:val="000000" w:themeColor="text1"/>
        </w:rPr>
        <w:t>Основная идея заключается в том, что на каждой итерации перевычисляется </w:t>
      </w:r>
      <w:hyperlink r:id="rId79" w:tooltip="Центр масс" w:history="1">
        <w:r w:rsidRPr="003D723E">
          <w:t>центр масс</w:t>
        </w:r>
      </w:hyperlink>
      <w:r w:rsidRPr="003D723E">
        <w:rPr>
          <w:color w:val="000000" w:themeColor="text1"/>
        </w:rPr>
        <w:t> для каждого кластера, полученного на предыдущем шаге, затем векторы разбиваются на кластеры вновь в соответствии с тем, какой из новых центров оказался ближе по выбранной метрике.</w:t>
      </w:r>
    </w:p>
    <w:p w:rsidR="003D723E" w:rsidRDefault="003D723E" w:rsidP="003D723E">
      <w:pPr>
        <w:pStyle w:val="a4"/>
        <w:rPr>
          <w:color w:val="000000" w:themeColor="text1"/>
        </w:rPr>
      </w:pPr>
      <w:r w:rsidRPr="003D723E">
        <w:rPr>
          <w:color w:val="000000" w:themeColor="text1"/>
        </w:rPr>
        <w:t>Алгоритм завершается, когда на какой-то итерации не происходит изменения внутрикластерного расстояния. Это происходит за конечное число итераций, так как количество возможных разбиений конечного множества конечно, а на каждом шаге суммарное квадратичное отклонение </w:t>
      </w:r>
      <w:r w:rsidRPr="003D723E">
        <w:rPr>
          <w:i/>
          <w:iCs/>
          <w:color w:val="000000" w:themeColor="text1"/>
        </w:rPr>
        <w:t>V</w:t>
      </w:r>
      <w:r w:rsidRPr="003D723E">
        <w:rPr>
          <w:color w:val="000000" w:themeColor="text1"/>
        </w:rPr>
        <w:t> уменьшается, поэтому зацикливание невозможно.</w:t>
      </w:r>
    </w:p>
    <w:p w:rsidR="003D723E" w:rsidRPr="00497E13" w:rsidRDefault="003D723E" w:rsidP="003D723E">
      <w:pPr>
        <w:pStyle w:val="a4"/>
        <w:rPr>
          <w:color w:val="000000" w:themeColor="text1"/>
          <w:lang w:val="en-US"/>
        </w:rPr>
      </w:pPr>
      <w:r>
        <w:rPr>
          <w:color w:val="000000" w:themeColor="text1"/>
        </w:rPr>
        <w:t>Итак</w:t>
      </w:r>
      <w:r w:rsidRPr="00497E13">
        <w:rPr>
          <w:color w:val="000000" w:themeColor="text1"/>
          <w:lang w:val="en-US"/>
        </w:rPr>
        <w:t xml:space="preserve">, </w:t>
      </w:r>
      <w:r>
        <w:rPr>
          <w:color w:val="000000" w:themeColor="text1"/>
        </w:rPr>
        <w:t>код</w:t>
      </w:r>
      <w:r w:rsidR="00F078F6" w:rsidRPr="00497E13">
        <w:rPr>
          <w:color w:val="000000" w:themeColor="text1"/>
          <w:lang w:val="en-US"/>
        </w:rPr>
        <w:t xml:space="preserve"> </w:t>
      </w:r>
      <w:r w:rsidR="00F078F6">
        <w:rPr>
          <w:color w:val="000000" w:themeColor="text1"/>
        </w:rPr>
        <w:t>программы</w:t>
      </w:r>
      <w:r w:rsidR="00F078F6" w:rsidRPr="00497E13">
        <w:rPr>
          <w:color w:val="000000" w:themeColor="text1"/>
          <w:lang w:val="en-US"/>
        </w:rPr>
        <w:t>:</w:t>
      </w:r>
    </w:p>
    <w:p w:rsidR="00F078F6" w:rsidRPr="00F078F6" w:rsidRDefault="00F078F6" w:rsidP="00F078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 xml:space="preserve">numpy </w:t>
      </w:r>
      <w:r w:rsidRPr="00F078F6">
        <w:rPr>
          <w:rFonts w:ascii="JetBrains Mono" w:eastAsia="Times New Roman" w:hAnsi="JetBrains Mono" w:cs="Courier New"/>
          <w:color w:val="CC7832"/>
          <w:sz w:val="20"/>
          <w:szCs w:val="20"/>
          <w:lang w:val="en-US" w:eastAsia="ru-RU"/>
        </w:rPr>
        <w:t xml:space="preserve">as </w:t>
      </w:r>
      <w:r w:rsidRPr="00F078F6">
        <w:rPr>
          <w:rFonts w:ascii="JetBrains Mono" w:eastAsia="Times New Roman" w:hAnsi="JetBrains Mono" w:cs="Courier New"/>
          <w:color w:val="A9B7C6"/>
          <w:sz w:val="20"/>
          <w:szCs w:val="20"/>
          <w:lang w:val="en-US" w:eastAsia="ru-RU"/>
        </w:rPr>
        <w:t>np</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 xml:space="preserve">pandas </w:t>
      </w:r>
      <w:r w:rsidRPr="00F078F6">
        <w:rPr>
          <w:rFonts w:ascii="JetBrains Mono" w:eastAsia="Times New Roman" w:hAnsi="JetBrains Mono" w:cs="Courier New"/>
          <w:color w:val="CC7832"/>
          <w:sz w:val="20"/>
          <w:szCs w:val="20"/>
          <w:lang w:val="en-US" w:eastAsia="ru-RU"/>
        </w:rPr>
        <w:t xml:space="preserve">as </w:t>
      </w:r>
      <w:r w:rsidRPr="00F078F6">
        <w:rPr>
          <w:rFonts w:ascii="JetBrains Mono" w:eastAsia="Times New Roman" w:hAnsi="JetBrains Mono" w:cs="Courier New"/>
          <w:color w:val="A9B7C6"/>
          <w:sz w:val="20"/>
          <w:szCs w:val="20"/>
          <w:lang w:val="en-US" w:eastAsia="ru-RU"/>
        </w:rPr>
        <w:t>pd</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matplotlib.colors</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 xml:space="preserve">matplotlib.pyplot </w:t>
      </w:r>
      <w:r w:rsidRPr="00F078F6">
        <w:rPr>
          <w:rFonts w:ascii="JetBrains Mono" w:eastAsia="Times New Roman" w:hAnsi="JetBrains Mono" w:cs="Courier New"/>
          <w:color w:val="CC7832"/>
          <w:sz w:val="20"/>
          <w:szCs w:val="20"/>
          <w:lang w:val="en-US" w:eastAsia="ru-RU"/>
        </w:rPr>
        <w:t xml:space="preserve">as </w:t>
      </w:r>
      <w:r w:rsidRPr="00F078F6">
        <w:rPr>
          <w:rFonts w:ascii="JetBrains Mono" w:eastAsia="Times New Roman" w:hAnsi="JetBrains Mono" w:cs="Courier New"/>
          <w:color w:val="A9B7C6"/>
          <w:sz w:val="20"/>
          <w:szCs w:val="20"/>
          <w:lang w:val="en-US" w:eastAsia="ru-RU"/>
        </w:rPr>
        <w:t>plt</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from </w:t>
      </w:r>
      <w:r w:rsidRPr="00F078F6">
        <w:rPr>
          <w:rFonts w:ascii="JetBrains Mono" w:eastAsia="Times New Roman" w:hAnsi="JetBrains Mono" w:cs="Courier New"/>
          <w:color w:val="A9B7C6"/>
          <w:sz w:val="20"/>
          <w:szCs w:val="20"/>
          <w:lang w:val="en-US" w:eastAsia="ru-RU"/>
        </w:rPr>
        <w:t xml:space="preserve">openpyxl.workbook </w:t>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Workbook</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from </w:t>
      </w:r>
      <w:r w:rsidRPr="00F078F6">
        <w:rPr>
          <w:rFonts w:ascii="JetBrains Mono" w:eastAsia="Times New Roman" w:hAnsi="JetBrains Mono" w:cs="Courier New"/>
          <w:color w:val="A9B7C6"/>
          <w:sz w:val="20"/>
          <w:szCs w:val="20"/>
          <w:lang w:val="en-US" w:eastAsia="ru-RU"/>
        </w:rPr>
        <w:t xml:space="preserve">mpl_toolkits.mplot3d </w:t>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axes3d</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 xml:space="preserve">sklearn.datasets </w:t>
      </w:r>
      <w:r w:rsidRPr="00F078F6">
        <w:rPr>
          <w:rFonts w:ascii="JetBrains Mono" w:eastAsia="Times New Roman" w:hAnsi="JetBrains Mono" w:cs="Courier New"/>
          <w:color w:val="CC7832"/>
          <w:sz w:val="20"/>
          <w:szCs w:val="20"/>
          <w:lang w:val="en-US" w:eastAsia="ru-RU"/>
        </w:rPr>
        <w:t xml:space="preserve">as </w:t>
      </w:r>
      <w:r w:rsidRPr="00F078F6">
        <w:rPr>
          <w:rFonts w:ascii="JetBrains Mono" w:eastAsia="Times New Roman" w:hAnsi="JetBrains Mono" w:cs="Courier New"/>
          <w:color w:val="A9B7C6"/>
          <w:sz w:val="20"/>
          <w:szCs w:val="20"/>
          <w:lang w:val="en-US" w:eastAsia="ru-RU"/>
        </w:rPr>
        <w:t>dt</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from </w:t>
      </w:r>
      <w:r w:rsidRPr="00F078F6">
        <w:rPr>
          <w:rFonts w:ascii="JetBrains Mono" w:eastAsia="Times New Roman" w:hAnsi="JetBrains Mono" w:cs="Courier New"/>
          <w:color w:val="A9B7C6"/>
          <w:sz w:val="20"/>
          <w:szCs w:val="20"/>
          <w:lang w:val="en-US" w:eastAsia="ru-RU"/>
        </w:rPr>
        <w:t xml:space="preserve">sklearn.neighbors </w:t>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KernelDensity</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from </w:t>
      </w:r>
      <w:r w:rsidRPr="00F078F6">
        <w:rPr>
          <w:rFonts w:ascii="JetBrains Mono" w:eastAsia="Times New Roman" w:hAnsi="JetBrains Mono" w:cs="Courier New"/>
          <w:color w:val="A9B7C6"/>
          <w:sz w:val="20"/>
          <w:szCs w:val="20"/>
          <w:lang w:val="en-US" w:eastAsia="ru-RU"/>
        </w:rPr>
        <w:t xml:space="preserve">sklearn.model_selection </w:t>
      </w:r>
      <w:r w:rsidRPr="00F078F6">
        <w:rPr>
          <w:rFonts w:ascii="JetBrains Mono" w:eastAsia="Times New Roman" w:hAnsi="JetBrains Mono" w:cs="Courier New"/>
          <w:color w:val="CC7832"/>
          <w:sz w:val="20"/>
          <w:szCs w:val="20"/>
          <w:lang w:val="en-US" w:eastAsia="ru-RU"/>
        </w:rPr>
        <w:t xml:space="preserve">import </w:t>
      </w:r>
      <w:r w:rsidRPr="00F078F6">
        <w:rPr>
          <w:rFonts w:ascii="JetBrains Mono" w:eastAsia="Times New Roman" w:hAnsi="JetBrains Mono" w:cs="Courier New"/>
          <w:color w:val="A9B7C6"/>
          <w:sz w:val="20"/>
          <w:szCs w:val="20"/>
          <w:lang w:val="en-US" w:eastAsia="ru-RU"/>
        </w:rPr>
        <w:t>GridSearchCV</w:t>
      </w:r>
      <w:r w:rsidRPr="00F078F6">
        <w:rPr>
          <w:rFonts w:ascii="JetBrains Mono" w:eastAsia="Times New Roman" w:hAnsi="JetBrains Mono" w:cs="Courier New"/>
          <w:color w:val="A9B7C6"/>
          <w:sz w:val="20"/>
          <w:szCs w:val="20"/>
          <w:lang w:val="en-US" w:eastAsia="ru-RU"/>
        </w:rPr>
        <w:br/>
        <w:t xml:space="preserve">seed = </w:t>
      </w:r>
      <w:r w:rsidRPr="00F078F6">
        <w:rPr>
          <w:rFonts w:ascii="JetBrains Mono" w:eastAsia="Times New Roman" w:hAnsi="JetBrains Mono" w:cs="Courier New"/>
          <w:color w:val="6897BB"/>
          <w:sz w:val="20"/>
          <w:szCs w:val="20"/>
          <w:lang w:val="en-US" w:eastAsia="ru-RU"/>
        </w:rPr>
        <w:t>11</w:t>
      </w:r>
      <w:r w:rsidRPr="00F078F6">
        <w:rPr>
          <w:rFonts w:ascii="JetBrains Mono" w:eastAsia="Times New Roman" w:hAnsi="JetBrains Mono" w:cs="Courier New"/>
          <w:color w:val="6897BB"/>
          <w:sz w:val="20"/>
          <w:szCs w:val="20"/>
          <w:lang w:val="en-US" w:eastAsia="ru-RU"/>
        </w:rPr>
        <w:br/>
      </w:r>
      <w:r w:rsidRPr="00F078F6">
        <w:rPr>
          <w:rFonts w:ascii="JetBrains Mono" w:eastAsia="Times New Roman" w:hAnsi="JetBrains Mono" w:cs="Courier New"/>
          <w:color w:val="A9B7C6"/>
          <w:sz w:val="20"/>
          <w:szCs w:val="20"/>
          <w:lang w:val="en-US" w:eastAsia="ru-RU"/>
        </w:rPr>
        <w:t xml:space="preserve">rand_state = </w:t>
      </w:r>
      <w:r w:rsidRPr="00F078F6">
        <w:rPr>
          <w:rFonts w:ascii="JetBrains Mono" w:eastAsia="Times New Roman" w:hAnsi="JetBrains Mono" w:cs="Courier New"/>
          <w:color w:val="6897BB"/>
          <w:sz w:val="20"/>
          <w:szCs w:val="20"/>
          <w:lang w:val="en-US" w:eastAsia="ru-RU"/>
        </w:rPr>
        <w:t>11</w:t>
      </w:r>
      <w:r w:rsidRPr="00F078F6">
        <w:rPr>
          <w:rFonts w:ascii="JetBrains Mono" w:eastAsia="Times New Roman" w:hAnsi="JetBrains Mono" w:cs="Courier New"/>
          <w:color w:val="6897BB"/>
          <w:sz w:val="20"/>
          <w:szCs w:val="20"/>
          <w:lang w:val="en-US" w:eastAsia="ru-RU"/>
        </w:rPr>
        <w:br/>
      </w:r>
      <w:r w:rsidRPr="00F078F6">
        <w:rPr>
          <w:rFonts w:ascii="JetBrains Mono" w:eastAsia="Times New Roman" w:hAnsi="JetBrains Mono" w:cs="Courier New"/>
          <w:color w:val="A9B7C6"/>
          <w:sz w:val="20"/>
          <w:szCs w:val="20"/>
          <w:lang w:val="en-US" w:eastAsia="ru-RU"/>
        </w:rPr>
        <w:t xml:space="preserve">filename = </w:t>
      </w:r>
      <w:r w:rsidRPr="00F078F6">
        <w:rPr>
          <w:rFonts w:ascii="JetBrains Mono" w:eastAsia="Times New Roman" w:hAnsi="JetBrains Mono" w:cs="Courier New"/>
          <w:color w:val="8888C6"/>
          <w:sz w:val="20"/>
          <w:szCs w:val="20"/>
          <w:lang w:val="en-US" w:eastAsia="ru-RU"/>
        </w:rPr>
        <w:t>input</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A8759"/>
          <w:sz w:val="20"/>
          <w:szCs w:val="20"/>
          <w:lang w:val="en-US" w:eastAsia="ru-RU"/>
        </w:rPr>
        <w:t>'</w:t>
      </w:r>
      <w:r w:rsidRPr="00F078F6">
        <w:rPr>
          <w:rFonts w:ascii="JetBrains Mono" w:eastAsia="Times New Roman" w:hAnsi="JetBrains Mono" w:cs="Courier New"/>
          <w:color w:val="6A8759"/>
          <w:sz w:val="20"/>
          <w:szCs w:val="20"/>
          <w:lang w:eastAsia="ru-RU"/>
        </w:rPr>
        <w:t>Введите</w:t>
      </w:r>
      <w:r w:rsidRPr="00F078F6">
        <w:rPr>
          <w:rFonts w:ascii="JetBrains Mono" w:eastAsia="Times New Roman" w:hAnsi="JetBrains Mono" w:cs="Courier New"/>
          <w:color w:val="6A8759"/>
          <w:sz w:val="20"/>
          <w:szCs w:val="20"/>
          <w:lang w:val="en-US" w:eastAsia="ru-RU"/>
        </w:rPr>
        <w:t xml:space="preserve"> </w:t>
      </w:r>
      <w:r w:rsidRPr="00F078F6">
        <w:rPr>
          <w:rFonts w:ascii="JetBrains Mono" w:eastAsia="Times New Roman" w:hAnsi="JetBrains Mono" w:cs="Courier New"/>
          <w:color w:val="6A8759"/>
          <w:sz w:val="20"/>
          <w:szCs w:val="20"/>
          <w:lang w:eastAsia="ru-RU"/>
        </w:rPr>
        <w:t>путь</w:t>
      </w:r>
      <w:r w:rsidRPr="00F078F6">
        <w:rPr>
          <w:rFonts w:ascii="JetBrains Mono" w:eastAsia="Times New Roman" w:hAnsi="JetBrains Mono" w:cs="Courier New"/>
          <w:color w:val="6A8759"/>
          <w:sz w:val="20"/>
          <w:szCs w:val="20"/>
          <w:lang w:val="en-US" w:eastAsia="ru-RU"/>
        </w:rPr>
        <w:t xml:space="preserve"> </w:t>
      </w:r>
      <w:r w:rsidRPr="00F078F6">
        <w:rPr>
          <w:rFonts w:ascii="JetBrains Mono" w:eastAsia="Times New Roman" w:hAnsi="JetBrains Mono" w:cs="Courier New"/>
          <w:color w:val="6A8759"/>
          <w:sz w:val="20"/>
          <w:szCs w:val="20"/>
          <w:lang w:eastAsia="ru-RU"/>
        </w:rPr>
        <w:t>к</w:t>
      </w:r>
      <w:r w:rsidRPr="00F078F6">
        <w:rPr>
          <w:rFonts w:ascii="JetBrains Mono" w:eastAsia="Times New Roman" w:hAnsi="JetBrains Mono" w:cs="Courier New"/>
          <w:color w:val="6A8759"/>
          <w:sz w:val="20"/>
          <w:szCs w:val="20"/>
          <w:lang w:val="en-US" w:eastAsia="ru-RU"/>
        </w:rPr>
        <w:t xml:space="preserve"> </w:t>
      </w:r>
      <w:r w:rsidRPr="00F078F6">
        <w:rPr>
          <w:rFonts w:ascii="JetBrains Mono" w:eastAsia="Times New Roman" w:hAnsi="JetBrains Mono" w:cs="Courier New"/>
          <w:color w:val="6A8759"/>
          <w:sz w:val="20"/>
          <w:szCs w:val="20"/>
          <w:lang w:eastAsia="ru-RU"/>
        </w:rPr>
        <w:t>файлу</w:t>
      </w:r>
      <w:r w:rsidRPr="00F078F6">
        <w:rPr>
          <w:rFonts w:ascii="JetBrains Mono" w:eastAsia="Times New Roman" w:hAnsi="JetBrains Mono" w:cs="Courier New"/>
          <w:color w:val="6A8759"/>
          <w:sz w:val="20"/>
          <w:szCs w:val="20"/>
          <w:lang w:val="en-US" w:eastAsia="ru-RU"/>
        </w:rPr>
        <w:t>: '</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808080"/>
          <w:sz w:val="20"/>
          <w:szCs w:val="20"/>
          <w:lang w:val="en-US" w:eastAsia="ru-RU"/>
        </w:rPr>
        <w:t># Define the color maps for plots</w:t>
      </w:r>
      <w:r w:rsidRPr="00F078F6">
        <w:rPr>
          <w:rFonts w:ascii="JetBrains Mono" w:eastAsia="Times New Roman" w:hAnsi="JetBrains Mono" w:cs="Courier New"/>
          <w:color w:val="808080"/>
          <w:sz w:val="20"/>
          <w:szCs w:val="20"/>
          <w:lang w:val="en-US" w:eastAsia="ru-RU"/>
        </w:rPr>
        <w:br/>
      </w:r>
      <w:r w:rsidRPr="00F078F6">
        <w:rPr>
          <w:rFonts w:ascii="JetBrains Mono" w:eastAsia="Times New Roman" w:hAnsi="JetBrains Mono" w:cs="Courier New"/>
          <w:color w:val="A9B7C6"/>
          <w:sz w:val="20"/>
          <w:szCs w:val="20"/>
          <w:lang w:val="en-US" w:eastAsia="ru-RU"/>
        </w:rPr>
        <w:t>color_map = plt.cm.get_cmap(</w:t>
      </w:r>
      <w:r w:rsidRPr="00F078F6">
        <w:rPr>
          <w:rFonts w:ascii="JetBrains Mono" w:eastAsia="Times New Roman" w:hAnsi="JetBrains Mono" w:cs="Courier New"/>
          <w:color w:val="6A8759"/>
          <w:sz w:val="20"/>
          <w:szCs w:val="20"/>
          <w:lang w:val="en-US" w:eastAsia="ru-RU"/>
        </w:rPr>
        <w:t>'RdYlBu'</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color_map_discrete = matplotlib.colors.LinearSegmentedColormap.from_list(</w:t>
      </w:r>
      <w:r w:rsidRPr="00F078F6">
        <w:rPr>
          <w:rFonts w:ascii="JetBrains Mono" w:eastAsia="Times New Roman" w:hAnsi="JetBrains Mono" w:cs="Courier New"/>
          <w:color w:val="6A8759"/>
          <w:sz w:val="20"/>
          <w:szCs w:val="20"/>
          <w:lang w:val="en-US" w:eastAsia="ru-RU"/>
        </w:rPr>
        <w:t>""</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A8759"/>
          <w:sz w:val="20"/>
          <w:szCs w:val="20"/>
          <w:lang w:val="en-US" w:eastAsia="ru-RU"/>
        </w:rPr>
        <w:t>"red"</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6A8759"/>
          <w:sz w:val="20"/>
          <w:szCs w:val="20"/>
          <w:lang w:val="en-US" w:eastAsia="ru-RU"/>
        </w:rPr>
        <w:t>"cyan"</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6A8759"/>
          <w:sz w:val="20"/>
          <w:szCs w:val="20"/>
          <w:lang w:val="en-US" w:eastAsia="ru-RU"/>
        </w:rPr>
        <w:t>"magenta"</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6A8759"/>
          <w:sz w:val="20"/>
          <w:szCs w:val="20"/>
          <w:lang w:val="en-US" w:eastAsia="ru-RU"/>
        </w:rPr>
        <w:t>"blue"</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fig</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9B7C6"/>
          <w:sz w:val="20"/>
          <w:szCs w:val="20"/>
          <w:lang w:val="en-US" w:eastAsia="ru-RU"/>
        </w:rPr>
        <w:t>ax = plt.subplots(</w:t>
      </w:r>
      <w:r w:rsidRPr="00F078F6">
        <w:rPr>
          <w:rFonts w:ascii="JetBrains Mono" w:eastAsia="Times New Roman" w:hAnsi="JetBrains Mono" w:cs="Courier New"/>
          <w:color w:val="AA4926"/>
          <w:sz w:val="20"/>
          <w:szCs w:val="20"/>
          <w:lang w:val="en-US" w:eastAsia="ru-RU"/>
        </w:rPr>
        <w:t>nrows</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1</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A4926"/>
          <w:sz w:val="20"/>
          <w:szCs w:val="20"/>
          <w:lang w:val="en-US" w:eastAsia="ru-RU"/>
        </w:rPr>
        <w:t>ncols</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4</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A4926"/>
          <w:sz w:val="20"/>
          <w:szCs w:val="20"/>
          <w:lang w:val="en-US" w:eastAsia="ru-RU"/>
        </w:rPr>
        <w:t>figsize</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16</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5</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plt_ind_list = np.arange(</w:t>
      </w:r>
      <w:r w:rsidRPr="00F078F6">
        <w:rPr>
          <w:rFonts w:ascii="JetBrains Mono" w:eastAsia="Times New Roman" w:hAnsi="JetBrains Mono" w:cs="Courier New"/>
          <w:color w:val="6897BB"/>
          <w:sz w:val="20"/>
          <w:szCs w:val="20"/>
          <w:lang w:val="en-US" w:eastAsia="ru-RU"/>
        </w:rPr>
        <w:t>4</w:t>
      </w:r>
      <w:r w:rsidRPr="00F078F6">
        <w:rPr>
          <w:rFonts w:ascii="JetBrains Mono" w:eastAsia="Times New Roman" w:hAnsi="JetBrains Mono" w:cs="Courier New"/>
          <w:color w:val="A9B7C6"/>
          <w:sz w:val="20"/>
          <w:szCs w:val="20"/>
          <w:lang w:val="en-US" w:eastAsia="ru-RU"/>
        </w:rPr>
        <w:t xml:space="preserve">) + </w:t>
      </w:r>
      <w:r w:rsidRPr="00F078F6">
        <w:rPr>
          <w:rFonts w:ascii="JetBrains Mono" w:eastAsia="Times New Roman" w:hAnsi="JetBrains Mono" w:cs="Courier New"/>
          <w:color w:val="6897BB"/>
          <w:sz w:val="20"/>
          <w:szCs w:val="20"/>
          <w:lang w:val="en-US" w:eastAsia="ru-RU"/>
        </w:rPr>
        <w:t>141</w:t>
      </w:r>
      <w:r w:rsidRPr="00F078F6">
        <w:rPr>
          <w:rFonts w:ascii="JetBrains Mono" w:eastAsia="Times New Roman" w:hAnsi="JetBrains Mono" w:cs="Courier New"/>
          <w:color w:val="6897BB"/>
          <w:sz w:val="20"/>
          <w:szCs w:val="20"/>
          <w:lang w:val="en-US" w:eastAsia="ru-RU"/>
        </w:rPr>
        <w:br/>
      </w:r>
      <w:r w:rsidRPr="00F078F6">
        <w:rPr>
          <w:rFonts w:ascii="JetBrains Mono" w:eastAsia="Times New Roman" w:hAnsi="JetBrains Mono" w:cs="Courier New"/>
          <w:color w:val="A9B7C6"/>
          <w:sz w:val="20"/>
          <w:szCs w:val="20"/>
          <w:lang w:val="en-US" w:eastAsia="ru-RU"/>
        </w:rPr>
        <w:t>dataset_x=[]</w:t>
      </w:r>
      <w:r w:rsidRPr="00F078F6">
        <w:rPr>
          <w:rFonts w:ascii="JetBrains Mono" w:eastAsia="Times New Roman" w:hAnsi="JetBrains Mono" w:cs="Courier New"/>
          <w:color w:val="A9B7C6"/>
          <w:sz w:val="20"/>
          <w:szCs w:val="20"/>
          <w:lang w:val="en-US" w:eastAsia="ru-RU"/>
        </w:rPr>
        <w:br/>
        <w:t>dataset_lab=[]</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for </w:t>
      </w:r>
      <w:r w:rsidRPr="00F078F6">
        <w:rPr>
          <w:rFonts w:ascii="JetBrains Mono" w:eastAsia="Times New Roman" w:hAnsi="JetBrains Mono" w:cs="Courier New"/>
          <w:color w:val="A9B7C6"/>
          <w:sz w:val="20"/>
          <w:szCs w:val="20"/>
          <w:lang w:val="en-US" w:eastAsia="ru-RU"/>
        </w:rPr>
        <w:t>noise</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9B7C6"/>
          <w:sz w:val="20"/>
          <w:szCs w:val="20"/>
          <w:lang w:val="en-US" w:eastAsia="ru-RU"/>
        </w:rPr>
        <w:t xml:space="preserve">plt_ind </w:t>
      </w:r>
      <w:r w:rsidRPr="00F078F6">
        <w:rPr>
          <w:rFonts w:ascii="JetBrains Mono" w:eastAsia="Times New Roman" w:hAnsi="JetBrains Mono" w:cs="Courier New"/>
          <w:color w:val="CC7832"/>
          <w:sz w:val="20"/>
          <w:szCs w:val="20"/>
          <w:lang w:val="en-US" w:eastAsia="ru-RU"/>
        </w:rPr>
        <w:t xml:space="preserve">in </w:t>
      </w:r>
      <w:r w:rsidRPr="00F078F6">
        <w:rPr>
          <w:rFonts w:ascii="JetBrains Mono" w:eastAsia="Times New Roman" w:hAnsi="JetBrains Mono" w:cs="Courier New"/>
          <w:color w:val="8888C6"/>
          <w:sz w:val="20"/>
          <w:szCs w:val="20"/>
          <w:lang w:val="en-US" w:eastAsia="ru-RU"/>
        </w:rPr>
        <w:t>zip</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0</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0.1</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0.5</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1</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9B7C6"/>
          <w:sz w:val="20"/>
          <w:szCs w:val="20"/>
          <w:lang w:val="en-US" w:eastAsia="ru-RU"/>
        </w:rPr>
        <w:t>plt_ind_list):</w:t>
      </w:r>
      <w:r w:rsidRPr="00F078F6">
        <w:rPr>
          <w:rFonts w:ascii="JetBrains Mono" w:eastAsia="Times New Roman" w:hAnsi="JetBrains Mono" w:cs="Courier New"/>
          <w:color w:val="A9B7C6"/>
          <w:sz w:val="20"/>
          <w:szCs w:val="20"/>
          <w:lang w:val="en-US" w:eastAsia="ru-RU"/>
        </w:rPr>
        <w:br/>
        <w:t xml:space="preserve">    x</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9B7C6"/>
          <w:sz w:val="20"/>
          <w:szCs w:val="20"/>
          <w:lang w:val="en-US" w:eastAsia="ru-RU"/>
        </w:rPr>
        <w:t>label = dt.make_circles(</w:t>
      </w:r>
      <w:r w:rsidRPr="00F078F6">
        <w:rPr>
          <w:rFonts w:ascii="JetBrains Mono" w:eastAsia="Times New Roman" w:hAnsi="JetBrains Mono" w:cs="Courier New"/>
          <w:color w:val="AA4926"/>
          <w:sz w:val="20"/>
          <w:szCs w:val="20"/>
          <w:lang w:val="en-US" w:eastAsia="ru-RU"/>
        </w:rPr>
        <w:t>noise</w:t>
      </w:r>
      <w:r w:rsidRPr="00F078F6">
        <w:rPr>
          <w:rFonts w:ascii="JetBrains Mono" w:eastAsia="Times New Roman" w:hAnsi="JetBrains Mono" w:cs="Courier New"/>
          <w:color w:val="A9B7C6"/>
          <w:sz w:val="20"/>
          <w:szCs w:val="20"/>
          <w:lang w:val="en-US" w:eastAsia="ru-RU"/>
        </w:rPr>
        <w:t>=noise</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A4926"/>
          <w:sz w:val="20"/>
          <w:szCs w:val="20"/>
          <w:lang w:val="en-US" w:eastAsia="ru-RU"/>
        </w:rPr>
        <w:t>random_state</w:t>
      </w:r>
      <w:r w:rsidRPr="00F078F6">
        <w:rPr>
          <w:rFonts w:ascii="JetBrains Mono" w:eastAsia="Times New Roman" w:hAnsi="JetBrains Mono" w:cs="Courier New"/>
          <w:color w:val="A9B7C6"/>
          <w:sz w:val="20"/>
          <w:szCs w:val="20"/>
          <w:lang w:val="en-US" w:eastAsia="ru-RU"/>
        </w:rPr>
        <w:t>=rand_state)</w:t>
      </w:r>
      <w:r w:rsidRPr="00F078F6">
        <w:rPr>
          <w:rFonts w:ascii="JetBrains Mono" w:eastAsia="Times New Roman" w:hAnsi="JetBrains Mono" w:cs="Courier New"/>
          <w:color w:val="A9B7C6"/>
          <w:sz w:val="20"/>
          <w:szCs w:val="20"/>
          <w:lang w:val="en-US" w:eastAsia="ru-RU"/>
        </w:rPr>
        <w:br/>
        <w:t xml:space="preserve">    dataset_x.append(x)</w:t>
      </w:r>
      <w:r w:rsidRPr="00F078F6">
        <w:rPr>
          <w:rFonts w:ascii="JetBrains Mono" w:eastAsia="Times New Roman" w:hAnsi="JetBrains Mono" w:cs="Courier New"/>
          <w:color w:val="A9B7C6"/>
          <w:sz w:val="20"/>
          <w:szCs w:val="20"/>
          <w:lang w:val="en-US" w:eastAsia="ru-RU"/>
        </w:rPr>
        <w:br/>
        <w:t xml:space="preserve">    dataset_lab.append(label)</w:t>
      </w:r>
      <w:r w:rsidRPr="00F078F6">
        <w:rPr>
          <w:rFonts w:ascii="JetBrains Mono" w:eastAsia="Times New Roman" w:hAnsi="JetBrains Mono" w:cs="Courier New"/>
          <w:color w:val="A9B7C6"/>
          <w:sz w:val="20"/>
          <w:szCs w:val="20"/>
          <w:lang w:val="en-US" w:eastAsia="ru-RU"/>
        </w:rPr>
        <w:br/>
        <w:t xml:space="preserve">    plt.subplot(plt_ind)</w:t>
      </w:r>
      <w:r w:rsidRPr="00F078F6">
        <w:rPr>
          <w:rFonts w:ascii="JetBrains Mono" w:eastAsia="Times New Roman" w:hAnsi="JetBrains Mono" w:cs="Courier New"/>
          <w:color w:val="A9B7C6"/>
          <w:sz w:val="20"/>
          <w:szCs w:val="20"/>
          <w:lang w:val="en-US" w:eastAsia="ru-RU"/>
        </w:rPr>
        <w:br/>
        <w:t xml:space="preserve">    my_scatter_plot = plt.scatter(x[:</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0</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CC7832"/>
          <w:sz w:val="20"/>
          <w:szCs w:val="20"/>
          <w:lang w:val="en-US" w:eastAsia="ru-RU"/>
        </w:rPr>
        <w:br/>
        <w:t xml:space="preserve">                                  </w:t>
      </w:r>
      <w:r w:rsidRPr="00F078F6">
        <w:rPr>
          <w:rFonts w:ascii="JetBrains Mono" w:eastAsia="Times New Roman" w:hAnsi="JetBrains Mono" w:cs="Courier New"/>
          <w:color w:val="A9B7C6"/>
          <w:sz w:val="20"/>
          <w:szCs w:val="20"/>
          <w:lang w:val="en-US" w:eastAsia="ru-RU"/>
        </w:rPr>
        <w:t>x[:</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1</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CC7832"/>
          <w:sz w:val="20"/>
          <w:szCs w:val="20"/>
          <w:lang w:val="en-US" w:eastAsia="ru-RU"/>
        </w:rPr>
        <w:br/>
      </w:r>
      <w:r w:rsidRPr="00F078F6">
        <w:rPr>
          <w:rFonts w:ascii="JetBrains Mono" w:eastAsia="Times New Roman" w:hAnsi="JetBrains Mono" w:cs="Courier New"/>
          <w:color w:val="CC7832"/>
          <w:sz w:val="20"/>
          <w:szCs w:val="20"/>
          <w:lang w:val="en-US" w:eastAsia="ru-RU"/>
        </w:rPr>
        <w:lastRenderedPageBreak/>
        <w:t xml:space="preserve">                                  </w:t>
      </w:r>
      <w:r w:rsidRPr="00F078F6">
        <w:rPr>
          <w:rFonts w:ascii="JetBrains Mono" w:eastAsia="Times New Roman" w:hAnsi="JetBrains Mono" w:cs="Courier New"/>
          <w:color w:val="AA4926"/>
          <w:sz w:val="20"/>
          <w:szCs w:val="20"/>
          <w:lang w:val="en-US" w:eastAsia="ru-RU"/>
        </w:rPr>
        <w:t>c</w:t>
      </w:r>
      <w:r w:rsidRPr="00F078F6">
        <w:rPr>
          <w:rFonts w:ascii="JetBrains Mono" w:eastAsia="Times New Roman" w:hAnsi="JetBrains Mono" w:cs="Courier New"/>
          <w:color w:val="A9B7C6"/>
          <w:sz w:val="20"/>
          <w:szCs w:val="20"/>
          <w:lang w:val="en-US" w:eastAsia="ru-RU"/>
        </w:rPr>
        <w:t>=label</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CC7832"/>
          <w:sz w:val="20"/>
          <w:szCs w:val="20"/>
          <w:lang w:val="en-US" w:eastAsia="ru-RU"/>
        </w:rPr>
        <w:br/>
        <w:t xml:space="preserve">                                  </w:t>
      </w:r>
      <w:r w:rsidRPr="00F078F6">
        <w:rPr>
          <w:rFonts w:ascii="JetBrains Mono" w:eastAsia="Times New Roman" w:hAnsi="JetBrains Mono" w:cs="Courier New"/>
          <w:color w:val="AA4926"/>
          <w:sz w:val="20"/>
          <w:szCs w:val="20"/>
          <w:lang w:val="en-US" w:eastAsia="ru-RU"/>
        </w:rPr>
        <w:t>vmin</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8888C6"/>
          <w:sz w:val="20"/>
          <w:szCs w:val="20"/>
          <w:lang w:val="en-US" w:eastAsia="ru-RU"/>
        </w:rPr>
        <w:t>min</w:t>
      </w:r>
      <w:r w:rsidRPr="00F078F6">
        <w:rPr>
          <w:rFonts w:ascii="JetBrains Mono" w:eastAsia="Times New Roman" w:hAnsi="JetBrains Mono" w:cs="Courier New"/>
          <w:color w:val="A9B7C6"/>
          <w:sz w:val="20"/>
          <w:szCs w:val="20"/>
          <w:lang w:val="en-US" w:eastAsia="ru-RU"/>
        </w:rPr>
        <w:t>(label)</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CC7832"/>
          <w:sz w:val="20"/>
          <w:szCs w:val="20"/>
          <w:lang w:val="en-US" w:eastAsia="ru-RU"/>
        </w:rPr>
        <w:br/>
        <w:t xml:space="preserve">                                  </w:t>
      </w:r>
      <w:r w:rsidRPr="00F078F6">
        <w:rPr>
          <w:rFonts w:ascii="JetBrains Mono" w:eastAsia="Times New Roman" w:hAnsi="JetBrains Mono" w:cs="Courier New"/>
          <w:color w:val="AA4926"/>
          <w:sz w:val="20"/>
          <w:szCs w:val="20"/>
          <w:lang w:val="en-US" w:eastAsia="ru-RU"/>
        </w:rPr>
        <w:t>vmax</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8888C6"/>
          <w:sz w:val="20"/>
          <w:szCs w:val="20"/>
          <w:lang w:val="en-US" w:eastAsia="ru-RU"/>
        </w:rPr>
        <w:t>max</w:t>
      </w:r>
      <w:r w:rsidRPr="00F078F6">
        <w:rPr>
          <w:rFonts w:ascii="JetBrains Mono" w:eastAsia="Times New Roman" w:hAnsi="JetBrains Mono" w:cs="Courier New"/>
          <w:color w:val="A9B7C6"/>
          <w:sz w:val="20"/>
          <w:szCs w:val="20"/>
          <w:lang w:val="en-US" w:eastAsia="ru-RU"/>
        </w:rPr>
        <w:t>(label)</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CC7832"/>
          <w:sz w:val="20"/>
          <w:szCs w:val="20"/>
          <w:lang w:val="en-US" w:eastAsia="ru-RU"/>
        </w:rPr>
        <w:br/>
        <w:t xml:space="preserve">                                  </w:t>
      </w:r>
      <w:r w:rsidRPr="00F078F6">
        <w:rPr>
          <w:rFonts w:ascii="JetBrains Mono" w:eastAsia="Times New Roman" w:hAnsi="JetBrains Mono" w:cs="Courier New"/>
          <w:color w:val="AA4926"/>
          <w:sz w:val="20"/>
          <w:szCs w:val="20"/>
          <w:lang w:val="en-US" w:eastAsia="ru-RU"/>
        </w:rPr>
        <w:t>cmap</w:t>
      </w:r>
      <w:r w:rsidRPr="00F078F6">
        <w:rPr>
          <w:rFonts w:ascii="JetBrains Mono" w:eastAsia="Times New Roman" w:hAnsi="JetBrains Mono" w:cs="Courier New"/>
          <w:color w:val="A9B7C6"/>
          <w:sz w:val="20"/>
          <w:szCs w:val="20"/>
          <w:lang w:val="en-US" w:eastAsia="ru-RU"/>
        </w:rPr>
        <w:t>=color_map_discrete)</w:t>
      </w:r>
      <w:r w:rsidRPr="00F078F6">
        <w:rPr>
          <w:rFonts w:ascii="JetBrains Mono" w:eastAsia="Times New Roman" w:hAnsi="JetBrains Mono" w:cs="Courier New"/>
          <w:color w:val="A9B7C6"/>
          <w:sz w:val="20"/>
          <w:szCs w:val="20"/>
          <w:lang w:val="en-US" w:eastAsia="ru-RU"/>
        </w:rPr>
        <w:br/>
        <w:t xml:space="preserve">    plt.title(</w:t>
      </w:r>
      <w:r w:rsidRPr="00F078F6">
        <w:rPr>
          <w:rFonts w:ascii="JetBrains Mono" w:eastAsia="Times New Roman" w:hAnsi="JetBrains Mono" w:cs="Courier New"/>
          <w:color w:val="6A8759"/>
          <w:sz w:val="20"/>
          <w:szCs w:val="20"/>
          <w:lang w:val="en-US" w:eastAsia="ru-RU"/>
        </w:rPr>
        <w:t xml:space="preserve">'noise: ' </w:t>
      </w:r>
      <w:r w:rsidRPr="00F078F6">
        <w:rPr>
          <w:rFonts w:ascii="JetBrains Mono" w:eastAsia="Times New Roman" w:hAnsi="JetBrains Mono" w:cs="Courier New"/>
          <w:color w:val="A9B7C6"/>
          <w:sz w:val="20"/>
          <w:szCs w:val="20"/>
          <w:lang w:val="en-US" w:eastAsia="ru-RU"/>
        </w:rPr>
        <w:t xml:space="preserve">+ </w:t>
      </w:r>
      <w:r w:rsidRPr="00F078F6">
        <w:rPr>
          <w:rFonts w:ascii="JetBrains Mono" w:eastAsia="Times New Roman" w:hAnsi="JetBrains Mono" w:cs="Courier New"/>
          <w:color w:val="8888C6"/>
          <w:sz w:val="20"/>
          <w:szCs w:val="20"/>
          <w:lang w:val="en-US" w:eastAsia="ru-RU"/>
        </w:rPr>
        <w:t>str</w:t>
      </w:r>
      <w:r w:rsidRPr="00F078F6">
        <w:rPr>
          <w:rFonts w:ascii="JetBrains Mono" w:eastAsia="Times New Roman" w:hAnsi="JetBrains Mono" w:cs="Courier New"/>
          <w:color w:val="A9B7C6"/>
          <w:sz w:val="20"/>
          <w:szCs w:val="20"/>
          <w:lang w:val="en-US" w:eastAsia="ru-RU"/>
        </w:rPr>
        <w:t>(noise))</w:t>
      </w:r>
      <w:r w:rsidRPr="00F078F6">
        <w:rPr>
          <w:rFonts w:ascii="JetBrains Mono" w:eastAsia="Times New Roman" w:hAnsi="JetBrains Mono" w:cs="Courier New"/>
          <w:color w:val="A9B7C6"/>
          <w:sz w:val="20"/>
          <w:szCs w:val="20"/>
          <w:lang w:val="en-US" w:eastAsia="ru-RU"/>
        </w:rPr>
        <w:br/>
        <w:t>nds_x = np.concatenate(dataset_x)</w:t>
      </w:r>
      <w:r w:rsidRPr="00F078F6">
        <w:rPr>
          <w:rFonts w:ascii="JetBrains Mono" w:eastAsia="Times New Roman" w:hAnsi="JetBrains Mono" w:cs="Courier New"/>
          <w:color w:val="A9B7C6"/>
          <w:sz w:val="20"/>
          <w:szCs w:val="20"/>
          <w:lang w:val="en-US" w:eastAsia="ru-RU"/>
        </w:rPr>
        <w:br/>
        <w:t>nds_l = np.concatenate(dataset_lab)</w:t>
      </w:r>
      <w:r w:rsidRPr="00F078F6">
        <w:rPr>
          <w:rFonts w:ascii="JetBrains Mono" w:eastAsia="Times New Roman" w:hAnsi="JetBrains Mono" w:cs="Courier New"/>
          <w:color w:val="A9B7C6"/>
          <w:sz w:val="20"/>
          <w:szCs w:val="20"/>
          <w:lang w:val="en-US" w:eastAsia="ru-RU"/>
        </w:rPr>
        <w:br/>
        <w:t>ines_x = pd.MultiIndex.from_product([[</w:t>
      </w:r>
      <w:r w:rsidRPr="00F078F6">
        <w:rPr>
          <w:rFonts w:ascii="JetBrains Mono" w:eastAsia="Times New Roman" w:hAnsi="JetBrains Mono" w:cs="Courier New"/>
          <w:color w:val="6897BB"/>
          <w:sz w:val="20"/>
          <w:szCs w:val="20"/>
          <w:lang w:val="en-US" w:eastAsia="ru-RU"/>
        </w:rPr>
        <w:t>0</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0.1</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1</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6897BB"/>
          <w:sz w:val="20"/>
          <w:szCs w:val="20"/>
          <w:lang w:val="en-US" w:eastAsia="ru-RU"/>
        </w:rPr>
        <w:t>2</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9B7C6"/>
          <w:sz w:val="20"/>
          <w:szCs w:val="20"/>
          <w:lang w:val="en-US" w:eastAsia="ru-RU"/>
        </w:rPr>
        <w:t>np.arange(</w:t>
      </w:r>
      <w:r w:rsidRPr="00F078F6">
        <w:rPr>
          <w:rFonts w:ascii="JetBrains Mono" w:eastAsia="Times New Roman" w:hAnsi="JetBrains Mono" w:cs="Courier New"/>
          <w:color w:val="8888C6"/>
          <w:sz w:val="20"/>
          <w:szCs w:val="20"/>
          <w:lang w:val="en-US" w:eastAsia="ru-RU"/>
        </w:rPr>
        <w:t>len</w:t>
      </w:r>
      <w:r w:rsidRPr="00F078F6">
        <w:rPr>
          <w:rFonts w:ascii="JetBrains Mono" w:eastAsia="Times New Roman" w:hAnsi="JetBrains Mono" w:cs="Courier New"/>
          <w:color w:val="A9B7C6"/>
          <w:sz w:val="20"/>
          <w:szCs w:val="20"/>
          <w:lang w:val="en-US" w:eastAsia="ru-RU"/>
        </w:rPr>
        <w:t>(dataset_x[</w:t>
      </w:r>
      <w:r w:rsidRPr="00F078F6">
        <w:rPr>
          <w:rFonts w:ascii="JetBrains Mono" w:eastAsia="Times New Roman" w:hAnsi="JetBrains Mono" w:cs="Courier New"/>
          <w:color w:val="6897BB"/>
          <w:sz w:val="20"/>
          <w:szCs w:val="20"/>
          <w:lang w:val="en-US" w:eastAsia="ru-RU"/>
        </w:rPr>
        <w:t>0</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cols_x = pd.MultiIndex.from_product([[</w:t>
      </w:r>
      <w:r w:rsidRPr="00F078F6">
        <w:rPr>
          <w:rFonts w:ascii="JetBrains Mono" w:eastAsia="Times New Roman" w:hAnsi="JetBrains Mono" w:cs="Courier New"/>
          <w:color w:val="6A8759"/>
          <w:sz w:val="20"/>
          <w:szCs w:val="20"/>
          <w:lang w:val="en-US" w:eastAsia="ru-RU"/>
        </w:rPr>
        <w:t>'x'</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1</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6897BB"/>
          <w:sz w:val="20"/>
          <w:szCs w:val="20"/>
          <w:lang w:val="en-US" w:eastAsia="ru-RU"/>
        </w:rPr>
        <w:t>2</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df_x =pd.DataFrame(nds_x</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index</w:t>
      </w:r>
      <w:r w:rsidRPr="00F078F6">
        <w:rPr>
          <w:rFonts w:ascii="JetBrains Mono" w:eastAsia="Times New Roman" w:hAnsi="JetBrains Mono" w:cs="Courier New"/>
          <w:color w:val="A9B7C6"/>
          <w:sz w:val="20"/>
          <w:szCs w:val="20"/>
          <w:lang w:val="en-US" w:eastAsia="ru-RU"/>
        </w:rPr>
        <w:t>=ines_x</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columns</w:t>
      </w:r>
      <w:r w:rsidRPr="00F078F6">
        <w:rPr>
          <w:rFonts w:ascii="JetBrains Mono" w:eastAsia="Times New Roman" w:hAnsi="JetBrains Mono" w:cs="Courier New"/>
          <w:color w:val="A9B7C6"/>
          <w:sz w:val="20"/>
          <w:szCs w:val="20"/>
          <w:lang w:val="en-US" w:eastAsia="ru-RU"/>
        </w:rPr>
        <w:t>=cols_x)</w:t>
      </w:r>
      <w:r w:rsidRPr="00F078F6">
        <w:rPr>
          <w:rFonts w:ascii="JetBrains Mono" w:eastAsia="Times New Roman" w:hAnsi="JetBrains Mono" w:cs="Courier New"/>
          <w:color w:val="A9B7C6"/>
          <w:sz w:val="20"/>
          <w:szCs w:val="20"/>
          <w:lang w:val="en-US" w:eastAsia="ru-RU"/>
        </w:rPr>
        <w:br/>
        <w:t>df_l =pd.DataFrame(nds_l</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index</w:t>
      </w:r>
      <w:r w:rsidRPr="00F078F6">
        <w:rPr>
          <w:rFonts w:ascii="JetBrains Mono" w:eastAsia="Times New Roman" w:hAnsi="JetBrains Mono" w:cs="Courier New"/>
          <w:color w:val="A9B7C6"/>
          <w:sz w:val="20"/>
          <w:szCs w:val="20"/>
          <w:lang w:val="en-US" w:eastAsia="ru-RU"/>
        </w:rPr>
        <w:t>=ines_x</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columns</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A8759"/>
          <w:sz w:val="20"/>
          <w:szCs w:val="20"/>
          <w:lang w:val="en-US" w:eastAsia="ru-RU"/>
        </w:rPr>
        <w:t>'label'</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r>
      <w:r w:rsidRPr="00F078F6">
        <w:rPr>
          <w:rFonts w:ascii="JetBrains Mono" w:eastAsia="Times New Roman" w:hAnsi="JetBrains Mono" w:cs="Courier New"/>
          <w:color w:val="CC7832"/>
          <w:sz w:val="20"/>
          <w:szCs w:val="20"/>
          <w:lang w:val="en-US" w:eastAsia="ru-RU"/>
        </w:rPr>
        <w:t xml:space="preserve">with </w:t>
      </w:r>
      <w:r w:rsidRPr="00F078F6">
        <w:rPr>
          <w:rFonts w:ascii="JetBrains Mono" w:eastAsia="Times New Roman" w:hAnsi="JetBrains Mono" w:cs="Courier New"/>
          <w:color w:val="A9B7C6"/>
          <w:sz w:val="20"/>
          <w:szCs w:val="20"/>
          <w:lang w:val="en-US" w:eastAsia="ru-RU"/>
        </w:rPr>
        <w:t xml:space="preserve">pd.ExcelWriter(filename) </w:t>
      </w:r>
      <w:r w:rsidRPr="00F078F6">
        <w:rPr>
          <w:rFonts w:ascii="JetBrains Mono" w:eastAsia="Times New Roman" w:hAnsi="JetBrains Mono" w:cs="Courier New"/>
          <w:color w:val="CC7832"/>
          <w:sz w:val="20"/>
          <w:szCs w:val="20"/>
          <w:lang w:val="en-US" w:eastAsia="ru-RU"/>
        </w:rPr>
        <w:t xml:space="preserve">as </w:t>
      </w:r>
      <w:r w:rsidRPr="00F078F6">
        <w:rPr>
          <w:rFonts w:ascii="JetBrains Mono" w:eastAsia="Times New Roman" w:hAnsi="JetBrains Mono" w:cs="Courier New"/>
          <w:color w:val="A9B7C6"/>
          <w:sz w:val="20"/>
          <w:szCs w:val="20"/>
          <w:lang w:val="en-US" w:eastAsia="ru-RU"/>
        </w:rPr>
        <w:t>writer:</w:t>
      </w:r>
      <w:r w:rsidRPr="00F078F6">
        <w:rPr>
          <w:rFonts w:ascii="JetBrains Mono" w:eastAsia="Times New Roman" w:hAnsi="JetBrains Mono" w:cs="Courier New"/>
          <w:color w:val="A9B7C6"/>
          <w:sz w:val="20"/>
          <w:szCs w:val="20"/>
          <w:lang w:val="en-US" w:eastAsia="ru-RU"/>
        </w:rPr>
        <w:br/>
        <w:t xml:space="preserve">    df_x.to_excel(writer)</w:t>
      </w:r>
      <w:r w:rsidRPr="00F078F6">
        <w:rPr>
          <w:rFonts w:ascii="JetBrains Mono" w:eastAsia="Times New Roman" w:hAnsi="JetBrains Mono" w:cs="Courier New"/>
          <w:color w:val="A9B7C6"/>
          <w:sz w:val="20"/>
          <w:szCs w:val="20"/>
          <w:lang w:val="en-US" w:eastAsia="ru-RU"/>
        </w:rPr>
        <w:br/>
        <w:t xml:space="preserve">    df_l.to_excel(writer</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startcol</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4</w:t>
      </w:r>
      <w:r w:rsidRPr="00F078F6">
        <w:rPr>
          <w:rFonts w:ascii="JetBrains Mono" w:eastAsia="Times New Roman" w:hAnsi="JetBrains Mono" w:cs="Courier New"/>
          <w:color w:val="CC7832"/>
          <w:sz w:val="20"/>
          <w:szCs w:val="20"/>
          <w:lang w:val="en-US" w:eastAsia="ru-RU"/>
        </w:rPr>
        <w:t>,</w:t>
      </w:r>
      <w:r w:rsidRPr="00F078F6">
        <w:rPr>
          <w:rFonts w:ascii="JetBrains Mono" w:eastAsia="Times New Roman" w:hAnsi="JetBrains Mono" w:cs="Courier New"/>
          <w:color w:val="AA4926"/>
          <w:sz w:val="20"/>
          <w:szCs w:val="20"/>
          <w:lang w:val="en-US" w:eastAsia="ru-RU"/>
        </w:rPr>
        <w:t>startrow</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2</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fig.subplots_adjust(</w:t>
      </w:r>
      <w:r w:rsidRPr="00F078F6">
        <w:rPr>
          <w:rFonts w:ascii="JetBrains Mono" w:eastAsia="Times New Roman" w:hAnsi="JetBrains Mono" w:cs="Courier New"/>
          <w:color w:val="AA4926"/>
          <w:sz w:val="20"/>
          <w:szCs w:val="20"/>
          <w:lang w:val="en-US" w:eastAsia="ru-RU"/>
        </w:rPr>
        <w:t>hspace</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0.3</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A4926"/>
          <w:sz w:val="20"/>
          <w:szCs w:val="20"/>
          <w:lang w:val="en-US" w:eastAsia="ru-RU"/>
        </w:rPr>
        <w:t>wspace</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.3</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plt.suptitle(</w:t>
      </w:r>
      <w:r w:rsidRPr="00F078F6">
        <w:rPr>
          <w:rFonts w:ascii="JetBrains Mono" w:eastAsia="Times New Roman" w:hAnsi="JetBrains Mono" w:cs="Courier New"/>
          <w:color w:val="6A8759"/>
          <w:sz w:val="20"/>
          <w:szCs w:val="20"/>
          <w:lang w:val="en-US" w:eastAsia="ru-RU"/>
        </w:rPr>
        <w:t>'make_circles() With Different Noise Levels'</w:t>
      </w:r>
      <w:r w:rsidRPr="00F078F6">
        <w:rPr>
          <w:rFonts w:ascii="JetBrains Mono" w:eastAsia="Times New Roman" w:hAnsi="JetBrains Mono" w:cs="Courier New"/>
          <w:color w:val="CC7832"/>
          <w:sz w:val="20"/>
          <w:szCs w:val="20"/>
          <w:lang w:val="en-US" w:eastAsia="ru-RU"/>
        </w:rPr>
        <w:t xml:space="preserve">, </w:t>
      </w:r>
      <w:r w:rsidRPr="00F078F6">
        <w:rPr>
          <w:rFonts w:ascii="JetBrains Mono" w:eastAsia="Times New Roman" w:hAnsi="JetBrains Mono" w:cs="Courier New"/>
          <w:color w:val="AA4926"/>
          <w:sz w:val="20"/>
          <w:szCs w:val="20"/>
          <w:lang w:val="en-US" w:eastAsia="ru-RU"/>
        </w:rPr>
        <w:t>fontsize</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6897BB"/>
          <w:sz w:val="20"/>
          <w:szCs w:val="20"/>
          <w:lang w:val="en-US" w:eastAsia="ru-RU"/>
        </w:rPr>
        <w:t>20</w:t>
      </w:r>
      <w:r w:rsidRPr="00F078F6">
        <w:rPr>
          <w:rFonts w:ascii="JetBrains Mono" w:eastAsia="Times New Roman" w:hAnsi="JetBrains Mono" w:cs="Courier New"/>
          <w:color w:val="A9B7C6"/>
          <w:sz w:val="20"/>
          <w:szCs w:val="20"/>
          <w:lang w:val="en-US" w:eastAsia="ru-RU"/>
        </w:rPr>
        <w:t>)</w:t>
      </w:r>
      <w:r w:rsidRPr="00F078F6">
        <w:rPr>
          <w:rFonts w:ascii="JetBrains Mono" w:eastAsia="Times New Roman" w:hAnsi="JetBrains Mono" w:cs="Courier New"/>
          <w:color w:val="A9B7C6"/>
          <w:sz w:val="20"/>
          <w:szCs w:val="20"/>
          <w:lang w:val="en-US" w:eastAsia="ru-RU"/>
        </w:rPr>
        <w:br/>
        <w:t>plt.show()</w:t>
      </w:r>
    </w:p>
    <w:p w:rsidR="00F078F6" w:rsidRDefault="00F078F6" w:rsidP="003D723E">
      <w:pPr>
        <w:pStyle w:val="a4"/>
        <w:rPr>
          <w:color w:val="000000" w:themeColor="text1"/>
          <w:lang w:val="en-US"/>
        </w:rPr>
      </w:pPr>
    </w:p>
    <w:p w:rsidR="00F078F6" w:rsidRDefault="00F078F6" w:rsidP="003D723E">
      <w:pPr>
        <w:pStyle w:val="a4"/>
        <w:rPr>
          <w:color w:val="000000" w:themeColor="text1"/>
        </w:rPr>
      </w:pPr>
      <w:r>
        <w:rPr>
          <w:color w:val="000000" w:themeColor="text1"/>
        </w:rPr>
        <w:t>Результат работы программы:</w:t>
      </w:r>
    </w:p>
    <w:p w:rsidR="00F078F6" w:rsidRDefault="00F078F6" w:rsidP="00F078F6">
      <w:pPr>
        <w:pStyle w:val="a4"/>
        <w:ind w:firstLine="0"/>
        <w:jc w:val="center"/>
        <w:rPr>
          <w:color w:val="000000" w:themeColor="text1"/>
        </w:rPr>
      </w:pPr>
      <w:r>
        <w:rPr>
          <w:noProof/>
          <w:lang w:eastAsia="ru-RU"/>
        </w:rPr>
        <w:drawing>
          <wp:inline distT="0" distB="0" distL="0" distR="0" wp14:anchorId="1041597B" wp14:editId="062A983C">
            <wp:extent cx="5940425" cy="2526030"/>
            <wp:effectExtent l="0" t="0" r="3175" b="762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0425" cy="2526030"/>
                    </a:xfrm>
                    <a:prstGeom prst="rect">
                      <a:avLst/>
                    </a:prstGeom>
                  </pic:spPr>
                </pic:pic>
              </a:graphicData>
            </a:graphic>
          </wp:inline>
        </w:drawing>
      </w:r>
    </w:p>
    <w:p w:rsidR="00F078F6" w:rsidRDefault="00F078F6" w:rsidP="00F078F6">
      <w:pPr>
        <w:pStyle w:val="a4"/>
        <w:ind w:firstLine="0"/>
        <w:jc w:val="center"/>
        <w:rPr>
          <w:color w:val="000000" w:themeColor="text1"/>
        </w:rPr>
      </w:pPr>
      <w:r>
        <w:rPr>
          <w:color w:val="000000" w:themeColor="text1"/>
        </w:rPr>
        <w:t>Рисунок 64 – результат работы программы</w:t>
      </w: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984575" w:rsidRDefault="00984575" w:rsidP="00984575">
      <w:pPr>
        <w:pStyle w:val="a4"/>
      </w:pPr>
    </w:p>
    <w:p w:rsidR="00F078F6" w:rsidRDefault="00984575" w:rsidP="00984575">
      <w:pPr>
        <w:pStyle w:val="a4"/>
      </w:pPr>
      <w:r>
        <w:lastRenderedPageBreak/>
        <w:t xml:space="preserve">Извлеченные данные: </w:t>
      </w:r>
    </w:p>
    <w:p w:rsidR="00984575" w:rsidRDefault="00984575" w:rsidP="00984575">
      <w:pPr>
        <w:pStyle w:val="a4"/>
        <w:jc w:val="center"/>
      </w:pPr>
      <w:r>
        <w:rPr>
          <w:noProof/>
          <w:lang w:eastAsia="ru-RU"/>
        </w:rPr>
        <w:drawing>
          <wp:inline distT="0" distB="0" distL="0" distR="0" wp14:anchorId="7E8DC2EA" wp14:editId="5EEF2716">
            <wp:extent cx="4229100" cy="43624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29100" cy="4362450"/>
                    </a:xfrm>
                    <a:prstGeom prst="rect">
                      <a:avLst/>
                    </a:prstGeom>
                  </pic:spPr>
                </pic:pic>
              </a:graphicData>
            </a:graphic>
          </wp:inline>
        </w:drawing>
      </w:r>
    </w:p>
    <w:p w:rsidR="00984575" w:rsidRDefault="00984575" w:rsidP="00984575">
      <w:pPr>
        <w:pStyle w:val="a4"/>
        <w:jc w:val="center"/>
      </w:pPr>
      <w:r>
        <w:t>Рисунок 65 – извлеченные данные</w:t>
      </w:r>
    </w:p>
    <w:p w:rsidR="00984575" w:rsidRPr="00497E13" w:rsidRDefault="00984575" w:rsidP="00984575">
      <w:pPr>
        <w:pStyle w:val="a4"/>
      </w:pPr>
      <w:r>
        <w:t xml:space="preserve">Результат моделирования в </w:t>
      </w:r>
      <w:r>
        <w:rPr>
          <w:lang w:val="en-US"/>
        </w:rPr>
        <w:t>Excel</w:t>
      </w:r>
      <w:r w:rsidRPr="00497E13">
        <w:t>:</w:t>
      </w:r>
    </w:p>
    <w:p w:rsidR="00984575" w:rsidRDefault="00984575" w:rsidP="00984575">
      <w:pPr>
        <w:pStyle w:val="a4"/>
        <w:jc w:val="center"/>
        <w:rPr>
          <w:lang w:val="en-US"/>
        </w:rPr>
      </w:pPr>
      <w:r>
        <w:rPr>
          <w:noProof/>
          <w:lang w:eastAsia="ru-RU"/>
        </w:rPr>
        <w:drawing>
          <wp:inline distT="0" distB="0" distL="0" distR="0" wp14:anchorId="48B18C3D" wp14:editId="53752D2B">
            <wp:extent cx="4572000" cy="2743200"/>
            <wp:effectExtent l="0" t="0" r="0" b="0"/>
            <wp:docPr id="77" name="Диаграмма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rsidR="00984575" w:rsidRDefault="00984575" w:rsidP="00984575">
      <w:pPr>
        <w:pStyle w:val="a4"/>
        <w:jc w:val="center"/>
      </w:pPr>
      <w:r>
        <w:t>Рисунок 66 – моделирование с нулевым шумом</w:t>
      </w:r>
    </w:p>
    <w:p w:rsidR="00984575" w:rsidRDefault="00984575" w:rsidP="00984575">
      <w:pPr>
        <w:pStyle w:val="a4"/>
        <w:jc w:val="center"/>
      </w:pPr>
    </w:p>
    <w:p w:rsidR="00984575" w:rsidRDefault="00984575" w:rsidP="00984575">
      <w:pPr>
        <w:pStyle w:val="a4"/>
        <w:jc w:val="center"/>
      </w:pPr>
    </w:p>
    <w:p w:rsidR="00984575" w:rsidRDefault="00984575" w:rsidP="00984575">
      <w:pPr>
        <w:pStyle w:val="a4"/>
        <w:jc w:val="center"/>
      </w:pPr>
      <w:r>
        <w:rPr>
          <w:noProof/>
          <w:lang w:eastAsia="ru-RU"/>
        </w:rPr>
        <w:lastRenderedPageBreak/>
        <w:drawing>
          <wp:inline distT="0" distB="0" distL="0" distR="0" wp14:anchorId="00D701EC" wp14:editId="3F6798C5">
            <wp:extent cx="4505325" cy="2705100"/>
            <wp:effectExtent l="0" t="0" r="9525" b="0"/>
            <wp:docPr id="78" name="Диаграмма 78"/>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rsidR="00984575" w:rsidRDefault="00984575" w:rsidP="00984575">
      <w:pPr>
        <w:pStyle w:val="a4"/>
        <w:jc w:val="center"/>
      </w:pPr>
      <w:r>
        <w:t>Рисунок 67 – моделирование с шумом 0,1</w:t>
      </w:r>
    </w:p>
    <w:p w:rsidR="00984575" w:rsidRDefault="00984575" w:rsidP="00984575">
      <w:pPr>
        <w:pStyle w:val="a4"/>
        <w:jc w:val="center"/>
      </w:pPr>
      <w:r>
        <w:rPr>
          <w:noProof/>
          <w:lang w:eastAsia="ru-RU"/>
        </w:rPr>
        <w:drawing>
          <wp:inline distT="0" distB="0" distL="0" distR="0" wp14:anchorId="6495368F" wp14:editId="7B9E0BFD">
            <wp:extent cx="4486275" cy="2695575"/>
            <wp:effectExtent l="0" t="0" r="9525" b="9525"/>
            <wp:docPr id="79" name="Диаграмма 79"/>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rsidR="00984575" w:rsidRDefault="00984575" w:rsidP="00984575">
      <w:pPr>
        <w:pStyle w:val="a4"/>
        <w:jc w:val="center"/>
      </w:pPr>
      <w:r>
        <w:t>Рисунок 68 – моделирование с шумом 0,5</w:t>
      </w:r>
    </w:p>
    <w:p w:rsidR="00984575" w:rsidRDefault="00984575" w:rsidP="00984575">
      <w:pPr>
        <w:pStyle w:val="a4"/>
        <w:jc w:val="center"/>
      </w:pPr>
      <w:r>
        <w:rPr>
          <w:noProof/>
          <w:lang w:eastAsia="ru-RU"/>
        </w:rPr>
        <w:drawing>
          <wp:inline distT="0" distB="0" distL="0" distR="0" wp14:anchorId="736C5A1E" wp14:editId="4D9F660E">
            <wp:extent cx="4495800" cy="2619375"/>
            <wp:effectExtent l="0" t="0" r="0" b="9525"/>
            <wp:docPr id="80" name="Диаграмма 80"/>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rsidR="00984575" w:rsidRPr="00984575" w:rsidRDefault="00984575" w:rsidP="00984575">
      <w:pPr>
        <w:pStyle w:val="a4"/>
        <w:jc w:val="center"/>
      </w:pPr>
      <w:r>
        <w:t>Рисунок 69 – моделирование с шумом 1</w:t>
      </w:r>
    </w:p>
    <w:p w:rsidR="003D723E" w:rsidRDefault="00984575" w:rsidP="00984575">
      <w:pPr>
        <w:pStyle w:val="a3"/>
      </w:pPr>
      <w:bookmarkStart w:id="12" w:name="_Toc70369028"/>
      <w:r>
        <w:lastRenderedPageBreak/>
        <w:t>Часть 8. Пример «зашумления» изображений</w:t>
      </w:r>
      <w:bookmarkEnd w:id="12"/>
    </w:p>
    <w:p w:rsidR="00984575" w:rsidRDefault="00984575" w:rsidP="00984575">
      <w:pPr>
        <w:pStyle w:val="a4"/>
      </w:pPr>
    </w:p>
    <w:p w:rsidR="00984575" w:rsidRDefault="00984575" w:rsidP="00984575">
      <w:pPr>
        <w:pStyle w:val="a4"/>
      </w:pPr>
      <w:r>
        <w:t>Для усложнения задачи распознавания и повышения качества сети распознавания используют генерацию новых изображений с шумом. В этой части приведен пример генерации «зашумленных лиц».</w:t>
      </w:r>
    </w:p>
    <w:p w:rsidR="00984575" w:rsidRDefault="00984575" w:rsidP="00984575">
      <w:pPr>
        <w:pStyle w:val="a4"/>
        <w:ind w:firstLine="0"/>
        <w:jc w:val="center"/>
      </w:pPr>
      <w:r>
        <w:rPr>
          <w:noProof/>
          <w:lang w:eastAsia="ru-RU"/>
        </w:rPr>
        <w:drawing>
          <wp:inline distT="0" distB="0" distL="0" distR="0" wp14:anchorId="2C230626" wp14:editId="1BBFCD7C">
            <wp:extent cx="5940425" cy="1028700"/>
            <wp:effectExtent l="0" t="0" r="317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0425" cy="1028700"/>
                    </a:xfrm>
                    <a:prstGeom prst="rect">
                      <a:avLst/>
                    </a:prstGeom>
                  </pic:spPr>
                </pic:pic>
              </a:graphicData>
            </a:graphic>
          </wp:inline>
        </w:drawing>
      </w:r>
    </w:p>
    <w:p w:rsidR="00B73AC0" w:rsidRDefault="00B73AC0" w:rsidP="00984575">
      <w:pPr>
        <w:pStyle w:val="a4"/>
        <w:ind w:firstLine="0"/>
        <w:jc w:val="center"/>
      </w:pPr>
      <w:r>
        <w:t>Рисунок 70 – оригинальные лица</w:t>
      </w:r>
    </w:p>
    <w:p w:rsidR="00B73AC0" w:rsidRDefault="00B73AC0" w:rsidP="00984575">
      <w:pPr>
        <w:pStyle w:val="a4"/>
        <w:ind w:firstLine="0"/>
        <w:jc w:val="center"/>
      </w:pPr>
      <w:r>
        <w:rPr>
          <w:noProof/>
          <w:lang w:eastAsia="ru-RU"/>
        </w:rPr>
        <w:drawing>
          <wp:inline distT="0" distB="0" distL="0" distR="0" wp14:anchorId="5EB20E82" wp14:editId="257FEFD6">
            <wp:extent cx="5940425" cy="1000760"/>
            <wp:effectExtent l="0" t="0" r="3175" b="889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0425" cy="1000760"/>
                    </a:xfrm>
                    <a:prstGeom prst="rect">
                      <a:avLst/>
                    </a:prstGeom>
                  </pic:spPr>
                </pic:pic>
              </a:graphicData>
            </a:graphic>
          </wp:inline>
        </w:drawing>
      </w:r>
    </w:p>
    <w:p w:rsidR="00B73AC0" w:rsidRDefault="00B73AC0" w:rsidP="00984575">
      <w:pPr>
        <w:pStyle w:val="a4"/>
        <w:ind w:firstLine="0"/>
        <w:jc w:val="center"/>
      </w:pPr>
      <w:r>
        <w:t>Рисунок</w:t>
      </w:r>
      <w:r w:rsidRPr="00497E13">
        <w:t xml:space="preserve"> 71 – </w:t>
      </w:r>
      <w:r>
        <w:t>зашумленные</w:t>
      </w:r>
      <w:r w:rsidRPr="00497E13">
        <w:t xml:space="preserve"> </w:t>
      </w:r>
      <w:r>
        <w:t>лица</w:t>
      </w:r>
    </w:p>
    <w:p w:rsidR="00B73AC0" w:rsidRPr="00B73AC0" w:rsidRDefault="00B73AC0" w:rsidP="00B73AC0">
      <w:pPr>
        <w:pStyle w:val="a4"/>
      </w:pPr>
      <w:r>
        <w:t>Код программы:</w:t>
      </w:r>
    </w:p>
    <w:p w:rsidR="00B73AC0" w:rsidRPr="00B73AC0" w:rsidRDefault="00B73AC0" w:rsidP="00B73AC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 xml:space="preserve">numpy </w:t>
      </w:r>
      <w:r w:rsidRPr="00B73AC0">
        <w:rPr>
          <w:rFonts w:ascii="JetBrains Mono" w:eastAsia="Times New Roman" w:hAnsi="JetBrains Mono" w:cs="Courier New"/>
          <w:color w:val="CC7832"/>
          <w:sz w:val="20"/>
          <w:szCs w:val="20"/>
          <w:lang w:val="en-US" w:eastAsia="ru-RU"/>
        </w:rPr>
        <w:t xml:space="preserve">as </w:t>
      </w:r>
      <w:r w:rsidRPr="00B73AC0">
        <w:rPr>
          <w:rFonts w:ascii="JetBrains Mono" w:eastAsia="Times New Roman" w:hAnsi="JetBrains Mono" w:cs="Courier New"/>
          <w:color w:val="A9B7C6"/>
          <w:sz w:val="20"/>
          <w:szCs w:val="20"/>
          <w:lang w:val="en-US" w:eastAsia="ru-RU"/>
        </w:rPr>
        <w:t>np</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 xml:space="preserve">pandas </w:t>
      </w:r>
      <w:r w:rsidRPr="00B73AC0">
        <w:rPr>
          <w:rFonts w:ascii="JetBrains Mono" w:eastAsia="Times New Roman" w:hAnsi="JetBrains Mono" w:cs="Courier New"/>
          <w:color w:val="CC7832"/>
          <w:sz w:val="20"/>
          <w:szCs w:val="20"/>
          <w:lang w:val="en-US" w:eastAsia="ru-RU"/>
        </w:rPr>
        <w:t xml:space="preserve">as </w:t>
      </w:r>
      <w:r w:rsidRPr="00B73AC0">
        <w:rPr>
          <w:rFonts w:ascii="JetBrains Mono" w:eastAsia="Times New Roman" w:hAnsi="JetBrains Mono" w:cs="Courier New"/>
          <w:color w:val="A9B7C6"/>
          <w:sz w:val="20"/>
          <w:szCs w:val="20"/>
          <w:lang w:val="en-US" w:eastAsia="ru-RU"/>
        </w:rPr>
        <w:t>pd</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matplotlib.colors</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 xml:space="preserve">matplotlib.pyplot </w:t>
      </w:r>
      <w:r w:rsidRPr="00B73AC0">
        <w:rPr>
          <w:rFonts w:ascii="JetBrains Mono" w:eastAsia="Times New Roman" w:hAnsi="JetBrains Mono" w:cs="Courier New"/>
          <w:color w:val="CC7832"/>
          <w:sz w:val="20"/>
          <w:szCs w:val="20"/>
          <w:lang w:val="en-US" w:eastAsia="ru-RU"/>
        </w:rPr>
        <w:t xml:space="preserve">as </w:t>
      </w:r>
      <w:r w:rsidRPr="00B73AC0">
        <w:rPr>
          <w:rFonts w:ascii="JetBrains Mono" w:eastAsia="Times New Roman" w:hAnsi="JetBrains Mono" w:cs="Courier New"/>
          <w:color w:val="A9B7C6"/>
          <w:sz w:val="20"/>
          <w:szCs w:val="20"/>
          <w:lang w:val="en-US" w:eastAsia="ru-RU"/>
        </w:rPr>
        <w:t>plt</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from </w:t>
      </w:r>
      <w:r w:rsidRPr="00B73AC0">
        <w:rPr>
          <w:rFonts w:ascii="JetBrains Mono" w:eastAsia="Times New Roman" w:hAnsi="JetBrains Mono" w:cs="Courier New"/>
          <w:color w:val="A9B7C6"/>
          <w:sz w:val="20"/>
          <w:szCs w:val="20"/>
          <w:lang w:val="en-US" w:eastAsia="ru-RU"/>
        </w:rPr>
        <w:t xml:space="preserve">openpyxl.workbook </w:t>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Workbook</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from </w:t>
      </w:r>
      <w:r w:rsidRPr="00B73AC0">
        <w:rPr>
          <w:rFonts w:ascii="JetBrains Mono" w:eastAsia="Times New Roman" w:hAnsi="JetBrains Mono" w:cs="Courier New"/>
          <w:color w:val="A9B7C6"/>
          <w:sz w:val="20"/>
          <w:szCs w:val="20"/>
          <w:lang w:val="en-US" w:eastAsia="ru-RU"/>
        </w:rPr>
        <w:t xml:space="preserve">mpl_toolkits.mplot3d </w:t>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axes3d</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 xml:space="preserve">sklearn.datasets </w:t>
      </w:r>
      <w:r w:rsidRPr="00B73AC0">
        <w:rPr>
          <w:rFonts w:ascii="JetBrains Mono" w:eastAsia="Times New Roman" w:hAnsi="JetBrains Mono" w:cs="Courier New"/>
          <w:color w:val="CC7832"/>
          <w:sz w:val="20"/>
          <w:szCs w:val="20"/>
          <w:lang w:val="en-US" w:eastAsia="ru-RU"/>
        </w:rPr>
        <w:t xml:space="preserve">as </w:t>
      </w:r>
      <w:r w:rsidRPr="00B73AC0">
        <w:rPr>
          <w:rFonts w:ascii="JetBrains Mono" w:eastAsia="Times New Roman" w:hAnsi="JetBrains Mono" w:cs="Courier New"/>
          <w:color w:val="A9B7C6"/>
          <w:sz w:val="20"/>
          <w:szCs w:val="20"/>
          <w:lang w:val="en-US" w:eastAsia="ru-RU"/>
        </w:rPr>
        <w:t>dt</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from </w:t>
      </w:r>
      <w:r w:rsidRPr="00B73AC0">
        <w:rPr>
          <w:rFonts w:ascii="JetBrains Mono" w:eastAsia="Times New Roman" w:hAnsi="JetBrains Mono" w:cs="Courier New"/>
          <w:color w:val="A9B7C6"/>
          <w:sz w:val="20"/>
          <w:szCs w:val="20"/>
          <w:lang w:val="en-US" w:eastAsia="ru-RU"/>
        </w:rPr>
        <w:t xml:space="preserve">sklearn.neighbors </w:t>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KernelDensity</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t xml:space="preserve">from </w:t>
      </w:r>
      <w:r w:rsidRPr="00B73AC0">
        <w:rPr>
          <w:rFonts w:ascii="JetBrains Mono" w:eastAsia="Times New Roman" w:hAnsi="JetBrains Mono" w:cs="Courier New"/>
          <w:color w:val="A9B7C6"/>
          <w:sz w:val="20"/>
          <w:szCs w:val="20"/>
          <w:lang w:val="en-US" w:eastAsia="ru-RU"/>
        </w:rPr>
        <w:t xml:space="preserve">sklearn.model_selection </w:t>
      </w:r>
      <w:r w:rsidRPr="00B73AC0">
        <w:rPr>
          <w:rFonts w:ascii="JetBrains Mono" w:eastAsia="Times New Roman" w:hAnsi="JetBrains Mono" w:cs="Courier New"/>
          <w:color w:val="CC7832"/>
          <w:sz w:val="20"/>
          <w:szCs w:val="20"/>
          <w:lang w:val="en-US" w:eastAsia="ru-RU"/>
        </w:rPr>
        <w:t xml:space="preserve">import </w:t>
      </w:r>
      <w:r w:rsidRPr="00B73AC0">
        <w:rPr>
          <w:rFonts w:ascii="JetBrains Mono" w:eastAsia="Times New Roman" w:hAnsi="JetBrains Mono" w:cs="Courier New"/>
          <w:color w:val="A9B7C6"/>
          <w:sz w:val="20"/>
          <w:szCs w:val="20"/>
          <w:lang w:val="en-US" w:eastAsia="ru-RU"/>
        </w:rPr>
        <w:t>GridSearchCV</w:t>
      </w:r>
      <w:r w:rsidRPr="00B73AC0">
        <w:rPr>
          <w:rFonts w:ascii="JetBrains Mono" w:eastAsia="Times New Roman" w:hAnsi="JetBrains Mono" w:cs="Courier New"/>
          <w:color w:val="A9B7C6"/>
          <w:sz w:val="20"/>
          <w:szCs w:val="20"/>
          <w:lang w:val="en-US" w:eastAsia="ru-RU"/>
        </w:rPr>
        <w:br/>
        <w:t xml:space="preserve">seed = </w:t>
      </w:r>
      <w:r w:rsidRPr="00B73AC0">
        <w:rPr>
          <w:rFonts w:ascii="JetBrains Mono" w:eastAsia="Times New Roman" w:hAnsi="JetBrains Mono" w:cs="Courier New"/>
          <w:color w:val="6897BB"/>
          <w:sz w:val="20"/>
          <w:szCs w:val="20"/>
          <w:lang w:val="en-US" w:eastAsia="ru-RU"/>
        </w:rPr>
        <w:t>11</w:t>
      </w:r>
      <w:r w:rsidRPr="00B73AC0">
        <w:rPr>
          <w:rFonts w:ascii="JetBrains Mono" w:eastAsia="Times New Roman" w:hAnsi="JetBrains Mono" w:cs="Courier New"/>
          <w:color w:val="6897BB"/>
          <w:sz w:val="20"/>
          <w:szCs w:val="20"/>
          <w:lang w:val="en-US" w:eastAsia="ru-RU"/>
        </w:rPr>
        <w:br/>
      </w:r>
      <w:r w:rsidRPr="00B73AC0">
        <w:rPr>
          <w:rFonts w:ascii="JetBrains Mono" w:eastAsia="Times New Roman" w:hAnsi="JetBrains Mono" w:cs="Courier New"/>
          <w:color w:val="A9B7C6"/>
          <w:sz w:val="20"/>
          <w:szCs w:val="20"/>
          <w:lang w:val="en-US" w:eastAsia="ru-RU"/>
        </w:rPr>
        <w:t xml:space="preserve">rand_state = </w:t>
      </w:r>
      <w:r w:rsidRPr="00B73AC0">
        <w:rPr>
          <w:rFonts w:ascii="JetBrains Mono" w:eastAsia="Times New Roman" w:hAnsi="JetBrains Mono" w:cs="Courier New"/>
          <w:color w:val="6897BB"/>
          <w:sz w:val="20"/>
          <w:szCs w:val="20"/>
          <w:lang w:val="en-US" w:eastAsia="ru-RU"/>
        </w:rPr>
        <w:t>11</w:t>
      </w:r>
      <w:r w:rsidRPr="00B73AC0">
        <w:rPr>
          <w:rFonts w:ascii="JetBrains Mono" w:eastAsia="Times New Roman" w:hAnsi="JetBrains Mono" w:cs="Courier New"/>
          <w:color w:val="6897BB"/>
          <w:sz w:val="20"/>
          <w:szCs w:val="20"/>
          <w:lang w:val="en-US" w:eastAsia="ru-RU"/>
        </w:rPr>
        <w:br/>
      </w:r>
      <w:r w:rsidRPr="00B73AC0">
        <w:rPr>
          <w:rFonts w:ascii="JetBrains Mono" w:eastAsia="Times New Roman" w:hAnsi="JetBrains Mono" w:cs="Courier New"/>
          <w:color w:val="6897BB"/>
          <w:sz w:val="20"/>
          <w:szCs w:val="20"/>
          <w:lang w:val="en-US" w:eastAsia="ru-RU"/>
        </w:rPr>
        <w:br/>
      </w:r>
      <w:r w:rsidRPr="00B73AC0">
        <w:rPr>
          <w:rFonts w:ascii="JetBrains Mono" w:eastAsia="Times New Roman" w:hAnsi="JetBrains Mono" w:cs="Courier New"/>
          <w:color w:val="808080"/>
          <w:sz w:val="20"/>
          <w:szCs w:val="20"/>
          <w:lang w:val="en-US" w:eastAsia="ru-RU"/>
        </w:rPr>
        <w:t># Define the color maps for plots</w:t>
      </w:r>
      <w:r w:rsidRPr="00B73AC0">
        <w:rPr>
          <w:rFonts w:ascii="JetBrains Mono" w:eastAsia="Times New Roman" w:hAnsi="JetBrains Mono" w:cs="Courier New"/>
          <w:color w:val="808080"/>
          <w:sz w:val="20"/>
          <w:szCs w:val="20"/>
          <w:lang w:val="en-US" w:eastAsia="ru-RU"/>
        </w:rPr>
        <w:br/>
      </w:r>
      <w:r w:rsidRPr="00B73AC0">
        <w:rPr>
          <w:rFonts w:ascii="JetBrains Mono" w:eastAsia="Times New Roman" w:hAnsi="JetBrains Mono" w:cs="Courier New"/>
          <w:color w:val="A9B7C6"/>
          <w:sz w:val="20"/>
          <w:szCs w:val="20"/>
          <w:lang w:val="en-US" w:eastAsia="ru-RU"/>
        </w:rPr>
        <w:t>color_map = plt.cm.get_cmap(</w:t>
      </w:r>
      <w:r w:rsidRPr="00B73AC0">
        <w:rPr>
          <w:rFonts w:ascii="JetBrains Mono" w:eastAsia="Times New Roman" w:hAnsi="JetBrains Mono" w:cs="Courier New"/>
          <w:color w:val="6A8759"/>
          <w:sz w:val="20"/>
          <w:szCs w:val="20"/>
          <w:lang w:val="en-US" w:eastAsia="ru-RU"/>
        </w:rPr>
        <w:t>'RdYlBu'</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color_map_discrete = matplotlib.colors.LinearSegmentedColormap.from_list(</w:t>
      </w:r>
      <w:r w:rsidRPr="00B73AC0">
        <w:rPr>
          <w:rFonts w:ascii="JetBrains Mono" w:eastAsia="Times New Roman" w:hAnsi="JetBrains Mono" w:cs="Courier New"/>
          <w:color w:val="6A8759"/>
          <w:sz w:val="20"/>
          <w:szCs w:val="20"/>
          <w:lang w:val="en-US" w:eastAsia="ru-RU"/>
        </w:rPr>
        <w:t>""</w:t>
      </w:r>
      <w:r w:rsidRPr="00B73AC0">
        <w:rPr>
          <w:rFonts w:ascii="JetBrains Mono" w:eastAsia="Times New Roman" w:hAnsi="JetBrains Mono" w:cs="Courier New"/>
          <w:color w:val="CC7832"/>
          <w:sz w:val="20"/>
          <w:szCs w:val="20"/>
          <w:lang w:val="en-US" w:eastAsia="ru-RU"/>
        </w:rPr>
        <w:t xml:space="preserve">, </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A8759"/>
          <w:sz w:val="20"/>
          <w:szCs w:val="20"/>
          <w:lang w:val="en-US" w:eastAsia="ru-RU"/>
        </w:rPr>
        <w:t>"red"</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A8759"/>
          <w:sz w:val="20"/>
          <w:szCs w:val="20"/>
          <w:lang w:val="en-US" w:eastAsia="ru-RU"/>
        </w:rPr>
        <w:t>"cyan"</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A8759"/>
          <w:sz w:val="20"/>
          <w:szCs w:val="20"/>
          <w:lang w:val="en-US" w:eastAsia="ru-RU"/>
        </w:rPr>
        <w:t>"magenta"</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A8759"/>
          <w:sz w:val="20"/>
          <w:szCs w:val="20"/>
          <w:lang w:val="en-US" w:eastAsia="ru-RU"/>
        </w:rPr>
        <w:t>"blue"</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808080"/>
          <w:sz w:val="20"/>
          <w:szCs w:val="20"/>
          <w:lang w:val="en-US" w:eastAsia="ru-RU"/>
        </w:rPr>
        <w:t># Fetch the dataset and store in X</w:t>
      </w:r>
      <w:r w:rsidRPr="00B73AC0">
        <w:rPr>
          <w:rFonts w:ascii="JetBrains Mono" w:eastAsia="Times New Roman" w:hAnsi="JetBrains Mono" w:cs="Courier New"/>
          <w:color w:val="808080"/>
          <w:sz w:val="20"/>
          <w:szCs w:val="20"/>
          <w:lang w:val="en-US" w:eastAsia="ru-RU"/>
        </w:rPr>
        <w:br/>
      </w:r>
      <w:r w:rsidRPr="00B73AC0">
        <w:rPr>
          <w:rFonts w:ascii="JetBrains Mono" w:eastAsia="Times New Roman" w:hAnsi="JetBrains Mono" w:cs="Courier New"/>
          <w:color w:val="A9B7C6"/>
          <w:sz w:val="20"/>
          <w:szCs w:val="20"/>
          <w:lang w:val="en-US" w:eastAsia="ru-RU"/>
        </w:rPr>
        <w:t>faces = dt.fetch_olivetti_faces()</w:t>
      </w:r>
      <w:r w:rsidRPr="00B73AC0">
        <w:rPr>
          <w:rFonts w:ascii="JetBrains Mono" w:eastAsia="Times New Roman" w:hAnsi="JetBrains Mono" w:cs="Courier New"/>
          <w:color w:val="A9B7C6"/>
          <w:sz w:val="20"/>
          <w:szCs w:val="20"/>
          <w:lang w:val="en-US" w:eastAsia="ru-RU"/>
        </w:rPr>
        <w:br/>
        <w:t>X= faces.data</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808080"/>
          <w:sz w:val="20"/>
          <w:szCs w:val="20"/>
          <w:lang w:val="en-US" w:eastAsia="ru-RU"/>
        </w:rPr>
        <w:t># Fit a kernel density model using GridSearchCV to determine the best parameter for bandwidth</w:t>
      </w:r>
      <w:r w:rsidRPr="00B73AC0">
        <w:rPr>
          <w:rFonts w:ascii="JetBrains Mono" w:eastAsia="Times New Roman" w:hAnsi="JetBrains Mono" w:cs="Courier New"/>
          <w:color w:val="808080"/>
          <w:sz w:val="20"/>
          <w:szCs w:val="20"/>
          <w:lang w:val="en-US" w:eastAsia="ru-RU"/>
        </w:rPr>
        <w:br/>
      </w:r>
      <w:r w:rsidRPr="00B73AC0">
        <w:rPr>
          <w:rFonts w:ascii="JetBrains Mono" w:eastAsia="Times New Roman" w:hAnsi="JetBrains Mono" w:cs="Courier New"/>
          <w:color w:val="A9B7C6"/>
          <w:sz w:val="20"/>
          <w:szCs w:val="20"/>
          <w:lang w:val="en-US" w:eastAsia="ru-RU"/>
        </w:rPr>
        <w:t>bandwidth_params = {</w:t>
      </w:r>
      <w:r w:rsidRPr="00B73AC0">
        <w:rPr>
          <w:rFonts w:ascii="JetBrains Mono" w:eastAsia="Times New Roman" w:hAnsi="JetBrains Mono" w:cs="Courier New"/>
          <w:color w:val="6A8759"/>
          <w:sz w:val="20"/>
          <w:szCs w:val="20"/>
          <w:lang w:val="en-US" w:eastAsia="ru-RU"/>
        </w:rPr>
        <w:t>'bandwidth'</w:t>
      </w:r>
      <w:r w:rsidRPr="00B73AC0">
        <w:rPr>
          <w:rFonts w:ascii="JetBrains Mono" w:eastAsia="Times New Roman" w:hAnsi="JetBrains Mono" w:cs="Courier New"/>
          <w:color w:val="A9B7C6"/>
          <w:sz w:val="20"/>
          <w:szCs w:val="20"/>
          <w:lang w:val="en-US" w:eastAsia="ru-RU"/>
        </w:rPr>
        <w:t>: np.arange(</w:t>
      </w:r>
      <w:r w:rsidRPr="00B73AC0">
        <w:rPr>
          <w:rFonts w:ascii="JetBrains Mono" w:eastAsia="Times New Roman" w:hAnsi="JetBrains Mono" w:cs="Courier New"/>
          <w:color w:val="6897BB"/>
          <w:sz w:val="20"/>
          <w:szCs w:val="20"/>
          <w:lang w:val="en-US" w:eastAsia="ru-RU"/>
        </w:rPr>
        <w:t>0.01</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1</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0.05</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grid_search = GridSearchCV(KernelDensity()</w:t>
      </w:r>
      <w:r w:rsidRPr="00B73AC0">
        <w:rPr>
          <w:rFonts w:ascii="JetBrains Mono" w:eastAsia="Times New Roman" w:hAnsi="JetBrains Mono" w:cs="Courier New"/>
          <w:color w:val="CC7832"/>
          <w:sz w:val="20"/>
          <w:szCs w:val="20"/>
          <w:lang w:val="en-US" w:eastAsia="ru-RU"/>
        </w:rPr>
        <w:t xml:space="preserve">, </w:t>
      </w:r>
      <w:r w:rsidRPr="00B73AC0">
        <w:rPr>
          <w:rFonts w:ascii="JetBrains Mono" w:eastAsia="Times New Roman" w:hAnsi="JetBrains Mono" w:cs="Courier New"/>
          <w:color w:val="A9B7C6"/>
          <w:sz w:val="20"/>
          <w:szCs w:val="20"/>
          <w:lang w:val="en-US" w:eastAsia="ru-RU"/>
        </w:rPr>
        <w:t>bandwidth_params)</w:t>
      </w:r>
      <w:r w:rsidRPr="00B73AC0">
        <w:rPr>
          <w:rFonts w:ascii="JetBrains Mono" w:eastAsia="Times New Roman" w:hAnsi="JetBrains Mono" w:cs="Courier New"/>
          <w:color w:val="A9B7C6"/>
          <w:sz w:val="20"/>
          <w:szCs w:val="20"/>
          <w:lang w:val="en-US" w:eastAsia="ru-RU"/>
        </w:rPr>
        <w:br/>
        <w:t>grid_search.fit(X)</w:t>
      </w:r>
      <w:r w:rsidRPr="00B73AC0">
        <w:rPr>
          <w:rFonts w:ascii="JetBrains Mono" w:eastAsia="Times New Roman" w:hAnsi="JetBrains Mono" w:cs="Courier New"/>
          <w:color w:val="A9B7C6"/>
          <w:sz w:val="20"/>
          <w:szCs w:val="20"/>
          <w:lang w:val="en-US" w:eastAsia="ru-RU"/>
        </w:rPr>
        <w:br/>
        <w:t>kde = grid_search.best_estimator_</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808080"/>
          <w:sz w:val="20"/>
          <w:szCs w:val="20"/>
          <w:lang w:val="en-US" w:eastAsia="ru-RU"/>
        </w:rPr>
        <w:t># Generate/sample 8 new faces from this dataset</w:t>
      </w:r>
      <w:r w:rsidRPr="00B73AC0">
        <w:rPr>
          <w:rFonts w:ascii="JetBrains Mono" w:eastAsia="Times New Roman" w:hAnsi="JetBrains Mono" w:cs="Courier New"/>
          <w:color w:val="808080"/>
          <w:sz w:val="20"/>
          <w:szCs w:val="20"/>
          <w:lang w:val="en-US" w:eastAsia="ru-RU"/>
        </w:rPr>
        <w:br/>
      </w:r>
      <w:r w:rsidRPr="00B73AC0">
        <w:rPr>
          <w:rFonts w:ascii="JetBrains Mono" w:eastAsia="Times New Roman" w:hAnsi="JetBrains Mono" w:cs="Courier New"/>
          <w:color w:val="A9B7C6"/>
          <w:sz w:val="20"/>
          <w:szCs w:val="20"/>
          <w:lang w:val="en-US" w:eastAsia="ru-RU"/>
        </w:rPr>
        <w:t>new_faces = kde.sample(</w:t>
      </w:r>
      <w:r w:rsidRPr="00B73AC0">
        <w:rPr>
          <w:rFonts w:ascii="JetBrains Mono" w:eastAsia="Times New Roman" w:hAnsi="JetBrains Mono" w:cs="Courier New"/>
          <w:color w:val="6897BB"/>
          <w:sz w:val="20"/>
          <w:szCs w:val="20"/>
          <w:lang w:val="en-US" w:eastAsia="ru-RU"/>
        </w:rPr>
        <w:t>8</w:t>
      </w:r>
      <w:r w:rsidRPr="00B73AC0">
        <w:rPr>
          <w:rFonts w:ascii="JetBrains Mono" w:eastAsia="Times New Roman" w:hAnsi="JetBrains Mono" w:cs="Courier New"/>
          <w:color w:val="CC7832"/>
          <w:sz w:val="20"/>
          <w:szCs w:val="20"/>
          <w:lang w:val="en-US" w:eastAsia="ru-RU"/>
        </w:rPr>
        <w:t xml:space="preserve">, </w:t>
      </w:r>
      <w:r w:rsidRPr="00B73AC0">
        <w:rPr>
          <w:rFonts w:ascii="JetBrains Mono" w:eastAsia="Times New Roman" w:hAnsi="JetBrains Mono" w:cs="Courier New"/>
          <w:color w:val="AA4926"/>
          <w:sz w:val="20"/>
          <w:szCs w:val="20"/>
          <w:lang w:val="en-US" w:eastAsia="ru-RU"/>
        </w:rPr>
        <w:t>random_state</w:t>
      </w:r>
      <w:r w:rsidRPr="00B73AC0">
        <w:rPr>
          <w:rFonts w:ascii="JetBrains Mono" w:eastAsia="Times New Roman" w:hAnsi="JetBrains Mono" w:cs="Courier New"/>
          <w:color w:val="A9B7C6"/>
          <w:sz w:val="20"/>
          <w:szCs w:val="20"/>
          <w:lang w:val="en-US" w:eastAsia="ru-RU"/>
        </w:rPr>
        <w:t>=rand_state)</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808080"/>
          <w:sz w:val="20"/>
          <w:szCs w:val="20"/>
          <w:lang w:val="en-US" w:eastAsia="ru-RU"/>
        </w:rPr>
        <w:t># Show a sample of 8 original face images and 8 generated faces derived from the faces dataset</w:t>
      </w:r>
      <w:r w:rsidRPr="00B73AC0">
        <w:rPr>
          <w:rFonts w:ascii="JetBrains Mono" w:eastAsia="Times New Roman" w:hAnsi="JetBrains Mono" w:cs="Courier New"/>
          <w:color w:val="808080"/>
          <w:sz w:val="20"/>
          <w:szCs w:val="20"/>
          <w:lang w:val="en-US" w:eastAsia="ru-RU"/>
        </w:rPr>
        <w:br/>
      </w:r>
      <w:r w:rsidRPr="00B73AC0">
        <w:rPr>
          <w:rFonts w:ascii="JetBrains Mono" w:eastAsia="Times New Roman" w:hAnsi="JetBrains Mono" w:cs="Courier New"/>
          <w:color w:val="A9B7C6"/>
          <w:sz w:val="20"/>
          <w:szCs w:val="20"/>
          <w:lang w:val="en-US" w:eastAsia="ru-RU"/>
        </w:rPr>
        <w:t>fig</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9B7C6"/>
          <w:sz w:val="20"/>
          <w:szCs w:val="20"/>
          <w:lang w:val="en-US" w:eastAsia="ru-RU"/>
        </w:rPr>
        <w:t>ax = plt.subplots(</w:t>
      </w:r>
      <w:r w:rsidRPr="00B73AC0">
        <w:rPr>
          <w:rFonts w:ascii="JetBrains Mono" w:eastAsia="Times New Roman" w:hAnsi="JetBrains Mono" w:cs="Courier New"/>
          <w:color w:val="AA4926"/>
          <w:sz w:val="20"/>
          <w:szCs w:val="20"/>
          <w:lang w:val="en-US" w:eastAsia="ru-RU"/>
        </w:rPr>
        <w:t>nrows</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2</w:t>
      </w:r>
      <w:r w:rsidRPr="00B73AC0">
        <w:rPr>
          <w:rFonts w:ascii="JetBrains Mono" w:eastAsia="Times New Roman" w:hAnsi="JetBrains Mono" w:cs="Courier New"/>
          <w:color w:val="CC7832"/>
          <w:sz w:val="20"/>
          <w:szCs w:val="20"/>
          <w:lang w:val="en-US" w:eastAsia="ru-RU"/>
        </w:rPr>
        <w:t xml:space="preserve">, </w:t>
      </w:r>
      <w:r w:rsidRPr="00B73AC0">
        <w:rPr>
          <w:rFonts w:ascii="JetBrains Mono" w:eastAsia="Times New Roman" w:hAnsi="JetBrains Mono" w:cs="Courier New"/>
          <w:color w:val="AA4926"/>
          <w:sz w:val="20"/>
          <w:szCs w:val="20"/>
          <w:lang w:val="en-US" w:eastAsia="ru-RU"/>
        </w:rPr>
        <w:t>ncols</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8</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figsize</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18</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6</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subplot_kw</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8888C6"/>
          <w:sz w:val="20"/>
          <w:szCs w:val="20"/>
          <w:lang w:val="en-US" w:eastAsia="ru-RU"/>
        </w:rPr>
        <w:t>dict</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A4926"/>
          <w:sz w:val="20"/>
          <w:szCs w:val="20"/>
          <w:lang w:val="en-US" w:eastAsia="ru-RU"/>
        </w:rPr>
        <w:t>xticks</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CC7832"/>
          <w:sz w:val="20"/>
          <w:szCs w:val="20"/>
          <w:lang w:val="en-US" w:eastAsia="ru-RU"/>
        </w:rPr>
        <w:t xml:space="preserve">, </w:t>
      </w:r>
      <w:r w:rsidRPr="00B73AC0">
        <w:rPr>
          <w:rFonts w:ascii="JetBrains Mono" w:eastAsia="Times New Roman" w:hAnsi="JetBrains Mono" w:cs="Courier New"/>
          <w:color w:val="AA4926"/>
          <w:sz w:val="20"/>
          <w:szCs w:val="20"/>
          <w:lang w:val="en-US" w:eastAsia="ru-RU"/>
        </w:rPr>
        <w:t>yticks</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r>
      <w:r w:rsidRPr="00B73AC0">
        <w:rPr>
          <w:rFonts w:ascii="JetBrains Mono" w:eastAsia="Times New Roman" w:hAnsi="JetBrains Mono" w:cs="Courier New"/>
          <w:color w:val="CC7832"/>
          <w:sz w:val="20"/>
          <w:szCs w:val="20"/>
          <w:lang w:val="en-US" w:eastAsia="ru-RU"/>
        </w:rPr>
        <w:lastRenderedPageBreak/>
        <w:t xml:space="preserve">for </w:t>
      </w:r>
      <w:r w:rsidRPr="00B73AC0">
        <w:rPr>
          <w:rFonts w:ascii="JetBrains Mono" w:eastAsia="Times New Roman" w:hAnsi="JetBrains Mono" w:cs="Courier New"/>
          <w:color w:val="A9B7C6"/>
          <w:sz w:val="20"/>
          <w:szCs w:val="20"/>
          <w:lang w:val="en-US" w:eastAsia="ru-RU"/>
        </w:rPr>
        <w:t xml:space="preserve">i </w:t>
      </w:r>
      <w:r w:rsidRPr="00B73AC0">
        <w:rPr>
          <w:rFonts w:ascii="JetBrains Mono" w:eastAsia="Times New Roman" w:hAnsi="JetBrains Mono" w:cs="Courier New"/>
          <w:color w:val="CC7832"/>
          <w:sz w:val="20"/>
          <w:szCs w:val="20"/>
          <w:lang w:val="en-US" w:eastAsia="ru-RU"/>
        </w:rPr>
        <w:t xml:space="preserve">in </w:t>
      </w:r>
      <w:r w:rsidRPr="00B73AC0">
        <w:rPr>
          <w:rFonts w:ascii="JetBrains Mono" w:eastAsia="Times New Roman" w:hAnsi="JetBrains Mono" w:cs="Courier New"/>
          <w:color w:val="A9B7C6"/>
          <w:sz w:val="20"/>
          <w:szCs w:val="20"/>
          <w:lang w:val="en-US" w:eastAsia="ru-RU"/>
        </w:rPr>
        <w:t>np.arange(</w:t>
      </w:r>
      <w:r w:rsidRPr="00B73AC0">
        <w:rPr>
          <w:rFonts w:ascii="JetBrains Mono" w:eastAsia="Times New Roman" w:hAnsi="JetBrains Mono" w:cs="Courier New"/>
          <w:color w:val="6897BB"/>
          <w:sz w:val="20"/>
          <w:szCs w:val="20"/>
          <w:lang w:val="en-US" w:eastAsia="ru-RU"/>
        </w:rPr>
        <w:t>8</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 xml:space="preserve">    ax[</w:t>
      </w:r>
      <w:r w:rsidRPr="00B73AC0">
        <w:rPr>
          <w:rFonts w:ascii="JetBrains Mono" w:eastAsia="Times New Roman" w:hAnsi="JetBrains Mono" w:cs="Courier New"/>
          <w:color w:val="6897BB"/>
          <w:sz w:val="20"/>
          <w:szCs w:val="20"/>
          <w:lang w:val="en-US" w:eastAsia="ru-RU"/>
        </w:rPr>
        <w:t>0</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9B7C6"/>
          <w:sz w:val="20"/>
          <w:szCs w:val="20"/>
          <w:lang w:val="en-US" w:eastAsia="ru-RU"/>
        </w:rPr>
        <w:t>i].imshow(X[</w:t>
      </w:r>
      <w:r w:rsidRPr="00B73AC0">
        <w:rPr>
          <w:rFonts w:ascii="JetBrains Mono" w:eastAsia="Times New Roman" w:hAnsi="JetBrains Mono" w:cs="Courier New"/>
          <w:color w:val="6897BB"/>
          <w:sz w:val="20"/>
          <w:szCs w:val="20"/>
          <w:lang w:val="en-US" w:eastAsia="ru-RU"/>
        </w:rPr>
        <w:t>10</w:t>
      </w:r>
      <w:r w:rsidRPr="00B73AC0">
        <w:rPr>
          <w:rFonts w:ascii="JetBrains Mono" w:eastAsia="Times New Roman" w:hAnsi="JetBrains Mono" w:cs="Courier New"/>
          <w:color w:val="A9B7C6"/>
          <w:sz w:val="20"/>
          <w:szCs w:val="20"/>
          <w:lang w:val="en-US" w:eastAsia="ru-RU"/>
        </w:rPr>
        <w:t>*i</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9B7C6"/>
          <w:sz w:val="20"/>
          <w:szCs w:val="20"/>
          <w:lang w:val="en-US" w:eastAsia="ru-RU"/>
        </w:rPr>
        <w:t>:].reshape(</w:t>
      </w:r>
      <w:r w:rsidRPr="00B73AC0">
        <w:rPr>
          <w:rFonts w:ascii="JetBrains Mono" w:eastAsia="Times New Roman" w:hAnsi="JetBrains Mono" w:cs="Courier New"/>
          <w:color w:val="6897BB"/>
          <w:sz w:val="20"/>
          <w:szCs w:val="20"/>
          <w:lang w:val="en-US" w:eastAsia="ru-RU"/>
        </w:rPr>
        <w:t>64</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64</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cmap</w:t>
      </w:r>
      <w:r w:rsidRPr="00B73AC0">
        <w:rPr>
          <w:rFonts w:ascii="JetBrains Mono" w:eastAsia="Times New Roman" w:hAnsi="JetBrains Mono" w:cs="Courier New"/>
          <w:color w:val="A9B7C6"/>
          <w:sz w:val="20"/>
          <w:szCs w:val="20"/>
          <w:lang w:val="en-US" w:eastAsia="ru-RU"/>
        </w:rPr>
        <w:t>=plt.cm.gray)</w:t>
      </w:r>
      <w:r w:rsidRPr="00B73AC0">
        <w:rPr>
          <w:rFonts w:ascii="JetBrains Mono" w:eastAsia="Times New Roman" w:hAnsi="JetBrains Mono" w:cs="Courier New"/>
          <w:color w:val="A9B7C6"/>
          <w:sz w:val="20"/>
          <w:szCs w:val="20"/>
          <w:lang w:val="en-US" w:eastAsia="ru-RU"/>
        </w:rPr>
        <w:br/>
        <w:t xml:space="preserve">    ax[</w:t>
      </w:r>
      <w:r w:rsidRPr="00B73AC0">
        <w:rPr>
          <w:rFonts w:ascii="JetBrains Mono" w:eastAsia="Times New Roman" w:hAnsi="JetBrains Mono" w:cs="Courier New"/>
          <w:color w:val="6897BB"/>
          <w:sz w:val="20"/>
          <w:szCs w:val="20"/>
          <w:lang w:val="en-US" w:eastAsia="ru-RU"/>
        </w:rPr>
        <w:t>1</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9B7C6"/>
          <w:sz w:val="20"/>
          <w:szCs w:val="20"/>
          <w:lang w:val="en-US" w:eastAsia="ru-RU"/>
        </w:rPr>
        <w:t>i].imshow(new_faces[i</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9B7C6"/>
          <w:sz w:val="20"/>
          <w:szCs w:val="20"/>
          <w:lang w:val="en-US" w:eastAsia="ru-RU"/>
        </w:rPr>
        <w:t>:].reshape(</w:t>
      </w:r>
      <w:r w:rsidRPr="00B73AC0">
        <w:rPr>
          <w:rFonts w:ascii="JetBrains Mono" w:eastAsia="Times New Roman" w:hAnsi="JetBrains Mono" w:cs="Courier New"/>
          <w:color w:val="6897BB"/>
          <w:sz w:val="20"/>
          <w:szCs w:val="20"/>
          <w:lang w:val="en-US" w:eastAsia="ru-RU"/>
        </w:rPr>
        <w:t>64</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64</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cmap</w:t>
      </w:r>
      <w:r w:rsidRPr="00B73AC0">
        <w:rPr>
          <w:rFonts w:ascii="JetBrains Mono" w:eastAsia="Times New Roman" w:hAnsi="JetBrains Mono" w:cs="Courier New"/>
          <w:color w:val="A9B7C6"/>
          <w:sz w:val="20"/>
          <w:szCs w:val="20"/>
          <w:lang w:val="en-US" w:eastAsia="ru-RU"/>
        </w:rPr>
        <w:t>=plt.cm.gray)</w:t>
      </w:r>
      <w:r w:rsidRPr="00B73AC0">
        <w:rPr>
          <w:rFonts w:ascii="JetBrains Mono" w:eastAsia="Times New Roman" w:hAnsi="JetBrains Mono" w:cs="Courier New"/>
          <w:color w:val="A9B7C6"/>
          <w:sz w:val="20"/>
          <w:szCs w:val="20"/>
          <w:lang w:val="en-US" w:eastAsia="ru-RU"/>
        </w:rPr>
        <w:br/>
        <w:t>ax[</w:t>
      </w:r>
      <w:r w:rsidRPr="00B73AC0">
        <w:rPr>
          <w:rFonts w:ascii="JetBrains Mono" w:eastAsia="Times New Roman" w:hAnsi="JetBrains Mono" w:cs="Courier New"/>
          <w:color w:val="6897BB"/>
          <w:sz w:val="20"/>
          <w:szCs w:val="20"/>
          <w:lang w:val="en-US" w:eastAsia="ru-RU"/>
        </w:rPr>
        <w:t>0</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3</w:t>
      </w:r>
      <w:r w:rsidRPr="00B73AC0">
        <w:rPr>
          <w:rFonts w:ascii="JetBrains Mono" w:eastAsia="Times New Roman" w:hAnsi="JetBrains Mono" w:cs="Courier New"/>
          <w:color w:val="A9B7C6"/>
          <w:sz w:val="20"/>
          <w:szCs w:val="20"/>
          <w:lang w:val="en-US" w:eastAsia="ru-RU"/>
        </w:rPr>
        <w:t>].set_title(</w:t>
      </w:r>
      <w:r w:rsidRPr="00B73AC0">
        <w:rPr>
          <w:rFonts w:ascii="JetBrains Mono" w:eastAsia="Times New Roman" w:hAnsi="JetBrains Mono" w:cs="Courier New"/>
          <w:color w:val="6A8759"/>
          <w:sz w:val="20"/>
          <w:szCs w:val="20"/>
          <w:lang w:val="en-US" w:eastAsia="ru-RU"/>
        </w:rPr>
        <w:t>'Original Data'</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fontsize</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20</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ax[</w:t>
      </w:r>
      <w:r w:rsidRPr="00B73AC0">
        <w:rPr>
          <w:rFonts w:ascii="JetBrains Mono" w:eastAsia="Times New Roman" w:hAnsi="JetBrains Mono" w:cs="Courier New"/>
          <w:color w:val="6897BB"/>
          <w:sz w:val="20"/>
          <w:szCs w:val="20"/>
          <w:lang w:val="en-US" w:eastAsia="ru-RU"/>
        </w:rPr>
        <w:t>1</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6897BB"/>
          <w:sz w:val="20"/>
          <w:szCs w:val="20"/>
          <w:lang w:val="en-US" w:eastAsia="ru-RU"/>
        </w:rPr>
        <w:t>3</w:t>
      </w:r>
      <w:r w:rsidRPr="00B73AC0">
        <w:rPr>
          <w:rFonts w:ascii="JetBrains Mono" w:eastAsia="Times New Roman" w:hAnsi="JetBrains Mono" w:cs="Courier New"/>
          <w:color w:val="A9B7C6"/>
          <w:sz w:val="20"/>
          <w:szCs w:val="20"/>
          <w:lang w:val="en-US" w:eastAsia="ru-RU"/>
        </w:rPr>
        <w:t>].set_title(</w:t>
      </w:r>
      <w:r w:rsidRPr="00B73AC0">
        <w:rPr>
          <w:rFonts w:ascii="JetBrains Mono" w:eastAsia="Times New Roman" w:hAnsi="JetBrains Mono" w:cs="Courier New"/>
          <w:color w:val="6A8759"/>
          <w:sz w:val="20"/>
          <w:szCs w:val="20"/>
          <w:lang w:val="en-US" w:eastAsia="ru-RU"/>
        </w:rPr>
        <w:t>'Synthetic Data'</w:t>
      </w:r>
      <w:r w:rsidRPr="00B73AC0">
        <w:rPr>
          <w:rFonts w:ascii="JetBrains Mono" w:eastAsia="Times New Roman" w:hAnsi="JetBrains Mono" w:cs="Courier New"/>
          <w:color w:val="CC7832"/>
          <w:sz w:val="20"/>
          <w:szCs w:val="20"/>
          <w:lang w:val="en-US" w:eastAsia="ru-RU"/>
        </w:rPr>
        <w:t>,</w:t>
      </w:r>
      <w:r w:rsidRPr="00B73AC0">
        <w:rPr>
          <w:rFonts w:ascii="JetBrains Mono" w:eastAsia="Times New Roman" w:hAnsi="JetBrains Mono" w:cs="Courier New"/>
          <w:color w:val="AA4926"/>
          <w:sz w:val="20"/>
          <w:szCs w:val="20"/>
          <w:lang w:val="en-US" w:eastAsia="ru-RU"/>
        </w:rPr>
        <w:t>fontsize</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20</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fig.subplots_adjust(</w:t>
      </w:r>
      <w:r w:rsidRPr="00B73AC0">
        <w:rPr>
          <w:rFonts w:ascii="JetBrains Mono" w:eastAsia="Times New Roman" w:hAnsi="JetBrains Mono" w:cs="Courier New"/>
          <w:color w:val="AA4926"/>
          <w:sz w:val="20"/>
          <w:szCs w:val="20"/>
          <w:lang w:val="en-US" w:eastAsia="ru-RU"/>
        </w:rPr>
        <w:t>wspace</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6897BB"/>
          <w:sz w:val="20"/>
          <w:szCs w:val="20"/>
          <w:lang w:val="en-US" w:eastAsia="ru-RU"/>
        </w:rPr>
        <w:t>.1</w:t>
      </w:r>
      <w:r w:rsidRPr="00B73AC0">
        <w:rPr>
          <w:rFonts w:ascii="JetBrains Mono" w:eastAsia="Times New Roman" w:hAnsi="JetBrains Mono" w:cs="Courier New"/>
          <w:color w:val="A9B7C6"/>
          <w:sz w:val="20"/>
          <w:szCs w:val="20"/>
          <w:lang w:val="en-US" w:eastAsia="ru-RU"/>
        </w:rPr>
        <w:t>)</w:t>
      </w:r>
      <w:r w:rsidRPr="00B73AC0">
        <w:rPr>
          <w:rFonts w:ascii="JetBrains Mono" w:eastAsia="Times New Roman" w:hAnsi="JetBrains Mono" w:cs="Courier New"/>
          <w:color w:val="A9B7C6"/>
          <w:sz w:val="20"/>
          <w:szCs w:val="20"/>
          <w:lang w:val="en-US" w:eastAsia="ru-RU"/>
        </w:rPr>
        <w:br/>
        <w:t>plt.show()</w:t>
      </w:r>
    </w:p>
    <w:p w:rsidR="00B73AC0" w:rsidRDefault="00B73AC0" w:rsidP="00984575">
      <w:pPr>
        <w:pStyle w:val="a4"/>
        <w:ind w:firstLine="0"/>
        <w:jc w:val="center"/>
        <w:rPr>
          <w:lang w:val="en-US"/>
        </w:rPr>
      </w:pPr>
    </w:p>
    <w:p w:rsidR="00B73AC0" w:rsidRDefault="00B73AC0">
      <w:pPr>
        <w:rPr>
          <w:rFonts w:ascii="Times New Roman" w:hAnsi="Times New Roman"/>
          <w:sz w:val="24"/>
          <w:lang w:val="en-US"/>
        </w:rPr>
      </w:pPr>
      <w:r>
        <w:rPr>
          <w:lang w:val="en-US"/>
        </w:rPr>
        <w:br w:type="page"/>
      </w:r>
    </w:p>
    <w:p w:rsidR="00B73AC0" w:rsidRDefault="00B73AC0" w:rsidP="00B73AC0">
      <w:pPr>
        <w:pStyle w:val="a3"/>
        <w:jc w:val="center"/>
      </w:pPr>
      <w:bookmarkStart w:id="13" w:name="_Toc70369029"/>
      <w:r>
        <w:lastRenderedPageBreak/>
        <w:t>Заключение</w:t>
      </w:r>
      <w:bookmarkEnd w:id="13"/>
    </w:p>
    <w:p w:rsidR="00B73AC0" w:rsidRDefault="00B73AC0" w:rsidP="00B73AC0">
      <w:pPr>
        <w:pStyle w:val="a4"/>
      </w:pPr>
      <w:r>
        <w:t xml:space="preserve">В данной курсовой работы были рассмотрены несколько способов генерации данных, каждый из них подходит под конкретную задачу, подбирать решение для которой нужно с учётом возможностей языка программирования, имеющихся ресурсов и результата, который мы ожидаем получить, ориентируясь на исходные данные. Рекомендую рассмотреть весь функционал библиотеки </w:t>
      </w:r>
      <w:r>
        <w:rPr>
          <w:lang w:val="en-US"/>
        </w:rPr>
        <w:t>scklearn</w:t>
      </w:r>
      <w:r w:rsidRPr="00B73AC0">
        <w:t>.</w:t>
      </w:r>
      <w:r>
        <w:rPr>
          <w:lang w:val="en-US"/>
        </w:rPr>
        <w:t>datasets</w:t>
      </w:r>
      <w:r>
        <w:t>, в ней можно найти дополнительные способы генерации синтетических данных</w:t>
      </w:r>
      <w:r w:rsidR="00B2021A">
        <w:t>, работающие на основе других статистических распределений и задач теории вероятности.</w:t>
      </w:r>
    </w:p>
    <w:p w:rsidR="00B2021A" w:rsidRDefault="00B2021A" w:rsidP="00B73AC0">
      <w:pPr>
        <w:pStyle w:val="a4"/>
      </w:pPr>
      <w:r>
        <w:t xml:space="preserve">Эта работа получилась более обзорной, чем исследовательской. К работе прилагаются программные коды, написанные в среде </w:t>
      </w:r>
      <w:r>
        <w:rPr>
          <w:lang w:val="en-US"/>
        </w:rPr>
        <w:t>PyCharm</w:t>
      </w:r>
      <w:r w:rsidRPr="00B2021A">
        <w:t xml:space="preserve"> </w:t>
      </w:r>
      <w:r>
        <w:t xml:space="preserve">2021.1 на языках </w:t>
      </w:r>
      <w:r>
        <w:rPr>
          <w:lang w:val="en-US"/>
        </w:rPr>
        <w:t>Python</w:t>
      </w:r>
      <w:r w:rsidRPr="00B2021A">
        <w:t xml:space="preserve"> 3.8.3 </w:t>
      </w:r>
      <w:r>
        <w:t xml:space="preserve">и </w:t>
      </w:r>
      <w:r>
        <w:rPr>
          <w:lang w:val="en-US"/>
        </w:rPr>
        <w:t>Python</w:t>
      </w:r>
      <w:r w:rsidRPr="00B2021A">
        <w:t xml:space="preserve"> 3.9</w:t>
      </w:r>
      <w:r>
        <w:t xml:space="preserve">, а также таблицы </w:t>
      </w:r>
      <w:r>
        <w:rPr>
          <w:lang w:val="en-US"/>
        </w:rPr>
        <w:t>Excel</w:t>
      </w:r>
      <w:r w:rsidRPr="00B2021A">
        <w:t xml:space="preserve"> 2013</w:t>
      </w:r>
      <w:r>
        <w:t>, содержащие отчеты по аналитике.</w:t>
      </w:r>
    </w:p>
    <w:p w:rsidR="00DF74EB" w:rsidRDefault="00DF74EB" w:rsidP="00B73AC0">
      <w:pPr>
        <w:pStyle w:val="a4"/>
      </w:pPr>
      <w:r>
        <w:t>Рекомендую к прочтению приведенные ниже статьи, они позволят лучше понять изложенный в данной курсовой материал.</w:t>
      </w:r>
    </w:p>
    <w:p w:rsidR="00B2021A" w:rsidRDefault="00B2021A">
      <w:pPr>
        <w:rPr>
          <w:rFonts w:ascii="Times New Roman" w:hAnsi="Times New Roman"/>
          <w:sz w:val="24"/>
        </w:rPr>
      </w:pPr>
      <w:r>
        <w:br w:type="page"/>
      </w:r>
    </w:p>
    <w:p w:rsidR="00B2021A" w:rsidRDefault="00B2021A" w:rsidP="00B2021A">
      <w:pPr>
        <w:pStyle w:val="a3"/>
      </w:pPr>
      <w:bookmarkStart w:id="14" w:name="_Toc70369030"/>
      <w:r>
        <w:lastRenderedPageBreak/>
        <w:t>Список использованных источников</w:t>
      </w:r>
      <w:bookmarkEnd w:id="14"/>
    </w:p>
    <w:p w:rsidR="00B2021A" w:rsidRDefault="00B2021A" w:rsidP="00B2021A">
      <w:pPr>
        <w:pStyle w:val="a4"/>
      </w:pPr>
    </w:p>
    <w:p w:rsidR="00B2021A" w:rsidRDefault="00B2021A" w:rsidP="00B2021A">
      <w:pPr>
        <w:pStyle w:val="a4"/>
        <w:numPr>
          <w:ilvl w:val="0"/>
          <w:numId w:val="5"/>
        </w:numPr>
      </w:pPr>
      <w:r>
        <w:t xml:space="preserve">Руководство пользователя по библиотеке </w:t>
      </w:r>
      <w:r>
        <w:rPr>
          <w:lang w:val="en-US"/>
        </w:rPr>
        <w:t>Sklearn</w:t>
      </w:r>
      <w:r w:rsidRPr="00B2021A">
        <w:t>.</w:t>
      </w:r>
      <w:r>
        <w:rPr>
          <w:lang w:val="en-US"/>
        </w:rPr>
        <w:t>datasets</w:t>
      </w:r>
      <w:r w:rsidRPr="00B2021A">
        <w:t xml:space="preserve">. </w:t>
      </w:r>
      <w:r>
        <w:t xml:space="preserve">Режим обращения - </w:t>
      </w:r>
      <w:hyperlink r:id="rId88" w:anchor="module-sklearn.datasets" w:history="1">
        <w:r w:rsidRPr="004C4979">
          <w:rPr>
            <w:rStyle w:val="ac"/>
          </w:rPr>
          <w:t>https://scikit-learn.org/stable/modules/classes.html#module-sklearn.datasets</w:t>
        </w:r>
      </w:hyperlink>
    </w:p>
    <w:p w:rsidR="00B2021A" w:rsidRPr="00B2021A" w:rsidRDefault="00B2021A" w:rsidP="00B2021A">
      <w:pPr>
        <w:pStyle w:val="a4"/>
        <w:numPr>
          <w:ilvl w:val="0"/>
          <w:numId w:val="5"/>
        </w:numPr>
        <w:rPr>
          <w:lang w:eastAsia="ru-RU"/>
        </w:rPr>
      </w:pPr>
      <w:r w:rsidRPr="00B2021A">
        <w:rPr>
          <w:lang w:val="en-US" w:eastAsia="ru-RU"/>
        </w:rPr>
        <w:t xml:space="preserve">Generating Synthetic Data with Numpy and Scikit-Learn </w:t>
      </w:r>
      <w:r>
        <w:rPr>
          <w:lang w:val="en-US"/>
        </w:rPr>
        <w:t>b</w:t>
      </w:r>
      <w:r w:rsidRPr="00B2021A">
        <w:rPr>
          <w:lang w:val="en-US"/>
        </w:rPr>
        <w:t xml:space="preserve">y Mehreen Saeed. </w:t>
      </w:r>
      <w:r>
        <w:t xml:space="preserve">Режим обращения - </w:t>
      </w:r>
      <w:r w:rsidRPr="00B2021A">
        <w:t>https://stackabuse.com/generating-synthetic-data-with-numpy-and-scikit-learn/</w:t>
      </w:r>
    </w:p>
    <w:p w:rsidR="009E4195" w:rsidRPr="009E4195" w:rsidRDefault="009E4195" w:rsidP="009E4195">
      <w:pPr>
        <w:pStyle w:val="a4"/>
        <w:numPr>
          <w:ilvl w:val="0"/>
          <w:numId w:val="5"/>
        </w:numPr>
      </w:pPr>
      <w:r>
        <w:rPr>
          <w:rStyle w:val="posttitle-text"/>
        </w:rPr>
        <w:t xml:space="preserve">Статья: </w:t>
      </w:r>
      <w:r w:rsidRPr="009E4195">
        <w:rPr>
          <w:rStyle w:val="posttitle-text"/>
        </w:rPr>
        <w:t>Типичные распределения вероятности: шпаргалка data scientist-а</w:t>
      </w:r>
      <w:r>
        <w:rPr>
          <w:rStyle w:val="posttitle-text"/>
        </w:rPr>
        <w:t xml:space="preserve"> </w:t>
      </w:r>
      <w:r>
        <w:rPr>
          <w:rStyle w:val="posttitle-text"/>
          <w:lang w:val="en-US"/>
        </w:rPr>
        <w:t>by</w:t>
      </w:r>
      <w:r w:rsidRPr="009E4195">
        <w:rPr>
          <w:rStyle w:val="posttitle-text"/>
        </w:rPr>
        <w:t xml:space="preserve"> </w:t>
      </w:r>
      <w:hyperlink r:id="rId89" w:tgtFrame="_blank" w:tooltip="Автор оригинала: Sean Owen" w:history="1">
        <w:r w:rsidRPr="009E4195">
          <w:t>Sean Owen</w:t>
        </w:r>
      </w:hyperlink>
      <w:r>
        <w:t xml:space="preserve">. Режим обращения - </w:t>
      </w:r>
      <w:r w:rsidRPr="009E4195">
        <w:t>https://habr.com/ru/post/331060/</w:t>
      </w:r>
    </w:p>
    <w:p w:rsidR="009E4195" w:rsidRPr="009E4195" w:rsidRDefault="009E4195" w:rsidP="009E4195">
      <w:pPr>
        <w:pStyle w:val="a4"/>
        <w:numPr>
          <w:ilvl w:val="0"/>
          <w:numId w:val="5"/>
        </w:numPr>
      </w:pPr>
      <w:r w:rsidRPr="009E4195">
        <w:rPr>
          <w:lang w:val="en-US"/>
        </w:rPr>
        <w:t xml:space="preserve">Linear Regression for Machine Learning </w:t>
      </w:r>
      <w:r>
        <w:rPr>
          <w:lang w:val="en-US"/>
        </w:rPr>
        <w:t xml:space="preserve">by </w:t>
      </w:r>
      <w:hyperlink r:id="rId90" w:tooltip="Posts by Jason Brownlee" w:history="1">
        <w:r w:rsidRPr="009E4195">
          <w:rPr>
            <w:lang w:val="en-US"/>
          </w:rPr>
          <w:t>Jason Brownlee</w:t>
        </w:r>
      </w:hyperlink>
      <w:r>
        <w:rPr>
          <w:lang w:val="en-US"/>
        </w:rPr>
        <w:t xml:space="preserve">. </w:t>
      </w:r>
      <w:r>
        <w:t xml:space="preserve">Режим обращения - </w:t>
      </w:r>
      <w:r w:rsidRPr="009E4195">
        <w:t>https://machinelearningmastery.com/linear-regression-for-machine-learning/</w:t>
      </w:r>
    </w:p>
    <w:p w:rsidR="009E4195" w:rsidRDefault="009E4195" w:rsidP="009E4195">
      <w:pPr>
        <w:pStyle w:val="a4"/>
        <w:numPr>
          <w:ilvl w:val="0"/>
          <w:numId w:val="5"/>
        </w:numPr>
      </w:pPr>
      <w:r>
        <w:t xml:space="preserve">Статья: Критерий Фридмана. Режим обращения - </w:t>
      </w:r>
      <w:hyperlink r:id="rId91" w:history="1">
        <w:r w:rsidRPr="004C4979">
          <w:rPr>
            <w:rStyle w:val="ac"/>
          </w:rPr>
          <w:t>http://www.machinelearning.ru/wiki/index.php?title=%D0%9A%D1%80%D0%B8%D1%82%D0%B5%D1%80%D0%B8%D0%B9_%D0%A4%D1%80%D0%B8%D0%B4%D0%BC%D0%B0%D0%BD%D0%B0</w:t>
        </w:r>
      </w:hyperlink>
    </w:p>
    <w:p w:rsidR="00B2021A" w:rsidRDefault="009E4195" w:rsidP="009E4195">
      <w:pPr>
        <w:pStyle w:val="a4"/>
        <w:numPr>
          <w:ilvl w:val="0"/>
          <w:numId w:val="5"/>
        </w:numPr>
      </w:pPr>
      <w:r>
        <w:t xml:space="preserve">Статья: Классификация. Режим обращения - </w:t>
      </w:r>
      <w:hyperlink r:id="rId92" w:history="1">
        <w:r w:rsidRPr="004C4979">
          <w:rPr>
            <w:rStyle w:val="ac"/>
          </w:rPr>
          <w:t>http://www.machinelearning.ru/wiki/index.php?title=%D0%9A%D0%BB%D0%B0%D1%81%D1%81%D0%B8%D1%84%D0%B8%D0%BA%D0%B0%D1%86%D0%B8%D1%8F</w:t>
        </w:r>
      </w:hyperlink>
    </w:p>
    <w:p w:rsidR="00DF74EB" w:rsidRDefault="009E4195" w:rsidP="00DF74EB">
      <w:pPr>
        <w:pStyle w:val="a4"/>
        <w:numPr>
          <w:ilvl w:val="0"/>
          <w:numId w:val="5"/>
        </w:numPr>
      </w:pPr>
      <w:r w:rsidRPr="00497E13">
        <w:rPr>
          <w:lang w:val="en-US"/>
        </w:rPr>
        <w:t xml:space="preserve">Deep dive into multi-label classification..! (With detailed Case Study). </w:t>
      </w:r>
      <w:r w:rsidRPr="00DF74EB">
        <w:rPr>
          <w:lang w:val="en-US"/>
        </w:rPr>
        <w:t>Toxic-comments classification. By</w:t>
      </w:r>
      <w:r w:rsidR="00DF74EB">
        <w:t xml:space="preserve"> </w:t>
      </w:r>
      <w:r w:rsidR="00DF74EB">
        <w:rPr>
          <w:lang w:val="en-US"/>
        </w:rPr>
        <w:t>Kartik</w:t>
      </w:r>
      <w:r w:rsidR="00DF74EB" w:rsidRPr="00DF74EB">
        <w:t xml:space="preserve"> </w:t>
      </w:r>
      <w:r w:rsidR="00DF74EB">
        <w:rPr>
          <w:lang w:val="en-US"/>
        </w:rPr>
        <w:t>Nooney</w:t>
      </w:r>
      <w:r w:rsidR="00DF74EB" w:rsidRPr="00DF74EB">
        <w:t xml:space="preserve">. </w:t>
      </w:r>
      <w:r w:rsidR="00DF74EB">
        <w:t xml:space="preserve">Режим обращения - </w:t>
      </w:r>
      <w:hyperlink r:id="rId93" w:history="1">
        <w:r w:rsidR="00DF74EB" w:rsidRPr="004C4979">
          <w:rPr>
            <w:rStyle w:val="ac"/>
          </w:rPr>
          <w:t>https://towardsdatascience.com/journey-to-the-center-of-multi-label-classification-384c40229bff</w:t>
        </w:r>
      </w:hyperlink>
    </w:p>
    <w:p w:rsidR="00DF74EB" w:rsidRDefault="00DF74EB" w:rsidP="00DF74EB">
      <w:pPr>
        <w:pStyle w:val="a4"/>
        <w:numPr>
          <w:ilvl w:val="0"/>
          <w:numId w:val="5"/>
        </w:numPr>
        <w:rPr>
          <w:rStyle w:val="posttitle-text"/>
        </w:rPr>
      </w:pPr>
      <w:r w:rsidRPr="00DF74EB">
        <w:rPr>
          <w:rStyle w:val="posttitle-text"/>
        </w:rPr>
        <w:t>Обзор алгоритмов кластеризации данных</w:t>
      </w:r>
      <w:r>
        <w:rPr>
          <w:rStyle w:val="posttitle-text"/>
        </w:rPr>
        <w:t xml:space="preserve">. Режим обращения - </w:t>
      </w:r>
      <w:hyperlink r:id="rId94" w:history="1">
        <w:r w:rsidRPr="004C4979">
          <w:rPr>
            <w:rStyle w:val="ac"/>
          </w:rPr>
          <w:t>https://habr.com/ru/post/101338/</w:t>
        </w:r>
      </w:hyperlink>
    </w:p>
    <w:p w:rsidR="00DF74EB" w:rsidRPr="00DF74EB" w:rsidRDefault="00DF74EB" w:rsidP="00DF74EB">
      <w:pPr>
        <w:pStyle w:val="a4"/>
        <w:numPr>
          <w:ilvl w:val="0"/>
          <w:numId w:val="5"/>
        </w:numPr>
      </w:pPr>
      <w:r w:rsidRPr="00DF74EB">
        <w:rPr>
          <w:rStyle w:val="posttitle-text"/>
        </w:rPr>
        <w:t>Аугментация на лету — важный инструмент в обучении нейронных сетей</w:t>
      </w:r>
      <w:r>
        <w:rPr>
          <w:rStyle w:val="posttitle-text"/>
        </w:rPr>
        <w:t xml:space="preserve">. Режим обращения - </w:t>
      </w:r>
      <w:r w:rsidRPr="00DF74EB">
        <w:rPr>
          <w:rStyle w:val="posttitle-text"/>
        </w:rPr>
        <w:t>https://habr.com/ru/company/smartengines/blog/499566/</w:t>
      </w:r>
    </w:p>
    <w:p w:rsidR="00DF74EB" w:rsidRPr="00DF74EB" w:rsidRDefault="00DF74EB" w:rsidP="00DF74EB">
      <w:pPr>
        <w:pStyle w:val="a4"/>
        <w:ind w:left="1287" w:firstLine="0"/>
      </w:pPr>
    </w:p>
    <w:p w:rsidR="00DF74EB" w:rsidRPr="009E4195" w:rsidRDefault="00DF74EB" w:rsidP="00DF74EB">
      <w:pPr>
        <w:pStyle w:val="a4"/>
        <w:ind w:left="1287" w:firstLine="0"/>
      </w:pPr>
    </w:p>
    <w:p w:rsidR="001556E3" w:rsidRPr="009E4195" w:rsidRDefault="001556E3" w:rsidP="00DF74EB">
      <w:pPr>
        <w:pStyle w:val="a4"/>
      </w:pPr>
    </w:p>
    <w:sectPr w:rsidR="001556E3" w:rsidRPr="009E4195" w:rsidSect="00CF785B">
      <w:footerReference w:type="default" r:id="rId9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7D7" w:rsidRDefault="006217D7" w:rsidP="0034454A">
      <w:pPr>
        <w:spacing w:after="0" w:line="240" w:lineRule="auto"/>
      </w:pPr>
      <w:r>
        <w:separator/>
      </w:r>
    </w:p>
  </w:endnote>
  <w:endnote w:type="continuationSeparator" w:id="0">
    <w:p w:rsidR="006217D7" w:rsidRDefault="006217D7" w:rsidP="00344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JetBrains Mono">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478543"/>
      <w:docPartObj>
        <w:docPartGallery w:val="Page Numbers (Bottom of Page)"/>
        <w:docPartUnique/>
      </w:docPartObj>
    </w:sdtPr>
    <w:sdtEndPr/>
    <w:sdtContent>
      <w:p w:rsidR="009E4195" w:rsidRDefault="009E4195">
        <w:pPr>
          <w:pStyle w:val="af"/>
          <w:jc w:val="center"/>
        </w:pPr>
        <w:r>
          <w:fldChar w:fldCharType="begin"/>
        </w:r>
        <w:r>
          <w:instrText>PAGE   \* MERGEFORMAT</w:instrText>
        </w:r>
        <w:r>
          <w:fldChar w:fldCharType="separate"/>
        </w:r>
        <w:r w:rsidR="00BB329D">
          <w:rPr>
            <w:noProof/>
          </w:rPr>
          <w:t>5</w:t>
        </w:r>
        <w:r>
          <w:fldChar w:fldCharType="end"/>
        </w:r>
      </w:p>
    </w:sdtContent>
  </w:sdt>
  <w:p w:rsidR="009E4195" w:rsidRDefault="009E4195">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7D7" w:rsidRDefault="006217D7" w:rsidP="0034454A">
      <w:pPr>
        <w:spacing w:after="0" w:line="240" w:lineRule="auto"/>
      </w:pPr>
      <w:r>
        <w:separator/>
      </w:r>
    </w:p>
  </w:footnote>
  <w:footnote w:type="continuationSeparator" w:id="0">
    <w:p w:rsidR="006217D7" w:rsidRDefault="006217D7" w:rsidP="0034454A">
      <w:pPr>
        <w:spacing w:after="0" w:line="240" w:lineRule="auto"/>
      </w:pPr>
      <w:r>
        <w:continuationSeparator/>
      </w:r>
    </w:p>
  </w:footnote>
  <w:footnote w:id="1">
    <w:p w:rsidR="009E4195" w:rsidRPr="00046AB0" w:rsidRDefault="009E4195">
      <w:pPr>
        <w:pStyle w:val="a7"/>
        <w:rPr>
          <w:rFonts w:ascii="Times New Roman" w:hAnsi="Times New Roman" w:cs="Times New Roman"/>
        </w:rPr>
      </w:pPr>
      <w:r w:rsidRPr="00046AB0">
        <w:rPr>
          <w:rStyle w:val="a9"/>
          <w:rFonts w:ascii="Times New Roman" w:hAnsi="Times New Roman" w:cs="Times New Roman"/>
        </w:rPr>
        <w:footnoteRef/>
      </w:r>
      <w:r w:rsidRPr="00046AB0">
        <w:rPr>
          <w:rFonts w:ascii="Times New Roman" w:hAnsi="Times New Roman" w:cs="Times New Roman"/>
        </w:rPr>
        <w:t xml:space="preserve"> Дистилляция данных – собирательное название методов сокращения обучающей выборки путем создания искусственных объектов, называемых «представители класса» в которых агрегированы ключевые общие признаки. На основе «представителей класса» строятся алгоритмы машинного обучения одинаково эффективные как для дистиллированной выборки, так и для полноразмерной.</w:t>
      </w:r>
    </w:p>
  </w:footnote>
  <w:footnote w:id="2">
    <w:p w:rsidR="009E4195" w:rsidRDefault="009E4195">
      <w:pPr>
        <w:pStyle w:val="a7"/>
      </w:pPr>
      <w:r w:rsidRPr="00046AB0">
        <w:rPr>
          <w:rStyle w:val="a9"/>
          <w:rFonts w:ascii="Times New Roman" w:hAnsi="Times New Roman" w:cs="Times New Roman"/>
        </w:rPr>
        <w:footnoteRef/>
      </w:r>
      <w:r w:rsidRPr="00046AB0">
        <w:rPr>
          <w:rFonts w:ascii="Times New Roman" w:hAnsi="Times New Roman" w:cs="Times New Roman"/>
        </w:rPr>
        <w:t xml:space="preserve"> Адекватность поведения модели – соответствие выдаваемых моделью результатов, ожидаемых разработчиком.</w:t>
      </w:r>
    </w:p>
  </w:footnote>
  <w:footnote w:id="3">
    <w:p w:rsidR="009E4195" w:rsidRPr="00046AB0" w:rsidRDefault="009E4195">
      <w:pPr>
        <w:pStyle w:val="a7"/>
        <w:rPr>
          <w:rFonts w:ascii="Times New Roman" w:hAnsi="Times New Roman" w:cs="Times New Roman"/>
        </w:rPr>
      </w:pPr>
      <w:r w:rsidRPr="00046AB0">
        <w:rPr>
          <w:rStyle w:val="a9"/>
          <w:rFonts w:ascii="Times New Roman" w:hAnsi="Times New Roman" w:cs="Times New Roman"/>
        </w:rPr>
        <w:footnoteRef/>
      </w:r>
      <w:r w:rsidRPr="00046AB0">
        <w:rPr>
          <w:rFonts w:ascii="Times New Roman" w:hAnsi="Times New Roman" w:cs="Times New Roman"/>
        </w:rPr>
        <w:t xml:space="preserve"> В бесконечно возрастающие функции входят все функции, которые имеют бесконечно малые приближения в верхнем пределе, наиболее знакомые – тангенсоиды (школьный курс)</w:t>
      </w:r>
    </w:p>
  </w:footnote>
  <w:footnote w:id="4">
    <w:p w:rsidR="009E4195" w:rsidRPr="00046AB0" w:rsidRDefault="009E4195">
      <w:pPr>
        <w:pStyle w:val="a7"/>
        <w:rPr>
          <w:rFonts w:ascii="Times New Roman" w:hAnsi="Times New Roman" w:cs="Times New Roman"/>
        </w:rPr>
      </w:pPr>
      <w:r w:rsidRPr="00046AB0">
        <w:rPr>
          <w:rStyle w:val="a9"/>
          <w:rFonts w:ascii="Times New Roman" w:hAnsi="Times New Roman" w:cs="Times New Roman"/>
        </w:rPr>
        <w:footnoteRef/>
      </w:r>
      <w:r w:rsidRPr="00046AB0">
        <w:rPr>
          <w:rFonts w:ascii="Times New Roman" w:hAnsi="Times New Roman" w:cs="Times New Roman"/>
        </w:rPr>
        <w:t xml:space="preserve"> Монотонность функции – свойство функции (только возрастает или только убывает)</w:t>
      </w:r>
    </w:p>
  </w:footnote>
  <w:footnote w:id="5">
    <w:p w:rsidR="009E4195" w:rsidRPr="007852B7" w:rsidRDefault="009E4195">
      <w:pPr>
        <w:pStyle w:val="a7"/>
        <w:rPr>
          <w:rFonts w:ascii="Times New Roman" w:hAnsi="Times New Roman" w:cs="Times New Roman"/>
        </w:rPr>
      </w:pPr>
      <w:r w:rsidRPr="007852B7">
        <w:rPr>
          <w:rStyle w:val="a9"/>
          <w:rFonts w:ascii="Times New Roman" w:hAnsi="Times New Roman" w:cs="Times New Roman"/>
        </w:rPr>
        <w:footnoteRef/>
      </w:r>
      <w:r w:rsidRPr="007852B7">
        <w:rPr>
          <w:rFonts w:ascii="Times New Roman" w:hAnsi="Times New Roman" w:cs="Times New Roman"/>
        </w:rPr>
        <w:t xml:space="preserve"> Рекомендательные системы – системы, построенные на алгоритмах выявления предпочтений пользователя, платформы </w:t>
      </w:r>
      <w:r w:rsidRPr="007852B7">
        <w:rPr>
          <w:rFonts w:ascii="Times New Roman" w:hAnsi="Times New Roman" w:cs="Times New Roman"/>
          <w:lang w:val="en-US"/>
        </w:rPr>
        <w:t>Netflix</w:t>
      </w:r>
      <w:r w:rsidRPr="007852B7">
        <w:rPr>
          <w:rFonts w:ascii="Times New Roman" w:hAnsi="Times New Roman" w:cs="Times New Roman"/>
        </w:rPr>
        <w:t xml:space="preserve">, Яндекс.Музыка, </w:t>
      </w:r>
      <w:r w:rsidRPr="007852B7">
        <w:rPr>
          <w:rFonts w:ascii="Times New Roman" w:hAnsi="Times New Roman" w:cs="Times New Roman"/>
          <w:lang w:val="en-US"/>
        </w:rPr>
        <w:t>ivi</w:t>
      </w:r>
      <w:r w:rsidRPr="007852B7">
        <w:rPr>
          <w:rFonts w:ascii="Times New Roman" w:hAnsi="Times New Roman" w:cs="Times New Roman"/>
        </w:rPr>
        <w:t>.</w:t>
      </w:r>
      <w:r w:rsidRPr="007852B7">
        <w:rPr>
          <w:rFonts w:ascii="Times New Roman" w:hAnsi="Times New Roman" w:cs="Times New Roman"/>
          <w:lang w:val="en-US"/>
        </w:rPr>
        <w:t>ru</w:t>
      </w:r>
      <w:r w:rsidRPr="007852B7">
        <w:rPr>
          <w:rFonts w:ascii="Times New Roman" w:hAnsi="Times New Roman" w:cs="Times New Roman"/>
        </w:rPr>
        <w:t xml:space="preserve"> и другие, содержащие развлекательный контент, подбирают видео и музыку для пользователя по наиболее встречающимся лейблам.</w:t>
      </w:r>
    </w:p>
  </w:footnote>
  <w:footnote w:id="6">
    <w:p w:rsidR="009E4195" w:rsidRDefault="009E4195">
      <w:pPr>
        <w:pStyle w:val="a7"/>
      </w:pPr>
      <w:r>
        <w:rPr>
          <w:rStyle w:val="a9"/>
        </w:rPr>
        <w:footnoteRef/>
      </w:r>
      <w:r>
        <w:t xml:space="preserve"> </w:t>
      </w:r>
      <w:r w:rsidRPr="004E6216">
        <w:rPr>
          <w:rFonts w:ascii="Times New Roman" w:hAnsi="Times New Roman" w:cs="Times New Roman"/>
        </w:rPr>
        <w:t>Обучение «без учителя»</w:t>
      </w:r>
      <w:r>
        <w:rPr>
          <w:rFonts w:ascii="Times New Roman" w:hAnsi="Times New Roman" w:cs="Times New Roman"/>
        </w:rPr>
        <w:t xml:space="preserve"> - один из видов машинного обучения, в ходе обучения модель обучается спонтанно, самостоятельно пытаясь определить взаимосвязи, структуру и сделать выводы по входной выборке данных. Наиболее знаменитые модели с самообучением: самоорганизующаяся сеть Кохонена, автоассоциатор, глубокая сеть доверия. Применяется в распознавании образов и лингвистическом анализе.</w:t>
      </w:r>
    </w:p>
  </w:footnote>
  <w:footnote w:id="7">
    <w:p w:rsidR="009E4195" w:rsidRPr="00D65821" w:rsidRDefault="009E4195">
      <w:pPr>
        <w:pStyle w:val="a7"/>
        <w:rPr>
          <w:rFonts w:ascii="Times New Roman" w:hAnsi="Times New Roman" w:cs="Times New Roman"/>
        </w:rPr>
      </w:pPr>
      <w:r>
        <w:rPr>
          <w:rStyle w:val="a9"/>
        </w:rPr>
        <w:footnoteRef/>
      </w:r>
      <w:r>
        <w:t xml:space="preserve"> </w:t>
      </w:r>
      <w:r>
        <w:rPr>
          <w:rFonts w:ascii="Times New Roman" w:hAnsi="Times New Roman" w:cs="Times New Roman"/>
        </w:rPr>
        <w:t xml:space="preserve">Метрическое пространство – непустое множество, в котором описывается расстояние между двумя объектами, именующееся метрикой. Метрики могут быть дискретными (множество </w:t>
      </w:r>
      <w:r w:rsidRPr="00D65821">
        <w:rPr>
          <w:rFonts w:ascii="Times New Roman" w:hAnsi="Times New Roman" w:cs="Times New Roman"/>
        </w:rPr>
        <w:t xml:space="preserve">[0;1]), </w:t>
      </w:r>
      <w:r>
        <w:rPr>
          <w:rFonts w:ascii="Times New Roman" w:hAnsi="Times New Roman" w:cs="Times New Roman"/>
        </w:rPr>
        <w:t>в евклидовом пространстве (</w:t>
      </w:r>
      <w:r>
        <w:rPr>
          <w:rFonts w:ascii="Times New Roman" w:hAnsi="Times New Roman" w:cs="Times New Roman"/>
          <w:lang w:val="en-US"/>
        </w:rPr>
        <w:t>abs</w:t>
      </w:r>
      <w:r w:rsidRPr="00D65821">
        <w:rPr>
          <w:rFonts w:ascii="Times New Roman" w:hAnsi="Times New Roman" w:cs="Times New Roman"/>
        </w:rPr>
        <w:t>(</w:t>
      </w:r>
      <w:r>
        <w:rPr>
          <w:rFonts w:ascii="Times New Roman" w:hAnsi="Times New Roman" w:cs="Times New Roman"/>
          <w:lang w:val="en-US"/>
        </w:rPr>
        <w:t>y</w:t>
      </w:r>
      <w:r w:rsidRPr="00D65821">
        <w:rPr>
          <w:rFonts w:ascii="Times New Roman" w:hAnsi="Times New Roman" w:cs="Times New Roman"/>
        </w:rPr>
        <w:t>-</w:t>
      </w:r>
      <w:r>
        <w:rPr>
          <w:rFonts w:ascii="Times New Roman" w:hAnsi="Times New Roman" w:cs="Times New Roman"/>
          <w:lang w:val="en-US"/>
        </w:rPr>
        <w:t>x</w:t>
      </w:r>
      <w:r>
        <w:rPr>
          <w:rFonts w:ascii="Times New Roman" w:hAnsi="Times New Roman" w:cs="Times New Roman"/>
        </w:rPr>
        <w:t xml:space="preserve">)), множество вершин связного графа </w:t>
      </w:r>
      <w:r>
        <w:rPr>
          <w:rFonts w:ascii="Times New Roman" w:hAnsi="Times New Roman" w:cs="Times New Roman"/>
          <w:lang w:val="en-US"/>
        </w:rPr>
        <w:t>G</w:t>
      </w:r>
      <w:r w:rsidRPr="00D65821">
        <w:rPr>
          <w:rFonts w:ascii="Times New Roman" w:hAnsi="Times New Roman" w:cs="Times New Roman"/>
        </w:rPr>
        <w:t xml:space="preserve"> (</w:t>
      </w:r>
      <w:r>
        <w:rPr>
          <w:rFonts w:ascii="Times New Roman" w:hAnsi="Times New Roman" w:cs="Times New Roman"/>
        </w:rPr>
        <w:t xml:space="preserve">поиск пути по графу: алгоритмы Дейкстры, Форда-Беллмана и другие, «жадные алгоритмы» для построения минимально сложного графа). Возможны так же другие пространства, в которых можно свести поиск расстояния до функции </w:t>
      </w:r>
      <w:r>
        <w:rPr>
          <w:rFonts w:ascii="Times New Roman" w:hAnsi="Times New Roman" w:cs="Times New Roman"/>
          <w:lang w:val="en-US"/>
        </w:rPr>
        <w:t>d</w:t>
      </w:r>
      <w:r w:rsidRPr="00D65821">
        <w:rPr>
          <w:rFonts w:ascii="Times New Roman" w:hAnsi="Times New Roman" w:cs="Times New Roman"/>
        </w:rPr>
        <w:t>(</w:t>
      </w:r>
      <w:r>
        <w:rPr>
          <w:rFonts w:ascii="Times New Roman" w:hAnsi="Times New Roman" w:cs="Times New Roman"/>
          <w:lang w:val="en-US"/>
        </w:rPr>
        <w:t>x</w:t>
      </w:r>
      <w:r w:rsidRPr="00D65821">
        <w:rPr>
          <w:rFonts w:ascii="Times New Roman" w:hAnsi="Times New Roman" w:cs="Times New Roman"/>
        </w:rPr>
        <w:t>,</w:t>
      </w:r>
      <w:r>
        <w:rPr>
          <w:rFonts w:ascii="Times New Roman" w:hAnsi="Times New Roman" w:cs="Times New Roman"/>
          <w:lang w:val="en-US"/>
        </w:rPr>
        <w:t>y</w:t>
      </w:r>
      <w:r w:rsidRPr="00D65821">
        <w:rPr>
          <w:rFonts w:ascii="Times New Roman" w:hAnsi="Times New Roman" w:cs="Times New Roman"/>
        </w:rPr>
        <w:t>)=||</w:t>
      </w:r>
      <w:r>
        <w:rPr>
          <w:rFonts w:ascii="Times New Roman" w:hAnsi="Times New Roman" w:cs="Times New Roman"/>
          <w:lang w:val="en-US"/>
        </w:rPr>
        <w:t>y</w:t>
      </w:r>
      <w:r w:rsidRPr="00D65821">
        <w:rPr>
          <w:rFonts w:ascii="Times New Roman" w:hAnsi="Times New Roman" w:cs="Times New Roman"/>
        </w:rPr>
        <w:t>-</w:t>
      </w:r>
      <w:r>
        <w:rPr>
          <w:rFonts w:ascii="Times New Roman" w:hAnsi="Times New Roman" w:cs="Times New Roman"/>
          <w:lang w:val="en-US"/>
        </w:rPr>
        <w:t>x</w:t>
      </w:r>
      <w:r w:rsidRPr="00D65821">
        <w:rPr>
          <w:rFonts w:ascii="Times New Roman" w:hAnsi="Times New Roman" w:cs="Times New Roman"/>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F3B55"/>
    <w:multiLevelType w:val="hybridMultilevel"/>
    <w:tmpl w:val="B82611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27F22E78"/>
    <w:multiLevelType w:val="hybridMultilevel"/>
    <w:tmpl w:val="77B24A4A"/>
    <w:lvl w:ilvl="0" w:tplc="9D88029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2E92566F"/>
    <w:multiLevelType w:val="hybridMultilevel"/>
    <w:tmpl w:val="677422D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 w15:restartNumberingAfterBreak="0">
    <w:nsid w:val="3A7A2895"/>
    <w:multiLevelType w:val="hybridMultilevel"/>
    <w:tmpl w:val="28FEFDF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3E3D5CB7"/>
    <w:multiLevelType w:val="hybridMultilevel"/>
    <w:tmpl w:val="C680BEC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55BE2FEC"/>
    <w:multiLevelType w:val="hybridMultilevel"/>
    <w:tmpl w:val="3AB23D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
  </w:num>
  <w:num w:numId="2">
    <w:abstractNumId w:val="3"/>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3FF"/>
    <w:rsid w:val="000423FF"/>
    <w:rsid w:val="00045BE0"/>
    <w:rsid w:val="00046AB0"/>
    <w:rsid w:val="000862D6"/>
    <w:rsid w:val="0009793E"/>
    <w:rsid w:val="000F24C3"/>
    <w:rsid w:val="00107A60"/>
    <w:rsid w:val="00134DF8"/>
    <w:rsid w:val="00150F81"/>
    <w:rsid w:val="001556E3"/>
    <w:rsid w:val="00156B89"/>
    <w:rsid w:val="00157573"/>
    <w:rsid w:val="00171708"/>
    <w:rsid w:val="001A658A"/>
    <w:rsid w:val="001C3090"/>
    <w:rsid w:val="001D407F"/>
    <w:rsid w:val="001E27AB"/>
    <w:rsid w:val="001E6DA7"/>
    <w:rsid w:val="001F16C2"/>
    <w:rsid w:val="001F6957"/>
    <w:rsid w:val="00234D23"/>
    <w:rsid w:val="00265E65"/>
    <w:rsid w:val="00295924"/>
    <w:rsid w:val="002F29F4"/>
    <w:rsid w:val="0030338D"/>
    <w:rsid w:val="00315BA3"/>
    <w:rsid w:val="00320206"/>
    <w:rsid w:val="003245E2"/>
    <w:rsid w:val="00324DB3"/>
    <w:rsid w:val="0034454A"/>
    <w:rsid w:val="00357204"/>
    <w:rsid w:val="003D4FD5"/>
    <w:rsid w:val="003D7018"/>
    <w:rsid w:val="003D723E"/>
    <w:rsid w:val="003E46D5"/>
    <w:rsid w:val="003E6C83"/>
    <w:rsid w:val="003F6DA7"/>
    <w:rsid w:val="003F6E7E"/>
    <w:rsid w:val="00440122"/>
    <w:rsid w:val="00496AF4"/>
    <w:rsid w:val="00497E13"/>
    <w:rsid w:val="004A313F"/>
    <w:rsid w:val="004C03DD"/>
    <w:rsid w:val="004C6E86"/>
    <w:rsid w:val="004E3108"/>
    <w:rsid w:val="004E6216"/>
    <w:rsid w:val="00506EC7"/>
    <w:rsid w:val="00525E77"/>
    <w:rsid w:val="005A139E"/>
    <w:rsid w:val="005F3EA7"/>
    <w:rsid w:val="006217D7"/>
    <w:rsid w:val="00625B1D"/>
    <w:rsid w:val="00647450"/>
    <w:rsid w:val="00674693"/>
    <w:rsid w:val="006A59AC"/>
    <w:rsid w:val="006A6807"/>
    <w:rsid w:val="006B792B"/>
    <w:rsid w:val="006D32E9"/>
    <w:rsid w:val="0072352D"/>
    <w:rsid w:val="007438C1"/>
    <w:rsid w:val="007543A6"/>
    <w:rsid w:val="0075772A"/>
    <w:rsid w:val="007852B7"/>
    <w:rsid w:val="00794AA3"/>
    <w:rsid w:val="007A0241"/>
    <w:rsid w:val="007D34A9"/>
    <w:rsid w:val="007D6846"/>
    <w:rsid w:val="007E738F"/>
    <w:rsid w:val="007F0608"/>
    <w:rsid w:val="007F29A4"/>
    <w:rsid w:val="008041A9"/>
    <w:rsid w:val="00805147"/>
    <w:rsid w:val="0082631B"/>
    <w:rsid w:val="008540B3"/>
    <w:rsid w:val="008651A2"/>
    <w:rsid w:val="00897C97"/>
    <w:rsid w:val="008D1CC2"/>
    <w:rsid w:val="0092081E"/>
    <w:rsid w:val="00984575"/>
    <w:rsid w:val="009A4814"/>
    <w:rsid w:val="009E4195"/>
    <w:rsid w:val="00A06BB2"/>
    <w:rsid w:val="00A26F5A"/>
    <w:rsid w:val="00A3469C"/>
    <w:rsid w:val="00A42719"/>
    <w:rsid w:val="00A57D3E"/>
    <w:rsid w:val="00A72EA3"/>
    <w:rsid w:val="00A74D7C"/>
    <w:rsid w:val="00AE564D"/>
    <w:rsid w:val="00B2021A"/>
    <w:rsid w:val="00B23163"/>
    <w:rsid w:val="00B54AD4"/>
    <w:rsid w:val="00B73AC0"/>
    <w:rsid w:val="00B7792E"/>
    <w:rsid w:val="00BB329D"/>
    <w:rsid w:val="00BB5994"/>
    <w:rsid w:val="00C1174D"/>
    <w:rsid w:val="00C219B2"/>
    <w:rsid w:val="00C37B92"/>
    <w:rsid w:val="00C7542B"/>
    <w:rsid w:val="00CB1282"/>
    <w:rsid w:val="00CC3EE2"/>
    <w:rsid w:val="00CE6D81"/>
    <w:rsid w:val="00CF785B"/>
    <w:rsid w:val="00D01BCF"/>
    <w:rsid w:val="00D046E8"/>
    <w:rsid w:val="00D15E27"/>
    <w:rsid w:val="00D52C87"/>
    <w:rsid w:val="00D53468"/>
    <w:rsid w:val="00D65821"/>
    <w:rsid w:val="00D70D29"/>
    <w:rsid w:val="00DA718E"/>
    <w:rsid w:val="00DF74EB"/>
    <w:rsid w:val="00E01228"/>
    <w:rsid w:val="00E45FAB"/>
    <w:rsid w:val="00E60E4A"/>
    <w:rsid w:val="00E60F67"/>
    <w:rsid w:val="00E72E10"/>
    <w:rsid w:val="00EA1FB7"/>
    <w:rsid w:val="00F078F6"/>
    <w:rsid w:val="00F123B9"/>
    <w:rsid w:val="00F13D14"/>
    <w:rsid w:val="00F40CA0"/>
    <w:rsid w:val="00F5036A"/>
    <w:rsid w:val="00F61E07"/>
    <w:rsid w:val="00F660D0"/>
    <w:rsid w:val="00F71219"/>
    <w:rsid w:val="00F80257"/>
    <w:rsid w:val="00F95B14"/>
    <w:rsid w:val="00FA0A26"/>
    <w:rsid w:val="00FD0DED"/>
    <w:rsid w:val="00FD2EBC"/>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02619B-15D5-4B3A-ACB5-EFC95C5D5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A71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B2021A"/>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аголовок автора"/>
    <w:basedOn w:val="1"/>
    <w:qFormat/>
    <w:rsid w:val="00DA718E"/>
    <w:pPr>
      <w:jc w:val="both"/>
    </w:pPr>
    <w:rPr>
      <w:rFonts w:ascii="Times New Roman" w:hAnsi="Times New Roman" w:cs="Times New Roman"/>
      <w:b/>
      <w:color w:val="auto"/>
      <w:sz w:val="28"/>
    </w:rPr>
  </w:style>
  <w:style w:type="character" w:customStyle="1" w:styleId="10">
    <w:name w:val="Заголовок 1 Знак"/>
    <w:basedOn w:val="a0"/>
    <w:link w:val="1"/>
    <w:uiPriority w:val="9"/>
    <w:rsid w:val="00DA718E"/>
    <w:rPr>
      <w:rFonts w:asciiTheme="majorHAnsi" w:eastAsiaTheme="majorEastAsia" w:hAnsiTheme="majorHAnsi" w:cstheme="majorBidi"/>
      <w:color w:val="2E74B5" w:themeColor="accent1" w:themeShade="BF"/>
      <w:sz w:val="32"/>
      <w:szCs w:val="32"/>
    </w:rPr>
  </w:style>
  <w:style w:type="paragraph" w:customStyle="1" w:styleId="a4">
    <w:name w:val="Обычный автора"/>
    <w:basedOn w:val="a"/>
    <w:qFormat/>
    <w:rsid w:val="00F95B14"/>
    <w:pPr>
      <w:ind w:firstLine="567"/>
      <w:jc w:val="both"/>
    </w:pPr>
    <w:rPr>
      <w:rFonts w:ascii="Times New Roman" w:hAnsi="Times New Roman"/>
      <w:sz w:val="24"/>
    </w:rPr>
  </w:style>
  <w:style w:type="paragraph" w:customStyle="1" w:styleId="11">
    <w:name w:val="Стиль1"/>
    <w:basedOn w:val="a5"/>
    <w:qFormat/>
    <w:rsid w:val="007F0608"/>
    <w:pPr>
      <w:ind w:left="720"/>
    </w:pPr>
    <w:rPr>
      <w:rFonts w:ascii="Times New Roman" w:hAnsi="Times New Roman"/>
      <w:b/>
      <w:color w:val="000000" w:themeColor="text1"/>
      <w:sz w:val="24"/>
    </w:rPr>
  </w:style>
  <w:style w:type="paragraph" w:styleId="a5">
    <w:name w:val="Subtitle"/>
    <w:basedOn w:val="a"/>
    <w:next w:val="a"/>
    <w:link w:val="a6"/>
    <w:uiPriority w:val="11"/>
    <w:qFormat/>
    <w:rsid w:val="007F0608"/>
    <w:pPr>
      <w:numPr>
        <w:ilvl w:val="1"/>
      </w:numPr>
    </w:pPr>
    <w:rPr>
      <w:rFonts w:eastAsiaTheme="minorEastAsia"/>
      <w:color w:val="5A5A5A" w:themeColor="text1" w:themeTint="A5"/>
      <w:spacing w:val="15"/>
    </w:rPr>
  </w:style>
  <w:style w:type="character" w:customStyle="1" w:styleId="a6">
    <w:name w:val="Подзаголовок Знак"/>
    <w:basedOn w:val="a0"/>
    <w:link w:val="a5"/>
    <w:uiPriority w:val="11"/>
    <w:rsid w:val="007F0608"/>
    <w:rPr>
      <w:rFonts w:eastAsiaTheme="minorEastAsia"/>
      <w:color w:val="5A5A5A" w:themeColor="text1" w:themeTint="A5"/>
      <w:spacing w:val="15"/>
    </w:rPr>
  </w:style>
  <w:style w:type="paragraph" w:styleId="a7">
    <w:name w:val="footnote text"/>
    <w:basedOn w:val="a"/>
    <w:link w:val="a8"/>
    <w:uiPriority w:val="99"/>
    <w:semiHidden/>
    <w:unhideWhenUsed/>
    <w:rsid w:val="0034454A"/>
    <w:pPr>
      <w:spacing w:after="0" w:line="240" w:lineRule="auto"/>
    </w:pPr>
    <w:rPr>
      <w:sz w:val="20"/>
      <w:szCs w:val="20"/>
    </w:rPr>
  </w:style>
  <w:style w:type="character" w:customStyle="1" w:styleId="a8">
    <w:name w:val="Текст сноски Знак"/>
    <w:basedOn w:val="a0"/>
    <w:link w:val="a7"/>
    <w:uiPriority w:val="99"/>
    <w:semiHidden/>
    <w:rsid w:val="0034454A"/>
    <w:rPr>
      <w:sz w:val="20"/>
      <w:szCs w:val="20"/>
    </w:rPr>
  </w:style>
  <w:style w:type="character" w:styleId="a9">
    <w:name w:val="footnote reference"/>
    <w:basedOn w:val="a0"/>
    <w:uiPriority w:val="99"/>
    <w:semiHidden/>
    <w:unhideWhenUsed/>
    <w:rsid w:val="0034454A"/>
    <w:rPr>
      <w:vertAlign w:val="superscript"/>
    </w:rPr>
  </w:style>
  <w:style w:type="paragraph" w:styleId="HTML">
    <w:name w:val="HTML Preformatted"/>
    <w:basedOn w:val="a"/>
    <w:link w:val="HTML0"/>
    <w:uiPriority w:val="99"/>
    <w:semiHidden/>
    <w:unhideWhenUsed/>
    <w:rsid w:val="00506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506EC7"/>
    <w:rPr>
      <w:rFonts w:ascii="Courier New" w:eastAsia="Times New Roman" w:hAnsi="Courier New" w:cs="Courier New"/>
      <w:sz w:val="20"/>
      <w:szCs w:val="20"/>
      <w:lang w:eastAsia="ru-RU"/>
    </w:rPr>
  </w:style>
  <w:style w:type="character" w:styleId="aa">
    <w:name w:val="Placeholder Text"/>
    <w:basedOn w:val="a0"/>
    <w:uiPriority w:val="99"/>
    <w:semiHidden/>
    <w:rsid w:val="001E27AB"/>
    <w:rPr>
      <w:color w:val="808080"/>
    </w:rPr>
  </w:style>
  <w:style w:type="paragraph" w:styleId="ab">
    <w:name w:val="TOC Heading"/>
    <w:basedOn w:val="1"/>
    <w:next w:val="a"/>
    <w:uiPriority w:val="39"/>
    <w:unhideWhenUsed/>
    <w:qFormat/>
    <w:rsid w:val="00A26F5A"/>
    <w:pPr>
      <w:outlineLvl w:val="9"/>
    </w:pPr>
    <w:rPr>
      <w:lang w:eastAsia="ru-RU"/>
    </w:rPr>
  </w:style>
  <w:style w:type="paragraph" w:styleId="12">
    <w:name w:val="toc 1"/>
    <w:basedOn w:val="a"/>
    <w:next w:val="a"/>
    <w:autoRedefine/>
    <w:uiPriority w:val="39"/>
    <w:unhideWhenUsed/>
    <w:rsid w:val="00A26F5A"/>
    <w:pPr>
      <w:spacing w:after="100"/>
    </w:pPr>
  </w:style>
  <w:style w:type="character" w:styleId="ac">
    <w:name w:val="Hyperlink"/>
    <w:basedOn w:val="a0"/>
    <w:uiPriority w:val="99"/>
    <w:unhideWhenUsed/>
    <w:rsid w:val="00A26F5A"/>
    <w:rPr>
      <w:color w:val="0563C1" w:themeColor="hyperlink"/>
      <w:u w:val="single"/>
    </w:rPr>
  </w:style>
  <w:style w:type="paragraph" w:styleId="ad">
    <w:name w:val="header"/>
    <w:basedOn w:val="a"/>
    <w:link w:val="ae"/>
    <w:uiPriority w:val="99"/>
    <w:unhideWhenUsed/>
    <w:rsid w:val="00CF78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CF785B"/>
  </w:style>
  <w:style w:type="paragraph" w:styleId="af">
    <w:name w:val="footer"/>
    <w:basedOn w:val="a"/>
    <w:link w:val="af0"/>
    <w:uiPriority w:val="99"/>
    <w:unhideWhenUsed/>
    <w:rsid w:val="00CF78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CF785B"/>
  </w:style>
  <w:style w:type="paragraph" w:styleId="af1">
    <w:name w:val="Normal (Web)"/>
    <w:basedOn w:val="a"/>
    <w:uiPriority w:val="99"/>
    <w:semiHidden/>
    <w:unhideWhenUsed/>
    <w:rsid w:val="003D723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B2021A"/>
    <w:rPr>
      <w:rFonts w:ascii="Times New Roman" w:eastAsia="Times New Roman" w:hAnsi="Times New Roman" w:cs="Times New Roman"/>
      <w:b/>
      <w:bCs/>
      <w:sz w:val="36"/>
      <w:szCs w:val="36"/>
      <w:lang w:eastAsia="ru-RU"/>
    </w:rPr>
  </w:style>
  <w:style w:type="paragraph" w:styleId="af2">
    <w:name w:val="List Paragraph"/>
    <w:basedOn w:val="a"/>
    <w:uiPriority w:val="34"/>
    <w:qFormat/>
    <w:rsid w:val="00B2021A"/>
    <w:pPr>
      <w:ind w:left="720"/>
      <w:contextualSpacing/>
    </w:pPr>
  </w:style>
  <w:style w:type="character" w:customStyle="1" w:styleId="posttitle-text">
    <w:name w:val="post__title-text"/>
    <w:basedOn w:val="a0"/>
    <w:rsid w:val="009E4195"/>
  </w:style>
  <w:style w:type="character" w:customStyle="1" w:styleId="bf">
    <w:name w:val="bf"/>
    <w:basedOn w:val="a0"/>
    <w:rsid w:val="009E4195"/>
  </w:style>
  <w:style w:type="paragraph" w:customStyle="1" w:styleId="bf1">
    <w:name w:val="bf1"/>
    <w:basedOn w:val="a"/>
    <w:rsid w:val="009E4195"/>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073639">
      <w:bodyDiv w:val="1"/>
      <w:marLeft w:val="0"/>
      <w:marRight w:val="0"/>
      <w:marTop w:val="0"/>
      <w:marBottom w:val="0"/>
      <w:divBdr>
        <w:top w:val="none" w:sz="0" w:space="0" w:color="auto"/>
        <w:left w:val="none" w:sz="0" w:space="0" w:color="auto"/>
        <w:bottom w:val="none" w:sz="0" w:space="0" w:color="auto"/>
        <w:right w:val="none" w:sz="0" w:space="0" w:color="auto"/>
      </w:divBdr>
    </w:div>
    <w:div w:id="272783112">
      <w:bodyDiv w:val="1"/>
      <w:marLeft w:val="0"/>
      <w:marRight w:val="0"/>
      <w:marTop w:val="0"/>
      <w:marBottom w:val="0"/>
      <w:divBdr>
        <w:top w:val="none" w:sz="0" w:space="0" w:color="auto"/>
        <w:left w:val="none" w:sz="0" w:space="0" w:color="auto"/>
        <w:bottom w:val="none" w:sz="0" w:space="0" w:color="auto"/>
        <w:right w:val="none" w:sz="0" w:space="0" w:color="auto"/>
      </w:divBdr>
    </w:div>
    <w:div w:id="278531258">
      <w:bodyDiv w:val="1"/>
      <w:marLeft w:val="0"/>
      <w:marRight w:val="0"/>
      <w:marTop w:val="0"/>
      <w:marBottom w:val="0"/>
      <w:divBdr>
        <w:top w:val="none" w:sz="0" w:space="0" w:color="auto"/>
        <w:left w:val="none" w:sz="0" w:space="0" w:color="auto"/>
        <w:bottom w:val="none" w:sz="0" w:space="0" w:color="auto"/>
        <w:right w:val="none" w:sz="0" w:space="0" w:color="auto"/>
      </w:divBdr>
    </w:div>
    <w:div w:id="400644590">
      <w:bodyDiv w:val="1"/>
      <w:marLeft w:val="0"/>
      <w:marRight w:val="0"/>
      <w:marTop w:val="0"/>
      <w:marBottom w:val="0"/>
      <w:divBdr>
        <w:top w:val="none" w:sz="0" w:space="0" w:color="auto"/>
        <w:left w:val="none" w:sz="0" w:space="0" w:color="auto"/>
        <w:bottom w:val="none" w:sz="0" w:space="0" w:color="auto"/>
        <w:right w:val="none" w:sz="0" w:space="0" w:color="auto"/>
      </w:divBdr>
    </w:div>
    <w:div w:id="482743426">
      <w:bodyDiv w:val="1"/>
      <w:marLeft w:val="0"/>
      <w:marRight w:val="0"/>
      <w:marTop w:val="0"/>
      <w:marBottom w:val="0"/>
      <w:divBdr>
        <w:top w:val="none" w:sz="0" w:space="0" w:color="auto"/>
        <w:left w:val="none" w:sz="0" w:space="0" w:color="auto"/>
        <w:bottom w:val="none" w:sz="0" w:space="0" w:color="auto"/>
        <w:right w:val="none" w:sz="0" w:space="0" w:color="auto"/>
      </w:divBdr>
    </w:div>
    <w:div w:id="648636959">
      <w:bodyDiv w:val="1"/>
      <w:marLeft w:val="0"/>
      <w:marRight w:val="0"/>
      <w:marTop w:val="0"/>
      <w:marBottom w:val="0"/>
      <w:divBdr>
        <w:top w:val="none" w:sz="0" w:space="0" w:color="auto"/>
        <w:left w:val="none" w:sz="0" w:space="0" w:color="auto"/>
        <w:bottom w:val="none" w:sz="0" w:space="0" w:color="auto"/>
        <w:right w:val="none" w:sz="0" w:space="0" w:color="auto"/>
      </w:divBdr>
    </w:div>
    <w:div w:id="754134417">
      <w:bodyDiv w:val="1"/>
      <w:marLeft w:val="0"/>
      <w:marRight w:val="0"/>
      <w:marTop w:val="0"/>
      <w:marBottom w:val="0"/>
      <w:divBdr>
        <w:top w:val="none" w:sz="0" w:space="0" w:color="auto"/>
        <w:left w:val="none" w:sz="0" w:space="0" w:color="auto"/>
        <w:bottom w:val="none" w:sz="0" w:space="0" w:color="auto"/>
        <w:right w:val="none" w:sz="0" w:space="0" w:color="auto"/>
      </w:divBdr>
    </w:div>
    <w:div w:id="946035683">
      <w:bodyDiv w:val="1"/>
      <w:marLeft w:val="0"/>
      <w:marRight w:val="0"/>
      <w:marTop w:val="0"/>
      <w:marBottom w:val="0"/>
      <w:divBdr>
        <w:top w:val="none" w:sz="0" w:space="0" w:color="auto"/>
        <w:left w:val="none" w:sz="0" w:space="0" w:color="auto"/>
        <w:bottom w:val="none" w:sz="0" w:space="0" w:color="auto"/>
        <w:right w:val="none" w:sz="0" w:space="0" w:color="auto"/>
      </w:divBdr>
    </w:div>
    <w:div w:id="1158693481">
      <w:bodyDiv w:val="1"/>
      <w:marLeft w:val="0"/>
      <w:marRight w:val="0"/>
      <w:marTop w:val="0"/>
      <w:marBottom w:val="0"/>
      <w:divBdr>
        <w:top w:val="none" w:sz="0" w:space="0" w:color="auto"/>
        <w:left w:val="none" w:sz="0" w:space="0" w:color="auto"/>
        <w:bottom w:val="none" w:sz="0" w:space="0" w:color="auto"/>
        <w:right w:val="none" w:sz="0" w:space="0" w:color="auto"/>
      </w:divBdr>
    </w:div>
    <w:div w:id="1184514980">
      <w:bodyDiv w:val="1"/>
      <w:marLeft w:val="0"/>
      <w:marRight w:val="0"/>
      <w:marTop w:val="0"/>
      <w:marBottom w:val="0"/>
      <w:divBdr>
        <w:top w:val="none" w:sz="0" w:space="0" w:color="auto"/>
        <w:left w:val="none" w:sz="0" w:space="0" w:color="auto"/>
        <w:bottom w:val="none" w:sz="0" w:space="0" w:color="auto"/>
        <w:right w:val="none" w:sz="0" w:space="0" w:color="auto"/>
      </w:divBdr>
    </w:div>
    <w:div w:id="1236550250">
      <w:bodyDiv w:val="1"/>
      <w:marLeft w:val="0"/>
      <w:marRight w:val="0"/>
      <w:marTop w:val="0"/>
      <w:marBottom w:val="0"/>
      <w:divBdr>
        <w:top w:val="none" w:sz="0" w:space="0" w:color="auto"/>
        <w:left w:val="none" w:sz="0" w:space="0" w:color="auto"/>
        <w:bottom w:val="none" w:sz="0" w:space="0" w:color="auto"/>
        <w:right w:val="none" w:sz="0" w:space="0" w:color="auto"/>
      </w:divBdr>
      <w:divsChild>
        <w:div w:id="2133819114">
          <w:marLeft w:val="0"/>
          <w:marRight w:val="0"/>
          <w:marTop w:val="0"/>
          <w:marBottom w:val="0"/>
          <w:divBdr>
            <w:top w:val="none" w:sz="0" w:space="0" w:color="auto"/>
            <w:left w:val="none" w:sz="0" w:space="0" w:color="auto"/>
            <w:bottom w:val="none" w:sz="0" w:space="0" w:color="auto"/>
            <w:right w:val="none" w:sz="0" w:space="0" w:color="auto"/>
          </w:divBdr>
        </w:div>
        <w:div w:id="1942907463">
          <w:marLeft w:val="0"/>
          <w:marRight w:val="0"/>
          <w:marTop w:val="0"/>
          <w:marBottom w:val="0"/>
          <w:divBdr>
            <w:top w:val="none" w:sz="0" w:space="0" w:color="auto"/>
            <w:left w:val="none" w:sz="0" w:space="0" w:color="auto"/>
            <w:bottom w:val="none" w:sz="0" w:space="0" w:color="auto"/>
            <w:right w:val="none" w:sz="0" w:space="0" w:color="auto"/>
          </w:divBdr>
        </w:div>
      </w:divsChild>
    </w:div>
    <w:div w:id="1590308825">
      <w:bodyDiv w:val="1"/>
      <w:marLeft w:val="0"/>
      <w:marRight w:val="0"/>
      <w:marTop w:val="0"/>
      <w:marBottom w:val="0"/>
      <w:divBdr>
        <w:top w:val="none" w:sz="0" w:space="0" w:color="auto"/>
        <w:left w:val="none" w:sz="0" w:space="0" w:color="auto"/>
        <w:bottom w:val="none" w:sz="0" w:space="0" w:color="auto"/>
        <w:right w:val="none" w:sz="0" w:space="0" w:color="auto"/>
      </w:divBdr>
    </w:div>
    <w:div w:id="1618951688">
      <w:bodyDiv w:val="1"/>
      <w:marLeft w:val="0"/>
      <w:marRight w:val="0"/>
      <w:marTop w:val="0"/>
      <w:marBottom w:val="0"/>
      <w:divBdr>
        <w:top w:val="none" w:sz="0" w:space="0" w:color="auto"/>
        <w:left w:val="none" w:sz="0" w:space="0" w:color="auto"/>
        <w:bottom w:val="none" w:sz="0" w:space="0" w:color="auto"/>
        <w:right w:val="none" w:sz="0" w:space="0" w:color="auto"/>
      </w:divBdr>
    </w:div>
    <w:div w:id="1723554014">
      <w:bodyDiv w:val="1"/>
      <w:marLeft w:val="0"/>
      <w:marRight w:val="0"/>
      <w:marTop w:val="0"/>
      <w:marBottom w:val="0"/>
      <w:divBdr>
        <w:top w:val="none" w:sz="0" w:space="0" w:color="auto"/>
        <w:left w:val="none" w:sz="0" w:space="0" w:color="auto"/>
        <w:bottom w:val="none" w:sz="0" w:space="0" w:color="auto"/>
        <w:right w:val="none" w:sz="0" w:space="0" w:color="auto"/>
      </w:divBdr>
    </w:div>
    <w:div w:id="1760252601">
      <w:bodyDiv w:val="1"/>
      <w:marLeft w:val="0"/>
      <w:marRight w:val="0"/>
      <w:marTop w:val="0"/>
      <w:marBottom w:val="0"/>
      <w:divBdr>
        <w:top w:val="none" w:sz="0" w:space="0" w:color="auto"/>
        <w:left w:val="none" w:sz="0" w:space="0" w:color="auto"/>
        <w:bottom w:val="none" w:sz="0" w:space="0" w:color="auto"/>
        <w:right w:val="none" w:sz="0" w:space="0" w:color="auto"/>
      </w:divBdr>
    </w:div>
    <w:div w:id="1780948937">
      <w:bodyDiv w:val="1"/>
      <w:marLeft w:val="0"/>
      <w:marRight w:val="0"/>
      <w:marTop w:val="0"/>
      <w:marBottom w:val="0"/>
      <w:divBdr>
        <w:top w:val="none" w:sz="0" w:space="0" w:color="auto"/>
        <w:left w:val="none" w:sz="0" w:space="0" w:color="auto"/>
        <w:bottom w:val="none" w:sz="0" w:space="0" w:color="auto"/>
        <w:right w:val="none" w:sz="0" w:space="0" w:color="auto"/>
      </w:divBdr>
      <w:divsChild>
        <w:div w:id="2145002885">
          <w:marLeft w:val="0"/>
          <w:marRight w:val="0"/>
          <w:marTop w:val="0"/>
          <w:marBottom w:val="0"/>
          <w:divBdr>
            <w:top w:val="none" w:sz="0" w:space="0" w:color="auto"/>
            <w:left w:val="none" w:sz="0" w:space="0" w:color="auto"/>
            <w:bottom w:val="none" w:sz="0" w:space="0" w:color="auto"/>
            <w:right w:val="none" w:sz="0" w:space="0" w:color="auto"/>
          </w:divBdr>
          <w:divsChild>
            <w:div w:id="1030572230">
              <w:marLeft w:val="0"/>
              <w:marRight w:val="0"/>
              <w:marTop w:val="0"/>
              <w:marBottom w:val="0"/>
              <w:divBdr>
                <w:top w:val="none" w:sz="0" w:space="0" w:color="auto"/>
                <w:left w:val="none" w:sz="0" w:space="0" w:color="auto"/>
                <w:bottom w:val="none" w:sz="0" w:space="0" w:color="auto"/>
                <w:right w:val="none" w:sz="0" w:space="0" w:color="auto"/>
              </w:divBdr>
              <w:divsChild>
                <w:div w:id="560599540">
                  <w:marLeft w:val="0"/>
                  <w:marRight w:val="0"/>
                  <w:marTop w:val="0"/>
                  <w:marBottom w:val="0"/>
                  <w:divBdr>
                    <w:top w:val="none" w:sz="0" w:space="0" w:color="auto"/>
                    <w:left w:val="none" w:sz="0" w:space="0" w:color="auto"/>
                    <w:bottom w:val="none" w:sz="0" w:space="0" w:color="auto"/>
                    <w:right w:val="none" w:sz="0" w:space="0" w:color="auto"/>
                  </w:divBdr>
                  <w:divsChild>
                    <w:div w:id="307636844">
                      <w:marLeft w:val="0"/>
                      <w:marRight w:val="0"/>
                      <w:marTop w:val="0"/>
                      <w:marBottom w:val="0"/>
                      <w:divBdr>
                        <w:top w:val="none" w:sz="0" w:space="0" w:color="auto"/>
                        <w:left w:val="none" w:sz="0" w:space="0" w:color="auto"/>
                        <w:bottom w:val="none" w:sz="0" w:space="0" w:color="auto"/>
                        <w:right w:val="none" w:sz="0" w:space="0" w:color="auto"/>
                      </w:divBdr>
                    </w:div>
                    <w:div w:id="1104879002">
                      <w:marLeft w:val="0"/>
                      <w:marRight w:val="0"/>
                      <w:marTop w:val="0"/>
                      <w:marBottom w:val="0"/>
                      <w:divBdr>
                        <w:top w:val="single" w:sz="6" w:space="0" w:color="E6E6E6"/>
                        <w:left w:val="single" w:sz="6" w:space="0" w:color="E6E6E6"/>
                        <w:bottom w:val="single" w:sz="6" w:space="0" w:color="E6E6E6"/>
                        <w:right w:val="single" w:sz="6" w:space="0" w:color="E6E6E6"/>
                      </w:divBdr>
                      <w:divsChild>
                        <w:div w:id="963923541">
                          <w:marLeft w:val="0"/>
                          <w:marRight w:val="0"/>
                          <w:marTop w:val="0"/>
                          <w:marBottom w:val="0"/>
                          <w:divBdr>
                            <w:top w:val="none" w:sz="0" w:space="0" w:color="auto"/>
                            <w:left w:val="none" w:sz="0" w:space="0" w:color="auto"/>
                            <w:bottom w:val="none" w:sz="0" w:space="0" w:color="auto"/>
                            <w:right w:val="none" w:sz="0" w:space="0" w:color="auto"/>
                          </w:divBdr>
                          <w:divsChild>
                            <w:div w:id="811554453">
                              <w:marLeft w:val="0"/>
                              <w:marRight w:val="0"/>
                              <w:marTop w:val="0"/>
                              <w:marBottom w:val="0"/>
                              <w:divBdr>
                                <w:top w:val="none" w:sz="0" w:space="0" w:color="auto"/>
                                <w:left w:val="none" w:sz="0" w:space="0" w:color="auto"/>
                                <w:bottom w:val="none" w:sz="0" w:space="0" w:color="auto"/>
                                <w:right w:val="none" w:sz="0" w:space="0" w:color="auto"/>
                              </w:divBdr>
                              <w:divsChild>
                                <w:div w:id="2102605008">
                                  <w:marLeft w:val="0"/>
                                  <w:marRight w:val="0"/>
                                  <w:marTop w:val="0"/>
                                  <w:marBottom w:val="0"/>
                                  <w:divBdr>
                                    <w:top w:val="none" w:sz="0" w:space="0" w:color="auto"/>
                                    <w:left w:val="none" w:sz="0" w:space="0" w:color="auto"/>
                                    <w:bottom w:val="none" w:sz="0" w:space="0" w:color="auto"/>
                                    <w:right w:val="none" w:sz="0" w:space="0" w:color="auto"/>
                                  </w:divBdr>
                                  <w:divsChild>
                                    <w:div w:id="512688587">
                                      <w:marLeft w:val="0"/>
                                      <w:marRight w:val="0"/>
                                      <w:marTop w:val="0"/>
                                      <w:marBottom w:val="0"/>
                                      <w:divBdr>
                                        <w:top w:val="none" w:sz="0" w:space="0" w:color="auto"/>
                                        <w:left w:val="none" w:sz="0" w:space="0" w:color="auto"/>
                                        <w:bottom w:val="none" w:sz="0" w:space="0" w:color="auto"/>
                                        <w:right w:val="none" w:sz="0" w:space="0" w:color="auto"/>
                                      </w:divBdr>
                                      <w:divsChild>
                                        <w:div w:id="48115065">
                                          <w:marLeft w:val="0"/>
                                          <w:marRight w:val="0"/>
                                          <w:marTop w:val="0"/>
                                          <w:marBottom w:val="0"/>
                                          <w:divBdr>
                                            <w:top w:val="none" w:sz="0" w:space="0" w:color="auto"/>
                                            <w:left w:val="none" w:sz="0" w:space="0" w:color="auto"/>
                                            <w:bottom w:val="none" w:sz="0" w:space="0" w:color="auto"/>
                                            <w:right w:val="none" w:sz="0" w:space="0" w:color="auto"/>
                                          </w:divBdr>
                                        </w:div>
                                      </w:divsChild>
                                    </w:div>
                                    <w:div w:id="1370839352">
                                      <w:marLeft w:val="0"/>
                                      <w:marRight w:val="0"/>
                                      <w:marTop w:val="0"/>
                                      <w:marBottom w:val="0"/>
                                      <w:divBdr>
                                        <w:top w:val="none" w:sz="0" w:space="0" w:color="auto"/>
                                        <w:left w:val="none" w:sz="0" w:space="0" w:color="auto"/>
                                        <w:bottom w:val="none" w:sz="0" w:space="0" w:color="auto"/>
                                        <w:right w:val="none" w:sz="0" w:space="0" w:color="auto"/>
                                      </w:divBdr>
                                    </w:div>
                                    <w:div w:id="1560046392">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2065105388">
      <w:bodyDiv w:val="1"/>
      <w:marLeft w:val="0"/>
      <w:marRight w:val="0"/>
      <w:marTop w:val="0"/>
      <w:marBottom w:val="0"/>
      <w:divBdr>
        <w:top w:val="none" w:sz="0" w:space="0" w:color="auto"/>
        <w:left w:val="none" w:sz="0" w:space="0" w:color="auto"/>
        <w:bottom w:val="none" w:sz="0" w:space="0" w:color="auto"/>
        <w:right w:val="none" w:sz="0" w:space="0" w:color="auto"/>
      </w:divBdr>
    </w:div>
    <w:div w:id="2075202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6.xml"/><Relationship Id="rId21" Type="http://schemas.openxmlformats.org/officeDocument/2006/relationships/chart" Target="charts/chart1.xml"/><Relationship Id="rId34" Type="http://schemas.openxmlformats.org/officeDocument/2006/relationships/chart" Target="charts/chart8.xml"/><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29.png"/><Relationship Id="rId55" Type="http://schemas.openxmlformats.org/officeDocument/2006/relationships/chart" Target="charts/chart18.xml"/><Relationship Id="rId63" Type="http://schemas.openxmlformats.org/officeDocument/2006/relationships/image" Target="media/image37.png"/><Relationship Id="rId68" Type="http://schemas.openxmlformats.org/officeDocument/2006/relationships/chart" Target="charts/chart21.xml"/><Relationship Id="rId76" Type="http://schemas.openxmlformats.org/officeDocument/2006/relationships/hyperlink" Target="https://ru.wikipedia.org/wiki/%D0%93%D0%B0%D1%83%D1%81%D1%81%D0%B8%D0%B0%D0%BD%D0%B0" TargetMode="External"/><Relationship Id="rId84" Type="http://schemas.openxmlformats.org/officeDocument/2006/relationships/chart" Target="charts/chart30.xml"/><Relationship Id="rId89" Type="http://schemas.openxmlformats.org/officeDocument/2006/relationships/hyperlink" Target="https://blog.cloudera.com/blog/2015/12/common-probability-distributions-the-data-scientists-crib-sheet/"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chart" Target="charts/chart24.xml"/><Relationship Id="rId92" Type="http://schemas.openxmlformats.org/officeDocument/2006/relationships/hyperlink" Target="http://www.machinelearning.ru/wiki/index.php?title=%D0%9A%D0%BB%D0%B0%D1%81%D1%81%D0%B8%D1%84%D0%B8%D0%BA%D0%B0%D1%86%D0%B8%D1%8F"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chart" Target="charts/chart4.xml"/><Relationship Id="rId32" Type="http://schemas.openxmlformats.org/officeDocument/2006/relationships/image" Target="media/image18.png"/><Relationship Id="rId37" Type="http://schemas.openxmlformats.org/officeDocument/2006/relationships/chart" Target="charts/chart9.xml"/><Relationship Id="rId40" Type="http://schemas.openxmlformats.org/officeDocument/2006/relationships/image" Target="media/image23.png"/><Relationship Id="rId45" Type="http://schemas.openxmlformats.org/officeDocument/2006/relationships/chart" Target="charts/chart11.xml"/><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chart" Target="charts/chart27.xml"/><Relationship Id="rId79" Type="http://schemas.openxmlformats.org/officeDocument/2006/relationships/hyperlink" Target="https://ru.wikipedia.org/wiki/%D0%A6%D0%B5%D0%BD%D1%82%D1%80_%D0%BC%D0%B0%D1%81%D1%81" TargetMode="External"/><Relationship Id="rId87"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chart" Target="charts/chart28.xml"/><Relationship Id="rId90" Type="http://schemas.openxmlformats.org/officeDocument/2006/relationships/hyperlink" Target="https://machinelearningmastery.com/author/jasonb/" TargetMode="External"/><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6.png"/><Relationship Id="rId48" Type="http://schemas.openxmlformats.org/officeDocument/2006/relationships/chart" Target="charts/chart13.xm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chart" Target="charts/chart22.xml"/><Relationship Id="rId77" Type="http://schemas.openxmlformats.org/officeDocument/2006/relationships/hyperlink" Target="https://ru.wikipedia.org/wiki/%D0%9C%D0%BD%D0%BE%D0%B6%D0%B5%D1%81%D1%82%D0%B2%D0%BE" TargetMode="External"/><Relationship Id="rId8" Type="http://schemas.openxmlformats.org/officeDocument/2006/relationships/image" Target="media/image1.png"/><Relationship Id="rId51" Type="http://schemas.openxmlformats.org/officeDocument/2006/relationships/chart" Target="charts/chart15.xml"/><Relationship Id="rId72" Type="http://schemas.openxmlformats.org/officeDocument/2006/relationships/chart" Target="charts/chart25.xml"/><Relationship Id="rId80" Type="http://schemas.openxmlformats.org/officeDocument/2006/relationships/image" Target="media/image41.png"/><Relationship Id="rId85" Type="http://schemas.openxmlformats.org/officeDocument/2006/relationships/chart" Target="charts/chart31.xml"/><Relationship Id="rId93" Type="http://schemas.openxmlformats.org/officeDocument/2006/relationships/hyperlink" Target="https://towardsdatascience.com/journey-to-the-center-of-multi-label-classification-384c40229bf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chart" Target="charts/chart12.xml"/><Relationship Id="rId59" Type="http://schemas.openxmlformats.org/officeDocument/2006/relationships/image" Target="media/image34.png"/><Relationship Id="rId67" Type="http://schemas.openxmlformats.org/officeDocument/2006/relationships/chart" Target="charts/chart20.xml"/><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chart" Target="charts/chart17.xml"/><Relationship Id="rId62" Type="http://schemas.openxmlformats.org/officeDocument/2006/relationships/chart" Target="charts/chart19.xml"/><Relationship Id="rId70" Type="http://schemas.openxmlformats.org/officeDocument/2006/relationships/chart" Target="charts/chart23.xml"/><Relationship Id="rId75" Type="http://schemas.openxmlformats.org/officeDocument/2006/relationships/hyperlink" Target="https://ru.wikipedia.org/wiki/EM-%D0%B0%D0%BB%D0%B3%D0%BE%D1%80%D0%B8%D1%82%D0%BC" TargetMode="External"/><Relationship Id="rId83" Type="http://schemas.openxmlformats.org/officeDocument/2006/relationships/chart" Target="charts/chart29.xml"/><Relationship Id="rId88" Type="http://schemas.openxmlformats.org/officeDocument/2006/relationships/hyperlink" Target="https://scikit-learn.org/stable/modules/classes.html" TargetMode="External"/><Relationship Id="rId91" Type="http://schemas.openxmlformats.org/officeDocument/2006/relationships/hyperlink" Target="http://www.machinelearning.ru/wiki/index.php?title=%D0%9A%D1%80%D0%B8%D1%82%D0%B5%D1%80%D0%B8%D0%B9_%D0%A4%D1%80%D0%B8%D0%B4%D0%BC%D0%B0%D0%BD%D0%B0"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hart" Target="charts/chart3.xml"/><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chart" Target="charts/chart14.xml"/><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chart" Target="charts/chart7.xml"/><Relationship Id="rId44" Type="http://schemas.openxmlformats.org/officeDocument/2006/relationships/image" Target="media/image27.png"/><Relationship Id="rId52" Type="http://schemas.openxmlformats.org/officeDocument/2006/relationships/chart" Target="charts/chart16.xml"/><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chart" Target="charts/chart26.xml"/><Relationship Id="rId78" Type="http://schemas.openxmlformats.org/officeDocument/2006/relationships/hyperlink" Target="https://ru.wikipedia.org/wiki/%D0%9B%D0%B8%D0%BD%D0%B5%D0%B9%D0%BD%D0%BE%D0%B5_%D0%BF%D1%80%D0%BE%D1%81%D1%82%D1%80%D0%B0%D0%BD%D1%81%D1%82%D0%B2%D0%BE" TargetMode="External"/><Relationship Id="rId81" Type="http://schemas.openxmlformats.org/officeDocument/2006/relationships/image" Target="media/image42.png"/><Relationship Id="rId86" Type="http://schemas.openxmlformats.org/officeDocument/2006/relationships/image" Target="media/image43.png"/><Relationship Id="rId94" Type="http://schemas.openxmlformats.org/officeDocument/2006/relationships/hyperlink" Target="https://habr.com/ru/post/10133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B:\&#1059;&#1095;&#1105;&#1073;&#1072;\&#1087;&#1096;&#1077;&#1085;&#1086;\analitycs\3.%20analityc_friedman.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B:\&#1059;&#1095;&#1105;&#1073;&#1072;\&#1087;&#1096;&#1077;&#1085;&#1086;\analitycs\4.analityc_class-sep.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B:\&#1059;&#1095;&#1105;&#1073;&#1072;\&#1087;&#1096;&#1077;&#1085;&#1086;\analitycs\4.analityc_class-sep.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1" Type="http://schemas.openxmlformats.org/officeDocument/2006/relationships/oleObject" Target="file:///B:\&#1059;&#1095;&#1105;&#1073;&#1072;\&#1087;&#1096;&#1077;&#1085;&#1086;\analitycs\4.analityc_class-sep.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B:\&#1059;&#1095;&#1105;&#1073;&#1072;\&#1087;&#1096;&#1077;&#1085;&#1086;\analitycs\4.analityc_class-sep.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1" Type="http://schemas.openxmlformats.org/officeDocument/2006/relationships/oleObject" Target="file:///B:\&#1059;&#1095;&#1105;&#1073;&#1072;\&#1087;&#1096;&#1077;&#1085;&#1086;\analitycs\4.analityc_class-sep.xlsx" TargetMode="External"/></Relationships>
</file>

<file path=word/charts/_rels/chart16.xml.rels><?xml version="1.0" encoding="UTF-8" standalone="yes"?>
<Relationships xmlns="http://schemas.openxmlformats.org/package/2006/relationships"><Relationship Id="rId3" Type="http://schemas.openxmlformats.org/officeDocument/2006/relationships/oleObject" Target="file:///B:\&#1059;&#1095;&#1105;&#1073;&#1072;\&#1087;&#1096;&#1077;&#1085;&#1086;\analitycs\4.analityc_class-sep.xlsx" TargetMode="External"/><Relationship Id="rId2" Type="http://schemas.microsoft.com/office/2011/relationships/chartColorStyle" Target="colors14.xml"/><Relationship Id="rId1" Type="http://schemas.microsoft.com/office/2011/relationships/chartStyle" Target="style14.xml"/></Relationships>
</file>

<file path=word/charts/_rels/chart17.xml.rels><?xml version="1.0" encoding="UTF-8" standalone="yes"?>
<Relationships xmlns="http://schemas.openxmlformats.org/package/2006/relationships"><Relationship Id="rId1" Type="http://schemas.openxmlformats.org/officeDocument/2006/relationships/oleObject" Target="file:///B:\&#1059;&#1095;&#1105;&#1073;&#1072;\&#1087;&#1096;&#1077;&#1085;&#1086;\analitycs\4.analityc_class-sep.xlsx" TargetMode="External"/></Relationships>
</file>

<file path=word/charts/_rels/chart18.xml.rels><?xml version="1.0" encoding="UTF-8" standalone="yes"?>
<Relationships xmlns="http://schemas.openxmlformats.org/package/2006/relationships"><Relationship Id="rId3" Type="http://schemas.openxmlformats.org/officeDocument/2006/relationships/oleObject" Target="file:///B:\&#1059;&#1095;&#1105;&#1073;&#1072;\&#1087;&#1096;&#1077;&#1085;&#1086;\analitycs\4.analityc_class-sep.xlsx" TargetMode="External"/><Relationship Id="rId2" Type="http://schemas.microsoft.com/office/2011/relationships/chartColorStyle" Target="colors15.xml"/><Relationship Id="rId1" Type="http://schemas.microsoft.com/office/2011/relationships/chartStyle" Target="style15.xml"/></Relationships>
</file>

<file path=word/charts/_rels/chart19.xml.rels><?xml version="1.0" encoding="UTF-8" standalone="yes"?>
<Relationships xmlns="http://schemas.openxmlformats.org/package/2006/relationships"><Relationship Id="rId3" Type="http://schemas.openxmlformats.org/officeDocument/2006/relationships/oleObject" Target="file:///B:\&#1059;&#1095;&#1105;&#1073;&#1072;\&#1087;&#1096;&#1077;&#1085;&#1086;\analitycs\5.analitycs_multilabel.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17.xml"/><Relationship Id="rId1" Type="http://schemas.microsoft.com/office/2011/relationships/chartStyle" Target="style17.xml"/></Relationships>
</file>

<file path=word/charts/_rels/chart21.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18.xml"/><Relationship Id="rId1" Type="http://schemas.microsoft.com/office/2011/relationships/chartStyle" Target="style18.xml"/></Relationships>
</file>

<file path=word/charts/_rels/chart22.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19.xml"/><Relationship Id="rId1" Type="http://schemas.microsoft.com/office/2011/relationships/chartStyle" Target="style19.xml"/></Relationships>
</file>

<file path=word/charts/_rels/chart23.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20.xml"/><Relationship Id="rId1" Type="http://schemas.microsoft.com/office/2011/relationships/chartStyle" Target="style20.xml"/></Relationships>
</file>

<file path=word/charts/_rels/chart24.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21.xml"/><Relationship Id="rId1" Type="http://schemas.microsoft.com/office/2011/relationships/chartStyle" Target="style21.xml"/></Relationships>
</file>

<file path=word/charts/_rels/chart25.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22.xml"/><Relationship Id="rId1" Type="http://schemas.microsoft.com/office/2011/relationships/chartStyle" Target="style22.xml"/></Relationships>
</file>

<file path=word/charts/_rels/chart26.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23.xml"/><Relationship Id="rId1" Type="http://schemas.microsoft.com/office/2011/relationships/chartStyle" Target="style23.xml"/></Relationships>
</file>

<file path=word/charts/_rels/chart27.xml.rels><?xml version="1.0" encoding="UTF-8" standalone="yes"?>
<Relationships xmlns="http://schemas.openxmlformats.org/package/2006/relationships"><Relationship Id="rId3" Type="http://schemas.openxmlformats.org/officeDocument/2006/relationships/oleObject" Target="file:///B:\&#1059;&#1095;&#1105;&#1073;&#1072;\&#1087;&#1096;&#1077;&#1085;&#1086;\analitycs\6.analytics_clustering.xlsx" TargetMode="External"/><Relationship Id="rId2" Type="http://schemas.microsoft.com/office/2011/relationships/chartColorStyle" Target="colors24.xml"/><Relationship Id="rId1" Type="http://schemas.microsoft.com/office/2011/relationships/chartStyle" Target="style24.xml"/></Relationships>
</file>

<file path=word/charts/_rels/chart28.xml.rels><?xml version="1.0" encoding="UTF-8" standalone="yes"?>
<Relationships xmlns="http://schemas.openxmlformats.org/package/2006/relationships"><Relationship Id="rId3" Type="http://schemas.openxmlformats.org/officeDocument/2006/relationships/oleObject" Target="file:///B:\&#1059;&#1095;&#1105;&#1073;&#1072;\&#1087;&#1096;&#1077;&#1085;&#1086;\analitycs\7.analitycs_circles.xlsx" TargetMode="External"/><Relationship Id="rId2" Type="http://schemas.microsoft.com/office/2011/relationships/chartColorStyle" Target="colors25.xml"/><Relationship Id="rId1" Type="http://schemas.microsoft.com/office/2011/relationships/chartStyle" Target="style25.xml"/></Relationships>
</file>

<file path=word/charts/_rels/chart29.xml.rels><?xml version="1.0" encoding="UTF-8" standalone="yes"?>
<Relationships xmlns="http://schemas.openxmlformats.org/package/2006/relationships"><Relationship Id="rId3" Type="http://schemas.openxmlformats.org/officeDocument/2006/relationships/oleObject" Target="file:///B:\&#1059;&#1095;&#1105;&#1073;&#1072;\&#1087;&#1096;&#1077;&#1085;&#1086;\analitycs\7.analitycs_circles.xlsx" TargetMode="External"/><Relationship Id="rId2" Type="http://schemas.microsoft.com/office/2011/relationships/chartColorStyle" Target="colors26.xml"/><Relationship Id="rId1" Type="http://schemas.microsoft.com/office/2011/relationships/chartStyle" Target="style26.xml"/></Relationships>
</file>

<file path=word/charts/_rels/chart3.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B:\&#1059;&#1095;&#1105;&#1073;&#1072;\&#1087;&#1096;&#1077;&#1085;&#1086;\analitycs\7.analitycs_circles.xlsx" TargetMode="External"/><Relationship Id="rId2" Type="http://schemas.microsoft.com/office/2011/relationships/chartColorStyle" Target="colors27.xml"/><Relationship Id="rId1" Type="http://schemas.microsoft.com/office/2011/relationships/chartStyle" Target="style27.xml"/></Relationships>
</file>

<file path=word/charts/_rels/chart31.xml.rels><?xml version="1.0" encoding="UTF-8" standalone="yes"?>
<Relationships xmlns="http://schemas.openxmlformats.org/package/2006/relationships"><Relationship Id="rId3" Type="http://schemas.openxmlformats.org/officeDocument/2006/relationships/oleObject" Target="file:///B:\&#1059;&#1095;&#1105;&#1073;&#1072;\&#1087;&#1096;&#1077;&#1085;&#1086;\analitycs\7.analitycs_circles.xlsx" TargetMode="External"/><Relationship Id="rId2" Type="http://schemas.microsoft.com/office/2011/relationships/chartColorStyle" Target="colors28.xml"/><Relationship Id="rId1" Type="http://schemas.microsoft.com/office/2011/relationships/chartStyle" Target="style28.xml"/></Relationships>
</file>

<file path=word/charts/_rels/chart4.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1091;&#1095;&#1077;&#1073;&#1082;&#1072;\4%20&#1082;&#1091;&#1088;&#1089;%202%20&#1089;&#1077;&#1084;\&#1087;&#1096;&#1077;&#1085;&#1086;\&#1088;&#1077;&#1079;&#1091;&#1083;&#1100;&#1090;&#1072;&#1090;&#1099;%20&#1084;&#1086;&#1076;&#1077;&#1083;&#1080;&#1088;&#1086;&#1074;&#1072;&#1085;&#1080;&#11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B:\&#1059;&#1095;&#1105;&#1073;&#1072;\&#1087;&#1096;&#1077;&#1085;&#1086;\analitycs\2.analityc_regresmode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B:\&#1059;&#1095;&#1105;&#1073;&#1072;\&#1087;&#1096;&#1077;&#1085;&#1086;\analitycs\3.%20analityc_friedma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B:\&#1059;&#1095;&#1105;&#1073;&#1072;\&#1087;&#1096;&#1077;&#1085;&#1086;\analitycs\3.%20analityc_friedman.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uniform</a:t>
            </a:r>
            <a:endParaRPr lang="ru-RU"/>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2">
                  <a:shade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6BAE-4FAF-9530-6DAD3A5768F7}"/>
              </c:ext>
            </c:extLst>
          </c:dPt>
          <c:dPt>
            <c:idx val="1"/>
            <c:bubble3D val="0"/>
            <c:spPr>
              <a:solidFill>
                <a:schemeClr val="accent2">
                  <a:shade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6BAE-4FAF-9530-6DAD3A5768F7}"/>
              </c:ext>
            </c:extLst>
          </c:dPt>
          <c:dPt>
            <c:idx val="2"/>
            <c:bubble3D val="0"/>
            <c:spPr>
              <a:solidFill>
                <a:schemeClr val="accent2">
                  <a:tint val="8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5-6BAE-4FAF-9530-6DAD3A5768F7}"/>
              </c:ext>
            </c:extLst>
          </c:dPt>
          <c:dPt>
            <c:idx val="3"/>
            <c:bubble3D val="0"/>
            <c:spPr>
              <a:solidFill>
                <a:schemeClr val="accent2">
                  <a:tint val="58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7-6BAE-4FAF-9530-6DAD3A5768F7}"/>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1"/>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Лист1!$B$19:$B$22</c:f>
              <c:strCache>
                <c:ptCount val="4"/>
                <c:pt idx="0">
                  <c:v>(-1;-0,5)</c:v>
                </c:pt>
                <c:pt idx="1">
                  <c:v>[-0,5;0)</c:v>
                </c:pt>
                <c:pt idx="2">
                  <c:v>[0;0,5)</c:v>
                </c:pt>
                <c:pt idx="3">
                  <c:v>[0,5;1]</c:v>
                </c:pt>
              </c:strCache>
            </c:strRef>
          </c:cat>
          <c:val>
            <c:numRef>
              <c:f>Лист1!$A$19:$A$22</c:f>
              <c:numCache>
                <c:formatCode>General</c:formatCode>
                <c:ptCount val="4"/>
                <c:pt idx="0">
                  <c:v>1314</c:v>
                </c:pt>
                <c:pt idx="1">
                  <c:v>1239</c:v>
                </c:pt>
                <c:pt idx="2">
                  <c:v>1242</c:v>
                </c:pt>
                <c:pt idx="3">
                  <c:v>1205</c:v>
                </c:pt>
              </c:numCache>
            </c:numRef>
          </c:val>
          <c:extLst xmlns:c16r2="http://schemas.microsoft.com/office/drawing/2015/06/chart">
            <c:ext xmlns:c16="http://schemas.microsoft.com/office/drawing/2014/chart" uri="{C3380CC4-5D6E-409C-BE32-E72D297353CC}">
              <c16:uniqueId val="{00000008-6BAE-4FAF-9530-6DAD3A5768F7}"/>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Make_friedman 3</a:t>
            </a:r>
            <a:endParaRPr lang="ru-RU"/>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ru-RU"/>
        </a:p>
      </c:txPr>
    </c:title>
    <c:autoTitleDeleted val="0"/>
    <c:plotArea>
      <c:layout/>
      <c:pieChart>
        <c:varyColors val="1"/>
        <c:ser>
          <c:idx val="0"/>
          <c:order val="0"/>
          <c:dPt>
            <c:idx val="0"/>
            <c:bubble3D val="0"/>
            <c:spPr>
              <a:gradFill rotWithShape="1">
                <a:gsLst>
                  <a:gs pos="0">
                    <a:schemeClr val="accent5">
                      <a:tint val="77000"/>
                      <a:satMod val="103000"/>
                      <a:lumMod val="102000"/>
                      <a:tint val="94000"/>
                    </a:schemeClr>
                  </a:gs>
                  <a:gs pos="50000">
                    <a:schemeClr val="accent5">
                      <a:tint val="77000"/>
                      <a:satMod val="110000"/>
                      <a:lumMod val="100000"/>
                      <a:shade val="100000"/>
                    </a:schemeClr>
                  </a:gs>
                  <a:gs pos="100000">
                    <a:schemeClr val="accent5">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A934-4870-8D0F-550EF4A60A48}"/>
              </c:ext>
            </c:extLst>
          </c:dPt>
          <c:dPt>
            <c:idx val="1"/>
            <c:bubble3D val="0"/>
            <c:spPr>
              <a:gradFill rotWithShape="1">
                <a:gsLst>
                  <a:gs pos="0">
                    <a:schemeClr val="accent5">
                      <a:shade val="76000"/>
                      <a:satMod val="103000"/>
                      <a:lumMod val="102000"/>
                      <a:tint val="94000"/>
                    </a:schemeClr>
                  </a:gs>
                  <a:gs pos="50000">
                    <a:schemeClr val="accent5">
                      <a:shade val="76000"/>
                      <a:satMod val="110000"/>
                      <a:lumMod val="100000"/>
                      <a:shade val="100000"/>
                    </a:schemeClr>
                  </a:gs>
                  <a:gs pos="100000">
                    <a:schemeClr val="accent5">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A934-4870-8D0F-550EF4A60A4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Make_friedman3!$N$2:$N$3</c:f>
              <c:strCache>
                <c:ptCount val="2"/>
                <c:pt idx="0">
                  <c:v>ИСТИНА</c:v>
                </c:pt>
                <c:pt idx="1">
                  <c:v>ЛОЖЬ</c:v>
                </c:pt>
              </c:strCache>
            </c:strRef>
          </c:cat>
          <c:val>
            <c:numRef>
              <c:f>Make_friedman3!$M$2:$M$3</c:f>
              <c:numCache>
                <c:formatCode>General</c:formatCode>
                <c:ptCount val="2"/>
                <c:pt idx="0">
                  <c:v>951</c:v>
                </c:pt>
                <c:pt idx="1">
                  <c:v>49</c:v>
                </c:pt>
              </c:numCache>
            </c:numRef>
          </c:val>
          <c:extLst xmlns:c16r2="http://schemas.microsoft.com/office/drawing/2015/06/chart">
            <c:ext xmlns:c16="http://schemas.microsoft.com/office/drawing/2014/chart" uri="{C3380CC4-5D6E-409C-BE32-E72D297353CC}">
              <c16:uniqueId val="{00000000-4311-4F32-B506-E1D6EA981727}"/>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u-RU"/>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Class_sep:</a:t>
            </a:r>
            <a:r>
              <a:rPr lang="en-US" baseline="0"/>
              <a:t> 0,01</a:t>
            </a:r>
          </a:p>
          <a:p>
            <a:pPr>
              <a:defRPr/>
            </a:pPr>
            <a:r>
              <a:rPr lang="en-US" baseline="0"/>
              <a:t>Class 0</a:t>
            </a:r>
          </a:p>
        </c:rich>
      </c:tx>
      <c:layout>
        <c:manualLayout>
          <c:xMode val="edge"/>
          <c:yMode val="edge"/>
          <c:x val="0.63395822397200352"/>
          <c:y val="0.10648148148148148"/>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ru-RU"/>
        </a:p>
      </c:txPr>
    </c:title>
    <c:autoTitleDeleted val="0"/>
    <c:plotArea>
      <c:layout/>
      <c:pieChart>
        <c:varyColors val="1"/>
        <c:ser>
          <c:idx val="0"/>
          <c:order val="0"/>
          <c:dPt>
            <c:idx val="0"/>
            <c:bubble3D val="0"/>
            <c:spPr>
              <a:gradFill rotWithShape="1">
                <a:gsLst>
                  <a:gs pos="0">
                    <a:schemeClr val="accent2">
                      <a:shade val="58000"/>
                      <a:satMod val="103000"/>
                      <a:lumMod val="102000"/>
                      <a:tint val="94000"/>
                    </a:schemeClr>
                  </a:gs>
                  <a:gs pos="50000">
                    <a:schemeClr val="accent2">
                      <a:shade val="58000"/>
                      <a:satMod val="110000"/>
                      <a:lumMod val="100000"/>
                      <a:shade val="100000"/>
                    </a:schemeClr>
                  </a:gs>
                  <a:gs pos="100000">
                    <a:schemeClr val="accent2">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hade val="86000"/>
                      <a:satMod val="103000"/>
                      <a:lumMod val="102000"/>
                      <a:tint val="94000"/>
                    </a:schemeClr>
                  </a:gs>
                  <a:gs pos="50000">
                    <a:schemeClr val="accent2">
                      <a:shade val="86000"/>
                      <a:satMod val="110000"/>
                      <a:lumMod val="100000"/>
                      <a:shade val="100000"/>
                    </a:schemeClr>
                  </a:gs>
                  <a:gs pos="100000">
                    <a:schemeClr val="accent2">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2">
                      <a:tint val="86000"/>
                      <a:satMod val="103000"/>
                      <a:lumMod val="102000"/>
                      <a:tint val="94000"/>
                    </a:schemeClr>
                  </a:gs>
                  <a:gs pos="50000">
                    <a:schemeClr val="accent2">
                      <a:tint val="86000"/>
                      <a:satMod val="110000"/>
                      <a:lumMod val="100000"/>
                      <a:shade val="100000"/>
                    </a:schemeClr>
                  </a:gs>
                  <a:gs pos="100000">
                    <a:schemeClr val="accent2">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2">
                      <a:tint val="58000"/>
                      <a:satMod val="103000"/>
                      <a:lumMod val="102000"/>
                      <a:tint val="94000"/>
                    </a:schemeClr>
                  </a:gs>
                  <a:gs pos="50000">
                    <a:schemeClr val="accent2">
                      <a:tint val="58000"/>
                      <a:satMod val="110000"/>
                      <a:lumMod val="100000"/>
                      <a:shade val="100000"/>
                    </a:schemeClr>
                  </a:gs>
                  <a:gs pos="100000">
                    <a:schemeClr val="accent2">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Лист1!$X$3:$X$6</c:f>
              <c:strCache>
                <c:ptCount val="4"/>
                <c:pt idx="0">
                  <c:v>1st_quatro</c:v>
                </c:pt>
                <c:pt idx="1">
                  <c:v>2nd_quatro</c:v>
                </c:pt>
                <c:pt idx="2">
                  <c:v>3rd_quatro</c:v>
                </c:pt>
                <c:pt idx="3">
                  <c:v>4th_quatro</c:v>
                </c:pt>
              </c:strCache>
            </c:strRef>
          </c:cat>
          <c:val>
            <c:numRef>
              <c:f>Лист1!$Y$3:$Y$6</c:f>
              <c:numCache>
                <c:formatCode>General</c:formatCode>
                <c:ptCount val="4"/>
                <c:pt idx="0">
                  <c:v>96</c:v>
                </c:pt>
                <c:pt idx="1">
                  <c:v>146</c:v>
                </c:pt>
                <c:pt idx="2">
                  <c:v>117</c:v>
                </c:pt>
                <c:pt idx="3">
                  <c:v>141</c:v>
                </c:pt>
              </c:numCache>
            </c:numRef>
          </c:val>
          <c:extLst xmlns:c16r2="http://schemas.microsoft.com/office/drawing/2015/06/chart">
            <c:ext xmlns:c16="http://schemas.microsoft.com/office/drawing/2014/chart" uri="{C3380CC4-5D6E-409C-BE32-E72D297353CC}">
              <c16:uniqueId val="{00000000-00FA-4ABB-B097-F48388145176}"/>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u-RU"/>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Class_sep: 0,01</a:t>
            </a:r>
          </a:p>
          <a:p>
            <a:pPr>
              <a:defRPr/>
            </a:pPr>
            <a:r>
              <a:rPr lang="en-US"/>
              <a:t>Class 1</a:t>
            </a:r>
          </a:p>
        </c:rich>
      </c:tx>
      <c:layout>
        <c:manualLayout>
          <c:xMode val="edge"/>
          <c:yMode val="edge"/>
          <c:x val="0.54179486054381576"/>
          <c:y val="5.0376198778638616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ru-RU"/>
        </a:p>
      </c:txPr>
    </c:title>
    <c:autoTitleDeleted val="0"/>
    <c:plotArea>
      <c:layout/>
      <c:pieChart>
        <c:varyColors val="1"/>
        <c:ser>
          <c:idx val="0"/>
          <c:order val="0"/>
          <c:dPt>
            <c:idx val="0"/>
            <c:bubble3D val="0"/>
            <c:spPr>
              <a:gradFill rotWithShape="1">
                <a:gsLst>
                  <a:gs pos="0">
                    <a:schemeClr val="accent2">
                      <a:shade val="58000"/>
                      <a:satMod val="103000"/>
                      <a:lumMod val="102000"/>
                      <a:tint val="94000"/>
                    </a:schemeClr>
                  </a:gs>
                  <a:gs pos="50000">
                    <a:schemeClr val="accent2">
                      <a:shade val="58000"/>
                      <a:satMod val="110000"/>
                      <a:lumMod val="100000"/>
                      <a:shade val="100000"/>
                    </a:schemeClr>
                  </a:gs>
                  <a:gs pos="100000">
                    <a:schemeClr val="accent2">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1"/>
            <c:bubble3D val="0"/>
            <c:spPr>
              <a:gradFill rotWithShape="1">
                <a:gsLst>
                  <a:gs pos="0">
                    <a:schemeClr val="accent2">
                      <a:shade val="86000"/>
                      <a:satMod val="103000"/>
                      <a:lumMod val="102000"/>
                      <a:tint val="94000"/>
                    </a:schemeClr>
                  </a:gs>
                  <a:gs pos="50000">
                    <a:schemeClr val="accent2">
                      <a:shade val="86000"/>
                      <a:satMod val="110000"/>
                      <a:lumMod val="100000"/>
                      <a:shade val="100000"/>
                    </a:schemeClr>
                  </a:gs>
                  <a:gs pos="100000">
                    <a:schemeClr val="accent2">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2"/>
            <c:bubble3D val="0"/>
            <c:spPr>
              <a:gradFill rotWithShape="1">
                <a:gsLst>
                  <a:gs pos="0">
                    <a:schemeClr val="accent2">
                      <a:tint val="86000"/>
                      <a:satMod val="103000"/>
                      <a:lumMod val="102000"/>
                      <a:tint val="94000"/>
                    </a:schemeClr>
                  </a:gs>
                  <a:gs pos="50000">
                    <a:schemeClr val="accent2">
                      <a:tint val="86000"/>
                      <a:satMod val="110000"/>
                      <a:lumMod val="100000"/>
                      <a:shade val="100000"/>
                    </a:schemeClr>
                  </a:gs>
                  <a:gs pos="100000">
                    <a:schemeClr val="accent2">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Pt>
            <c:idx val="3"/>
            <c:bubble3D val="0"/>
            <c:spPr>
              <a:gradFill rotWithShape="1">
                <a:gsLst>
                  <a:gs pos="0">
                    <a:schemeClr val="accent2">
                      <a:tint val="58000"/>
                      <a:satMod val="103000"/>
                      <a:lumMod val="102000"/>
                      <a:tint val="94000"/>
                    </a:schemeClr>
                  </a:gs>
                  <a:gs pos="50000">
                    <a:schemeClr val="accent2">
                      <a:tint val="58000"/>
                      <a:satMod val="110000"/>
                      <a:lumMod val="100000"/>
                      <a:shade val="100000"/>
                    </a:schemeClr>
                  </a:gs>
                  <a:gs pos="100000">
                    <a:schemeClr val="accent2">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ru-RU"/>
              </a:p>
            </c:txP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Лист1!$Z$3:$Z$6</c:f>
              <c:strCache>
                <c:ptCount val="4"/>
                <c:pt idx="0">
                  <c:v>1st_quatro</c:v>
                </c:pt>
                <c:pt idx="1">
                  <c:v>2nd_quatro</c:v>
                </c:pt>
                <c:pt idx="2">
                  <c:v>3rd_quatro</c:v>
                </c:pt>
                <c:pt idx="3">
                  <c:v>4th_quatro</c:v>
                </c:pt>
              </c:strCache>
            </c:strRef>
          </c:cat>
          <c:val>
            <c:numRef>
              <c:f>Лист1!$AA$3:$AA$6</c:f>
              <c:numCache>
                <c:formatCode>General</c:formatCode>
                <c:ptCount val="4"/>
                <c:pt idx="0">
                  <c:v>229</c:v>
                </c:pt>
                <c:pt idx="1">
                  <c:v>32</c:v>
                </c:pt>
                <c:pt idx="2">
                  <c:v>197</c:v>
                </c:pt>
                <c:pt idx="3">
                  <c:v>42</c:v>
                </c:pt>
              </c:numCache>
            </c:numRef>
          </c:val>
          <c:extLst xmlns:c16r2="http://schemas.microsoft.com/office/drawing/2015/06/chart">
            <c:ext xmlns:c16="http://schemas.microsoft.com/office/drawing/2014/chart" uri="{C3380CC4-5D6E-409C-BE32-E72D297353CC}">
              <c16:uniqueId val="{00000000-7B11-438E-8DEA-9D08B3291FBE}"/>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u-RU"/>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Class_sep:</a:t>
            </a:r>
            <a:r>
              <a:rPr lang="en-US" baseline="0"/>
              <a:t> 0,1</a:t>
            </a:r>
          </a:p>
          <a:p>
            <a:pPr>
              <a:defRPr sz="1400" b="0" i="0" u="none" strike="noStrike" kern="1200" spc="0" baseline="0">
                <a:solidFill>
                  <a:schemeClr val="tx1">
                    <a:lumMod val="65000"/>
                    <a:lumOff val="35000"/>
                  </a:schemeClr>
                </a:solidFill>
                <a:latin typeface="+mn-lt"/>
                <a:ea typeface="+mn-ea"/>
                <a:cs typeface="+mn-cs"/>
              </a:defRPr>
            </a:pPr>
            <a:r>
              <a:rPr lang="en-US" baseline="0"/>
              <a:t>Class 0</a:t>
            </a:r>
          </a:p>
        </c:rich>
      </c:tx>
      <c:layout>
        <c:manualLayout>
          <c:xMode val="edge"/>
          <c:yMode val="edge"/>
          <c:x val="0.57592402078839533"/>
          <c:y val="3.7037037037037035E-2"/>
        </c:manualLayout>
      </c:layout>
      <c:overlay val="0"/>
      <c:spPr>
        <a:noFill/>
        <a:ln>
          <a:noFill/>
        </a:ln>
        <a:effectLst/>
      </c:spPr>
    </c:title>
    <c:autoTitleDeleted val="0"/>
    <c:plotArea>
      <c:layout/>
      <c:pieChart>
        <c:varyColors val="1"/>
        <c:ser>
          <c:idx val="1"/>
          <c:order val="0"/>
          <c:spPr>
            <a:solidFill>
              <a:srgbClr val="7E1490"/>
            </a:solidFill>
          </c:spPr>
          <c:dPt>
            <c:idx val="0"/>
            <c:bubble3D val="0"/>
            <c:spPr>
              <a:solidFill>
                <a:srgbClr val="C82AE2"/>
              </a:solidFill>
            </c:spPr>
            <c:extLst xmlns:c16r2="http://schemas.microsoft.com/office/drawing/2015/06/chart">
              <c:ext xmlns:c16="http://schemas.microsoft.com/office/drawing/2014/chart" uri="{C3380CC4-5D6E-409C-BE32-E72D297353CC}">
                <c16:uniqueId val="{00000011-9A78-4821-BFAC-D4CE060276E1}"/>
              </c:ext>
            </c:extLst>
          </c:dPt>
          <c:dPt>
            <c:idx val="1"/>
            <c:bubble3D val="0"/>
            <c:spPr>
              <a:solidFill>
                <a:srgbClr val="DA71EB"/>
              </a:solidFill>
            </c:spPr>
            <c:extLst xmlns:c16r2="http://schemas.microsoft.com/office/drawing/2015/06/chart">
              <c:ext xmlns:c16="http://schemas.microsoft.com/office/drawing/2014/chart" uri="{C3380CC4-5D6E-409C-BE32-E72D297353CC}">
                <c16:uniqueId val="{00000012-9A78-4821-BFAC-D4CE060276E1}"/>
              </c:ext>
            </c:extLst>
          </c:dPt>
          <c:dPt>
            <c:idx val="2"/>
            <c:bubble3D val="0"/>
            <c:spPr>
              <a:solidFill>
                <a:srgbClr val="E6A0F2"/>
              </a:solidFill>
            </c:spPr>
            <c:extLst xmlns:c16r2="http://schemas.microsoft.com/office/drawing/2015/06/chart">
              <c:ext xmlns:c16="http://schemas.microsoft.com/office/drawing/2014/chart" uri="{C3380CC4-5D6E-409C-BE32-E72D297353CC}">
                <c16:uniqueId val="{00000013-9A78-4821-BFAC-D4CE060276E1}"/>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Лист1!$X$8:$X$11</c:f>
              <c:strCache>
                <c:ptCount val="4"/>
                <c:pt idx="0">
                  <c:v>1st_quatro</c:v>
                </c:pt>
                <c:pt idx="1">
                  <c:v>2nd_quatro</c:v>
                </c:pt>
                <c:pt idx="2">
                  <c:v>3rd_quatro</c:v>
                </c:pt>
                <c:pt idx="3">
                  <c:v>4th_quatro</c:v>
                </c:pt>
              </c:strCache>
            </c:strRef>
          </c:cat>
          <c:val>
            <c:numRef>
              <c:f>Лист1!$Y$8:$Y$11</c:f>
              <c:numCache>
                <c:formatCode>General</c:formatCode>
                <c:ptCount val="4"/>
                <c:pt idx="0">
                  <c:v>90</c:v>
                </c:pt>
                <c:pt idx="1">
                  <c:v>152</c:v>
                </c:pt>
                <c:pt idx="2">
                  <c:v>121</c:v>
                </c:pt>
                <c:pt idx="3">
                  <c:v>137</c:v>
                </c:pt>
              </c:numCache>
            </c:numRef>
          </c:val>
          <c:extLst xmlns:c16r2="http://schemas.microsoft.com/office/drawing/2015/06/chart">
            <c:ext xmlns:c16="http://schemas.microsoft.com/office/drawing/2014/chart" uri="{C3380CC4-5D6E-409C-BE32-E72D297353CC}">
              <c16:uniqueId val="{00000010-9A78-4821-BFAC-D4CE060276E1}"/>
            </c:ext>
          </c:extLst>
        </c:ser>
        <c:ser>
          <c:idx val="0"/>
          <c:order val="1"/>
          <c:spPr>
            <a:solidFill>
              <a:srgbClr val="7E1490"/>
            </a:solidFill>
          </c:spPr>
          <c:dPt>
            <c:idx val="0"/>
            <c:bubble3D val="0"/>
            <c:spPr>
              <a:solidFill>
                <a:srgbClr val="C82AE2"/>
              </a:solidFill>
              <a:ln w="19050">
                <a:solidFill>
                  <a:schemeClr val="lt1"/>
                </a:solidFill>
              </a:ln>
              <a:effectLst/>
            </c:spPr>
            <c:extLst xmlns:c16r2="http://schemas.microsoft.com/office/drawing/2015/06/chart">
              <c:ext xmlns:c16="http://schemas.microsoft.com/office/drawing/2014/chart" uri="{C3380CC4-5D6E-409C-BE32-E72D297353CC}">
                <c16:uniqueId val="{00000008-9A78-4821-BFAC-D4CE060276E1}"/>
              </c:ext>
            </c:extLst>
          </c:dPt>
          <c:dPt>
            <c:idx val="1"/>
            <c:bubble3D val="0"/>
            <c:spPr>
              <a:solidFill>
                <a:srgbClr val="DA71EB"/>
              </a:solidFill>
              <a:ln w="19050">
                <a:solidFill>
                  <a:schemeClr val="lt1"/>
                </a:solidFill>
              </a:ln>
              <a:effectLst/>
            </c:spPr>
            <c:extLst xmlns:c16r2="http://schemas.microsoft.com/office/drawing/2015/06/chart">
              <c:ext xmlns:c16="http://schemas.microsoft.com/office/drawing/2014/chart" uri="{C3380CC4-5D6E-409C-BE32-E72D297353CC}">
                <c16:uniqueId val="{0000000A-9A78-4821-BFAC-D4CE060276E1}"/>
              </c:ext>
            </c:extLst>
          </c:dPt>
          <c:dPt>
            <c:idx val="2"/>
            <c:bubble3D val="0"/>
            <c:spPr>
              <a:solidFill>
                <a:srgbClr val="E6A0F2"/>
              </a:solidFill>
              <a:ln w="19050">
                <a:solidFill>
                  <a:schemeClr val="lt1"/>
                </a:solidFill>
              </a:ln>
              <a:effectLst/>
            </c:spPr>
            <c:extLst xmlns:c16r2="http://schemas.microsoft.com/office/drawing/2015/06/chart">
              <c:ext xmlns:c16="http://schemas.microsoft.com/office/drawing/2014/chart" uri="{C3380CC4-5D6E-409C-BE32-E72D297353CC}">
                <c16:uniqueId val="{0000000C-9A78-4821-BFAC-D4CE060276E1}"/>
              </c:ext>
            </c:extLst>
          </c:dPt>
          <c:dPt>
            <c:idx val="3"/>
            <c:bubble3D val="0"/>
            <c:spPr>
              <a:solidFill>
                <a:srgbClr val="7E1490"/>
              </a:solidFill>
              <a:ln w="19050">
                <a:solidFill>
                  <a:schemeClr val="lt1"/>
                </a:solidFill>
              </a:ln>
              <a:effectLst/>
            </c:spPr>
            <c:extLst xmlns:c16r2="http://schemas.microsoft.com/office/drawing/2015/06/chart">
              <c:ext xmlns:c16="http://schemas.microsoft.com/office/drawing/2014/chart" uri="{C3380CC4-5D6E-409C-BE32-E72D297353CC}">
                <c16:uniqueId val="{0000000E-9A78-4821-BFAC-D4CE060276E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Лист1!$X$8:$X$11</c:f>
              <c:strCache>
                <c:ptCount val="4"/>
                <c:pt idx="0">
                  <c:v>1st_quatro</c:v>
                </c:pt>
                <c:pt idx="1">
                  <c:v>2nd_quatro</c:v>
                </c:pt>
                <c:pt idx="2">
                  <c:v>3rd_quatro</c:v>
                </c:pt>
                <c:pt idx="3">
                  <c:v>4th_quatro</c:v>
                </c:pt>
              </c:strCache>
            </c:strRef>
          </c:cat>
          <c:val>
            <c:numRef>
              <c:f>Лист1!$Y$8:$Y$11</c:f>
              <c:numCache>
                <c:formatCode>General</c:formatCode>
                <c:ptCount val="4"/>
                <c:pt idx="0">
                  <c:v>90</c:v>
                </c:pt>
                <c:pt idx="1">
                  <c:v>152</c:v>
                </c:pt>
                <c:pt idx="2">
                  <c:v>121</c:v>
                </c:pt>
                <c:pt idx="3">
                  <c:v>137</c:v>
                </c:pt>
              </c:numCache>
            </c:numRef>
          </c:val>
          <c:extLst xmlns:c16r2="http://schemas.microsoft.com/office/drawing/2015/06/chart">
            <c:ext xmlns:c16="http://schemas.microsoft.com/office/drawing/2014/chart" uri="{C3380CC4-5D6E-409C-BE32-E72D297353CC}">
              <c16:uniqueId val="{0000000F-9A78-4821-BFAC-D4CE060276E1}"/>
            </c:ext>
          </c:extLst>
        </c:ser>
        <c:dLbls>
          <c:showLegendKey val="0"/>
          <c:showVal val="0"/>
          <c:showCatName val="0"/>
          <c:showSerName val="0"/>
          <c:showPercent val="1"/>
          <c:showBubbleSize val="0"/>
          <c:showLeaderLines val="1"/>
        </c:dLbls>
        <c:firstSliceAng val="0"/>
      </c:pieChart>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2">
            <a:lumMod val="40000"/>
            <a:lumOff val="60000"/>
            <a:shade val="30000"/>
            <a:satMod val="115000"/>
          </a:schemeClr>
        </a:gs>
        <a:gs pos="50000">
          <a:schemeClr val="accent2">
            <a:lumMod val="40000"/>
            <a:lumOff val="60000"/>
            <a:shade val="67500"/>
            <a:satMod val="115000"/>
          </a:schemeClr>
        </a:gs>
        <a:gs pos="100000">
          <a:schemeClr val="accent2">
            <a:lumMod val="40000"/>
            <a:lumOff val="60000"/>
            <a:shade val="100000"/>
            <a:satMod val="115000"/>
          </a:scheme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Class_sep:</a:t>
            </a:r>
            <a:r>
              <a:rPr lang="en-US" baseline="0"/>
              <a:t> 0,1</a:t>
            </a:r>
          </a:p>
          <a:p>
            <a:pPr>
              <a:defRPr/>
            </a:pPr>
            <a:r>
              <a:rPr lang="en-US" baseline="0"/>
              <a:t>Class 1</a:t>
            </a:r>
          </a:p>
        </c:rich>
      </c:tx>
      <c:layout>
        <c:manualLayout>
          <c:xMode val="edge"/>
          <c:yMode val="edge"/>
          <c:x val="0.57592402078839533"/>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spPr>
            <a:ln>
              <a:noFill/>
            </a:ln>
          </c:spPr>
          <c:dPt>
            <c:idx val="0"/>
            <c:bubble3D val="0"/>
            <c:spPr>
              <a:solidFill>
                <a:srgbClr val="7E1490"/>
              </a:solidFill>
              <a:ln w="19050">
                <a:noFill/>
              </a:ln>
              <a:effectLst/>
            </c:spPr>
            <c:extLst xmlns:c16r2="http://schemas.microsoft.com/office/drawing/2015/06/chart">
              <c:ext xmlns:c16="http://schemas.microsoft.com/office/drawing/2014/chart" uri="{C3380CC4-5D6E-409C-BE32-E72D297353CC}">
                <c16:uniqueId val="{00000001-1263-4427-975E-81AFA9518F3C}"/>
              </c:ext>
            </c:extLst>
          </c:dPt>
          <c:dPt>
            <c:idx val="1"/>
            <c:bubble3D val="0"/>
            <c:spPr>
              <a:solidFill>
                <a:srgbClr val="C82AE2"/>
              </a:solidFill>
              <a:ln w="19050">
                <a:noFill/>
              </a:ln>
              <a:effectLst/>
            </c:spPr>
            <c:extLst xmlns:c16r2="http://schemas.microsoft.com/office/drawing/2015/06/chart">
              <c:ext xmlns:c16="http://schemas.microsoft.com/office/drawing/2014/chart" uri="{C3380CC4-5D6E-409C-BE32-E72D297353CC}">
                <c16:uniqueId val="{00000003-1263-4427-975E-81AFA9518F3C}"/>
              </c:ext>
            </c:extLst>
          </c:dPt>
          <c:dPt>
            <c:idx val="2"/>
            <c:bubble3D val="0"/>
            <c:spPr>
              <a:solidFill>
                <a:srgbClr val="DA71EB"/>
              </a:solidFill>
              <a:ln w="19050">
                <a:noFill/>
              </a:ln>
              <a:effectLst/>
            </c:spPr>
            <c:extLst xmlns:c16r2="http://schemas.microsoft.com/office/drawing/2015/06/chart">
              <c:ext xmlns:c16="http://schemas.microsoft.com/office/drawing/2014/chart" uri="{C3380CC4-5D6E-409C-BE32-E72D297353CC}">
                <c16:uniqueId val="{00000005-1263-4427-975E-81AFA9518F3C}"/>
              </c:ext>
            </c:extLst>
          </c:dPt>
          <c:dPt>
            <c:idx val="3"/>
            <c:bubble3D val="0"/>
            <c:spPr>
              <a:solidFill>
                <a:srgbClr val="E6A0F2"/>
              </a:solidFill>
              <a:ln w="19050">
                <a:noFill/>
              </a:ln>
              <a:effectLst/>
            </c:spPr>
            <c:extLst xmlns:c16r2="http://schemas.microsoft.com/office/drawing/2015/06/chart">
              <c:ext xmlns:c16="http://schemas.microsoft.com/office/drawing/2014/chart" uri="{C3380CC4-5D6E-409C-BE32-E72D297353CC}">
                <c16:uniqueId val="{00000007-1263-4427-975E-81AFA9518F3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Лист1!$X$8:$X$11</c:f>
              <c:strCache>
                <c:ptCount val="4"/>
                <c:pt idx="0">
                  <c:v>1st_quatro</c:v>
                </c:pt>
                <c:pt idx="1">
                  <c:v>2nd_quatro</c:v>
                </c:pt>
                <c:pt idx="2">
                  <c:v>3rd_quatro</c:v>
                </c:pt>
                <c:pt idx="3">
                  <c:v>4th_quatro</c:v>
                </c:pt>
              </c:strCache>
            </c:strRef>
          </c:cat>
          <c:val>
            <c:numRef>
              <c:f>Лист1!$AA$8:$AA$11</c:f>
              <c:numCache>
                <c:formatCode>General</c:formatCode>
                <c:ptCount val="4"/>
                <c:pt idx="0">
                  <c:v>239</c:v>
                </c:pt>
                <c:pt idx="1">
                  <c:v>25</c:v>
                </c:pt>
                <c:pt idx="2">
                  <c:v>185</c:v>
                </c:pt>
                <c:pt idx="3">
                  <c:v>51</c:v>
                </c:pt>
              </c:numCache>
            </c:numRef>
          </c:val>
          <c:extLst xmlns:c16r2="http://schemas.microsoft.com/office/drawing/2015/06/chart">
            <c:ext xmlns:c16="http://schemas.microsoft.com/office/drawing/2014/chart" uri="{C3380CC4-5D6E-409C-BE32-E72D297353CC}">
              <c16:uniqueId val="{00000008-1263-4427-975E-81AFA9518F3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2">
            <a:lumMod val="40000"/>
            <a:lumOff val="60000"/>
            <a:shade val="30000"/>
            <a:satMod val="115000"/>
          </a:schemeClr>
        </a:gs>
        <a:gs pos="50000">
          <a:schemeClr val="accent2">
            <a:lumMod val="40000"/>
            <a:lumOff val="60000"/>
            <a:shade val="67500"/>
            <a:satMod val="115000"/>
          </a:schemeClr>
        </a:gs>
        <a:gs pos="100000">
          <a:schemeClr val="accent2">
            <a:lumMod val="40000"/>
            <a:lumOff val="60000"/>
            <a:shade val="100000"/>
            <a:satMod val="115000"/>
          </a:scheme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Class_sep: 1</a:t>
            </a:r>
          </a:p>
          <a:p>
            <a:pPr>
              <a:defRPr sz="1400" b="0" i="0" u="none" strike="noStrike" kern="1200" spc="0" baseline="0">
                <a:solidFill>
                  <a:schemeClr val="tx1">
                    <a:lumMod val="65000"/>
                    <a:lumOff val="35000"/>
                  </a:schemeClr>
                </a:solidFill>
                <a:latin typeface="+mn-lt"/>
                <a:ea typeface="+mn-ea"/>
                <a:cs typeface="+mn-cs"/>
              </a:defRPr>
            </a:pPr>
            <a:r>
              <a:rPr lang="en-US"/>
              <a:t>Class 0</a:t>
            </a:r>
            <a:endParaRPr lang="ru-RU"/>
          </a:p>
        </c:rich>
      </c:tx>
      <c:layout>
        <c:manualLayout>
          <c:xMode val="edge"/>
          <c:yMode val="edge"/>
          <c:x val="0.57612489063867012"/>
          <c:y val="5.0925925925925923E-2"/>
        </c:manualLayout>
      </c:layout>
      <c:overlay val="0"/>
      <c:spPr>
        <a:noFill/>
        <a:ln>
          <a:noFill/>
        </a:ln>
        <a:effectLst/>
      </c:spPr>
    </c:title>
    <c:autoTitleDeleted val="0"/>
    <c:plotArea>
      <c:layout>
        <c:manualLayout>
          <c:layoutTarget val="inner"/>
          <c:xMode val="edge"/>
          <c:yMode val="edge"/>
          <c:x val="0.21536682860346995"/>
          <c:y val="0.3381380269124199"/>
          <c:w val="0.45085428621070139"/>
          <c:h val="0.59322891886415308"/>
        </c:manualLayout>
      </c:layout>
      <c:pieChart>
        <c:varyColors val="1"/>
        <c:ser>
          <c:idx val="1"/>
          <c:order val="0"/>
          <c:spPr>
            <a:solidFill>
              <a:srgbClr val="0A4062"/>
            </a:solidFill>
            <a:ln>
              <a:noFill/>
            </a:ln>
          </c:spPr>
          <c:dPt>
            <c:idx val="1"/>
            <c:bubble3D val="0"/>
            <c:spPr>
              <a:solidFill>
                <a:srgbClr val="137DBF"/>
              </a:solidFill>
              <a:ln>
                <a:noFill/>
              </a:ln>
            </c:spPr>
            <c:extLst xmlns:c16r2="http://schemas.microsoft.com/office/drawing/2015/06/chart">
              <c:ext xmlns:c16="http://schemas.microsoft.com/office/drawing/2014/chart" uri="{C3380CC4-5D6E-409C-BE32-E72D297353CC}">
                <c16:uniqueId val="{00000011-C244-4FBB-83B7-6332200C2723}"/>
              </c:ext>
            </c:extLst>
          </c:dPt>
          <c:dPt>
            <c:idx val="2"/>
            <c:bubble3D val="0"/>
            <c:spPr>
              <a:solidFill>
                <a:srgbClr val="46ADEC"/>
              </a:solidFill>
              <a:ln>
                <a:noFill/>
              </a:ln>
            </c:spPr>
            <c:extLst xmlns:c16r2="http://schemas.microsoft.com/office/drawing/2015/06/chart">
              <c:ext xmlns:c16="http://schemas.microsoft.com/office/drawing/2014/chart" uri="{C3380CC4-5D6E-409C-BE32-E72D297353CC}">
                <c16:uniqueId val="{00000012-C244-4FBB-83B7-6332200C2723}"/>
              </c:ext>
            </c:extLst>
          </c:dPt>
          <c:dPt>
            <c:idx val="3"/>
            <c:bubble3D val="0"/>
            <c:spPr>
              <a:solidFill>
                <a:srgbClr val="A8D8F6"/>
              </a:solidFill>
              <a:ln>
                <a:noFill/>
              </a:ln>
            </c:spPr>
            <c:extLst xmlns:c16r2="http://schemas.microsoft.com/office/drawing/2015/06/chart">
              <c:ext xmlns:c16="http://schemas.microsoft.com/office/drawing/2014/chart" uri="{C3380CC4-5D6E-409C-BE32-E72D297353CC}">
                <c16:uniqueId val="{00000013-C244-4FBB-83B7-6332200C2723}"/>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Лист1!$X$13:$X$16</c:f>
              <c:strCache>
                <c:ptCount val="4"/>
                <c:pt idx="0">
                  <c:v>1st_quatro</c:v>
                </c:pt>
                <c:pt idx="1">
                  <c:v>2nd_quatro</c:v>
                </c:pt>
                <c:pt idx="2">
                  <c:v>3rd_quatro</c:v>
                </c:pt>
                <c:pt idx="3">
                  <c:v>4th_quatro</c:v>
                </c:pt>
              </c:strCache>
            </c:strRef>
          </c:cat>
          <c:val>
            <c:numRef>
              <c:f>Лист1!$Y$13:$Y$16</c:f>
              <c:numCache>
                <c:formatCode>General</c:formatCode>
                <c:ptCount val="4"/>
                <c:pt idx="0">
                  <c:v>27</c:v>
                </c:pt>
                <c:pt idx="1">
                  <c:v>202</c:v>
                </c:pt>
                <c:pt idx="2">
                  <c:v>225</c:v>
                </c:pt>
                <c:pt idx="3">
                  <c:v>46</c:v>
                </c:pt>
              </c:numCache>
            </c:numRef>
          </c:val>
          <c:extLst xmlns:c16r2="http://schemas.microsoft.com/office/drawing/2015/06/chart">
            <c:ext xmlns:c16="http://schemas.microsoft.com/office/drawing/2014/chart" uri="{C3380CC4-5D6E-409C-BE32-E72D297353CC}">
              <c16:uniqueId val="{00000010-C244-4FBB-83B7-6332200C2723}"/>
            </c:ext>
          </c:extLst>
        </c:ser>
        <c:ser>
          <c:idx val="0"/>
          <c:order val="1"/>
          <c:spPr>
            <a:solidFill>
              <a:srgbClr val="0A4062"/>
            </a:solidFill>
            <a:ln>
              <a:noFill/>
            </a:ln>
          </c:spPr>
          <c:dPt>
            <c:idx val="0"/>
            <c:bubble3D val="0"/>
            <c:spPr>
              <a:solidFill>
                <a:srgbClr val="0A4062"/>
              </a:solidFill>
              <a:ln w="19050">
                <a:noFill/>
              </a:ln>
              <a:effectLst/>
            </c:spPr>
            <c:extLst xmlns:c16r2="http://schemas.microsoft.com/office/drawing/2015/06/chart">
              <c:ext xmlns:c16="http://schemas.microsoft.com/office/drawing/2014/chart" uri="{C3380CC4-5D6E-409C-BE32-E72D297353CC}">
                <c16:uniqueId val="{00000008-C244-4FBB-83B7-6332200C2723}"/>
              </c:ext>
            </c:extLst>
          </c:dPt>
          <c:dPt>
            <c:idx val="1"/>
            <c:bubble3D val="0"/>
            <c:spPr>
              <a:solidFill>
                <a:srgbClr val="137DBF"/>
              </a:solidFill>
              <a:ln w="19050">
                <a:noFill/>
              </a:ln>
              <a:effectLst/>
            </c:spPr>
            <c:extLst xmlns:c16r2="http://schemas.microsoft.com/office/drawing/2015/06/chart">
              <c:ext xmlns:c16="http://schemas.microsoft.com/office/drawing/2014/chart" uri="{C3380CC4-5D6E-409C-BE32-E72D297353CC}">
                <c16:uniqueId val="{0000000A-C244-4FBB-83B7-6332200C2723}"/>
              </c:ext>
            </c:extLst>
          </c:dPt>
          <c:dPt>
            <c:idx val="2"/>
            <c:bubble3D val="0"/>
            <c:spPr>
              <a:solidFill>
                <a:srgbClr val="46ADEC"/>
              </a:solidFill>
              <a:ln w="19050">
                <a:noFill/>
              </a:ln>
              <a:effectLst/>
            </c:spPr>
            <c:extLst xmlns:c16r2="http://schemas.microsoft.com/office/drawing/2015/06/chart">
              <c:ext xmlns:c16="http://schemas.microsoft.com/office/drawing/2014/chart" uri="{C3380CC4-5D6E-409C-BE32-E72D297353CC}">
                <c16:uniqueId val="{0000000C-C244-4FBB-83B7-6332200C2723}"/>
              </c:ext>
            </c:extLst>
          </c:dPt>
          <c:dPt>
            <c:idx val="3"/>
            <c:bubble3D val="0"/>
            <c:spPr>
              <a:solidFill>
                <a:srgbClr val="A8D8F6"/>
              </a:solidFill>
              <a:ln w="19050">
                <a:noFill/>
              </a:ln>
              <a:effectLst/>
            </c:spPr>
            <c:extLst xmlns:c16r2="http://schemas.microsoft.com/office/drawing/2015/06/chart">
              <c:ext xmlns:c16="http://schemas.microsoft.com/office/drawing/2014/chart" uri="{C3380CC4-5D6E-409C-BE32-E72D297353CC}">
                <c16:uniqueId val="{0000000E-C244-4FBB-83B7-6332200C272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Лист1!$X$13:$X$16</c:f>
              <c:strCache>
                <c:ptCount val="4"/>
                <c:pt idx="0">
                  <c:v>1st_quatro</c:v>
                </c:pt>
                <c:pt idx="1">
                  <c:v>2nd_quatro</c:v>
                </c:pt>
                <c:pt idx="2">
                  <c:v>3rd_quatro</c:v>
                </c:pt>
                <c:pt idx="3">
                  <c:v>4th_quatro</c:v>
                </c:pt>
              </c:strCache>
            </c:strRef>
          </c:cat>
          <c:val>
            <c:numRef>
              <c:f>Лист1!$Y$13:$Y$16</c:f>
              <c:numCache>
                <c:formatCode>General</c:formatCode>
                <c:ptCount val="4"/>
                <c:pt idx="0">
                  <c:v>27</c:v>
                </c:pt>
                <c:pt idx="1">
                  <c:v>202</c:v>
                </c:pt>
                <c:pt idx="2">
                  <c:v>225</c:v>
                </c:pt>
                <c:pt idx="3">
                  <c:v>46</c:v>
                </c:pt>
              </c:numCache>
            </c:numRef>
          </c:val>
          <c:extLst xmlns:c16r2="http://schemas.microsoft.com/office/drawing/2015/06/chart">
            <c:ext xmlns:c16="http://schemas.microsoft.com/office/drawing/2014/chart" uri="{C3380CC4-5D6E-409C-BE32-E72D297353CC}">
              <c16:uniqueId val="{0000000F-C244-4FBB-83B7-6332200C2723}"/>
            </c:ext>
          </c:extLst>
        </c:ser>
        <c:dLbls>
          <c:showLegendKey val="0"/>
          <c:showVal val="0"/>
          <c:showCatName val="0"/>
          <c:showSerName val="0"/>
          <c:showPercent val="1"/>
          <c:showBubbleSize val="0"/>
          <c:showLeaderLines val="1"/>
        </c:dLbls>
        <c:firstSliceAng val="0"/>
      </c:pieChart>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Class_sep: 1</a:t>
            </a:r>
          </a:p>
          <a:p>
            <a:pPr>
              <a:defRPr/>
            </a:pPr>
            <a:r>
              <a:rPr lang="en-US"/>
              <a:t>Class </a:t>
            </a:r>
            <a:r>
              <a:rPr lang="ru-RU"/>
              <a:t>1</a:t>
            </a:r>
          </a:p>
        </c:rich>
      </c:tx>
      <c:layout>
        <c:manualLayout>
          <c:xMode val="edge"/>
          <c:yMode val="edge"/>
          <c:x val="0.57612489063867012"/>
          <c:y val="5.092592592592592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21536682860346995"/>
          <c:y val="0.3381380269124199"/>
          <c:w val="0.45085428621070139"/>
          <c:h val="0.59322891886415308"/>
        </c:manualLayout>
      </c:layout>
      <c:pieChart>
        <c:varyColors val="1"/>
        <c:ser>
          <c:idx val="0"/>
          <c:order val="0"/>
          <c:dPt>
            <c:idx val="0"/>
            <c:bubble3D val="0"/>
            <c:spPr>
              <a:solidFill>
                <a:srgbClr val="0A4062"/>
              </a:solidFill>
              <a:ln w="19050">
                <a:noFill/>
              </a:ln>
              <a:effectLst/>
            </c:spPr>
            <c:extLst xmlns:c16r2="http://schemas.microsoft.com/office/drawing/2015/06/chart">
              <c:ext xmlns:c16="http://schemas.microsoft.com/office/drawing/2014/chart" uri="{C3380CC4-5D6E-409C-BE32-E72D297353CC}">
                <c16:uniqueId val="{00000001-CDA3-48C3-872A-89B51FE93593}"/>
              </c:ext>
            </c:extLst>
          </c:dPt>
          <c:dPt>
            <c:idx val="1"/>
            <c:bubble3D val="0"/>
            <c:spPr>
              <a:solidFill>
                <a:srgbClr val="137DBF"/>
              </a:solidFill>
              <a:ln w="19050">
                <a:noFill/>
              </a:ln>
              <a:effectLst/>
            </c:spPr>
            <c:extLst xmlns:c16r2="http://schemas.microsoft.com/office/drawing/2015/06/chart">
              <c:ext xmlns:c16="http://schemas.microsoft.com/office/drawing/2014/chart" uri="{C3380CC4-5D6E-409C-BE32-E72D297353CC}">
                <c16:uniqueId val="{00000003-CDA3-48C3-872A-89B51FE93593}"/>
              </c:ext>
            </c:extLst>
          </c:dPt>
          <c:dPt>
            <c:idx val="2"/>
            <c:bubble3D val="0"/>
            <c:spPr>
              <a:solidFill>
                <a:srgbClr val="46ADEC"/>
              </a:solidFill>
              <a:ln w="19050">
                <a:noFill/>
              </a:ln>
              <a:effectLst/>
            </c:spPr>
            <c:extLst xmlns:c16r2="http://schemas.microsoft.com/office/drawing/2015/06/chart">
              <c:ext xmlns:c16="http://schemas.microsoft.com/office/drawing/2014/chart" uri="{C3380CC4-5D6E-409C-BE32-E72D297353CC}">
                <c16:uniqueId val="{00000005-CDA3-48C3-872A-89B51FE93593}"/>
              </c:ext>
            </c:extLst>
          </c:dPt>
          <c:dPt>
            <c:idx val="3"/>
            <c:bubble3D val="0"/>
            <c:spPr>
              <a:solidFill>
                <a:srgbClr val="A8D8F6"/>
              </a:solidFill>
              <a:ln w="19050">
                <a:noFill/>
              </a:ln>
              <a:effectLst/>
            </c:spPr>
            <c:extLst xmlns:c16r2="http://schemas.microsoft.com/office/drawing/2015/06/chart">
              <c:ext xmlns:c16="http://schemas.microsoft.com/office/drawing/2014/chart" uri="{C3380CC4-5D6E-409C-BE32-E72D297353CC}">
                <c16:uniqueId val="{00000007-CDA3-48C3-872A-89B51FE9359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Лист1!$X$13:$X$16</c:f>
              <c:strCache>
                <c:ptCount val="4"/>
                <c:pt idx="0">
                  <c:v>1st_quatro</c:v>
                </c:pt>
                <c:pt idx="1">
                  <c:v>2nd_quatro</c:v>
                </c:pt>
                <c:pt idx="2">
                  <c:v>3rd_quatro</c:v>
                </c:pt>
                <c:pt idx="3">
                  <c:v>4th_quatro</c:v>
                </c:pt>
              </c:strCache>
            </c:strRef>
          </c:cat>
          <c:val>
            <c:numRef>
              <c:f>Лист1!$AA$13:$AA$16</c:f>
              <c:numCache>
                <c:formatCode>General</c:formatCode>
                <c:ptCount val="4"/>
                <c:pt idx="0">
                  <c:v>246</c:v>
                </c:pt>
                <c:pt idx="1">
                  <c:v>22</c:v>
                </c:pt>
                <c:pt idx="2">
                  <c:v>49</c:v>
                </c:pt>
                <c:pt idx="3">
                  <c:v>183</c:v>
                </c:pt>
              </c:numCache>
            </c:numRef>
          </c:val>
          <c:extLst xmlns:c16r2="http://schemas.microsoft.com/office/drawing/2015/06/chart">
            <c:ext xmlns:c16="http://schemas.microsoft.com/office/drawing/2014/chart" uri="{C3380CC4-5D6E-409C-BE32-E72D297353CC}">
              <c16:uniqueId val="{00000008-CDA3-48C3-872A-89B51FE93593}"/>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4">
            <a:lumMod val="40000"/>
            <a:lumOff val="60000"/>
            <a:shade val="30000"/>
            <a:satMod val="115000"/>
          </a:schemeClr>
        </a:gs>
        <a:gs pos="50000">
          <a:schemeClr val="accent4">
            <a:lumMod val="40000"/>
            <a:lumOff val="60000"/>
            <a:shade val="67500"/>
            <a:satMod val="115000"/>
          </a:schemeClr>
        </a:gs>
        <a:gs pos="100000">
          <a:schemeClr val="accent4">
            <a:lumMod val="40000"/>
            <a:lumOff val="60000"/>
            <a:shade val="100000"/>
            <a:satMod val="115000"/>
          </a:scheme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en-US">
                <a:solidFill>
                  <a:schemeClr val="bg1"/>
                </a:solidFill>
              </a:rPr>
              <a:t>Class_sep:</a:t>
            </a:r>
            <a:r>
              <a:rPr lang="en-US" baseline="0">
                <a:solidFill>
                  <a:schemeClr val="bg1"/>
                </a:solidFill>
              </a:rPr>
              <a:t> 10</a:t>
            </a:r>
          </a:p>
          <a:p>
            <a:pPr>
              <a:defRPr sz="1400" b="0" i="0" u="none" strike="noStrike" kern="1200" spc="0" baseline="0">
                <a:solidFill>
                  <a:schemeClr val="bg1"/>
                </a:solidFill>
                <a:latin typeface="+mn-lt"/>
                <a:ea typeface="+mn-ea"/>
                <a:cs typeface="+mn-cs"/>
              </a:defRPr>
            </a:pPr>
            <a:r>
              <a:rPr lang="en-US" baseline="0">
                <a:solidFill>
                  <a:schemeClr val="bg1"/>
                </a:solidFill>
              </a:rPr>
              <a:t>Class 0</a:t>
            </a:r>
            <a:endParaRPr lang="ru-RU">
              <a:solidFill>
                <a:schemeClr val="bg1"/>
              </a:solidFill>
            </a:endParaRPr>
          </a:p>
        </c:rich>
      </c:tx>
      <c:layout>
        <c:manualLayout>
          <c:xMode val="edge"/>
          <c:yMode val="edge"/>
          <c:x val="0.67193744531933508"/>
          <c:y val="7.8703703703703706E-2"/>
        </c:manualLayout>
      </c:layout>
      <c:overlay val="0"/>
      <c:spPr>
        <a:noFill/>
        <a:ln>
          <a:noFill/>
        </a:ln>
        <a:effectLst/>
      </c:spPr>
    </c:title>
    <c:autoTitleDeleted val="0"/>
    <c:plotArea>
      <c:layout/>
      <c:pieChart>
        <c:varyColors val="1"/>
        <c:ser>
          <c:idx val="1"/>
          <c:order val="0"/>
          <c:spPr>
            <a:solidFill>
              <a:srgbClr val="4E8109"/>
            </a:solidFill>
          </c:spPr>
          <c:dPt>
            <c:idx val="1"/>
            <c:bubble3D val="0"/>
            <c:spPr>
              <a:solidFill>
                <a:srgbClr val="7BCC0E"/>
              </a:solidFill>
              <a:ln>
                <a:noFill/>
              </a:ln>
            </c:spPr>
            <c:extLst xmlns:c16r2="http://schemas.microsoft.com/office/drawing/2015/06/chart">
              <c:ext xmlns:c16="http://schemas.microsoft.com/office/drawing/2014/chart" uri="{C3380CC4-5D6E-409C-BE32-E72D297353CC}">
                <c16:uniqueId val="{00000011-777E-406D-9643-198848A06F1A}"/>
              </c:ext>
            </c:extLst>
          </c:dPt>
          <c:dPt>
            <c:idx val="2"/>
            <c:bubble3D val="0"/>
            <c:spPr>
              <a:solidFill>
                <a:srgbClr val="A9F248"/>
              </a:solidFill>
              <a:ln>
                <a:noFill/>
              </a:ln>
            </c:spPr>
            <c:extLst xmlns:c16r2="http://schemas.microsoft.com/office/drawing/2015/06/chart">
              <c:ext xmlns:c16="http://schemas.microsoft.com/office/drawing/2014/chart" uri="{C3380CC4-5D6E-409C-BE32-E72D297353CC}">
                <c16:uniqueId val="{00000012-777E-406D-9643-198848A06F1A}"/>
              </c:ext>
            </c:extLst>
          </c:dPt>
          <c:dPt>
            <c:idx val="3"/>
            <c:bubble3D val="0"/>
            <c:spPr>
              <a:solidFill>
                <a:srgbClr val="152303"/>
              </a:solidFill>
              <a:ln>
                <a:noFill/>
              </a:ln>
            </c:spPr>
            <c:extLst xmlns:c16r2="http://schemas.microsoft.com/office/drawing/2015/06/chart">
              <c:ext xmlns:c16="http://schemas.microsoft.com/office/drawing/2014/chart" uri="{C3380CC4-5D6E-409C-BE32-E72D297353CC}">
                <c16:uniqueId val="{00000013-777E-406D-9643-198848A06F1A}"/>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Лист1!$X$18:$X$21</c:f>
              <c:strCache>
                <c:ptCount val="4"/>
                <c:pt idx="0">
                  <c:v>1st_quatro</c:v>
                </c:pt>
                <c:pt idx="1">
                  <c:v>2nd_quatro</c:v>
                </c:pt>
                <c:pt idx="2">
                  <c:v>3rd_quatro</c:v>
                </c:pt>
                <c:pt idx="3">
                  <c:v>4th_quatro</c:v>
                </c:pt>
              </c:strCache>
            </c:strRef>
          </c:cat>
          <c:val>
            <c:numRef>
              <c:f>Лист1!$Y$18:$Y$21</c:f>
              <c:numCache>
                <c:formatCode>General</c:formatCode>
                <c:ptCount val="4"/>
                <c:pt idx="0">
                  <c:v>0</c:v>
                </c:pt>
                <c:pt idx="1">
                  <c:v>248</c:v>
                </c:pt>
                <c:pt idx="2">
                  <c:v>247</c:v>
                </c:pt>
                <c:pt idx="3">
                  <c:v>5</c:v>
                </c:pt>
              </c:numCache>
            </c:numRef>
          </c:val>
          <c:extLst xmlns:c16r2="http://schemas.microsoft.com/office/drawing/2015/06/chart">
            <c:ext xmlns:c16="http://schemas.microsoft.com/office/drawing/2014/chart" uri="{C3380CC4-5D6E-409C-BE32-E72D297353CC}">
              <c16:uniqueId val="{00000010-777E-406D-9643-198848A06F1A}"/>
            </c:ext>
          </c:extLst>
        </c:ser>
        <c:ser>
          <c:idx val="0"/>
          <c:order val="1"/>
          <c:spPr>
            <a:solidFill>
              <a:srgbClr val="4E8109"/>
            </a:solidFill>
          </c:spPr>
          <c:dPt>
            <c:idx val="0"/>
            <c:bubble3D val="0"/>
            <c:spPr>
              <a:solidFill>
                <a:srgbClr val="4E8109"/>
              </a:solidFill>
              <a:ln w="19050">
                <a:solidFill>
                  <a:schemeClr val="lt1"/>
                </a:solidFill>
              </a:ln>
              <a:effectLst/>
            </c:spPr>
            <c:extLst xmlns:c16r2="http://schemas.microsoft.com/office/drawing/2015/06/chart">
              <c:ext xmlns:c16="http://schemas.microsoft.com/office/drawing/2014/chart" uri="{C3380CC4-5D6E-409C-BE32-E72D297353CC}">
                <c16:uniqueId val="{00000008-777E-406D-9643-198848A06F1A}"/>
              </c:ext>
            </c:extLst>
          </c:dPt>
          <c:dPt>
            <c:idx val="1"/>
            <c:bubble3D val="0"/>
            <c:spPr>
              <a:solidFill>
                <a:srgbClr val="7BCC0E"/>
              </a:solidFill>
              <a:ln w="19050">
                <a:noFill/>
              </a:ln>
              <a:effectLst/>
            </c:spPr>
            <c:extLst xmlns:c16r2="http://schemas.microsoft.com/office/drawing/2015/06/chart">
              <c:ext xmlns:c16="http://schemas.microsoft.com/office/drawing/2014/chart" uri="{C3380CC4-5D6E-409C-BE32-E72D297353CC}">
                <c16:uniqueId val="{0000000A-777E-406D-9643-198848A06F1A}"/>
              </c:ext>
            </c:extLst>
          </c:dPt>
          <c:dPt>
            <c:idx val="2"/>
            <c:bubble3D val="0"/>
            <c:spPr>
              <a:solidFill>
                <a:srgbClr val="A9F248"/>
              </a:solidFill>
              <a:ln w="19050">
                <a:noFill/>
              </a:ln>
              <a:effectLst/>
            </c:spPr>
            <c:extLst xmlns:c16r2="http://schemas.microsoft.com/office/drawing/2015/06/chart">
              <c:ext xmlns:c16="http://schemas.microsoft.com/office/drawing/2014/chart" uri="{C3380CC4-5D6E-409C-BE32-E72D297353CC}">
                <c16:uniqueId val="{0000000C-777E-406D-9643-198848A06F1A}"/>
              </c:ext>
            </c:extLst>
          </c:dPt>
          <c:dPt>
            <c:idx val="3"/>
            <c:bubble3D val="0"/>
            <c:spPr>
              <a:solidFill>
                <a:srgbClr val="152303"/>
              </a:solidFill>
              <a:ln w="19050">
                <a:noFill/>
              </a:ln>
              <a:effectLst/>
            </c:spPr>
            <c:extLst xmlns:c16r2="http://schemas.microsoft.com/office/drawing/2015/06/chart">
              <c:ext xmlns:c16="http://schemas.microsoft.com/office/drawing/2014/chart" uri="{C3380CC4-5D6E-409C-BE32-E72D297353CC}">
                <c16:uniqueId val="{0000000E-777E-406D-9643-198848A06F1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Лист1!$X$18:$X$21</c:f>
              <c:strCache>
                <c:ptCount val="4"/>
                <c:pt idx="0">
                  <c:v>1st_quatro</c:v>
                </c:pt>
                <c:pt idx="1">
                  <c:v>2nd_quatro</c:v>
                </c:pt>
                <c:pt idx="2">
                  <c:v>3rd_quatro</c:v>
                </c:pt>
                <c:pt idx="3">
                  <c:v>4th_quatro</c:v>
                </c:pt>
              </c:strCache>
            </c:strRef>
          </c:cat>
          <c:val>
            <c:numRef>
              <c:f>Лист1!$Y$18:$Y$21</c:f>
              <c:numCache>
                <c:formatCode>General</c:formatCode>
                <c:ptCount val="4"/>
                <c:pt idx="0">
                  <c:v>0</c:v>
                </c:pt>
                <c:pt idx="1">
                  <c:v>248</c:v>
                </c:pt>
                <c:pt idx="2">
                  <c:v>247</c:v>
                </c:pt>
                <c:pt idx="3">
                  <c:v>5</c:v>
                </c:pt>
              </c:numCache>
            </c:numRef>
          </c:val>
          <c:extLst xmlns:c16r2="http://schemas.microsoft.com/office/drawing/2015/06/chart">
            <c:ext xmlns:c16="http://schemas.microsoft.com/office/drawing/2014/chart" uri="{C3380CC4-5D6E-409C-BE32-E72D297353CC}">
              <c16:uniqueId val="{0000000F-777E-406D-9643-198848A06F1A}"/>
            </c:ext>
          </c:extLst>
        </c:ser>
        <c:dLbls>
          <c:showLegendKey val="0"/>
          <c:showVal val="0"/>
          <c:showCatName val="0"/>
          <c:showSerName val="0"/>
          <c:showPercent val="1"/>
          <c:showBubbleSize val="0"/>
          <c:showLeaderLines val="1"/>
        </c:dLbls>
        <c:firstSliceAng val="0"/>
      </c:pieChart>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gradFill flip="none" rotWithShape="1">
      <a:gsLst>
        <a:gs pos="94000">
          <a:srgbClr val="996633">
            <a:shade val="30000"/>
            <a:satMod val="115000"/>
          </a:srgbClr>
        </a:gs>
        <a:gs pos="50000">
          <a:srgbClr val="996633">
            <a:shade val="67500"/>
            <a:satMod val="115000"/>
          </a:srgbClr>
        </a:gs>
        <a:gs pos="10000">
          <a:srgbClr val="996633">
            <a:shade val="100000"/>
            <a:satMod val="115000"/>
          </a:srgb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en-US">
                <a:solidFill>
                  <a:schemeClr val="bg1"/>
                </a:solidFill>
              </a:rPr>
              <a:t>Class_sep:</a:t>
            </a:r>
            <a:r>
              <a:rPr lang="en-US" baseline="0">
                <a:solidFill>
                  <a:schemeClr val="bg1"/>
                </a:solidFill>
              </a:rPr>
              <a:t> 10</a:t>
            </a:r>
          </a:p>
          <a:p>
            <a:pPr>
              <a:defRPr>
                <a:solidFill>
                  <a:schemeClr val="bg1"/>
                </a:solidFill>
              </a:defRPr>
            </a:pPr>
            <a:r>
              <a:rPr lang="en-US" baseline="0">
                <a:solidFill>
                  <a:schemeClr val="bg1"/>
                </a:solidFill>
              </a:rPr>
              <a:t>Class 1</a:t>
            </a:r>
            <a:endParaRPr lang="ru-RU">
              <a:solidFill>
                <a:schemeClr val="bg1"/>
              </a:solidFill>
            </a:endParaRPr>
          </a:p>
        </c:rich>
      </c:tx>
      <c:layout>
        <c:manualLayout>
          <c:xMode val="edge"/>
          <c:yMode val="edge"/>
          <c:x val="0.67193744531933508"/>
          <c:y val="7.87037037037037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pieChart>
        <c:varyColors val="1"/>
        <c:ser>
          <c:idx val="0"/>
          <c:order val="0"/>
          <c:spPr>
            <a:ln>
              <a:noFill/>
            </a:ln>
          </c:spPr>
          <c:dPt>
            <c:idx val="0"/>
            <c:bubble3D val="0"/>
            <c:spPr>
              <a:solidFill>
                <a:srgbClr val="7BCC0E"/>
              </a:solidFill>
              <a:ln w="19050">
                <a:noFill/>
              </a:ln>
              <a:effectLst/>
            </c:spPr>
            <c:extLst xmlns:c16r2="http://schemas.microsoft.com/office/drawing/2015/06/chart">
              <c:ext xmlns:c16="http://schemas.microsoft.com/office/drawing/2014/chart" uri="{C3380CC4-5D6E-409C-BE32-E72D297353CC}">
                <c16:uniqueId val="{00000001-5479-401F-890C-9AA35FB69790}"/>
              </c:ext>
            </c:extLst>
          </c:dPt>
          <c:dPt>
            <c:idx val="1"/>
            <c:bubble3D val="0"/>
            <c:spPr>
              <a:solidFill>
                <a:srgbClr val="A9F248"/>
              </a:solidFill>
              <a:ln w="19050">
                <a:noFill/>
              </a:ln>
              <a:effectLst/>
            </c:spPr>
            <c:extLst xmlns:c16r2="http://schemas.microsoft.com/office/drawing/2015/06/chart">
              <c:ext xmlns:c16="http://schemas.microsoft.com/office/drawing/2014/chart" uri="{C3380CC4-5D6E-409C-BE32-E72D297353CC}">
                <c16:uniqueId val="{00000003-5479-401F-890C-9AA35FB69790}"/>
              </c:ext>
            </c:extLst>
          </c:dPt>
          <c:dPt>
            <c:idx val="2"/>
            <c:bubble3D val="0"/>
            <c:spPr>
              <a:solidFill>
                <a:srgbClr val="CEF896"/>
              </a:solidFill>
              <a:ln w="19050">
                <a:noFill/>
              </a:ln>
              <a:effectLst/>
            </c:spPr>
            <c:extLst xmlns:c16r2="http://schemas.microsoft.com/office/drawing/2015/06/chart">
              <c:ext xmlns:c16="http://schemas.microsoft.com/office/drawing/2014/chart" uri="{C3380CC4-5D6E-409C-BE32-E72D297353CC}">
                <c16:uniqueId val="{00000005-5479-401F-890C-9AA35FB69790}"/>
              </c:ext>
            </c:extLst>
          </c:dPt>
          <c:dPt>
            <c:idx val="3"/>
            <c:bubble3D val="0"/>
            <c:spPr>
              <a:solidFill>
                <a:srgbClr val="152303"/>
              </a:solidFill>
              <a:ln w="19050">
                <a:noFill/>
              </a:ln>
              <a:effectLst/>
            </c:spPr>
            <c:extLst xmlns:c16r2="http://schemas.microsoft.com/office/drawing/2015/06/chart">
              <c:ext xmlns:c16="http://schemas.microsoft.com/office/drawing/2014/chart" uri="{C3380CC4-5D6E-409C-BE32-E72D297353CC}">
                <c16:uniqueId val="{00000007-5479-401F-890C-9AA35FB697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Лист1!$X$18:$X$21</c:f>
              <c:strCache>
                <c:ptCount val="4"/>
                <c:pt idx="0">
                  <c:v>1st_quatro</c:v>
                </c:pt>
                <c:pt idx="1">
                  <c:v>2nd_quatro</c:v>
                </c:pt>
                <c:pt idx="2">
                  <c:v>3rd_quatro</c:v>
                </c:pt>
                <c:pt idx="3">
                  <c:v>4th_quatro</c:v>
                </c:pt>
              </c:strCache>
            </c:strRef>
          </c:cat>
          <c:val>
            <c:numRef>
              <c:f>Лист1!$AA$18:$AA$21</c:f>
              <c:numCache>
                <c:formatCode>General</c:formatCode>
                <c:ptCount val="4"/>
                <c:pt idx="0">
                  <c:v>250</c:v>
                </c:pt>
                <c:pt idx="1">
                  <c:v>2</c:v>
                </c:pt>
                <c:pt idx="2">
                  <c:v>3</c:v>
                </c:pt>
                <c:pt idx="3">
                  <c:v>245</c:v>
                </c:pt>
              </c:numCache>
            </c:numRef>
          </c:val>
          <c:extLst xmlns:c16r2="http://schemas.microsoft.com/office/drawing/2015/06/chart">
            <c:ext xmlns:c16="http://schemas.microsoft.com/office/drawing/2014/chart" uri="{C3380CC4-5D6E-409C-BE32-E72D297353CC}">
              <c16:uniqueId val="{00000008-5479-401F-890C-9AA35FB69790}"/>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gradFill flip="none" rotWithShape="1">
      <a:gsLst>
        <a:gs pos="94000">
          <a:srgbClr val="996633">
            <a:shade val="30000"/>
            <a:satMod val="115000"/>
          </a:srgbClr>
        </a:gs>
        <a:gs pos="50000">
          <a:srgbClr val="996633">
            <a:shade val="67500"/>
            <a:satMod val="115000"/>
          </a:srgbClr>
        </a:gs>
        <a:gs pos="10000">
          <a:srgbClr val="996633">
            <a:shade val="100000"/>
            <a:satMod val="115000"/>
          </a:srgbClr>
        </a:gs>
      </a:gsLst>
      <a:path path="circle">
        <a:fillToRect l="50000" t="50000" r="50000" b="50000"/>
      </a:path>
      <a:tileRect/>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lumMod val="95000"/>
                  </a:schemeClr>
                </a:solidFill>
                <a:latin typeface="+mn-lt"/>
                <a:ea typeface="+mn-ea"/>
                <a:cs typeface="+mn-cs"/>
              </a:defRPr>
            </a:pPr>
            <a:r>
              <a:rPr lang="ru-RU">
                <a:solidFill>
                  <a:schemeClr val="bg1">
                    <a:lumMod val="95000"/>
                  </a:schemeClr>
                </a:solidFill>
              </a:rPr>
              <a:t>Соотношение</a:t>
            </a:r>
            <a:r>
              <a:rPr lang="ru-RU" baseline="0">
                <a:solidFill>
                  <a:schemeClr val="bg1">
                    <a:lumMod val="95000"/>
                  </a:schemeClr>
                </a:solidFill>
              </a:rPr>
              <a:t> принадлежности классам</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lumMod val="95000"/>
                </a:schemeClr>
              </a:solidFill>
              <a:latin typeface="+mn-lt"/>
              <a:ea typeface="+mn-ea"/>
              <a:cs typeface="+mn-cs"/>
            </a:defRPr>
          </a:pPr>
          <a:endParaRPr lang="ru-RU"/>
        </a:p>
      </c:txPr>
    </c:title>
    <c:autoTitleDeleted val="0"/>
    <c:plotArea>
      <c:layout/>
      <c:barChart>
        <c:barDir val="col"/>
        <c:grouping val="stacked"/>
        <c:varyColors val="0"/>
        <c:ser>
          <c:idx val="0"/>
          <c:order val="0"/>
          <c:tx>
            <c:v>Не принадлежит</c:v>
          </c:tx>
          <c:spPr>
            <a:solidFill>
              <a:srgbClr val="C00000"/>
            </a:solidFill>
            <a:ln>
              <a:noFill/>
            </a:ln>
            <a:effectLst/>
          </c:spPr>
          <c:invertIfNegative val="0"/>
          <c:cat>
            <c:strRef>
              <c:f>Лист1!$Q$1:$S$1</c:f>
              <c:strCache>
                <c:ptCount val="3"/>
                <c:pt idx="0">
                  <c:v>Лейбл1</c:v>
                </c:pt>
                <c:pt idx="1">
                  <c:v>Лейбл2</c:v>
                </c:pt>
                <c:pt idx="2">
                  <c:v>Лейбл3</c:v>
                </c:pt>
              </c:strCache>
            </c:strRef>
          </c:cat>
          <c:val>
            <c:numRef>
              <c:f>Лист1!$Q$2:$S$2</c:f>
              <c:numCache>
                <c:formatCode>General</c:formatCode>
                <c:ptCount val="3"/>
                <c:pt idx="0">
                  <c:v>11</c:v>
                </c:pt>
                <c:pt idx="1">
                  <c:v>2</c:v>
                </c:pt>
                <c:pt idx="2">
                  <c:v>5</c:v>
                </c:pt>
              </c:numCache>
            </c:numRef>
          </c:val>
        </c:ser>
        <c:ser>
          <c:idx val="1"/>
          <c:order val="1"/>
          <c:tx>
            <c:v>1 класс</c:v>
          </c:tx>
          <c:spPr>
            <a:solidFill>
              <a:schemeClr val="accent2"/>
            </a:solidFill>
            <a:ln>
              <a:noFill/>
            </a:ln>
            <a:effectLst/>
          </c:spPr>
          <c:invertIfNegative val="0"/>
          <c:cat>
            <c:strRef>
              <c:f>Лист1!$Q$1:$S$1</c:f>
              <c:strCache>
                <c:ptCount val="3"/>
                <c:pt idx="0">
                  <c:v>Лейбл1</c:v>
                </c:pt>
                <c:pt idx="1">
                  <c:v>Лейбл2</c:v>
                </c:pt>
                <c:pt idx="2">
                  <c:v>Лейбл3</c:v>
                </c:pt>
              </c:strCache>
            </c:strRef>
          </c:cat>
          <c:val>
            <c:numRef>
              <c:f>Лист1!$Q$3:$S$3</c:f>
              <c:numCache>
                <c:formatCode>General</c:formatCode>
                <c:ptCount val="3"/>
                <c:pt idx="0">
                  <c:v>6</c:v>
                </c:pt>
                <c:pt idx="1">
                  <c:v>8</c:v>
                </c:pt>
                <c:pt idx="2">
                  <c:v>5</c:v>
                </c:pt>
              </c:numCache>
            </c:numRef>
          </c:val>
        </c:ser>
        <c:ser>
          <c:idx val="2"/>
          <c:order val="2"/>
          <c:tx>
            <c:v>2 класса</c:v>
          </c:tx>
          <c:spPr>
            <a:solidFill>
              <a:schemeClr val="accent1">
                <a:lumMod val="60000"/>
                <a:lumOff val="40000"/>
              </a:schemeClr>
            </a:solidFill>
            <a:ln>
              <a:noFill/>
            </a:ln>
            <a:effectLst/>
          </c:spPr>
          <c:invertIfNegative val="0"/>
          <c:cat>
            <c:strRef>
              <c:f>Лист1!$Q$1:$S$1</c:f>
              <c:strCache>
                <c:ptCount val="3"/>
                <c:pt idx="0">
                  <c:v>Лейбл1</c:v>
                </c:pt>
                <c:pt idx="1">
                  <c:v>Лейбл2</c:v>
                </c:pt>
                <c:pt idx="2">
                  <c:v>Лейбл3</c:v>
                </c:pt>
              </c:strCache>
            </c:strRef>
          </c:cat>
          <c:val>
            <c:numRef>
              <c:f>Лист1!$Q$4:$S$4</c:f>
              <c:numCache>
                <c:formatCode>General</c:formatCode>
                <c:ptCount val="3"/>
                <c:pt idx="0">
                  <c:v>3</c:v>
                </c:pt>
                <c:pt idx="1">
                  <c:v>5</c:v>
                </c:pt>
                <c:pt idx="2">
                  <c:v>4</c:v>
                </c:pt>
              </c:numCache>
            </c:numRef>
          </c:val>
        </c:ser>
        <c:ser>
          <c:idx val="3"/>
          <c:order val="3"/>
          <c:tx>
            <c:v>3 класса</c:v>
          </c:tx>
          <c:spPr>
            <a:solidFill>
              <a:schemeClr val="tx2">
                <a:lumMod val="75000"/>
              </a:schemeClr>
            </a:solidFill>
            <a:ln>
              <a:noFill/>
            </a:ln>
            <a:effectLst/>
          </c:spPr>
          <c:invertIfNegative val="0"/>
          <c:cat>
            <c:strRef>
              <c:f>Лист1!$Q$1:$S$1</c:f>
              <c:strCache>
                <c:ptCount val="3"/>
                <c:pt idx="0">
                  <c:v>Лейбл1</c:v>
                </c:pt>
                <c:pt idx="1">
                  <c:v>Лейбл2</c:v>
                </c:pt>
                <c:pt idx="2">
                  <c:v>Лейбл3</c:v>
                </c:pt>
              </c:strCache>
            </c:strRef>
          </c:cat>
          <c:val>
            <c:numRef>
              <c:f>Лист1!$Q$5:$S$5</c:f>
              <c:numCache>
                <c:formatCode>General</c:formatCode>
                <c:ptCount val="3"/>
                <c:pt idx="0">
                  <c:v>0</c:v>
                </c:pt>
                <c:pt idx="1">
                  <c:v>5</c:v>
                </c:pt>
                <c:pt idx="2">
                  <c:v>6</c:v>
                </c:pt>
              </c:numCache>
            </c:numRef>
          </c:val>
        </c:ser>
        <c:dLbls>
          <c:showLegendKey val="0"/>
          <c:showVal val="0"/>
          <c:showCatName val="0"/>
          <c:showSerName val="0"/>
          <c:showPercent val="0"/>
          <c:showBubbleSize val="0"/>
        </c:dLbls>
        <c:gapWidth val="150"/>
        <c:overlap val="100"/>
        <c:axId val="442953304"/>
        <c:axId val="442956440"/>
      </c:barChart>
      <c:catAx>
        <c:axId val="442953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lumMod val="95000"/>
                  </a:schemeClr>
                </a:solidFill>
                <a:latin typeface="+mn-lt"/>
                <a:ea typeface="+mn-ea"/>
                <a:cs typeface="+mn-cs"/>
              </a:defRPr>
            </a:pPr>
            <a:endParaRPr lang="ru-RU"/>
          </a:p>
        </c:txPr>
        <c:crossAx val="442956440"/>
        <c:crosses val="autoZero"/>
        <c:auto val="1"/>
        <c:lblAlgn val="ctr"/>
        <c:lblOffset val="100"/>
        <c:noMultiLvlLbl val="0"/>
      </c:catAx>
      <c:valAx>
        <c:axId val="442956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lumMod val="95000"/>
                  </a:schemeClr>
                </a:solidFill>
                <a:latin typeface="+mn-lt"/>
                <a:ea typeface="+mn-ea"/>
                <a:cs typeface="+mn-cs"/>
              </a:defRPr>
            </a:pPr>
            <a:endParaRPr lang="ru-RU"/>
          </a:p>
        </c:txPr>
        <c:crossAx val="442953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lumMod val="95000"/>
                </a:schemeClr>
              </a:solidFill>
              <a:latin typeface="+mn-lt"/>
              <a:ea typeface="+mn-ea"/>
              <a:cs typeface="+mn-cs"/>
            </a:defRPr>
          </a:pPr>
          <a:endParaRPr lang="ru-RU"/>
        </a:p>
      </c:txPr>
    </c:legend>
    <c:plotVisOnly val="1"/>
    <c:dispBlanksAs val="gap"/>
    <c:showDLblsOverMax val="0"/>
  </c:chart>
  <c:spPr>
    <a:solidFill>
      <a:schemeClr val="bg2">
        <a:lumMod val="75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normal</a:t>
            </a:r>
            <a:endParaRPr lang="ru-RU"/>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ru-RU"/>
        </a:p>
      </c:txPr>
    </c:title>
    <c:autoTitleDeleted val="0"/>
    <c:plotArea>
      <c:layout/>
      <c:pieChart>
        <c:varyColors val="1"/>
        <c:ser>
          <c:idx val="0"/>
          <c:order val="0"/>
          <c:dPt>
            <c:idx val="0"/>
            <c:bubble3D val="0"/>
            <c:spPr>
              <a:gradFill rotWithShape="1">
                <a:gsLst>
                  <a:gs pos="0">
                    <a:schemeClr val="accent5">
                      <a:shade val="58000"/>
                      <a:satMod val="103000"/>
                      <a:lumMod val="102000"/>
                      <a:tint val="94000"/>
                    </a:schemeClr>
                  </a:gs>
                  <a:gs pos="50000">
                    <a:schemeClr val="accent5">
                      <a:shade val="58000"/>
                      <a:satMod val="110000"/>
                      <a:lumMod val="100000"/>
                      <a:shade val="100000"/>
                    </a:schemeClr>
                  </a:gs>
                  <a:gs pos="100000">
                    <a:schemeClr val="accent5">
                      <a:shade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E231-41C9-9607-7D6856D48DD3}"/>
              </c:ext>
            </c:extLst>
          </c:dPt>
          <c:dPt>
            <c:idx val="1"/>
            <c:bubble3D val="0"/>
            <c:spPr>
              <a:gradFill rotWithShape="1">
                <a:gsLst>
                  <a:gs pos="0">
                    <a:schemeClr val="accent5">
                      <a:shade val="86000"/>
                      <a:satMod val="103000"/>
                      <a:lumMod val="102000"/>
                      <a:tint val="94000"/>
                    </a:schemeClr>
                  </a:gs>
                  <a:gs pos="50000">
                    <a:schemeClr val="accent5">
                      <a:shade val="86000"/>
                      <a:satMod val="110000"/>
                      <a:lumMod val="100000"/>
                      <a:shade val="100000"/>
                    </a:schemeClr>
                  </a:gs>
                  <a:gs pos="100000">
                    <a:schemeClr val="accent5">
                      <a:shade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E231-41C9-9607-7D6856D48DD3}"/>
              </c:ext>
            </c:extLst>
          </c:dPt>
          <c:dPt>
            <c:idx val="2"/>
            <c:bubble3D val="0"/>
            <c:spPr>
              <a:gradFill rotWithShape="1">
                <a:gsLst>
                  <a:gs pos="0">
                    <a:schemeClr val="accent5">
                      <a:tint val="86000"/>
                      <a:satMod val="103000"/>
                      <a:lumMod val="102000"/>
                      <a:tint val="94000"/>
                    </a:schemeClr>
                  </a:gs>
                  <a:gs pos="50000">
                    <a:schemeClr val="accent5">
                      <a:tint val="86000"/>
                      <a:satMod val="110000"/>
                      <a:lumMod val="100000"/>
                      <a:shade val="100000"/>
                    </a:schemeClr>
                  </a:gs>
                  <a:gs pos="100000">
                    <a:schemeClr val="accent5">
                      <a:tint val="86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5-E231-41C9-9607-7D6856D48DD3}"/>
              </c:ext>
            </c:extLst>
          </c:dPt>
          <c:dPt>
            <c:idx val="3"/>
            <c:bubble3D val="0"/>
            <c:spPr>
              <a:gradFill rotWithShape="1">
                <a:gsLst>
                  <a:gs pos="0">
                    <a:schemeClr val="accent5">
                      <a:tint val="58000"/>
                      <a:satMod val="103000"/>
                      <a:lumMod val="102000"/>
                      <a:tint val="94000"/>
                    </a:schemeClr>
                  </a:gs>
                  <a:gs pos="50000">
                    <a:schemeClr val="accent5">
                      <a:tint val="58000"/>
                      <a:satMod val="110000"/>
                      <a:lumMod val="100000"/>
                      <a:shade val="100000"/>
                    </a:schemeClr>
                  </a:gs>
                  <a:gs pos="100000">
                    <a:schemeClr val="accent5">
                      <a:tint val="58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7-E231-41C9-9607-7D6856D48DD3}"/>
              </c:ext>
            </c:extLst>
          </c:dPt>
          <c:dLbls>
            <c:dLbl>
              <c:idx val="0"/>
              <c:layout>
                <c:manualLayout>
                  <c:x val="2.266404199474964E-3"/>
                  <c:y val="0.21025080198308546"/>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1-E231-41C9-9607-7D6856D48DD3}"/>
                </c:ext>
                <c:ext xmlns:c15="http://schemas.microsoft.com/office/drawing/2012/chart" uri="{CE6537A1-D6FC-4f65-9D91-7224C49458BB}"/>
              </c:extLst>
            </c:dLbl>
            <c:dLbl>
              <c:idx val="3"/>
              <c:layout>
                <c:manualLayout>
                  <c:x val="8.1165791776027993E-3"/>
                  <c:y val="0.13140675123942841"/>
                </c:manualLayout>
              </c:layout>
              <c:dLblPos val="bestFit"/>
              <c:showLegendKey val="0"/>
              <c:showVal val="0"/>
              <c:showCatName val="0"/>
              <c:showSerName val="0"/>
              <c:showPercent val="1"/>
              <c:showBubbleSize val="0"/>
              <c:extLst xmlns:c16r2="http://schemas.microsoft.com/office/drawing/2015/06/chart">
                <c:ext xmlns:c16="http://schemas.microsoft.com/office/drawing/2014/chart" uri="{C3380CC4-5D6E-409C-BE32-E72D297353CC}">
                  <c16:uniqueId val="{00000007-E231-41C9-9607-7D6856D48DD3}"/>
                </c:ext>
                <c:ext xmlns:c15="http://schemas.microsoft.com/office/drawing/2012/chart" uri="{CE6537A1-D6FC-4f65-9D91-7224C49458BB}"/>
              </c:extLst>
            </c:dLbl>
            <c:spPr>
              <a:solidFill>
                <a:schemeClr val="tx1"/>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Лист1!$D$19:$D$22</c:f>
              <c:strCache>
                <c:ptCount val="4"/>
                <c:pt idx="0">
                  <c:v>[-4;-2)</c:v>
                </c:pt>
                <c:pt idx="1">
                  <c:v>[-2;0)</c:v>
                </c:pt>
                <c:pt idx="2">
                  <c:v>[0;2)</c:v>
                </c:pt>
                <c:pt idx="3">
                  <c:v>[2;4]</c:v>
                </c:pt>
              </c:strCache>
            </c:strRef>
          </c:cat>
          <c:val>
            <c:numRef>
              <c:f>Лист1!$C$19:$C$22</c:f>
              <c:numCache>
                <c:formatCode>General</c:formatCode>
                <c:ptCount val="4"/>
                <c:pt idx="0">
                  <c:v>102</c:v>
                </c:pt>
                <c:pt idx="1">
                  <c:v>2368</c:v>
                </c:pt>
                <c:pt idx="2">
                  <c:v>2410</c:v>
                </c:pt>
                <c:pt idx="3">
                  <c:v>120</c:v>
                </c:pt>
              </c:numCache>
            </c:numRef>
          </c:val>
          <c:extLst xmlns:c16r2="http://schemas.microsoft.com/office/drawing/2015/06/chart">
            <c:ext xmlns:c16="http://schemas.microsoft.com/office/drawing/2014/chart" uri="{C3380CC4-5D6E-409C-BE32-E72D297353CC}">
              <c16:uniqueId val="{00000008-E231-41C9-9607-7D6856D48DD3}"/>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ru-RU"/>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ru-RU"/>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ru-RU">
                <a:solidFill>
                  <a:schemeClr val="bg1"/>
                </a:solidFill>
              </a:rPr>
              <a:t>Карта</a:t>
            </a:r>
            <a:r>
              <a:rPr lang="ru-RU" baseline="0">
                <a:solidFill>
                  <a:schemeClr val="bg1"/>
                </a:solidFill>
              </a:rPr>
              <a:t> кластеризации при 0,1</a:t>
            </a:r>
          </a:p>
        </c:rich>
      </c:tx>
      <c:layout>
        <c:manualLayout>
          <c:xMode val="edge"/>
          <c:yMode val="edge"/>
          <c:x val="0.31711789151356079"/>
          <c:y val="9.2592592592592587E-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manualLayout>
          <c:layoutTarget val="inner"/>
          <c:xMode val="edge"/>
          <c:yMode val="edge"/>
          <c:x val="8.8122703412073497E-2"/>
          <c:y val="0.13425925925925927"/>
          <c:w val="0.74165507436570433"/>
          <c:h val="0.81944444444444442"/>
        </c:manualLayout>
      </c:layout>
      <c:scatterChart>
        <c:scatterStyle val="lineMarker"/>
        <c:varyColors val="0"/>
        <c:ser>
          <c:idx val="0"/>
          <c:order val="0"/>
          <c:tx>
            <c:v>Кластер 0</c:v>
          </c:tx>
          <c:spPr>
            <a:ln w="19050" cap="rnd">
              <a:noFill/>
              <a:round/>
            </a:ln>
            <a:effectLst/>
          </c:spPr>
          <c:marker>
            <c:symbol val="circle"/>
            <c:size val="5"/>
            <c:spPr>
              <a:solidFill>
                <a:srgbClr val="FF0000"/>
              </a:solidFill>
              <a:ln w="9525">
                <a:noFill/>
              </a:ln>
              <a:effectLst/>
            </c:spPr>
          </c:marker>
          <c:xVal>
            <c:numRef>
              <c:f>'0,1'!$E$3:$E$27</c:f>
              <c:numCache>
                <c:formatCode>General</c:formatCode>
                <c:ptCount val="25"/>
                <c:pt idx="0">
                  <c:v>5.5387819906758624</c:v>
                </c:pt>
                <c:pt idx="1">
                  <c:v>5.4396836949109142</c:v>
                </c:pt>
                <c:pt idx="2">
                  <c:v>5.5520600917104348</c:v>
                </c:pt>
                <c:pt idx="3">
                  <c:v>5.4529640239041308</c:v>
                </c:pt>
                <c:pt idx="4">
                  <c:v>5.5106353391731853</c:v>
                </c:pt>
                <c:pt idx="5">
                  <c:v>5.5748665655185778</c:v>
                </c:pt>
                <c:pt idx="6">
                  <c:v>5.3992880665383414</c:v>
                </c:pt>
                <c:pt idx="7">
                  <c:v>5.4268420084283227</c:v>
                </c:pt>
                <c:pt idx="8">
                  <c:v>5.4924360204575509</c:v>
                </c:pt>
                <c:pt idx="9">
                  <c:v>5.3299062982832428</c:v>
                </c:pt>
                <c:pt idx="10">
                  <c:v>5.557260173421267</c:v>
                </c:pt>
                <c:pt idx="11">
                  <c:v>5.4238223316533007</c:v>
                </c:pt>
                <c:pt idx="12">
                  <c:v>5.4492758783473851</c:v>
                </c:pt>
                <c:pt idx="13">
                  <c:v>5.3724249582016492</c:v>
                </c:pt>
                <c:pt idx="14">
                  <c:v>5.2286400372691286</c:v>
                </c:pt>
                <c:pt idx="15">
                  <c:v>5.4530198817349742</c:v>
                </c:pt>
                <c:pt idx="16">
                  <c:v>5.4363277869184436</c:v>
                </c:pt>
                <c:pt idx="17">
                  <c:v>5.3324695293586641</c:v>
                </c:pt>
                <c:pt idx="18">
                  <c:v>5.345953751107924</c:v>
                </c:pt>
                <c:pt idx="19">
                  <c:v>5.3127526441518151</c:v>
                </c:pt>
                <c:pt idx="20">
                  <c:v>5.4664338641601544</c:v>
                </c:pt>
                <c:pt idx="21">
                  <c:v>5.3996811464675627</c:v>
                </c:pt>
                <c:pt idx="22">
                  <c:v>5.4697154843302789</c:v>
                </c:pt>
                <c:pt idx="23">
                  <c:v>5.3924988407285754</c:v>
                </c:pt>
                <c:pt idx="24">
                  <c:v>5.4829281323005823</c:v>
                </c:pt>
              </c:numCache>
            </c:numRef>
          </c:xVal>
          <c:yVal>
            <c:numRef>
              <c:f>'0,1'!$F$3:$F$27</c:f>
              <c:numCache>
                <c:formatCode>General</c:formatCode>
                <c:ptCount val="25"/>
                <c:pt idx="0">
                  <c:v>-9.4176987914811878</c:v>
                </c:pt>
                <c:pt idx="1">
                  <c:v>-9.632575214304703</c:v>
                </c:pt>
                <c:pt idx="2">
                  <c:v>-9.6581579630120906</c:v>
                </c:pt>
                <c:pt idx="3">
                  <c:v>-9.5741061602404738</c:v>
                </c:pt>
                <c:pt idx="4">
                  <c:v>-9.5646029330792217</c:v>
                </c:pt>
                <c:pt idx="5">
                  <c:v>-9.6929415013904983</c:v>
                </c:pt>
                <c:pt idx="6">
                  <c:v>-9.5236405943260056</c:v>
                </c:pt>
                <c:pt idx="7">
                  <c:v>-9.6024210338712646</c:v>
                </c:pt>
                <c:pt idx="8">
                  <c:v>-9.6200482019559566</c:v>
                </c:pt>
                <c:pt idx="9">
                  <c:v>-9.4821336050136988</c:v>
                </c:pt>
                <c:pt idx="10">
                  <c:v>-9.5654596848886602</c:v>
                </c:pt>
                <c:pt idx="11">
                  <c:v>-9.5560515924315759</c:v>
                </c:pt>
                <c:pt idx="12">
                  <c:v>-9.5404472515289349</c:v>
                </c:pt>
                <c:pt idx="13">
                  <c:v>-9.5141450108193091</c:v>
                </c:pt>
                <c:pt idx="14">
                  <c:v>-9.7592982424018615</c:v>
                </c:pt>
                <c:pt idx="15">
                  <c:v>-9.3464642797408608</c:v>
                </c:pt>
                <c:pt idx="16">
                  <c:v>-9.4451613751026127</c:v>
                </c:pt>
                <c:pt idx="17">
                  <c:v>-9.6338947345004353</c:v>
                </c:pt>
                <c:pt idx="18">
                  <c:v>-9.6062307766830219</c:v>
                </c:pt>
                <c:pt idx="19">
                  <c:v>-9.5714473249671066</c:v>
                </c:pt>
                <c:pt idx="20">
                  <c:v>-9.6187242465205234</c:v>
                </c:pt>
                <c:pt idx="21">
                  <c:v>-9.6398919142225186</c:v>
                </c:pt>
                <c:pt idx="22">
                  <c:v>-9.4646572754307492</c:v>
                </c:pt>
                <c:pt idx="23">
                  <c:v>-9.5537440191806482</c:v>
                </c:pt>
                <c:pt idx="24">
                  <c:v>-9.5997030385846713</c:v>
                </c:pt>
              </c:numCache>
            </c:numRef>
          </c:yVal>
          <c:smooth val="0"/>
        </c:ser>
        <c:ser>
          <c:idx val="1"/>
          <c:order val="1"/>
          <c:tx>
            <c:v>Кластер 1</c:v>
          </c:tx>
          <c:spPr>
            <a:ln w="25400" cap="rnd">
              <a:noFill/>
              <a:round/>
            </a:ln>
            <a:effectLst/>
          </c:spPr>
          <c:marker>
            <c:symbol val="circle"/>
            <c:size val="5"/>
            <c:spPr>
              <a:solidFill>
                <a:srgbClr val="00B0F0"/>
              </a:solidFill>
              <a:ln w="9525">
                <a:noFill/>
              </a:ln>
              <a:effectLst/>
            </c:spPr>
          </c:marker>
          <c:xVal>
            <c:numRef>
              <c:f>'0,1'!$H$3:$H$27</c:f>
              <c:numCache>
                <c:formatCode>General</c:formatCode>
                <c:ptCount val="25"/>
                <c:pt idx="0">
                  <c:v>2.5684514447740638</c:v>
                </c:pt>
                <c:pt idx="1">
                  <c:v>2.5806737720406132</c:v>
                </c:pt>
                <c:pt idx="2">
                  <c:v>2.6667734955762681</c:v>
                </c:pt>
                <c:pt idx="3">
                  <c:v>2.6497464729310991</c:v>
                </c:pt>
                <c:pt idx="4">
                  <c:v>2.6663799137543882</c:v>
                </c:pt>
                <c:pt idx="5">
                  <c:v>2.6680816473916331</c:v>
                </c:pt>
                <c:pt idx="6">
                  <c:v>2.7044400764066809</c:v>
                </c:pt>
                <c:pt idx="7">
                  <c:v>2.7837355220037732</c:v>
                </c:pt>
                <c:pt idx="8">
                  <c:v>2.7441606001774921</c:v>
                </c:pt>
                <c:pt idx="9">
                  <c:v>2.684712264628172</c:v>
                </c:pt>
                <c:pt idx="10">
                  <c:v>2.6617374514060921</c:v>
                </c:pt>
                <c:pt idx="11">
                  <c:v>2.694691213037312</c:v>
                </c:pt>
                <c:pt idx="12">
                  <c:v>2.704900340634631</c:v>
                </c:pt>
                <c:pt idx="13">
                  <c:v>2.5221325498091862</c:v>
                </c:pt>
                <c:pt idx="14">
                  <c:v>2.9124350650139621</c:v>
                </c:pt>
                <c:pt idx="15">
                  <c:v>2.6648524801438129</c:v>
                </c:pt>
                <c:pt idx="16">
                  <c:v>2.487346150464393</c:v>
                </c:pt>
                <c:pt idx="17">
                  <c:v>2.8714731576680812</c:v>
                </c:pt>
                <c:pt idx="18">
                  <c:v>2.6513857092924562</c:v>
                </c:pt>
                <c:pt idx="19">
                  <c:v>2.658528022222812</c:v>
                </c:pt>
                <c:pt idx="20">
                  <c:v>2.62475538464196</c:v>
                </c:pt>
                <c:pt idx="21">
                  <c:v>2.7556645607917352</c:v>
                </c:pt>
                <c:pt idx="22">
                  <c:v>2.7858432138364959</c:v>
                </c:pt>
                <c:pt idx="23">
                  <c:v>2.6367147802099442</c:v>
                </c:pt>
                <c:pt idx="24">
                  <c:v>2.777582984206334</c:v>
                </c:pt>
              </c:numCache>
            </c:numRef>
          </c:xVal>
          <c:yVal>
            <c:numRef>
              <c:f>'0,1'!$I$3:$I$27</c:f>
              <c:numCache>
                <c:formatCode>General</c:formatCode>
                <c:ptCount val="25"/>
                <c:pt idx="0">
                  <c:v>4.896276769005012</c:v>
                </c:pt>
                <c:pt idx="1">
                  <c:v>5.0230527941805407</c:v>
                </c:pt>
                <c:pt idx="2">
                  <c:v>4.9006883546974667</c:v>
                </c:pt>
                <c:pt idx="3">
                  <c:v>4.9259047608127497</c:v>
                </c:pt>
                <c:pt idx="4">
                  <c:v>4.7629064399240759</c:v>
                </c:pt>
                <c:pt idx="5">
                  <c:v>5.0154117724804106</c:v>
                </c:pt>
                <c:pt idx="6">
                  <c:v>5.2228427564156963</c:v>
                </c:pt>
                <c:pt idx="7">
                  <c:v>5.0005320484370346</c:v>
                </c:pt>
                <c:pt idx="8">
                  <c:v>5.0679045659201778</c:v>
                </c:pt>
                <c:pt idx="9">
                  <c:v>4.7853319619597956</c:v>
                </c:pt>
                <c:pt idx="10">
                  <c:v>4.939859606058012</c:v>
                </c:pt>
                <c:pt idx="11">
                  <c:v>4.7766382737981301</c:v>
                </c:pt>
                <c:pt idx="12">
                  <c:v>5.0221679409394078</c:v>
                </c:pt>
                <c:pt idx="13">
                  <c:v>5.0381377170730977</c:v>
                </c:pt>
                <c:pt idx="14">
                  <c:v>5.0678235445232804</c:v>
                </c:pt>
                <c:pt idx="15">
                  <c:v>4.9231480426722873</c:v>
                </c:pt>
                <c:pt idx="16">
                  <c:v>4.9538002808619366</c:v>
                </c:pt>
                <c:pt idx="17">
                  <c:v>5.1505590656061662</c:v>
                </c:pt>
                <c:pt idx="18">
                  <c:v>5.0749848965221798</c:v>
                </c:pt>
                <c:pt idx="19">
                  <c:v>4.9360638155736636</c:v>
                </c:pt>
                <c:pt idx="20">
                  <c:v>4.9850364120311879</c:v>
                </c:pt>
                <c:pt idx="21">
                  <c:v>4.780626438772086</c:v>
                </c:pt>
                <c:pt idx="22">
                  <c:v>4.9062966477250649</c:v>
                </c:pt>
                <c:pt idx="23">
                  <c:v>4.963887081656047</c:v>
                </c:pt>
                <c:pt idx="24">
                  <c:v>4.834222047849897</c:v>
                </c:pt>
              </c:numCache>
            </c:numRef>
          </c:yVal>
          <c:smooth val="0"/>
        </c:ser>
        <c:ser>
          <c:idx val="2"/>
          <c:order val="2"/>
          <c:tx>
            <c:v>Кластер 2</c:v>
          </c:tx>
          <c:spPr>
            <a:ln w="25400" cap="rnd">
              <a:noFill/>
              <a:round/>
            </a:ln>
            <a:effectLst/>
          </c:spPr>
          <c:marker>
            <c:symbol val="circle"/>
            <c:size val="5"/>
            <c:spPr>
              <a:solidFill>
                <a:srgbClr val="FF33CC"/>
              </a:solidFill>
              <a:ln w="9525">
                <a:noFill/>
              </a:ln>
              <a:effectLst/>
            </c:spPr>
          </c:marker>
          <c:xVal>
            <c:numRef>
              <c:f>'0,1'!$K$3:$K$27</c:f>
              <c:numCache>
                <c:formatCode>General</c:formatCode>
                <c:ptCount val="25"/>
                <c:pt idx="0">
                  <c:v>-9.3856014371040838E-2</c:v>
                </c:pt>
                <c:pt idx="1">
                  <c:v>2.1211687191595208E-2</c:v>
                </c:pt>
                <c:pt idx="2">
                  <c:v>-0.15244335202199649</c:v>
                </c:pt>
                <c:pt idx="3">
                  <c:v>0.1041328770475643</c:v>
                </c:pt>
                <c:pt idx="4">
                  <c:v>4.0823291526972443E-2</c:v>
                </c:pt>
                <c:pt idx="5">
                  <c:v>-3.4663886471133137E-2</c:v>
                </c:pt>
                <c:pt idx="6">
                  <c:v>-0.14217015747062939</c:v>
                </c:pt>
                <c:pt idx="7">
                  <c:v>-5.8622695313249137E-2</c:v>
                </c:pt>
                <c:pt idx="8">
                  <c:v>9.3760778670490513E-2</c:v>
                </c:pt>
                <c:pt idx="9">
                  <c:v>7.9155546483431205E-3</c:v>
                </c:pt>
                <c:pt idx="10">
                  <c:v>7.2391856775222557E-2</c:v>
                </c:pt>
                <c:pt idx="11">
                  <c:v>-5.6568146499438171E-4</c:v>
                </c:pt>
                <c:pt idx="12">
                  <c:v>0.1084634690053608</c:v>
                </c:pt>
                <c:pt idx="13">
                  <c:v>0.2105728066455439</c:v>
                </c:pt>
                <c:pt idx="14">
                  <c:v>-5.9458139242112282E-2</c:v>
                </c:pt>
                <c:pt idx="15">
                  <c:v>3.3752410049606089E-3</c:v>
                </c:pt>
                <c:pt idx="16">
                  <c:v>-5.2854418325663358E-2</c:v>
                </c:pt>
                <c:pt idx="17">
                  <c:v>0.13581190849963809</c:v>
                </c:pt>
                <c:pt idx="18">
                  <c:v>-8.7171090104150042E-2</c:v>
                </c:pt>
                <c:pt idx="19">
                  <c:v>-6.1142629681900033E-2</c:v>
                </c:pt>
                <c:pt idx="20">
                  <c:v>0.104595188388403</c:v>
                </c:pt>
                <c:pt idx="21">
                  <c:v>-5.3560172400539167E-2</c:v>
                </c:pt>
                <c:pt idx="22">
                  <c:v>-7.3762377570192494E-2</c:v>
                </c:pt>
                <c:pt idx="23">
                  <c:v>-2.554821938659978E-3</c:v>
                </c:pt>
                <c:pt idx="24">
                  <c:v>0.1686788206607478</c:v>
                </c:pt>
              </c:numCache>
            </c:numRef>
          </c:xVal>
          <c:yVal>
            <c:numRef>
              <c:f>'0,1'!$L$3:$L$27</c:f>
              <c:numCache>
                <c:formatCode>General</c:formatCode>
                <c:ptCount val="25"/>
                <c:pt idx="0">
                  <c:v>-5.4726840372271459</c:v>
                </c:pt>
                <c:pt idx="1">
                  <c:v>-5.4626373252636462</c:v>
                </c:pt>
                <c:pt idx="2">
                  <c:v>-5.5262464030229959</c:v>
                </c:pt>
                <c:pt idx="3">
                  <c:v>-5.5011361182887297</c:v>
                </c:pt>
                <c:pt idx="4">
                  <c:v>-5.5827939820077654</c:v>
                </c:pt>
                <c:pt idx="5">
                  <c:v>-5.5521458233962493</c:v>
                </c:pt>
                <c:pt idx="6">
                  <c:v>-5.5429398840685282</c:v>
                </c:pt>
                <c:pt idx="7">
                  <c:v>-5.6399981466936469</c:v>
                </c:pt>
                <c:pt idx="8">
                  <c:v>-5.2575345811768992</c:v>
                </c:pt>
                <c:pt idx="9">
                  <c:v>-5.3426262919685001</c:v>
                </c:pt>
                <c:pt idx="10">
                  <c:v>-5.4873860626810744</c:v>
                </c:pt>
                <c:pt idx="11">
                  <c:v>-5.5511478145315989</c:v>
                </c:pt>
                <c:pt idx="12">
                  <c:v>-5.4694437778479283</c:v>
                </c:pt>
                <c:pt idx="13">
                  <c:v>-5.578002763233914</c:v>
                </c:pt>
                <c:pt idx="14">
                  <c:v>-5.4192462284808824</c:v>
                </c:pt>
                <c:pt idx="15">
                  <c:v>-5.3905697720748567</c:v>
                </c:pt>
                <c:pt idx="16">
                  <c:v>-5.6170222088264259</c:v>
                </c:pt>
                <c:pt idx="17">
                  <c:v>-5.4372781284997016</c:v>
                </c:pt>
                <c:pt idx="18">
                  <c:v>-5.6361118439721922</c:v>
                </c:pt>
                <c:pt idx="19">
                  <c:v>-5.538955281204796</c:v>
                </c:pt>
                <c:pt idx="20">
                  <c:v>-5.4547155576582176</c:v>
                </c:pt>
                <c:pt idx="21">
                  <c:v>-5.4983385743674447</c:v>
                </c:pt>
                <c:pt idx="22">
                  <c:v>-5.4899566725766036</c:v>
                </c:pt>
                <c:pt idx="23">
                  <c:v>-5.6659241641646263</c:v>
                </c:pt>
                <c:pt idx="24">
                  <c:v>-5.3593505293162247</c:v>
                </c:pt>
              </c:numCache>
            </c:numRef>
          </c:yVal>
          <c:smooth val="0"/>
        </c:ser>
        <c:ser>
          <c:idx val="3"/>
          <c:order val="3"/>
          <c:tx>
            <c:v>Кластер 3</c:v>
          </c:tx>
          <c:spPr>
            <a:ln w="25400" cap="rnd">
              <a:noFill/>
              <a:round/>
            </a:ln>
            <a:effectLst/>
          </c:spPr>
          <c:marker>
            <c:symbol val="circle"/>
            <c:size val="5"/>
            <c:spPr>
              <a:solidFill>
                <a:srgbClr val="0070C0"/>
              </a:solidFill>
              <a:ln w="9525">
                <a:noFill/>
              </a:ln>
              <a:effectLst/>
            </c:spPr>
          </c:marker>
          <c:xVal>
            <c:numRef>
              <c:f>'0,1'!$N$3:$N$26</c:f>
              <c:numCache>
                <c:formatCode>General</c:formatCode>
                <c:ptCount val="24"/>
                <c:pt idx="0">
                  <c:v>-5.9926538595676337</c:v>
                </c:pt>
                <c:pt idx="1">
                  <c:v>-6.0720528210213036</c:v>
                </c:pt>
                <c:pt idx="2">
                  <c:v>-6.1808307563229432</c:v>
                </c:pt>
                <c:pt idx="3">
                  <c:v>-5.9380565909450373</c:v>
                </c:pt>
                <c:pt idx="4">
                  <c:v>-6.1412180015120494</c:v>
                </c:pt>
                <c:pt idx="5">
                  <c:v>-6.2098498245229461</c:v>
                </c:pt>
                <c:pt idx="6">
                  <c:v>-5.9440300969900024</c:v>
                </c:pt>
                <c:pt idx="7">
                  <c:v>-6.0142812527810214</c:v>
                </c:pt>
                <c:pt idx="8">
                  <c:v>-6.0033949434271348</c:v>
                </c:pt>
                <c:pt idx="9">
                  <c:v>-5.9838998981779374</c:v>
                </c:pt>
                <c:pt idx="10">
                  <c:v>-5.9220258679671094</c:v>
                </c:pt>
                <c:pt idx="11">
                  <c:v>-6.1517902335214538</c:v>
                </c:pt>
                <c:pt idx="12">
                  <c:v>-6.011325426731509</c:v>
                </c:pt>
                <c:pt idx="13">
                  <c:v>-5.9287297674061872</c:v>
                </c:pt>
                <c:pt idx="14">
                  <c:v>-6.0778409233381607</c:v>
                </c:pt>
                <c:pt idx="15">
                  <c:v>-5.9169278197724164</c:v>
                </c:pt>
                <c:pt idx="16">
                  <c:v>-5.8162377409252004</c:v>
                </c:pt>
                <c:pt idx="17">
                  <c:v>-5.9853542238764321</c:v>
                </c:pt>
                <c:pt idx="18">
                  <c:v>-6.0793156575724288</c:v>
                </c:pt>
                <c:pt idx="19">
                  <c:v>-6.1100226484902258</c:v>
                </c:pt>
                <c:pt idx="20">
                  <c:v>-6.2682530377037819</c:v>
                </c:pt>
                <c:pt idx="21">
                  <c:v>-6.1467124432034046</c:v>
                </c:pt>
                <c:pt idx="22">
                  <c:v>-6.1094498495142364</c:v>
                </c:pt>
                <c:pt idx="23">
                  <c:v>-5.9444926639135058</c:v>
                </c:pt>
              </c:numCache>
            </c:numRef>
          </c:xVal>
          <c:yVal>
            <c:numRef>
              <c:f>'0,1'!$O$3:$O$26</c:f>
              <c:numCache>
                <c:formatCode>General</c:formatCode>
                <c:ptCount val="24"/>
                <c:pt idx="0">
                  <c:v>5.2768516451516376</c:v>
                </c:pt>
                <c:pt idx="1">
                  <c:v>5.1314751668824297</c:v>
                </c:pt>
                <c:pt idx="2">
                  <c:v>5.1427195665171714</c:v>
                </c:pt>
                <c:pt idx="3">
                  <c:v>5.1811716432401802</c:v>
                </c:pt>
                <c:pt idx="4">
                  <c:v>5.22665416027343</c:v>
                </c:pt>
                <c:pt idx="5">
                  <c:v>5.2718439752290296</c:v>
                </c:pt>
                <c:pt idx="6">
                  <c:v>5.1083831747514354</c:v>
                </c:pt>
                <c:pt idx="7">
                  <c:v>5.1928843617146176</c:v>
                </c:pt>
                <c:pt idx="8">
                  <c:v>5.1898862954070308</c:v>
                </c:pt>
                <c:pt idx="9">
                  <c:v>5.2709341490022332</c:v>
                </c:pt>
                <c:pt idx="10">
                  <c:v>5.1534165626503974</c:v>
                </c:pt>
                <c:pt idx="11">
                  <c:v>5.0164842758769312</c:v>
                </c:pt>
                <c:pt idx="12">
                  <c:v>5.1591232517320487</c:v>
                </c:pt>
                <c:pt idx="13">
                  <c:v>5.2670494966177861</c:v>
                </c:pt>
                <c:pt idx="14">
                  <c:v>5.3361316171501318</c:v>
                </c:pt>
                <c:pt idx="15">
                  <c:v>5.2049621716709149</c:v>
                </c:pt>
                <c:pt idx="16">
                  <c:v>5.222332385998623</c:v>
                </c:pt>
                <c:pt idx="17">
                  <c:v>5.2850116843577668</c:v>
                </c:pt>
                <c:pt idx="18">
                  <c:v>5.2887917630167358</c:v>
                </c:pt>
                <c:pt idx="19">
                  <c:v>5.1845282961237569</c:v>
                </c:pt>
                <c:pt idx="20">
                  <c:v>5.0910213128328223</c:v>
                </c:pt>
                <c:pt idx="21">
                  <c:v>5.1983072611281607</c:v>
                </c:pt>
                <c:pt idx="22">
                  <c:v>5.2652807277326277</c:v>
                </c:pt>
                <c:pt idx="23">
                  <c:v>4.9126545668730612</c:v>
                </c:pt>
              </c:numCache>
            </c:numRef>
          </c:yVal>
          <c:smooth val="0"/>
        </c:ser>
        <c:dLbls>
          <c:showLegendKey val="0"/>
          <c:showVal val="0"/>
          <c:showCatName val="0"/>
          <c:showSerName val="0"/>
          <c:showPercent val="0"/>
          <c:showBubbleSize val="0"/>
        </c:dLbls>
        <c:axId val="442958792"/>
        <c:axId val="442956832"/>
      </c:scatterChart>
      <c:valAx>
        <c:axId val="4429587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56832"/>
        <c:crosses val="autoZero"/>
        <c:crossBetween val="midCat"/>
      </c:valAx>
      <c:valAx>
        <c:axId val="442956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587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ru-RU">
                <a:solidFill>
                  <a:schemeClr val="bg1"/>
                </a:solidFill>
              </a:rPr>
              <a:t>Карта</a:t>
            </a:r>
            <a:r>
              <a:rPr lang="ru-RU" baseline="0">
                <a:solidFill>
                  <a:schemeClr val="bg1"/>
                </a:solidFill>
              </a:rPr>
              <a:t> кластеризации при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19050" cap="rnd">
              <a:noFill/>
              <a:round/>
            </a:ln>
            <a:effectLst/>
          </c:spPr>
          <c:marker>
            <c:symbol val="circle"/>
            <c:size val="5"/>
            <c:spPr>
              <a:solidFill>
                <a:srgbClr val="FF0000"/>
              </a:solidFill>
              <a:ln w="9525">
                <a:noFill/>
              </a:ln>
              <a:effectLst/>
            </c:spPr>
          </c:marker>
          <c:xVal>
            <c:numRef>
              <c:f>'1'!$E$3:$E$27</c:f>
              <c:numCache>
                <c:formatCode>General</c:formatCode>
                <c:ptCount val="25"/>
                <c:pt idx="0">
                  <c:v>6.5501041187443434</c:v>
                </c:pt>
                <c:pt idx="1">
                  <c:v>5.5591211610948701</c:v>
                </c:pt>
                <c:pt idx="2">
                  <c:v>6.6828851290900744</c:v>
                </c:pt>
                <c:pt idx="3">
                  <c:v>5.691924451027039</c:v>
                </c:pt>
                <c:pt idx="4">
                  <c:v>6.2686376037175746</c:v>
                </c:pt>
                <c:pt idx="5">
                  <c:v>6.9109498671715013</c:v>
                </c:pt>
                <c:pt idx="6">
                  <c:v>5.1551648773691383</c:v>
                </c:pt>
                <c:pt idx="7">
                  <c:v>5.4307042962689529</c:v>
                </c:pt>
                <c:pt idx="8">
                  <c:v>6.0866444165612323</c:v>
                </c:pt>
                <c:pt idx="9">
                  <c:v>4.4613471948181562</c:v>
                </c:pt>
                <c:pt idx="10">
                  <c:v>6.7348859461983972</c:v>
                </c:pt>
                <c:pt idx="11">
                  <c:v>5.4005075285187329</c:v>
                </c:pt>
                <c:pt idx="12">
                  <c:v>5.6550429954595787</c:v>
                </c:pt>
                <c:pt idx="13">
                  <c:v>4.8865337940022178</c:v>
                </c:pt>
                <c:pt idx="14">
                  <c:v>3.4486845846770122</c:v>
                </c:pt>
                <c:pt idx="15">
                  <c:v>5.6924830293354702</c:v>
                </c:pt>
                <c:pt idx="16">
                  <c:v>5.5255620811701629</c:v>
                </c:pt>
                <c:pt idx="17">
                  <c:v>4.4869795055723678</c:v>
                </c:pt>
                <c:pt idx="18">
                  <c:v>4.621821723064965</c:v>
                </c:pt>
                <c:pt idx="19">
                  <c:v>4.2898106535038751</c:v>
                </c:pt>
                <c:pt idx="20">
                  <c:v>5.8266228535872671</c:v>
                </c:pt>
                <c:pt idx="21">
                  <c:v>5.1590956766613507</c:v>
                </c:pt>
                <c:pt idx="22">
                  <c:v>5.8594390552885169</c:v>
                </c:pt>
                <c:pt idx="23">
                  <c:v>5.0872726192714843</c:v>
                </c:pt>
                <c:pt idx="24">
                  <c:v>5.9915655349915466</c:v>
                </c:pt>
              </c:numCache>
            </c:numRef>
          </c:xVal>
          <c:yVal>
            <c:numRef>
              <c:f>'1'!$F$3:$F$27</c:f>
              <c:numCache>
                <c:formatCode>General</c:formatCode>
                <c:ptCount val="25"/>
                <c:pt idx="0">
                  <c:v>-7.9123387995041421</c:v>
                </c:pt>
                <c:pt idx="1">
                  <c:v>-10.061103027739311</c:v>
                </c:pt>
                <c:pt idx="2">
                  <c:v>-10.31693051481318</c:v>
                </c:pt>
                <c:pt idx="3">
                  <c:v>-9.4764124870970008</c:v>
                </c:pt>
                <c:pt idx="4">
                  <c:v>-9.3813802154844907</c:v>
                </c:pt>
                <c:pt idx="5">
                  <c:v>-10.664765898597251</c:v>
                </c:pt>
                <c:pt idx="6">
                  <c:v>-8.9717568279523316</c:v>
                </c:pt>
                <c:pt idx="7">
                  <c:v>-9.7595612234049121</c:v>
                </c:pt>
                <c:pt idx="8">
                  <c:v>-9.935832904251841</c:v>
                </c:pt>
                <c:pt idx="9">
                  <c:v>-8.5566869348292656</c:v>
                </c:pt>
                <c:pt idx="10">
                  <c:v>-9.389947733578877</c:v>
                </c:pt>
                <c:pt idx="11">
                  <c:v>-9.2958668090080359</c:v>
                </c:pt>
                <c:pt idx="12">
                  <c:v>-9.1398233999816227</c:v>
                </c:pt>
                <c:pt idx="13">
                  <c:v>-8.8768009928853662</c:v>
                </c:pt>
                <c:pt idx="14">
                  <c:v>-11.32833330871088</c:v>
                </c:pt>
                <c:pt idx="15">
                  <c:v>-7.1999936821008728</c:v>
                </c:pt>
                <c:pt idx="16">
                  <c:v>-8.1869646357183949</c:v>
                </c:pt>
                <c:pt idx="17">
                  <c:v>-10.07429822969662</c:v>
                </c:pt>
                <c:pt idx="18">
                  <c:v>-9.7976586515224824</c:v>
                </c:pt>
                <c:pt idx="19">
                  <c:v>-9.4498241343633342</c:v>
                </c:pt>
                <c:pt idx="20">
                  <c:v>-9.9225933498975003</c:v>
                </c:pt>
                <c:pt idx="21">
                  <c:v>-10.13427002691745</c:v>
                </c:pt>
                <c:pt idx="22">
                  <c:v>-8.3819236389997585</c:v>
                </c:pt>
                <c:pt idx="23">
                  <c:v>-9.2727910764987485</c:v>
                </c:pt>
                <c:pt idx="24">
                  <c:v>-9.7323812705389905</c:v>
                </c:pt>
              </c:numCache>
            </c:numRef>
          </c:yVal>
          <c:smooth val="0"/>
        </c:ser>
        <c:ser>
          <c:idx val="1"/>
          <c:order val="1"/>
          <c:tx>
            <c:v>Кластер 1</c:v>
          </c:tx>
          <c:spPr>
            <a:ln w="25400" cap="rnd">
              <a:noFill/>
              <a:round/>
            </a:ln>
            <a:effectLst/>
          </c:spPr>
          <c:marker>
            <c:symbol val="circle"/>
            <c:size val="5"/>
            <c:spPr>
              <a:solidFill>
                <a:srgbClr val="00B0F0"/>
              </a:solidFill>
              <a:ln w="9525">
                <a:noFill/>
              </a:ln>
              <a:effectLst/>
            </c:spPr>
          </c:marker>
          <c:xVal>
            <c:numRef>
              <c:f>'1'!$H$3:$H$27</c:f>
              <c:numCache>
                <c:formatCode>General</c:formatCode>
                <c:ptCount val="25"/>
                <c:pt idx="0">
                  <c:v>1.62783216101107</c:v>
                </c:pt>
                <c:pt idx="1">
                  <c:v>1.7500554336765619</c:v>
                </c:pt>
                <c:pt idx="2">
                  <c:v>2.611052669033104</c:v>
                </c:pt>
                <c:pt idx="3">
                  <c:v>2.4407824425814169</c:v>
                </c:pt>
                <c:pt idx="4">
                  <c:v>2.607116850814307</c:v>
                </c:pt>
                <c:pt idx="5">
                  <c:v>2.6241341871867552</c:v>
                </c:pt>
                <c:pt idx="6">
                  <c:v>2.9877184773372418</c:v>
                </c:pt>
                <c:pt idx="7">
                  <c:v>3.7806729333081579</c:v>
                </c:pt>
                <c:pt idx="8">
                  <c:v>3.3849237150453479</c:v>
                </c:pt>
                <c:pt idx="9">
                  <c:v>2.7904403595521461</c:v>
                </c:pt>
                <c:pt idx="10">
                  <c:v>2.5606922273313479</c:v>
                </c:pt>
                <c:pt idx="11">
                  <c:v>2.8902298436435481</c:v>
                </c:pt>
                <c:pt idx="12">
                  <c:v>2.9923211196167321</c:v>
                </c:pt>
                <c:pt idx="13">
                  <c:v>1.164643211362292</c:v>
                </c:pt>
                <c:pt idx="14">
                  <c:v>5.0676683634100428</c:v>
                </c:pt>
                <c:pt idx="15">
                  <c:v>2.5918425147085622</c:v>
                </c:pt>
                <c:pt idx="16">
                  <c:v>0.81677921791436003</c:v>
                </c:pt>
                <c:pt idx="17">
                  <c:v>4.6580492899512391</c:v>
                </c:pt>
                <c:pt idx="18">
                  <c:v>2.4571748061949861</c:v>
                </c:pt>
                <c:pt idx="19">
                  <c:v>2.5285979354985439</c:v>
                </c:pt>
                <c:pt idx="20">
                  <c:v>2.190871559690029</c:v>
                </c:pt>
                <c:pt idx="21">
                  <c:v>3.499963321187773</c:v>
                </c:pt>
                <c:pt idx="22">
                  <c:v>3.8017498516353849</c:v>
                </c:pt>
                <c:pt idx="23">
                  <c:v>2.310465515369867</c:v>
                </c:pt>
                <c:pt idx="24">
                  <c:v>3.7191475553337718</c:v>
                </c:pt>
              </c:numCache>
            </c:numRef>
          </c:xVal>
          <c:yVal>
            <c:numRef>
              <c:f>'1'!$I$3:$I$27</c:f>
              <c:numCache>
                <c:formatCode>General</c:formatCode>
                <c:ptCount val="25"/>
                <c:pt idx="0">
                  <c:v>4.1780688330999922</c:v>
                </c:pt>
                <c:pt idx="1">
                  <c:v>5.4458290848552791</c:v>
                </c:pt>
                <c:pt idx="2">
                  <c:v>4.2221846900245366</c:v>
                </c:pt>
                <c:pt idx="3">
                  <c:v>4.4743487511773692</c:v>
                </c:pt>
                <c:pt idx="4">
                  <c:v>2.8443655422906322</c:v>
                </c:pt>
                <c:pt idx="5">
                  <c:v>5.3694188678539758</c:v>
                </c:pt>
                <c:pt idx="6">
                  <c:v>7.443728707206839</c:v>
                </c:pt>
                <c:pt idx="7">
                  <c:v>5.2206216274202264</c:v>
                </c:pt>
                <c:pt idx="8">
                  <c:v>5.8943468022516514</c:v>
                </c:pt>
                <c:pt idx="9">
                  <c:v>3.0686207626478361</c:v>
                </c:pt>
                <c:pt idx="10">
                  <c:v>4.6138972036299961</c:v>
                </c:pt>
                <c:pt idx="11">
                  <c:v>2.981683881031179</c:v>
                </c:pt>
                <c:pt idx="12">
                  <c:v>5.4369805524439547</c:v>
                </c:pt>
                <c:pt idx="13">
                  <c:v>5.5966783137808491</c:v>
                </c:pt>
                <c:pt idx="14">
                  <c:v>5.8935365882826654</c:v>
                </c:pt>
                <c:pt idx="15">
                  <c:v>4.4467815697727477</c:v>
                </c:pt>
                <c:pt idx="16">
                  <c:v>4.7533039516692366</c:v>
                </c:pt>
                <c:pt idx="17">
                  <c:v>6.7208917991115378</c:v>
                </c:pt>
                <c:pt idx="18">
                  <c:v>5.9651501082716756</c:v>
                </c:pt>
                <c:pt idx="19">
                  <c:v>4.5759392987865084</c:v>
                </c:pt>
                <c:pt idx="20">
                  <c:v>5.065665263361752</c:v>
                </c:pt>
                <c:pt idx="21">
                  <c:v>3.0215655307707312</c:v>
                </c:pt>
                <c:pt idx="22">
                  <c:v>4.2782676203005217</c:v>
                </c:pt>
                <c:pt idx="23">
                  <c:v>4.8541719596103476</c:v>
                </c:pt>
                <c:pt idx="24">
                  <c:v>3.5575216215488412</c:v>
                </c:pt>
              </c:numCache>
            </c:numRef>
          </c:yVal>
          <c:smooth val="0"/>
        </c:ser>
        <c:ser>
          <c:idx val="2"/>
          <c:order val="2"/>
          <c:tx>
            <c:v>Кластер 2</c:v>
          </c:tx>
          <c:spPr>
            <a:ln w="25400" cap="rnd">
              <a:noFill/>
              <a:round/>
            </a:ln>
            <a:effectLst/>
          </c:spPr>
          <c:marker>
            <c:symbol val="circle"/>
            <c:size val="5"/>
            <c:spPr>
              <a:solidFill>
                <a:srgbClr val="FF33CC"/>
              </a:solidFill>
              <a:ln w="9525">
                <a:noFill/>
              </a:ln>
              <a:effectLst/>
            </c:spPr>
          </c:marker>
          <c:xVal>
            <c:numRef>
              <c:f>'1'!$K$3:$K$27</c:f>
              <c:numCache>
                <c:formatCode>General</c:formatCode>
                <c:ptCount val="25"/>
                <c:pt idx="0">
                  <c:v>-0.66982235817668878</c:v>
                </c:pt>
                <c:pt idx="1">
                  <c:v>0.48085465744967171</c:v>
                </c:pt>
                <c:pt idx="2">
                  <c:v>-1.2556957346862461</c:v>
                </c:pt>
                <c:pt idx="3">
                  <c:v>1.3100665560093621</c:v>
                </c:pt>
                <c:pt idx="4">
                  <c:v>0.6769707008034439</c:v>
                </c:pt>
                <c:pt idx="5">
                  <c:v>-7.7901079177611743E-2</c:v>
                </c:pt>
                <c:pt idx="6">
                  <c:v>-1.1529637891725739</c:v>
                </c:pt>
                <c:pt idx="7">
                  <c:v>-0.31748916759877183</c:v>
                </c:pt>
                <c:pt idx="8">
                  <c:v>1.2063455722386249</c:v>
                </c:pt>
                <c:pt idx="9">
                  <c:v>0.34789333201715078</c:v>
                </c:pt>
                <c:pt idx="10">
                  <c:v>0.99265635328594515</c:v>
                </c:pt>
                <c:pt idx="11">
                  <c:v>0.2630809708837758</c:v>
                </c:pt>
                <c:pt idx="12">
                  <c:v>1.3533724755873271</c:v>
                </c:pt>
                <c:pt idx="13">
                  <c:v>2.374465851989159</c:v>
                </c:pt>
                <c:pt idx="14">
                  <c:v>-0.32584360688740321</c:v>
                </c:pt>
                <c:pt idx="15">
                  <c:v>0.30249019558332568</c:v>
                </c:pt>
                <c:pt idx="16">
                  <c:v>-0.25980639772291392</c:v>
                </c:pt>
                <c:pt idx="17">
                  <c:v>1.626856870530101</c:v>
                </c:pt>
                <c:pt idx="18">
                  <c:v>-0.60297311550778077</c:v>
                </c:pt>
                <c:pt idx="19">
                  <c:v>-0.34268851128528072</c:v>
                </c:pt>
                <c:pt idx="20">
                  <c:v>1.3146896694177499</c:v>
                </c:pt>
                <c:pt idx="21">
                  <c:v>-0.26686393847167211</c:v>
                </c:pt>
                <c:pt idx="22">
                  <c:v>-0.46888599016820542</c:v>
                </c:pt>
                <c:pt idx="23">
                  <c:v>0.24318956614711981</c:v>
                </c:pt>
                <c:pt idx="24">
                  <c:v>1.955525992141198</c:v>
                </c:pt>
              </c:numCache>
            </c:numRef>
          </c:xVal>
          <c:yVal>
            <c:numRef>
              <c:f>'1'!$L$3:$L$27</c:f>
              <c:numCache>
                <c:formatCode>General</c:formatCode>
                <c:ptCount val="25"/>
                <c:pt idx="0">
                  <c:v>-5.1902365678240407</c:v>
                </c:pt>
                <c:pt idx="1">
                  <c:v>-5.0897694481890374</c:v>
                </c:pt>
                <c:pt idx="2">
                  <c:v>-5.7258602257825411</c:v>
                </c:pt>
                <c:pt idx="3">
                  <c:v>-5.4747573784398771</c:v>
                </c:pt>
                <c:pt idx="4">
                  <c:v>-6.2913360156302334</c:v>
                </c:pt>
                <c:pt idx="5">
                  <c:v>-5.984854429515071</c:v>
                </c:pt>
                <c:pt idx="6">
                  <c:v>-5.8927950362378576</c:v>
                </c:pt>
                <c:pt idx="7">
                  <c:v>-6.8633776624890466</c:v>
                </c:pt>
                <c:pt idx="8">
                  <c:v>-3.038742007321571</c:v>
                </c:pt>
                <c:pt idx="9">
                  <c:v>-3.8896591152375821</c:v>
                </c:pt>
                <c:pt idx="10">
                  <c:v>-5.3372568223633143</c:v>
                </c:pt>
                <c:pt idx="11">
                  <c:v>-5.9748743408685643</c:v>
                </c:pt>
                <c:pt idx="12">
                  <c:v>-5.1578339740318633</c:v>
                </c:pt>
                <c:pt idx="13">
                  <c:v>-6.2434238278917187</c:v>
                </c:pt>
                <c:pt idx="14">
                  <c:v>-4.6558584803613901</c:v>
                </c:pt>
                <c:pt idx="15">
                  <c:v>-4.3690939163011411</c:v>
                </c:pt>
                <c:pt idx="16">
                  <c:v>-6.6336182838168387</c:v>
                </c:pt>
                <c:pt idx="17">
                  <c:v>-4.8361774805496047</c:v>
                </c:pt>
                <c:pt idx="18">
                  <c:v>-6.8245146352745021</c:v>
                </c:pt>
                <c:pt idx="19">
                  <c:v>-5.8529490076005404</c:v>
                </c:pt>
                <c:pt idx="20">
                  <c:v>-5.0105517721347583</c:v>
                </c:pt>
                <c:pt idx="21">
                  <c:v>-5.4467819392270291</c:v>
                </c:pt>
                <c:pt idx="22">
                  <c:v>-5.3629629213186147</c:v>
                </c:pt>
                <c:pt idx="23">
                  <c:v>-7.1226378371988419</c:v>
                </c:pt>
                <c:pt idx="24">
                  <c:v>-4.0569014887148249</c:v>
                </c:pt>
              </c:numCache>
            </c:numRef>
          </c:yVal>
          <c:smooth val="0"/>
        </c:ser>
        <c:ser>
          <c:idx val="3"/>
          <c:order val="3"/>
          <c:tx>
            <c:v>Кластер 3</c:v>
          </c:tx>
          <c:spPr>
            <a:ln w="25400" cap="rnd">
              <a:noFill/>
              <a:round/>
            </a:ln>
            <a:effectLst/>
          </c:spPr>
          <c:marker>
            <c:symbol val="circle"/>
            <c:size val="5"/>
            <c:spPr>
              <a:solidFill>
                <a:srgbClr val="002060"/>
              </a:solidFill>
              <a:ln w="9525">
                <a:noFill/>
              </a:ln>
              <a:effectLst/>
            </c:spPr>
          </c:marker>
          <c:xVal>
            <c:numRef>
              <c:f>'1'!$N$3:$N$27</c:f>
              <c:numCache>
                <c:formatCode>General</c:formatCode>
                <c:ptCount val="25"/>
                <c:pt idx="0">
                  <c:v>-5.5778542524086543</c:v>
                </c:pt>
                <c:pt idx="1">
                  <c:v>-6.3718438669453548</c:v>
                </c:pt>
                <c:pt idx="2">
                  <c:v>-7.4596232199617543</c:v>
                </c:pt>
                <c:pt idx="3">
                  <c:v>-5.0318815661826974</c:v>
                </c:pt>
                <c:pt idx="4">
                  <c:v>-7.0634956718528041</c:v>
                </c:pt>
                <c:pt idx="5">
                  <c:v>-7.7498139019617849</c:v>
                </c:pt>
                <c:pt idx="6">
                  <c:v>-5.0916166266323319</c:v>
                </c:pt>
                <c:pt idx="7">
                  <c:v>-5.7941281845425294</c:v>
                </c:pt>
                <c:pt idx="8">
                  <c:v>-5.6852650910036697</c:v>
                </c:pt>
                <c:pt idx="9">
                  <c:v>-5.4903146385116948</c:v>
                </c:pt>
                <c:pt idx="10">
                  <c:v>-4.8715743364034028</c:v>
                </c:pt>
                <c:pt idx="11">
                  <c:v>-7.1692179919468604</c:v>
                </c:pt>
                <c:pt idx="12">
                  <c:v>-5.7645699240474144</c:v>
                </c:pt>
                <c:pt idx="13">
                  <c:v>-4.9386133307941913</c:v>
                </c:pt>
                <c:pt idx="14">
                  <c:v>-6.4297248901139232</c:v>
                </c:pt>
                <c:pt idx="15">
                  <c:v>-4.8205938544564724</c:v>
                </c:pt>
                <c:pt idx="16">
                  <c:v>-3.8136930659843249</c:v>
                </c:pt>
                <c:pt idx="17">
                  <c:v>-5.5048578954966452</c:v>
                </c:pt>
                <c:pt idx="18">
                  <c:v>-6.4444722324566124</c:v>
                </c:pt>
                <c:pt idx="19">
                  <c:v>-6.7515421416345802</c:v>
                </c:pt>
                <c:pt idx="20">
                  <c:v>-8.3338460337701434</c:v>
                </c:pt>
                <c:pt idx="21">
                  <c:v>-7.1184400887663681</c:v>
                </c:pt>
                <c:pt idx="22">
                  <c:v>-6.7458141518746837</c:v>
                </c:pt>
                <c:pt idx="23">
                  <c:v>-5.0962422958673796</c:v>
                </c:pt>
                <c:pt idx="24">
                  <c:v>-5.9056052079364623</c:v>
                </c:pt>
              </c:numCache>
            </c:numRef>
          </c:xVal>
          <c:yVal>
            <c:numRef>
              <c:f>'1'!$O$3:$O$27</c:f>
              <c:numCache>
                <c:formatCode>General</c:formatCode>
                <c:ptCount val="25"/>
                <c:pt idx="0">
                  <c:v>5.8729882557038078</c:v>
                </c:pt>
                <c:pt idx="1">
                  <c:v>4.4192234730117308</c:v>
                </c:pt>
                <c:pt idx="2">
                  <c:v>4.5316674693591326</c:v>
                </c:pt>
                <c:pt idx="3">
                  <c:v>4.9161882365892318</c:v>
                </c:pt>
                <c:pt idx="4">
                  <c:v>5.3710134069217332</c:v>
                </c:pt>
                <c:pt idx="5">
                  <c:v>5.8229115564777247</c:v>
                </c:pt>
                <c:pt idx="6">
                  <c:v>4.1883035517017797</c:v>
                </c:pt>
                <c:pt idx="7">
                  <c:v>5.0333154213336071</c:v>
                </c:pt>
                <c:pt idx="8">
                  <c:v>5.0033347582577363</c:v>
                </c:pt>
                <c:pt idx="9">
                  <c:v>5.8138132942097656</c:v>
                </c:pt>
                <c:pt idx="10">
                  <c:v>4.638637430691408</c:v>
                </c:pt>
                <c:pt idx="11">
                  <c:v>3.2693145629567471</c:v>
                </c:pt>
                <c:pt idx="12">
                  <c:v>4.6957043215079226</c:v>
                </c:pt>
                <c:pt idx="13">
                  <c:v>5.7749667703652916</c:v>
                </c:pt>
                <c:pt idx="14">
                  <c:v>6.4657879756887464</c:v>
                </c:pt>
                <c:pt idx="15">
                  <c:v>5.1540935208965841</c:v>
                </c:pt>
                <c:pt idx="16">
                  <c:v>5.3277956641736566</c:v>
                </c:pt>
                <c:pt idx="17">
                  <c:v>5.9545886477650987</c:v>
                </c:pt>
                <c:pt idx="18">
                  <c:v>5.9923894343547897</c:v>
                </c:pt>
                <c:pt idx="19">
                  <c:v>4.9497547654249994</c:v>
                </c:pt>
                <c:pt idx="20">
                  <c:v>4.0146849325156566</c:v>
                </c:pt>
                <c:pt idx="21">
                  <c:v>5.0875444154690346</c:v>
                </c:pt>
                <c:pt idx="22">
                  <c:v>5.7572790815137083</c:v>
                </c:pt>
                <c:pt idx="23">
                  <c:v>2.2310174729180399</c:v>
                </c:pt>
                <c:pt idx="24">
                  <c:v>6.4133581179490786</c:v>
                </c:pt>
              </c:numCache>
            </c:numRef>
          </c:yVal>
          <c:smooth val="0"/>
        </c:ser>
        <c:dLbls>
          <c:showLegendKey val="0"/>
          <c:showVal val="0"/>
          <c:showCatName val="0"/>
          <c:showSerName val="0"/>
          <c:showPercent val="0"/>
          <c:showBubbleSize val="0"/>
        </c:dLbls>
        <c:axId val="442957616"/>
        <c:axId val="442947424"/>
      </c:scatterChart>
      <c:valAx>
        <c:axId val="442957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47424"/>
        <c:crosses val="autoZero"/>
        <c:crossBetween val="midCat"/>
      </c:valAx>
      <c:valAx>
        <c:axId val="442947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576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accent2">
        <a:lumMod val="5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Карта</a:t>
            </a:r>
            <a:r>
              <a:rPr lang="ru-RU" baseline="0"/>
              <a:t> кластеризации при 5</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19050" cap="rnd">
              <a:noFill/>
              <a:round/>
            </a:ln>
            <a:effectLst/>
          </c:spPr>
          <c:marker>
            <c:symbol val="circle"/>
            <c:size val="5"/>
            <c:spPr>
              <a:solidFill>
                <a:srgbClr val="FF0000"/>
              </a:solidFill>
              <a:ln w="9525">
                <a:noFill/>
              </a:ln>
              <a:effectLst/>
            </c:spPr>
          </c:marker>
          <c:xVal>
            <c:numRef>
              <c:f>'5'!$E$3:$E$27</c:f>
              <c:numCache>
                <c:formatCode>General</c:formatCode>
                <c:ptCount val="25"/>
                <c:pt idx="0">
                  <c:v>11.04486913238204</c:v>
                </c:pt>
                <c:pt idx="1">
                  <c:v>6.0899543441346751</c:v>
                </c:pt>
                <c:pt idx="2">
                  <c:v>11.7087741841107</c:v>
                </c:pt>
                <c:pt idx="3">
                  <c:v>6.7539707937955171</c:v>
                </c:pt>
                <c:pt idx="4">
                  <c:v>9.6375365572481968</c:v>
                </c:pt>
                <c:pt idx="5">
                  <c:v>12.849097874517829</c:v>
                </c:pt>
                <c:pt idx="6">
                  <c:v>4.0701729255060153</c:v>
                </c:pt>
                <c:pt idx="7">
                  <c:v>5.4478700200050856</c:v>
                </c:pt>
                <c:pt idx="8">
                  <c:v>8.7275706214664854</c:v>
                </c:pt>
                <c:pt idx="9">
                  <c:v>0.60108451275110308</c:v>
                </c:pt>
                <c:pt idx="10">
                  <c:v>11.96877826965231</c:v>
                </c:pt>
                <c:pt idx="11">
                  <c:v>5.2968861812539876</c:v>
                </c:pt>
                <c:pt idx="12">
                  <c:v>6.569563515958218</c:v>
                </c:pt>
                <c:pt idx="13">
                  <c:v>2.727017508671413</c:v>
                </c:pt>
                <c:pt idx="14">
                  <c:v>-4.4622285379546156</c:v>
                </c:pt>
                <c:pt idx="15">
                  <c:v>6.756763685337674</c:v>
                </c:pt>
                <c:pt idx="16">
                  <c:v>5.9221589445111373</c:v>
                </c:pt>
                <c:pt idx="17">
                  <c:v>0.72924606652216362</c:v>
                </c:pt>
                <c:pt idx="18">
                  <c:v>1.403457153985147</c:v>
                </c:pt>
                <c:pt idx="19">
                  <c:v>-0.25659819382030152</c:v>
                </c:pt>
                <c:pt idx="20">
                  <c:v>7.4274628065966599</c:v>
                </c:pt>
                <c:pt idx="21">
                  <c:v>4.0898269219670764</c:v>
                </c:pt>
                <c:pt idx="22">
                  <c:v>7.5915438151029093</c:v>
                </c:pt>
                <c:pt idx="23">
                  <c:v>3.7307116350177458</c:v>
                </c:pt>
                <c:pt idx="24">
                  <c:v>8.252176213618057</c:v>
                </c:pt>
              </c:numCache>
            </c:numRef>
          </c:xVal>
          <c:yVal>
            <c:numRef>
              <c:f>'5'!$F$3:$F$27</c:f>
              <c:numCache>
                <c:formatCode>General</c:formatCode>
                <c:ptCount val="25"/>
                <c:pt idx="0">
                  <c:v>-1.2218499462728309</c:v>
                </c:pt>
                <c:pt idx="1">
                  <c:v>-11.96567108744865</c:v>
                </c:pt>
                <c:pt idx="2">
                  <c:v>-13.24480852281801</c:v>
                </c:pt>
                <c:pt idx="3">
                  <c:v>-9.0422183842371222</c:v>
                </c:pt>
                <c:pt idx="4">
                  <c:v>-8.5670570261745773</c:v>
                </c:pt>
                <c:pt idx="5">
                  <c:v>-14.98398544173835</c:v>
                </c:pt>
                <c:pt idx="6">
                  <c:v>-6.5189400885137747</c:v>
                </c:pt>
                <c:pt idx="7">
                  <c:v>-10.45796206577668</c:v>
                </c:pt>
                <c:pt idx="8">
                  <c:v>-11.33932047001133</c:v>
                </c:pt>
                <c:pt idx="9">
                  <c:v>-4.4435906228984496</c:v>
                </c:pt>
                <c:pt idx="10">
                  <c:v>-8.6098946166465069</c:v>
                </c:pt>
                <c:pt idx="11">
                  <c:v>-8.1394899937922958</c:v>
                </c:pt>
                <c:pt idx="12">
                  <c:v>-7.3592729486602302</c:v>
                </c:pt>
                <c:pt idx="13">
                  <c:v>-6.0441609131789527</c:v>
                </c:pt>
                <c:pt idx="14">
                  <c:v>-18.30182249230651</c:v>
                </c:pt>
                <c:pt idx="15">
                  <c:v>2.339875640743514</c:v>
                </c:pt>
                <c:pt idx="16">
                  <c:v>-2.5949791273440939</c:v>
                </c:pt>
                <c:pt idx="17">
                  <c:v>-12.031647097235229</c:v>
                </c:pt>
                <c:pt idx="18">
                  <c:v>-10.64844920636453</c:v>
                </c:pt>
                <c:pt idx="19">
                  <c:v>-8.909276620568793</c:v>
                </c:pt>
                <c:pt idx="20">
                  <c:v>-11.27312269823963</c:v>
                </c:pt>
                <c:pt idx="21">
                  <c:v>-12.331506083339359</c:v>
                </c:pt>
                <c:pt idx="22">
                  <c:v>-3.569774143750911</c:v>
                </c:pt>
                <c:pt idx="23">
                  <c:v>-8.0241113312458587</c:v>
                </c:pt>
                <c:pt idx="24">
                  <c:v>-10.322062301447071</c:v>
                </c:pt>
              </c:numCache>
            </c:numRef>
          </c:yVal>
          <c:smooth val="0"/>
        </c:ser>
        <c:ser>
          <c:idx val="1"/>
          <c:order val="1"/>
          <c:tx>
            <c:v>Кластер 1</c:v>
          </c:tx>
          <c:spPr>
            <a:ln w="25400" cap="rnd">
              <a:noFill/>
              <a:round/>
            </a:ln>
            <a:effectLst/>
          </c:spPr>
          <c:marker>
            <c:symbol val="circle"/>
            <c:size val="5"/>
            <c:spPr>
              <a:solidFill>
                <a:srgbClr val="00B0F0"/>
              </a:solidFill>
              <a:ln w="9525">
                <a:noFill/>
              </a:ln>
              <a:effectLst/>
            </c:spPr>
          </c:marker>
          <c:xVal>
            <c:numRef>
              <c:f>'5'!$H$3:$H$27</c:f>
              <c:numCache>
                <c:formatCode>General</c:formatCode>
                <c:ptCount val="25"/>
                <c:pt idx="0">
                  <c:v>-2.552697989046679</c:v>
                </c:pt>
                <c:pt idx="1">
                  <c:v>-1.941581625719222</c:v>
                </c:pt>
                <c:pt idx="2">
                  <c:v>2.363404551063486</c:v>
                </c:pt>
                <c:pt idx="3">
                  <c:v>1.512053418805053</c:v>
                </c:pt>
                <c:pt idx="4">
                  <c:v>2.3437254599695021</c:v>
                </c:pt>
                <c:pt idx="5">
                  <c:v>2.428812141831743</c:v>
                </c:pt>
                <c:pt idx="6">
                  <c:v>4.2467335925841763</c:v>
                </c:pt>
                <c:pt idx="7">
                  <c:v>8.2115058724387566</c:v>
                </c:pt>
                <c:pt idx="8">
                  <c:v>6.232759781124706</c:v>
                </c:pt>
                <c:pt idx="9">
                  <c:v>3.2603430036586989</c:v>
                </c:pt>
                <c:pt idx="10">
                  <c:v>2.1116023425547081</c:v>
                </c:pt>
                <c:pt idx="11">
                  <c:v>3.7592904241157061</c:v>
                </c:pt>
                <c:pt idx="12">
                  <c:v>4.2697468039816284</c:v>
                </c:pt>
                <c:pt idx="13">
                  <c:v>-4.8686427372905712</c:v>
                </c:pt>
                <c:pt idx="14">
                  <c:v>14.64648302294818</c:v>
                </c:pt>
                <c:pt idx="15">
                  <c:v>2.2673537794407772</c:v>
                </c:pt>
                <c:pt idx="16">
                  <c:v>-6.607962704530232</c:v>
                </c:pt>
                <c:pt idx="17">
                  <c:v>12.598387655654159</c:v>
                </c:pt>
                <c:pt idx="18">
                  <c:v>1.594015236872899</c:v>
                </c:pt>
                <c:pt idx="19">
                  <c:v>1.95113088339069</c:v>
                </c:pt>
                <c:pt idx="20">
                  <c:v>0.26249900434811302</c:v>
                </c:pt>
                <c:pt idx="21">
                  <c:v>6.8079578118368334</c:v>
                </c:pt>
                <c:pt idx="22">
                  <c:v>8.3168904640748949</c:v>
                </c:pt>
                <c:pt idx="23">
                  <c:v>0.8604687827473041</c:v>
                </c:pt>
                <c:pt idx="24">
                  <c:v>7.9038789825668294</c:v>
                </c:pt>
              </c:numCache>
            </c:numRef>
          </c:xVal>
          <c:yVal>
            <c:numRef>
              <c:f>'5'!$I$3:$I$27</c:f>
              <c:numCache>
                <c:formatCode>General</c:formatCode>
                <c:ptCount val="25"/>
                <c:pt idx="0">
                  <c:v>0.98603356241101547</c:v>
                </c:pt>
                <c:pt idx="1">
                  <c:v>7.3248348211874514</c:v>
                </c:pt>
                <c:pt idx="2">
                  <c:v>1.2066128470337401</c:v>
                </c:pt>
                <c:pt idx="3">
                  <c:v>2.4674331527978999</c:v>
                </c:pt>
                <c:pt idx="4">
                  <c:v>-5.6824828916357841</c:v>
                </c:pt>
                <c:pt idx="5">
                  <c:v>6.9427837361809353</c:v>
                </c:pt>
                <c:pt idx="6">
                  <c:v>17.314332932945248</c:v>
                </c:pt>
                <c:pt idx="7">
                  <c:v>6.1987975340121846</c:v>
                </c:pt>
                <c:pt idx="8">
                  <c:v>9.5674234081693132</c:v>
                </c:pt>
                <c:pt idx="9">
                  <c:v>-4.5612067898497646</c:v>
                </c:pt>
                <c:pt idx="10">
                  <c:v>3.1651754150610358</c:v>
                </c:pt>
                <c:pt idx="11">
                  <c:v>-4.9958911979330516</c:v>
                </c:pt>
                <c:pt idx="12">
                  <c:v>7.280592159130828</c:v>
                </c:pt>
                <c:pt idx="13">
                  <c:v>8.0790809658153027</c:v>
                </c:pt>
                <c:pt idx="14">
                  <c:v>9.5633723383243829</c:v>
                </c:pt>
                <c:pt idx="15">
                  <c:v>2.3295972457747949</c:v>
                </c:pt>
                <c:pt idx="16">
                  <c:v>3.8622091552572382</c:v>
                </c:pt>
                <c:pt idx="17">
                  <c:v>13.700148392468741</c:v>
                </c:pt>
                <c:pt idx="18">
                  <c:v>9.9214399382694314</c:v>
                </c:pt>
                <c:pt idx="19">
                  <c:v>2.9753858908435942</c:v>
                </c:pt>
                <c:pt idx="20">
                  <c:v>5.4240157137198164</c:v>
                </c:pt>
                <c:pt idx="21">
                  <c:v>-4.7964829492352914</c:v>
                </c:pt>
                <c:pt idx="22">
                  <c:v>1.4870274984136631</c:v>
                </c:pt>
                <c:pt idx="23">
                  <c:v>4.3665491949627926</c:v>
                </c:pt>
                <c:pt idx="24">
                  <c:v>-2.1167024953447382</c:v>
                </c:pt>
              </c:numCache>
            </c:numRef>
          </c:yVal>
          <c:smooth val="0"/>
        </c:ser>
        <c:ser>
          <c:idx val="2"/>
          <c:order val="2"/>
          <c:tx>
            <c:v>Кластер 2</c:v>
          </c:tx>
          <c:spPr>
            <a:ln w="25400" cap="rnd">
              <a:noFill/>
              <a:round/>
            </a:ln>
            <a:effectLst/>
          </c:spPr>
          <c:marker>
            <c:symbol val="circle"/>
            <c:size val="5"/>
            <c:spPr>
              <a:solidFill>
                <a:srgbClr val="FF33CC"/>
              </a:solidFill>
              <a:ln w="9525">
                <a:noFill/>
              </a:ln>
              <a:effectLst/>
            </c:spPr>
          </c:marker>
          <c:xVal>
            <c:numRef>
              <c:f>'5'!$K$3:$K$27</c:f>
              <c:numCache>
                <c:formatCode>General</c:formatCode>
                <c:ptCount val="25"/>
                <c:pt idx="0">
                  <c:v>-3.22967277509068</c:v>
                </c:pt>
                <c:pt idx="1">
                  <c:v>2.523712303041123</c:v>
                </c:pt>
                <c:pt idx="2">
                  <c:v>-6.1590396576384654</c:v>
                </c:pt>
                <c:pt idx="3">
                  <c:v>6.6697717958395746</c:v>
                </c:pt>
                <c:pt idx="4">
                  <c:v>3.5042925198099839</c:v>
                </c:pt>
                <c:pt idx="5">
                  <c:v>-0.27006638009529438</c:v>
                </c:pt>
                <c:pt idx="6">
                  <c:v>-5.6453799300701064</c:v>
                </c:pt>
                <c:pt idx="7">
                  <c:v>-1.4680068222010949</c:v>
                </c:pt>
                <c:pt idx="8">
                  <c:v>6.1511668769858883</c:v>
                </c:pt>
                <c:pt idx="9">
                  <c:v>1.858905675878519</c:v>
                </c:pt>
                <c:pt idx="10">
                  <c:v>5.0827207822224896</c:v>
                </c:pt>
                <c:pt idx="11">
                  <c:v>1.4348438702116431</c:v>
                </c:pt>
                <c:pt idx="12">
                  <c:v>6.8863013937294006</c:v>
                </c:pt>
                <c:pt idx="13">
                  <c:v>11.99176827573856</c:v>
                </c:pt>
                <c:pt idx="14">
                  <c:v>-1.5097790186442519</c:v>
                </c:pt>
                <c:pt idx="15">
                  <c:v>1.6318899937093929</c:v>
                </c:pt>
                <c:pt idx="16">
                  <c:v>-1.1795929728218051</c:v>
                </c:pt>
                <c:pt idx="17">
                  <c:v>8.2537233684432678</c:v>
                </c:pt>
                <c:pt idx="18">
                  <c:v>-2.895426561746139</c:v>
                </c:pt>
                <c:pt idx="19">
                  <c:v>-1.594003540633639</c:v>
                </c:pt>
                <c:pt idx="20">
                  <c:v>6.692887362881514</c:v>
                </c:pt>
                <c:pt idx="21">
                  <c:v>-1.214880676565596</c:v>
                </c:pt>
                <c:pt idx="22">
                  <c:v>-2.224990935048262</c:v>
                </c:pt>
                <c:pt idx="23">
                  <c:v>1.335386846528364</c:v>
                </c:pt>
                <c:pt idx="24">
                  <c:v>9.8970689764987529</c:v>
                </c:pt>
              </c:numCache>
            </c:numRef>
          </c:xVal>
          <c:yVal>
            <c:numRef>
              <c:f>'5'!$L$3:$L$27</c:f>
              <c:numCache>
                <c:formatCode>General</c:formatCode>
                <c:ptCount val="25"/>
                <c:pt idx="0">
                  <c:v>-3.934914481588017</c:v>
                </c:pt>
                <c:pt idx="1">
                  <c:v>-3.432578883413</c:v>
                </c:pt>
                <c:pt idx="2">
                  <c:v>-6.6130327713805164</c:v>
                </c:pt>
                <c:pt idx="3">
                  <c:v>-5.3575185346671983</c:v>
                </c:pt>
                <c:pt idx="4">
                  <c:v>-9.4404117206189806</c:v>
                </c:pt>
                <c:pt idx="5">
                  <c:v>-7.9080037900431668</c:v>
                </c:pt>
                <c:pt idx="6">
                  <c:v>-7.4477068236571036</c:v>
                </c:pt>
                <c:pt idx="7">
                  <c:v>-12.30061995491304</c:v>
                </c:pt>
                <c:pt idx="8">
                  <c:v>6.8225583209243341</c:v>
                </c:pt>
                <c:pt idx="9">
                  <c:v>2.5679727813442779</c:v>
                </c:pt>
                <c:pt idx="10">
                  <c:v>-4.6700157542843854</c:v>
                </c:pt>
                <c:pt idx="11">
                  <c:v>-7.8581033468106334</c:v>
                </c:pt>
                <c:pt idx="12">
                  <c:v>-3.772901512627131</c:v>
                </c:pt>
                <c:pt idx="13">
                  <c:v>-9.2008507819264072</c:v>
                </c:pt>
                <c:pt idx="14">
                  <c:v>-1.263024044274766</c:v>
                </c:pt>
                <c:pt idx="15">
                  <c:v>0.17079877602648169</c:v>
                </c:pt>
                <c:pt idx="16">
                  <c:v>-11.151823061551999</c:v>
                </c:pt>
                <c:pt idx="17">
                  <c:v>-2.164619045215836</c:v>
                </c:pt>
                <c:pt idx="18">
                  <c:v>-12.10630481884033</c:v>
                </c:pt>
                <c:pt idx="19">
                  <c:v>-7.248476680470513</c:v>
                </c:pt>
                <c:pt idx="20">
                  <c:v>-3.0364905031416041</c:v>
                </c:pt>
                <c:pt idx="21">
                  <c:v>-5.2176413386029568</c:v>
                </c:pt>
                <c:pt idx="22">
                  <c:v>-4.7985462490608866</c:v>
                </c:pt>
                <c:pt idx="23">
                  <c:v>-13.59692082846202</c:v>
                </c:pt>
                <c:pt idx="24">
                  <c:v>1.731760913958065</c:v>
                </c:pt>
              </c:numCache>
            </c:numRef>
          </c:yVal>
          <c:smooth val="0"/>
        </c:ser>
        <c:ser>
          <c:idx val="3"/>
          <c:order val="3"/>
          <c:tx>
            <c:v>Кластер 3</c:v>
          </c:tx>
          <c:spPr>
            <a:ln w="25400" cap="rnd">
              <a:noFill/>
              <a:round/>
            </a:ln>
            <a:effectLst/>
          </c:spPr>
          <c:marker>
            <c:symbol val="circle"/>
            <c:size val="5"/>
            <c:spPr>
              <a:solidFill>
                <a:srgbClr val="002060"/>
              </a:solidFill>
              <a:ln w="9525">
                <a:noFill/>
              </a:ln>
              <a:effectLst/>
            </c:spPr>
          </c:marker>
          <c:xVal>
            <c:numRef>
              <c:f>'5'!$N$3:$N$27</c:f>
              <c:numCache>
                <c:formatCode>General</c:formatCode>
                <c:ptCount val="25"/>
                <c:pt idx="0">
                  <c:v>-3.7343004428131898</c:v>
                </c:pt>
                <c:pt idx="1">
                  <c:v>-7.7042485154966949</c:v>
                </c:pt>
                <c:pt idx="2">
                  <c:v>-13.14314528057869</c:v>
                </c:pt>
                <c:pt idx="3">
                  <c:v>-1.0044370116834069</c:v>
                </c:pt>
                <c:pt idx="4">
                  <c:v>-11.162507540033941</c:v>
                </c:pt>
                <c:pt idx="5">
                  <c:v>-14.594098690578839</c:v>
                </c:pt>
                <c:pt idx="6">
                  <c:v>-1.3031123139315819</c:v>
                </c:pt>
                <c:pt idx="7">
                  <c:v>-4.8156701034825691</c:v>
                </c:pt>
                <c:pt idx="8">
                  <c:v>-4.2713546357882706</c:v>
                </c:pt>
                <c:pt idx="9">
                  <c:v>-3.2966023733283958</c:v>
                </c:pt>
                <c:pt idx="10">
                  <c:v>-0.20290086278693309</c:v>
                </c:pt>
                <c:pt idx="11">
                  <c:v>-11.69111914050422</c:v>
                </c:pt>
                <c:pt idx="12">
                  <c:v>-4.667878801006986</c:v>
                </c:pt>
                <c:pt idx="13">
                  <c:v>-0.53809583474087663</c:v>
                </c:pt>
                <c:pt idx="14">
                  <c:v>-7.9936536313395372</c:v>
                </c:pt>
                <c:pt idx="15">
                  <c:v>5.2001546947717081E-2</c:v>
                </c:pt>
                <c:pt idx="16">
                  <c:v>5.0865054893084523</c:v>
                </c:pt>
                <c:pt idx="17">
                  <c:v>-3.3693186582531451</c:v>
                </c:pt>
                <c:pt idx="18">
                  <c:v>-8.0673903430529812</c:v>
                </c:pt>
                <c:pt idx="19">
                  <c:v>-9.6027398889428195</c:v>
                </c:pt>
                <c:pt idx="20">
                  <c:v>-17.514259349620641</c:v>
                </c:pt>
                <c:pt idx="21">
                  <c:v>-11.437229624601761</c:v>
                </c:pt>
                <c:pt idx="22">
                  <c:v>-9.5740999401433395</c:v>
                </c:pt>
                <c:pt idx="23">
                  <c:v>-1.3262406601068191</c:v>
                </c:pt>
                <c:pt idx="24">
                  <c:v>-5.3730552204522297</c:v>
                </c:pt>
              </c:numCache>
            </c:numRef>
          </c:xVal>
          <c:yVal>
            <c:numRef>
              <c:f>'5'!$O$3:$O$27</c:f>
              <c:numCache>
                <c:formatCode>General</c:formatCode>
                <c:ptCount val="25"/>
                <c:pt idx="0">
                  <c:v>8.52248430260234</c:v>
                </c:pt>
                <c:pt idx="1">
                  <c:v>1.2536603891419551</c:v>
                </c:pt>
                <c:pt idx="2">
                  <c:v>1.8158803708789699</c:v>
                </c:pt>
                <c:pt idx="3">
                  <c:v>3.7384842070294599</c:v>
                </c:pt>
                <c:pt idx="4">
                  <c:v>6.0126100586919682</c:v>
                </c:pt>
                <c:pt idx="5">
                  <c:v>8.2721008064719257</c:v>
                </c:pt>
                <c:pt idx="6">
                  <c:v>9.9060782592200525E-2</c:v>
                </c:pt>
                <c:pt idx="7">
                  <c:v>4.3241201307513366</c:v>
                </c:pt>
                <c:pt idx="8">
                  <c:v>4.1742168153719854</c:v>
                </c:pt>
                <c:pt idx="9">
                  <c:v>8.2266094951321342</c:v>
                </c:pt>
                <c:pt idx="10">
                  <c:v>2.350730177540342</c:v>
                </c:pt>
                <c:pt idx="11">
                  <c:v>-4.495884161132965</c:v>
                </c:pt>
                <c:pt idx="12">
                  <c:v>2.636064631622915</c:v>
                </c:pt>
                <c:pt idx="13">
                  <c:v>8.0323768759097653</c:v>
                </c:pt>
                <c:pt idx="14">
                  <c:v>11.48648290252703</c:v>
                </c:pt>
                <c:pt idx="15">
                  <c:v>4.9280106285662217</c:v>
                </c:pt>
                <c:pt idx="16">
                  <c:v>5.7965213449515902</c:v>
                </c:pt>
                <c:pt idx="17">
                  <c:v>8.9304862629087971</c:v>
                </c:pt>
                <c:pt idx="18">
                  <c:v>9.1194901958572494</c:v>
                </c:pt>
                <c:pt idx="19">
                  <c:v>3.9063168512082989</c:v>
                </c:pt>
                <c:pt idx="20">
                  <c:v>-0.76903231333841404</c:v>
                </c:pt>
                <c:pt idx="21">
                  <c:v>4.5952651014284749</c:v>
                </c:pt>
                <c:pt idx="22">
                  <c:v>7.943938431651846</c:v>
                </c:pt>
                <c:pt idx="23">
                  <c:v>-9.6873696113264955</c:v>
                </c:pt>
                <c:pt idx="24">
                  <c:v>11.2243336138287</c:v>
                </c:pt>
              </c:numCache>
            </c:numRef>
          </c:yVal>
          <c:smooth val="0"/>
        </c:ser>
        <c:dLbls>
          <c:showLegendKey val="0"/>
          <c:showVal val="0"/>
          <c:showCatName val="0"/>
          <c:showSerName val="0"/>
          <c:showPercent val="0"/>
          <c:showBubbleSize val="0"/>
        </c:dLbls>
        <c:axId val="442958008"/>
        <c:axId val="442955264"/>
      </c:scatterChart>
      <c:valAx>
        <c:axId val="442958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55264"/>
        <c:crosses val="autoZero"/>
        <c:crossBetween val="midCat"/>
      </c:valAx>
      <c:valAx>
        <c:axId val="442955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5800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accent6">
        <a:lumMod val="20000"/>
        <a:lumOff val="8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Карта</a:t>
            </a:r>
            <a:r>
              <a:rPr lang="ru-RU" baseline="0"/>
              <a:t> кластеризации при 10</a:t>
            </a:r>
          </a:p>
        </c:rich>
      </c:tx>
      <c:layout>
        <c:manualLayout>
          <c:xMode val="edge"/>
          <c:yMode val="edge"/>
          <c:x val="0.3094582239720035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19050" cap="rnd">
              <a:noFill/>
              <a:round/>
            </a:ln>
            <a:effectLst/>
          </c:spPr>
          <c:marker>
            <c:symbol val="circle"/>
            <c:size val="5"/>
            <c:spPr>
              <a:solidFill>
                <a:srgbClr val="FF0000"/>
              </a:solidFill>
              <a:ln w="9525">
                <a:noFill/>
              </a:ln>
              <a:effectLst/>
            </c:spPr>
          </c:marker>
          <c:xVal>
            <c:numRef>
              <c:f>'10'!$E$3:$E$27</c:f>
              <c:numCache>
                <c:formatCode>General</c:formatCode>
                <c:ptCount val="25"/>
                <c:pt idx="0">
                  <c:v>16.663325399429159</c:v>
                </c:pt>
                <c:pt idx="1">
                  <c:v>6.7534958229344308</c:v>
                </c:pt>
                <c:pt idx="2">
                  <c:v>17.991135502886468</c:v>
                </c:pt>
                <c:pt idx="3">
                  <c:v>8.081528722256115</c:v>
                </c:pt>
                <c:pt idx="4">
                  <c:v>13.84866024916148</c:v>
                </c:pt>
                <c:pt idx="5">
                  <c:v>20.271782883700741</c:v>
                </c:pt>
                <c:pt idx="6">
                  <c:v>2.7139329856771108</c:v>
                </c:pt>
                <c:pt idx="7">
                  <c:v>5.4693271746752519</c:v>
                </c:pt>
                <c:pt idx="8">
                  <c:v>12.02872837759805</c:v>
                </c:pt>
                <c:pt idx="9">
                  <c:v>-4.2242438398327131</c:v>
                </c:pt>
                <c:pt idx="10">
                  <c:v>18.511143673969698</c:v>
                </c:pt>
                <c:pt idx="11">
                  <c:v>5.1673594971730576</c:v>
                </c:pt>
                <c:pt idx="12">
                  <c:v>7.7127141665815167</c:v>
                </c:pt>
                <c:pt idx="13">
                  <c:v>2.762215200790763E-2</c:v>
                </c:pt>
                <c:pt idx="14">
                  <c:v>-14.35086994124415</c:v>
                </c:pt>
                <c:pt idx="15">
                  <c:v>8.0871145053404287</c:v>
                </c:pt>
                <c:pt idx="16">
                  <c:v>6.4179050236873554</c:v>
                </c:pt>
                <c:pt idx="17">
                  <c:v>-3.9679207322905921</c:v>
                </c:pt>
                <c:pt idx="18">
                  <c:v>-2.6194985573646261</c:v>
                </c:pt>
                <c:pt idx="19">
                  <c:v>-5.9396092529755222</c:v>
                </c:pt>
                <c:pt idx="20">
                  <c:v>9.4285127478584023</c:v>
                </c:pt>
                <c:pt idx="21">
                  <c:v>2.7532409785992331</c:v>
                </c:pt>
                <c:pt idx="22">
                  <c:v>9.7566747648708994</c:v>
                </c:pt>
                <c:pt idx="23">
                  <c:v>2.0350104047005719</c:v>
                </c:pt>
                <c:pt idx="24">
                  <c:v>11.077939561901189</c:v>
                </c:pt>
              </c:numCache>
            </c:numRef>
          </c:xVal>
          <c:yVal>
            <c:numRef>
              <c:f>'10'!$F$3:$F$27</c:f>
              <c:numCache>
                <c:formatCode>General</c:formatCode>
                <c:ptCount val="25"/>
                <c:pt idx="0">
                  <c:v>7.1412611202663072</c:v>
                </c:pt>
                <c:pt idx="1">
                  <c:v>-14.34638116208534</c:v>
                </c:pt>
                <c:pt idx="2">
                  <c:v>-16.90465603282405</c:v>
                </c:pt>
                <c:pt idx="3">
                  <c:v>-8.4994757556622762</c:v>
                </c:pt>
                <c:pt idx="4">
                  <c:v>-7.5491530395371829</c:v>
                </c:pt>
                <c:pt idx="5">
                  <c:v>-20.383009870664729</c:v>
                </c:pt>
                <c:pt idx="6">
                  <c:v>-3.452919164215579</c:v>
                </c:pt>
                <c:pt idx="7">
                  <c:v>-11.33096311874138</c:v>
                </c:pt>
                <c:pt idx="8">
                  <c:v>-13.09367992721068</c:v>
                </c:pt>
                <c:pt idx="9">
                  <c:v>0.69777976701507072</c:v>
                </c:pt>
                <c:pt idx="10">
                  <c:v>-7.634828220481042</c:v>
                </c:pt>
                <c:pt idx="11">
                  <c:v>-6.6940189747726198</c:v>
                </c:pt>
                <c:pt idx="12">
                  <c:v>-5.1335848845084913</c:v>
                </c:pt>
                <c:pt idx="13">
                  <c:v>-2.5033608135459349</c:v>
                </c:pt>
                <c:pt idx="14">
                  <c:v>-27.018683971801039</c:v>
                </c:pt>
                <c:pt idx="15">
                  <c:v>14.264712294299001</c:v>
                </c:pt>
                <c:pt idx="16">
                  <c:v>4.3950027581237823</c:v>
                </c:pt>
                <c:pt idx="17">
                  <c:v>-14.478333181658479</c:v>
                </c:pt>
                <c:pt idx="18">
                  <c:v>-11.71193739991709</c:v>
                </c:pt>
                <c:pt idx="19">
                  <c:v>-8.2335922283256142</c:v>
                </c:pt>
                <c:pt idx="20">
                  <c:v>-12.96128438366728</c:v>
                </c:pt>
                <c:pt idx="21">
                  <c:v>-15.07805115386676</c:v>
                </c:pt>
                <c:pt idx="22">
                  <c:v>2.445412725310149</c:v>
                </c:pt>
                <c:pt idx="23">
                  <c:v>-6.4632616496797493</c:v>
                </c:pt>
                <c:pt idx="24">
                  <c:v>-11.05916359008217</c:v>
                </c:pt>
              </c:numCache>
            </c:numRef>
          </c:yVal>
          <c:smooth val="0"/>
        </c:ser>
        <c:ser>
          <c:idx val="1"/>
          <c:order val="1"/>
          <c:tx>
            <c:v>Кластер 1</c:v>
          </c:tx>
          <c:spPr>
            <a:ln w="25400" cap="rnd">
              <a:noFill/>
              <a:round/>
            </a:ln>
            <a:effectLst/>
          </c:spPr>
          <c:marker>
            <c:symbol val="circle"/>
            <c:size val="5"/>
            <c:spPr>
              <a:solidFill>
                <a:srgbClr val="00B0F0"/>
              </a:solidFill>
              <a:ln w="9525">
                <a:noFill/>
              </a:ln>
              <a:effectLst/>
            </c:spPr>
          </c:marker>
          <c:xVal>
            <c:numRef>
              <c:f>'10'!$H$3:$H$27</c:f>
              <c:numCache>
                <c:formatCode>General</c:formatCode>
                <c:ptCount val="25"/>
                <c:pt idx="0">
                  <c:v>-7.7783606766188669</c:v>
                </c:pt>
                <c:pt idx="1">
                  <c:v>-6.5561279499639511</c:v>
                </c:pt>
                <c:pt idx="2">
                  <c:v>2.0538444036014649</c:v>
                </c:pt>
                <c:pt idx="3">
                  <c:v>0.35114213908459879</c:v>
                </c:pt>
                <c:pt idx="4">
                  <c:v>2.0144862214134962</c:v>
                </c:pt>
                <c:pt idx="5">
                  <c:v>2.1846595851379771</c:v>
                </c:pt>
                <c:pt idx="6">
                  <c:v>5.8205024866428454</c:v>
                </c:pt>
                <c:pt idx="7">
                  <c:v>13.750047046352011</c:v>
                </c:pt>
                <c:pt idx="8">
                  <c:v>9.7925548637239039</c:v>
                </c:pt>
                <c:pt idx="9">
                  <c:v>3.8477213087918898</c:v>
                </c:pt>
                <c:pt idx="10">
                  <c:v>1.550239986583908</c:v>
                </c:pt>
                <c:pt idx="11">
                  <c:v>4.8456161497059043</c:v>
                </c:pt>
                <c:pt idx="12">
                  <c:v>5.866528909437748</c:v>
                </c:pt>
                <c:pt idx="13">
                  <c:v>-12.41025017310665</c:v>
                </c:pt>
                <c:pt idx="14">
                  <c:v>26.620001347370859</c:v>
                </c:pt>
                <c:pt idx="15">
                  <c:v>1.8617428603560471</c:v>
                </c:pt>
                <c:pt idx="16">
                  <c:v>-15.88889010758597</c:v>
                </c:pt>
                <c:pt idx="17">
                  <c:v>22.523810612782821</c:v>
                </c:pt>
                <c:pt idx="18">
                  <c:v>0.51506577522028918</c:v>
                </c:pt>
                <c:pt idx="19">
                  <c:v>1.229297068255871</c:v>
                </c:pt>
                <c:pt idx="20">
                  <c:v>-2.147966689829282</c:v>
                </c:pt>
                <c:pt idx="21">
                  <c:v>10.94295092514816</c:v>
                </c:pt>
                <c:pt idx="22">
                  <c:v>13.96081622962428</c:v>
                </c:pt>
                <c:pt idx="23">
                  <c:v>-0.95202713303089981</c:v>
                </c:pt>
                <c:pt idx="24">
                  <c:v>13.134793266608151</c:v>
                </c:pt>
              </c:numCache>
            </c:numRef>
          </c:xVal>
          <c:yVal>
            <c:numRef>
              <c:f>'10'!$I$3:$I$27</c:f>
              <c:numCache>
                <c:formatCode>General</c:formatCode>
                <c:ptCount val="25"/>
                <c:pt idx="0">
                  <c:v>-3.0040105259502048</c:v>
                </c:pt>
                <c:pt idx="1">
                  <c:v>9.6735919916026667</c:v>
                </c:pt>
                <c:pt idx="2">
                  <c:v>-2.562851956704757</c:v>
                </c:pt>
                <c:pt idx="3">
                  <c:v>-4.1211345176435543E-2</c:v>
                </c:pt>
                <c:pt idx="4">
                  <c:v>-16.341043434043801</c:v>
                </c:pt>
                <c:pt idx="5">
                  <c:v>8.9094898215896343</c:v>
                </c:pt>
                <c:pt idx="6">
                  <c:v>29.652588215118261</c:v>
                </c:pt>
                <c:pt idx="7">
                  <c:v>7.421517417252133</c:v>
                </c:pt>
                <c:pt idx="8">
                  <c:v>14.15876916556639</c:v>
                </c:pt>
                <c:pt idx="9">
                  <c:v>-14.098491230471771</c:v>
                </c:pt>
                <c:pt idx="10">
                  <c:v>1.354273179349835</c:v>
                </c:pt>
                <c:pt idx="11">
                  <c:v>-14.967860046638339</c:v>
                </c:pt>
                <c:pt idx="12">
                  <c:v>9.5851066674894199</c:v>
                </c:pt>
                <c:pt idx="13">
                  <c:v>11.182084280858369</c:v>
                </c:pt>
                <c:pt idx="14">
                  <c:v>14.15066702587653</c:v>
                </c:pt>
                <c:pt idx="15">
                  <c:v>-0.31688315922264643</c:v>
                </c:pt>
                <c:pt idx="16">
                  <c:v>2.7483406597422402</c:v>
                </c:pt>
                <c:pt idx="17">
                  <c:v>22.424219134165249</c:v>
                </c:pt>
                <c:pt idx="18">
                  <c:v>14.86680222576663</c:v>
                </c:pt>
                <c:pt idx="19">
                  <c:v>0.97469413091495127</c:v>
                </c:pt>
                <c:pt idx="20">
                  <c:v>5.8719537766673966</c:v>
                </c:pt>
                <c:pt idx="21">
                  <c:v>-14.569043549242821</c:v>
                </c:pt>
                <c:pt idx="22">
                  <c:v>-2.00202265394491</c:v>
                </c:pt>
                <c:pt idx="23">
                  <c:v>3.7570207391533512</c:v>
                </c:pt>
                <c:pt idx="24">
                  <c:v>-9.2094826414617117</c:v>
                </c:pt>
              </c:numCache>
            </c:numRef>
          </c:yVal>
          <c:smooth val="0"/>
        </c:ser>
        <c:ser>
          <c:idx val="2"/>
          <c:order val="2"/>
          <c:tx>
            <c:v>Кластер 2</c:v>
          </c:tx>
          <c:spPr>
            <a:ln w="25400" cap="rnd">
              <a:noFill/>
              <a:round/>
            </a:ln>
            <a:effectLst/>
          </c:spPr>
          <c:marker>
            <c:symbol val="circle"/>
            <c:size val="5"/>
            <c:spPr>
              <a:solidFill>
                <a:srgbClr val="FF33CC"/>
              </a:solidFill>
              <a:ln w="9525">
                <a:noFill/>
              </a:ln>
              <a:effectLst/>
            </c:spPr>
          </c:marker>
          <c:xVal>
            <c:numRef>
              <c:f>'10'!$K$3:$K$27</c:f>
              <c:numCache>
                <c:formatCode>General</c:formatCode>
                <c:ptCount val="25"/>
                <c:pt idx="0">
                  <c:v>-6.429485796233168</c:v>
                </c:pt>
                <c:pt idx="1">
                  <c:v>5.0772843600304363</c:v>
                </c:pt>
                <c:pt idx="2">
                  <c:v>-12.28821956132874</c:v>
                </c:pt>
                <c:pt idx="3">
                  <c:v>13.36940334562734</c:v>
                </c:pt>
                <c:pt idx="4">
                  <c:v>7.0384447935681589</c:v>
                </c:pt>
                <c:pt idx="5">
                  <c:v>-0.5102730062423978</c:v>
                </c:pt>
                <c:pt idx="6">
                  <c:v>-11.26090010619202</c:v>
                </c:pt>
                <c:pt idx="7">
                  <c:v>-2.9061538904539979</c:v>
                </c:pt>
                <c:pt idx="8">
                  <c:v>12.332193507919969</c:v>
                </c:pt>
                <c:pt idx="9">
                  <c:v>3.7476711057052281</c:v>
                </c:pt>
                <c:pt idx="10">
                  <c:v>10.19530131839317</c:v>
                </c:pt>
                <c:pt idx="11">
                  <c:v>2.8995474943714781</c:v>
                </c:pt>
                <c:pt idx="12">
                  <c:v>13.802462541406991</c:v>
                </c:pt>
                <c:pt idx="13">
                  <c:v>24.01339630542531</c:v>
                </c:pt>
                <c:pt idx="14">
                  <c:v>-2.9896982833403132</c:v>
                </c:pt>
                <c:pt idx="15">
                  <c:v>3.293639741366976</c:v>
                </c:pt>
                <c:pt idx="16">
                  <c:v>-2.32932619169542</c:v>
                </c:pt>
                <c:pt idx="17">
                  <c:v>16.53730649083473</c:v>
                </c:pt>
                <c:pt idx="18">
                  <c:v>-5.7609933695440878</c:v>
                </c:pt>
                <c:pt idx="19">
                  <c:v>-3.158147327319087</c:v>
                </c:pt>
                <c:pt idx="20">
                  <c:v>13.415634479711221</c:v>
                </c:pt>
                <c:pt idx="21">
                  <c:v>-2.3999015991830022</c:v>
                </c:pt>
                <c:pt idx="22">
                  <c:v>-4.4201221161483337</c:v>
                </c:pt>
                <c:pt idx="23">
                  <c:v>2.7006334470049178</c:v>
                </c:pt>
                <c:pt idx="24">
                  <c:v>19.823997706945701</c:v>
                </c:pt>
              </c:numCache>
            </c:numRef>
          </c:xVal>
          <c:yVal>
            <c:numRef>
              <c:f>'10'!$L$3:$L$27</c:f>
              <c:numCache>
                <c:formatCode>General</c:formatCode>
                <c:ptCount val="25"/>
                <c:pt idx="0">
                  <c:v>-2.3657618737929882</c:v>
                </c:pt>
                <c:pt idx="1">
                  <c:v>-1.3610906774429541</c:v>
                </c:pt>
                <c:pt idx="2">
                  <c:v>-7.721998453377986</c:v>
                </c:pt>
                <c:pt idx="3">
                  <c:v>-5.2109699799513489</c:v>
                </c:pt>
                <c:pt idx="4">
                  <c:v>-13.37675635185491</c:v>
                </c:pt>
                <c:pt idx="5">
                  <c:v>-10.311940490703289</c:v>
                </c:pt>
                <c:pt idx="6">
                  <c:v>-9.3913465579311595</c:v>
                </c:pt>
                <c:pt idx="7">
                  <c:v>-19.097172820443038</c:v>
                </c:pt>
                <c:pt idx="8">
                  <c:v>19.149183731231719</c:v>
                </c:pt>
                <c:pt idx="9">
                  <c:v>10.640012652071601</c:v>
                </c:pt>
                <c:pt idx="10">
                  <c:v>-3.8359644191857218</c:v>
                </c:pt>
                <c:pt idx="11">
                  <c:v>-10.212139604238221</c:v>
                </c:pt>
                <c:pt idx="12">
                  <c:v>-2.0417359358712148</c:v>
                </c:pt>
                <c:pt idx="13">
                  <c:v>-12.89763447446977</c:v>
                </c:pt>
                <c:pt idx="14">
                  <c:v>2.9780190008335148</c:v>
                </c:pt>
                <c:pt idx="15">
                  <c:v>5.8456646414360103</c:v>
                </c:pt>
                <c:pt idx="16">
                  <c:v>-16.79957903372096</c:v>
                </c:pt>
                <c:pt idx="17">
                  <c:v>1.174828998951376</c:v>
                </c:pt>
                <c:pt idx="18">
                  <c:v>-18.708542548297601</c:v>
                </c:pt>
                <c:pt idx="19">
                  <c:v>-8.9928862715579783</c:v>
                </c:pt>
                <c:pt idx="20">
                  <c:v>-0.56891391690016047</c:v>
                </c:pt>
                <c:pt idx="21">
                  <c:v>-4.9312155878228658</c:v>
                </c:pt>
                <c:pt idx="22">
                  <c:v>-4.0930254087387272</c:v>
                </c:pt>
                <c:pt idx="23">
                  <c:v>-21.68977456754099</c:v>
                </c:pt>
                <c:pt idx="24">
                  <c:v>8.9675889172991781</c:v>
                </c:pt>
              </c:numCache>
            </c:numRef>
          </c:yVal>
          <c:smooth val="0"/>
        </c:ser>
        <c:ser>
          <c:idx val="3"/>
          <c:order val="3"/>
          <c:tx>
            <c:v>Кластер 3</c:v>
          </c:tx>
          <c:spPr>
            <a:ln w="25400" cap="rnd">
              <a:noFill/>
              <a:round/>
            </a:ln>
            <a:effectLst/>
          </c:spPr>
          <c:marker>
            <c:symbol val="circle"/>
            <c:size val="5"/>
            <c:spPr>
              <a:solidFill>
                <a:srgbClr val="002060"/>
              </a:solidFill>
              <a:ln w="9525">
                <a:noFill/>
              </a:ln>
              <a:effectLst/>
            </c:spPr>
          </c:marker>
          <c:xVal>
            <c:numRef>
              <c:f>'10'!$N$3:$N$27</c:f>
              <c:numCache>
                <c:formatCode>General</c:formatCode>
                <c:ptCount val="25"/>
                <c:pt idx="0">
                  <c:v>-1.4298581808188611</c:v>
                </c:pt>
                <c:pt idx="1">
                  <c:v>-9.3697543261858698</c:v>
                </c:pt>
                <c:pt idx="2">
                  <c:v>-20.247547856349861</c:v>
                </c:pt>
                <c:pt idx="3">
                  <c:v>4.0298686814407052</c:v>
                </c:pt>
                <c:pt idx="4">
                  <c:v>-16.28627237526036</c:v>
                </c:pt>
                <c:pt idx="5">
                  <c:v>-23.149454676350171</c:v>
                </c:pt>
                <c:pt idx="6">
                  <c:v>3.4325180769443571</c:v>
                </c:pt>
                <c:pt idx="7">
                  <c:v>-3.5925975021576191</c:v>
                </c:pt>
                <c:pt idx="8">
                  <c:v>-2.5039665667690199</c:v>
                </c:pt>
                <c:pt idx="9">
                  <c:v>-0.5544620418492725</c:v>
                </c:pt>
                <c:pt idx="10">
                  <c:v>5.6329409792336538</c:v>
                </c:pt>
                <c:pt idx="11">
                  <c:v>-17.34349557620093</c:v>
                </c:pt>
                <c:pt idx="12">
                  <c:v>-3.2970148972064521</c:v>
                </c:pt>
                <c:pt idx="13">
                  <c:v>4.9625510353257667</c:v>
                </c:pt>
                <c:pt idx="14">
                  <c:v>-9.9485645578715545</c:v>
                </c:pt>
                <c:pt idx="15">
                  <c:v>6.1427457987029541</c:v>
                </c:pt>
                <c:pt idx="16">
                  <c:v>16.21175368342443</c:v>
                </c:pt>
                <c:pt idx="17">
                  <c:v>-0.69989461169877032</c:v>
                </c:pt>
                <c:pt idx="18">
                  <c:v>-10.096037981298441</c:v>
                </c:pt>
                <c:pt idx="19">
                  <c:v>-13.166737073078121</c:v>
                </c:pt>
                <c:pt idx="20">
                  <c:v>-28.98977599443376</c:v>
                </c:pt>
                <c:pt idx="21">
                  <c:v>-16.835716544396011</c:v>
                </c:pt>
                <c:pt idx="22">
                  <c:v>-13.109457175479159</c:v>
                </c:pt>
                <c:pt idx="23">
                  <c:v>3.3862613845938809</c:v>
                </c:pt>
                <c:pt idx="24">
                  <c:v>-4.7073677360969386</c:v>
                </c:pt>
              </c:numCache>
            </c:numRef>
          </c:xVal>
          <c:yVal>
            <c:numRef>
              <c:f>'10'!$O$3:$O$27</c:f>
              <c:numCache>
                <c:formatCode>General</c:formatCode>
                <c:ptCount val="25"/>
                <c:pt idx="0">
                  <c:v>11.8343543612255</c:v>
                </c:pt>
                <c:pt idx="1">
                  <c:v>-2.7032934656952641</c:v>
                </c:pt>
                <c:pt idx="2">
                  <c:v>-1.5788535022212351</c:v>
                </c:pt>
                <c:pt idx="3">
                  <c:v>2.266354170079746</c:v>
                </c:pt>
                <c:pt idx="4">
                  <c:v>6.8146058734047621</c:v>
                </c:pt>
                <c:pt idx="5">
                  <c:v>11.333587368964681</c:v>
                </c:pt>
                <c:pt idx="6">
                  <c:v>-5.0124926787947732</c:v>
                </c:pt>
                <c:pt idx="7">
                  <c:v>3.4376260175234989</c:v>
                </c:pt>
                <c:pt idx="8">
                  <c:v>3.137819386764797</c:v>
                </c:pt>
                <c:pt idx="9">
                  <c:v>11.242604746285091</c:v>
                </c:pt>
                <c:pt idx="10">
                  <c:v>-0.50915388889849034</c:v>
                </c:pt>
                <c:pt idx="11">
                  <c:v>-14.202382566245101</c:v>
                </c:pt>
                <c:pt idx="12">
                  <c:v>6.1515019266656701E-2</c:v>
                </c:pt>
                <c:pt idx="13">
                  <c:v>10.854139507840349</c:v>
                </c:pt>
                <c:pt idx="14">
                  <c:v>17.76235156107489</c:v>
                </c:pt>
                <c:pt idx="15">
                  <c:v>4.6454070131532692</c:v>
                </c:pt>
                <c:pt idx="16">
                  <c:v>6.3824284459240062</c:v>
                </c:pt>
                <c:pt idx="17">
                  <c:v>12.65035828183842</c:v>
                </c:pt>
                <c:pt idx="18">
                  <c:v>13.028366147735319</c:v>
                </c:pt>
                <c:pt idx="19">
                  <c:v>2.6020194584374239</c:v>
                </c:pt>
                <c:pt idx="20">
                  <c:v>-6.7486788706560024</c:v>
                </c:pt>
                <c:pt idx="21">
                  <c:v>3.9799159588777751</c:v>
                </c:pt>
                <c:pt idx="22">
                  <c:v>10.677262619324519</c:v>
                </c:pt>
                <c:pt idx="23">
                  <c:v>-24.58535346663216</c:v>
                </c:pt>
                <c:pt idx="24">
                  <c:v>17.238052983678219</c:v>
                </c:pt>
              </c:numCache>
            </c:numRef>
          </c:yVal>
          <c:smooth val="0"/>
        </c:ser>
        <c:dLbls>
          <c:showLegendKey val="0"/>
          <c:showVal val="0"/>
          <c:showCatName val="0"/>
          <c:showSerName val="0"/>
          <c:showPercent val="0"/>
          <c:showBubbleSize val="0"/>
        </c:dLbls>
        <c:axId val="442954480"/>
        <c:axId val="442954872"/>
      </c:scatterChart>
      <c:valAx>
        <c:axId val="4429544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54872"/>
        <c:crosses val="autoZero"/>
        <c:crossBetween val="midCat"/>
      </c:valAx>
      <c:valAx>
        <c:axId val="442954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5448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accent4">
        <a:lumMod val="20000"/>
        <a:lumOff val="8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ru-RU">
                <a:solidFill>
                  <a:schemeClr val="bg1"/>
                </a:solidFill>
              </a:rPr>
              <a:t>Отклонения</a:t>
            </a:r>
            <a:r>
              <a:rPr lang="ru-RU" baseline="0">
                <a:solidFill>
                  <a:schemeClr val="bg1"/>
                </a:solidFill>
              </a:rPr>
              <a:t> от величины разброса 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manualLayout>
          <c:layoutTarget val="inner"/>
          <c:xMode val="edge"/>
          <c:yMode val="edge"/>
          <c:x val="0.10770603674540682"/>
          <c:y val="0.1388888888888889"/>
          <c:w val="0.70984251968503942"/>
          <c:h val="0.72593394575678039"/>
        </c:manualLayout>
      </c:layout>
      <c:scatterChart>
        <c:scatterStyle val="lineMarker"/>
        <c:varyColors val="0"/>
        <c:ser>
          <c:idx val="0"/>
          <c:order val="0"/>
          <c:tx>
            <c:v>Кластер0</c:v>
          </c:tx>
          <c:spPr>
            <a:ln w="19050" cap="rnd">
              <a:noFill/>
              <a:round/>
            </a:ln>
            <a:effectLst/>
          </c:spPr>
          <c:marker>
            <c:symbol val="circle"/>
            <c:size val="5"/>
            <c:spPr>
              <a:solidFill>
                <a:srgbClr val="FF0000"/>
              </a:solidFill>
              <a:ln w="9525">
                <a:noFill/>
              </a:ln>
              <a:effectLst/>
            </c:spPr>
          </c:marker>
          <c:xVal>
            <c:numRef>
              <c:f>'0,1'!$E$32:$E$56</c:f>
              <c:numCache>
                <c:formatCode>General</c:formatCode>
                <c:ptCount val="25"/>
                <c:pt idx="0">
                  <c:v>0.11236912534094312</c:v>
                </c:pt>
                <c:pt idx="1">
                  <c:v>1.3270829575994902E-2</c:v>
                </c:pt>
                <c:pt idx="2">
                  <c:v>0.12564722637551551</c:v>
                </c:pt>
                <c:pt idx="3">
                  <c:v>2.655115856921153E-2</c:v>
                </c:pt>
                <c:pt idx="4">
                  <c:v>8.4222473838265977E-2</c:v>
                </c:pt>
                <c:pt idx="5">
                  <c:v>0.14845370018365855</c:v>
                </c:pt>
                <c:pt idx="6">
                  <c:v>2.712479879657792E-2</c:v>
                </c:pt>
                <c:pt idx="7">
                  <c:v>4.2914309340336132E-4</c:v>
                </c:pt>
                <c:pt idx="8">
                  <c:v>6.6023155122631572E-2</c:v>
                </c:pt>
                <c:pt idx="9">
                  <c:v>9.6506567051676484E-2</c:v>
                </c:pt>
                <c:pt idx="10">
                  <c:v>0.1308473080863477</c:v>
                </c:pt>
                <c:pt idx="11">
                  <c:v>2.5905336816185454E-3</c:v>
                </c:pt>
                <c:pt idx="12">
                  <c:v>2.2863013012465849E-2</c:v>
                </c:pt>
                <c:pt idx="13">
                  <c:v>5.3987907133270063E-2</c:v>
                </c:pt>
                <c:pt idx="14">
                  <c:v>0.19777282806579066</c:v>
                </c:pt>
                <c:pt idx="15">
                  <c:v>2.6607016400054917E-2</c:v>
                </c:pt>
                <c:pt idx="16">
                  <c:v>9.9149215835243609E-3</c:v>
                </c:pt>
                <c:pt idx="17">
                  <c:v>9.3943335976255149E-2</c:v>
                </c:pt>
                <c:pt idx="18">
                  <c:v>8.0459114226995254E-2</c:v>
                </c:pt>
                <c:pt idx="19">
                  <c:v>0.11366022118310415</c:v>
                </c:pt>
                <c:pt idx="20">
                  <c:v>4.0020998825235132E-2</c:v>
                </c:pt>
                <c:pt idx="21">
                  <c:v>2.6731718867356591E-2</c:v>
                </c:pt>
                <c:pt idx="22">
                  <c:v>4.3302618995359587E-2</c:v>
                </c:pt>
                <c:pt idx="23">
                  <c:v>3.3914024606343851E-2</c:v>
                </c:pt>
                <c:pt idx="24">
                  <c:v>5.6515266965663002E-2</c:v>
                </c:pt>
              </c:numCache>
            </c:numRef>
          </c:xVal>
          <c:yVal>
            <c:numRef>
              <c:f>'0,1'!$F$32:$F$56</c:f>
              <c:numCache>
                <c:formatCode>General</c:formatCode>
                <c:ptCount val="25"/>
                <c:pt idx="0">
                  <c:v>0.16726222133078217</c:v>
                </c:pt>
                <c:pt idx="1">
                  <c:v>4.7614201492732988E-2</c:v>
                </c:pt>
                <c:pt idx="2">
                  <c:v>7.3196950200120625E-2</c:v>
                </c:pt>
                <c:pt idx="3">
                  <c:v>1.085485257149621E-2</c:v>
                </c:pt>
                <c:pt idx="4">
                  <c:v>2.035807973274828E-2</c:v>
                </c:pt>
                <c:pt idx="5">
                  <c:v>0.10798048857852827</c:v>
                </c:pt>
                <c:pt idx="6">
                  <c:v>6.1320418485964368E-2</c:v>
                </c:pt>
                <c:pt idx="7">
                  <c:v>1.7460021059294561E-2</c:v>
                </c:pt>
                <c:pt idx="8">
                  <c:v>3.5087189143986564E-2</c:v>
                </c:pt>
                <c:pt idx="9">
                  <c:v>0.10282740779827115</c:v>
                </c:pt>
                <c:pt idx="10">
                  <c:v>1.950132792330983E-2</c:v>
                </c:pt>
                <c:pt idx="11">
                  <c:v>2.8909420380394124E-2</c:v>
                </c:pt>
                <c:pt idx="12">
                  <c:v>4.451376128303508E-2</c:v>
                </c:pt>
                <c:pt idx="13">
                  <c:v>7.0816001992660915E-2</c:v>
                </c:pt>
                <c:pt idx="14">
                  <c:v>0.17433722958989151</c:v>
                </c:pt>
                <c:pt idx="15">
                  <c:v>0.23849673307110919</c:v>
                </c:pt>
                <c:pt idx="16">
                  <c:v>0.13979963770935733</c:v>
                </c:pt>
                <c:pt idx="17">
                  <c:v>4.8933721688465326E-2</c:v>
                </c:pt>
                <c:pt idx="18">
                  <c:v>2.126976387105195E-2</c:v>
                </c:pt>
                <c:pt idx="19">
                  <c:v>1.3513687844863398E-2</c:v>
                </c:pt>
                <c:pt idx="20">
                  <c:v>3.3763233708553386E-2</c:v>
                </c:pt>
                <c:pt idx="21">
                  <c:v>5.4930901410548572E-2</c:v>
                </c:pt>
                <c:pt idx="22">
                  <c:v>0.1203037373812208</c:v>
                </c:pt>
                <c:pt idx="23">
                  <c:v>3.1216993631321799E-2</c:v>
                </c:pt>
                <c:pt idx="24">
                  <c:v>1.4742025772701339E-2</c:v>
                </c:pt>
              </c:numCache>
            </c:numRef>
          </c:yVal>
          <c:smooth val="0"/>
        </c:ser>
        <c:ser>
          <c:idx val="1"/>
          <c:order val="1"/>
          <c:tx>
            <c:v>Кластер1</c:v>
          </c:tx>
          <c:spPr>
            <a:ln w="25400" cap="rnd">
              <a:noFill/>
              <a:round/>
            </a:ln>
            <a:effectLst/>
          </c:spPr>
          <c:marker>
            <c:symbol val="circle"/>
            <c:size val="5"/>
            <c:spPr>
              <a:solidFill>
                <a:srgbClr val="00B0F0"/>
              </a:solidFill>
              <a:ln w="9525">
                <a:noFill/>
              </a:ln>
              <a:effectLst/>
            </c:spPr>
          </c:marker>
          <c:xVal>
            <c:numRef>
              <c:f>'0,1'!$H$32:$H$56</c:f>
              <c:numCache>
                <c:formatCode>General</c:formatCode>
                <c:ptCount val="25"/>
                <c:pt idx="0">
                  <c:v>0.10451325375144416</c:v>
                </c:pt>
                <c:pt idx="1">
                  <c:v>9.2290926484894786E-2</c:v>
                </c:pt>
                <c:pt idx="2">
                  <c:v>6.1912029492399157E-3</c:v>
                </c:pt>
                <c:pt idx="3">
                  <c:v>2.3218225594408892E-2</c:v>
                </c:pt>
                <c:pt idx="4">
                  <c:v>6.5847847711197893E-3</c:v>
                </c:pt>
                <c:pt idx="5">
                  <c:v>4.8830511338748828E-3</c:v>
                </c:pt>
                <c:pt idx="6">
                  <c:v>3.1475377881172939E-2</c:v>
                </c:pt>
                <c:pt idx="7">
                  <c:v>0.11077082347826517</c:v>
                </c:pt>
                <c:pt idx="8">
                  <c:v>7.1195901651984084E-2</c:v>
                </c:pt>
                <c:pt idx="9">
                  <c:v>1.1747566102664031E-2</c:v>
                </c:pt>
                <c:pt idx="10">
                  <c:v>1.1227247119415917E-2</c:v>
                </c:pt>
                <c:pt idx="11">
                  <c:v>2.1726514511803963E-2</c:v>
                </c:pt>
                <c:pt idx="12">
                  <c:v>3.193564210912303E-2</c:v>
                </c:pt>
                <c:pt idx="13">
                  <c:v>0.15083214871632178</c:v>
                </c:pt>
                <c:pt idx="14">
                  <c:v>0.2394703664884541</c:v>
                </c:pt>
                <c:pt idx="15">
                  <c:v>8.1122183816950688E-3</c:v>
                </c:pt>
                <c:pt idx="16">
                  <c:v>0.185618548061115</c:v>
                </c:pt>
                <c:pt idx="17">
                  <c:v>0.1985084591425732</c:v>
                </c:pt>
                <c:pt idx="18">
                  <c:v>2.1578989233051793E-2</c:v>
                </c:pt>
                <c:pt idx="19">
                  <c:v>1.4436676302695961E-2</c:v>
                </c:pt>
                <c:pt idx="20">
                  <c:v>4.8209313883547988E-2</c:v>
                </c:pt>
                <c:pt idx="21">
                  <c:v>8.2699862266227164E-2</c:v>
                </c:pt>
                <c:pt idx="22">
                  <c:v>0.11287851531098791</c:v>
                </c:pt>
                <c:pt idx="23">
                  <c:v>3.6249918315563789E-2</c:v>
                </c:pt>
                <c:pt idx="24">
                  <c:v>0.10461828568082598</c:v>
                </c:pt>
              </c:numCache>
            </c:numRef>
          </c:xVal>
          <c:yVal>
            <c:numRef>
              <c:f>'0,1'!$I$32:$I$56</c:f>
              <c:numCache>
                <c:formatCode>General</c:formatCode>
                <c:ptCount val="25"/>
                <c:pt idx="0">
                  <c:v>7.9800881767224219E-2</c:v>
                </c:pt>
                <c:pt idx="1">
                  <c:v>4.6975143408304554E-2</c:v>
                </c:pt>
                <c:pt idx="2">
                  <c:v>7.5389296074769518E-2</c:v>
                </c:pt>
                <c:pt idx="3">
                  <c:v>5.0172889959486433E-2</c:v>
                </c:pt>
                <c:pt idx="4">
                  <c:v>0.21317121084816026</c:v>
                </c:pt>
                <c:pt idx="5">
                  <c:v>3.9334121708174408E-2</c:v>
                </c:pt>
                <c:pt idx="6">
                  <c:v>0.2467651056434601</c:v>
                </c:pt>
                <c:pt idx="7">
                  <c:v>2.44543976647984E-2</c:v>
                </c:pt>
                <c:pt idx="8">
                  <c:v>9.1826915147941612E-2</c:v>
                </c:pt>
                <c:pt idx="9">
                  <c:v>0.19074568881244058</c:v>
                </c:pt>
                <c:pt idx="10">
                  <c:v>3.6218044714224185E-2</c:v>
                </c:pt>
                <c:pt idx="11">
                  <c:v>0.19943937697410608</c:v>
                </c:pt>
                <c:pt idx="12">
                  <c:v>4.6090290167171588E-2</c:v>
                </c:pt>
                <c:pt idx="13">
                  <c:v>6.2060066300861472E-2</c:v>
                </c:pt>
                <c:pt idx="14">
                  <c:v>9.174589375104425E-2</c:v>
                </c:pt>
                <c:pt idx="15">
                  <c:v>5.2929608099948844E-2</c:v>
                </c:pt>
                <c:pt idx="16">
                  <c:v>2.2277369910299605E-2</c:v>
                </c:pt>
                <c:pt idx="17">
                  <c:v>0.17448141483392998</c:v>
                </c:pt>
                <c:pt idx="18">
                  <c:v>9.8907245749943584E-2</c:v>
                </c:pt>
                <c:pt idx="19">
                  <c:v>4.00138351985726E-2</c:v>
                </c:pt>
                <c:pt idx="20">
                  <c:v>8.9587612589516752E-3</c:v>
                </c:pt>
                <c:pt idx="21">
                  <c:v>0.19545121200015014</c:v>
                </c:pt>
                <c:pt idx="22">
                  <c:v>6.9781003047171275E-2</c:v>
                </c:pt>
                <c:pt idx="23">
                  <c:v>1.2190569116189209E-2</c:v>
                </c:pt>
                <c:pt idx="24">
                  <c:v>0.14185560292233923</c:v>
                </c:pt>
              </c:numCache>
            </c:numRef>
          </c:yVal>
          <c:smooth val="0"/>
        </c:ser>
        <c:ser>
          <c:idx val="2"/>
          <c:order val="2"/>
          <c:tx>
            <c:v>Кластер2</c:v>
          </c:tx>
          <c:spPr>
            <a:ln w="25400" cap="rnd">
              <a:noFill/>
              <a:round/>
            </a:ln>
            <a:effectLst/>
          </c:spPr>
          <c:marker>
            <c:symbol val="circle"/>
            <c:size val="5"/>
            <c:spPr>
              <a:solidFill>
                <a:srgbClr val="FF33CC"/>
              </a:solidFill>
              <a:ln w="9525">
                <a:noFill/>
              </a:ln>
              <a:effectLst/>
            </c:spPr>
          </c:marker>
          <c:xVal>
            <c:numRef>
              <c:f>'0,1'!$K$32:$K$56</c:f>
              <c:numCache>
                <c:formatCode>General</c:formatCode>
                <c:ptCount val="25"/>
                <c:pt idx="0">
                  <c:v>6.3996260422849768E-2</c:v>
                </c:pt>
                <c:pt idx="1">
                  <c:v>5.1071441139786275E-2</c:v>
                </c:pt>
                <c:pt idx="2">
                  <c:v>0.12258359807380542</c:v>
                </c:pt>
                <c:pt idx="3">
                  <c:v>0.13399263099575537</c:v>
                </c:pt>
                <c:pt idx="4">
                  <c:v>7.068304547516352E-2</c:v>
                </c:pt>
                <c:pt idx="5">
                  <c:v>4.8041325229420673E-3</c:v>
                </c:pt>
                <c:pt idx="6">
                  <c:v>0.11231040352243832</c:v>
                </c:pt>
                <c:pt idx="7">
                  <c:v>2.8762941365058067E-2</c:v>
                </c:pt>
                <c:pt idx="8">
                  <c:v>0.12362053261868158</c:v>
                </c:pt>
                <c:pt idx="9">
                  <c:v>3.7775308596534191E-2</c:v>
                </c:pt>
                <c:pt idx="10">
                  <c:v>0.10225161072341363</c:v>
                </c:pt>
                <c:pt idx="11">
                  <c:v>2.9294072483196688E-2</c:v>
                </c:pt>
                <c:pt idx="12">
                  <c:v>0.13832322295355187</c:v>
                </c:pt>
                <c:pt idx="13">
                  <c:v>0.24043256059373497</c:v>
                </c:pt>
                <c:pt idx="14">
                  <c:v>2.9598385293921212E-2</c:v>
                </c:pt>
                <c:pt idx="15">
                  <c:v>3.3234994953151679E-2</c:v>
                </c:pt>
                <c:pt idx="16">
                  <c:v>2.2994664377472288E-2</c:v>
                </c:pt>
                <c:pt idx="17">
                  <c:v>0.16567166244782916</c:v>
                </c:pt>
                <c:pt idx="18">
                  <c:v>5.7311336155958972E-2</c:v>
                </c:pt>
                <c:pt idx="19">
                  <c:v>3.1282875733708963E-2</c:v>
                </c:pt>
                <c:pt idx="20">
                  <c:v>0.13445494233659405</c:v>
                </c:pt>
                <c:pt idx="21">
                  <c:v>2.3700418452348097E-2</c:v>
                </c:pt>
                <c:pt idx="22">
                  <c:v>4.3902623622001424E-2</c:v>
                </c:pt>
                <c:pt idx="23">
                  <c:v>2.7304932009531092E-2</c:v>
                </c:pt>
                <c:pt idx="24">
                  <c:v>0.19853857460893887</c:v>
                </c:pt>
              </c:numCache>
            </c:numRef>
          </c:xVal>
          <c:yVal>
            <c:numRef>
              <c:f>'0,1'!$L$32:$L$56</c:f>
              <c:numCache>
                <c:formatCode>General</c:formatCode>
                <c:ptCount val="25"/>
                <c:pt idx="0">
                  <c:v>3.138305215590087E-2</c:v>
                </c:pt>
                <c:pt idx="1">
                  <c:v>4.1429764119400581E-2</c:v>
                </c:pt>
                <c:pt idx="2">
                  <c:v>2.2179313639949072E-2</c:v>
                </c:pt>
                <c:pt idx="3">
                  <c:v>2.9309710943170586E-3</c:v>
                </c:pt>
                <c:pt idx="4">
                  <c:v>7.8726892624718658E-2</c:v>
                </c:pt>
                <c:pt idx="5">
                  <c:v>4.8078734013202507E-2</c:v>
                </c:pt>
                <c:pt idx="6">
                  <c:v>3.8872794685481438E-2</c:v>
                </c:pt>
                <c:pt idx="7">
                  <c:v>0.13593105731060007</c:v>
                </c:pt>
                <c:pt idx="8">
                  <c:v>0.24653250820614758</c:v>
                </c:pt>
                <c:pt idx="9">
                  <c:v>0.16144079741454664</c:v>
                </c:pt>
                <c:pt idx="10">
                  <c:v>1.6681026701972357E-2</c:v>
                </c:pt>
                <c:pt idx="11">
                  <c:v>4.7080725148552105E-2</c:v>
                </c:pt>
                <c:pt idx="12">
                  <c:v>3.462331153511844E-2</c:v>
                </c:pt>
                <c:pt idx="13">
                  <c:v>7.393567385086719E-2</c:v>
                </c:pt>
                <c:pt idx="14">
                  <c:v>8.4820860902164341E-2</c:v>
                </c:pt>
                <c:pt idx="15">
                  <c:v>0.11349731730819013</c:v>
                </c:pt>
                <c:pt idx="16">
                  <c:v>0.1129551194433791</c:v>
                </c:pt>
                <c:pt idx="17">
                  <c:v>6.6788960883345183E-2</c:v>
                </c:pt>
                <c:pt idx="18">
                  <c:v>0.13204475458914544</c:v>
                </c:pt>
                <c:pt idx="19">
                  <c:v>3.4888191821749182E-2</c:v>
                </c:pt>
                <c:pt idx="20">
                  <c:v>4.9351531724829201E-2</c:v>
                </c:pt>
                <c:pt idx="21">
                  <c:v>5.7285150156021203E-3</c:v>
                </c:pt>
                <c:pt idx="22">
                  <c:v>1.4110416806443205E-2</c:v>
                </c:pt>
                <c:pt idx="23">
                  <c:v>0.16185707478157951</c:v>
                </c:pt>
                <c:pt idx="24">
                  <c:v>0.1447165600668221</c:v>
                </c:pt>
              </c:numCache>
            </c:numRef>
          </c:yVal>
          <c:smooth val="0"/>
        </c:ser>
        <c:ser>
          <c:idx val="3"/>
          <c:order val="3"/>
          <c:tx>
            <c:v>Кластер3</c:v>
          </c:tx>
          <c:spPr>
            <a:ln w="25400" cap="rnd">
              <a:noFill/>
              <a:round/>
            </a:ln>
            <a:effectLst/>
          </c:spPr>
          <c:marker>
            <c:symbol val="circle"/>
            <c:size val="5"/>
            <c:spPr>
              <a:solidFill>
                <a:srgbClr val="002060"/>
              </a:solidFill>
              <a:ln w="9525">
                <a:noFill/>
              </a:ln>
              <a:effectLst/>
            </c:spPr>
          </c:marker>
          <c:xVal>
            <c:numRef>
              <c:f>'0,1'!$N$32:$N$55</c:f>
              <c:numCache>
                <c:formatCode>General</c:formatCode>
                <c:ptCount val="24"/>
                <c:pt idx="0">
                  <c:v>4.6088845239886211E-2</c:v>
                </c:pt>
                <c:pt idx="1">
                  <c:v>3.3310116213783658E-2</c:v>
                </c:pt>
                <c:pt idx="2">
                  <c:v>0.14208805151542325</c:v>
                </c:pt>
                <c:pt idx="3">
                  <c:v>0.10068611386248261</c:v>
                </c:pt>
                <c:pt idx="4">
                  <c:v>0.10247529670452948</c:v>
                </c:pt>
                <c:pt idx="5">
                  <c:v>0.17110711971542614</c:v>
                </c:pt>
                <c:pt idx="6">
                  <c:v>9.4712607817517558E-2</c:v>
                </c:pt>
                <c:pt idx="7">
                  <c:v>2.446145202649852E-2</c:v>
                </c:pt>
                <c:pt idx="8">
                  <c:v>3.5347761380385201E-2</c:v>
                </c:pt>
                <c:pt idx="9">
                  <c:v>5.4842806629582519E-2</c:v>
                </c:pt>
                <c:pt idx="10">
                  <c:v>0.11671683684041056</c:v>
                </c:pt>
                <c:pt idx="11">
                  <c:v>0.11304752871393386</c:v>
                </c:pt>
                <c:pt idx="12">
                  <c:v>2.7417278076010909E-2</c:v>
                </c:pt>
                <c:pt idx="13">
                  <c:v>0.11001293740133278</c:v>
                </c:pt>
                <c:pt idx="14">
                  <c:v>3.9098218530640771E-2</c:v>
                </c:pt>
                <c:pt idx="15">
                  <c:v>0.12181488503510352</c:v>
                </c:pt>
                <c:pt idx="16">
                  <c:v>0.22250496388231955</c:v>
                </c:pt>
                <c:pt idx="17">
                  <c:v>5.3388480931087834E-2</c:v>
                </c:pt>
                <c:pt idx="18">
                  <c:v>4.0572952764908798E-2</c:v>
                </c:pt>
                <c:pt idx="19">
                  <c:v>7.1279943682705849E-2</c:v>
                </c:pt>
                <c:pt idx="20">
                  <c:v>0.22951033289626199</c:v>
                </c:pt>
                <c:pt idx="21">
                  <c:v>0.10796973839588464</c:v>
                </c:pt>
                <c:pt idx="22">
                  <c:v>7.0707144706716463E-2</c:v>
                </c:pt>
                <c:pt idx="23">
                  <c:v>9.425004089401412E-2</c:v>
                </c:pt>
              </c:numCache>
            </c:numRef>
          </c:xVal>
          <c:yVal>
            <c:numRef>
              <c:f>'0,1'!$O$32:$O$55</c:f>
              <c:numCache>
                <c:formatCode>General</c:formatCode>
                <c:ptCount val="24"/>
                <c:pt idx="0">
                  <c:v>6.623740117246335E-2</c:v>
                </c:pt>
                <c:pt idx="1">
                  <c:v>7.9139077096744614E-2</c:v>
                </c:pt>
                <c:pt idx="2">
                  <c:v>6.7894677462002839E-2</c:v>
                </c:pt>
                <c:pt idx="3">
                  <c:v>2.9442600738994074E-2</c:v>
                </c:pt>
                <c:pt idx="4">
                  <c:v>1.6039916294255718E-2</c:v>
                </c:pt>
                <c:pt idx="5">
                  <c:v>6.1229731249855313E-2</c:v>
                </c:pt>
                <c:pt idx="6">
                  <c:v>0.10223106922773884</c:v>
                </c:pt>
                <c:pt idx="7">
                  <c:v>1.7729882264556629E-2</c:v>
                </c:pt>
                <c:pt idx="8">
                  <c:v>2.072794857214344E-2</c:v>
                </c:pt>
                <c:pt idx="9">
                  <c:v>6.0319905023058951E-2</c:v>
                </c:pt>
                <c:pt idx="10">
                  <c:v>5.7197681328776895E-2</c:v>
                </c:pt>
                <c:pt idx="11">
                  <c:v>0.19412996810224303</c:v>
                </c:pt>
                <c:pt idx="12">
                  <c:v>5.1490992247125611E-2</c:v>
                </c:pt>
                <c:pt idx="13">
                  <c:v>5.6435252638611821E-2</c:v>
                </c:pt>
                <c:pt idx="14">
                  <c:v>0.12551737317095757</c:v>
                </c:pt>
                <c:pt idx="15">
                  <c:v>5.6520723082593705E-3</c:v>
                </c:pt>
                <c:pt idx="16">
                  <c:v>1.1718142019448763E-2</c:v>
                </c:pt>
                <c:pt idx="17">
                  <c:v>7.4397440378592528E-2</c:v>
                </c:pt>
                <c:pt idx="18">
                  <c:v>7.8177519037561538E-2</c:v>
                </c:pt>
                <c:pt idx="19">
                  <c:v>2.6085947855417402E-2</c:v>
                </c:pt>
                <c:pt idx="20">
                  <c:v>0.11959293114635194</c:v>
                </c:pt>
                <c:pt idx="21">
                  <c:v>1.2306982851013615E-2</c:v>
                </c:pt>
                <c:pt idx="22">
                  <c:v>5.4666483753453399E-2</c:v>
                </c:pt>
                <c:pt idx="23">
                  <c:v>0.29795967710611304</c:v>
                </c:pt>
              </c:numCache>
            </c:numRef>
          </c:yVal>
          <c:smooth val="0"/>
        </c:ser>
        <c:dLbls>
          <c:showLegendKey val="0"/>
          <c:showVal val="0"/>
          <c:showCatName val="0"/>
          <c:showSerName val="0"/>
          <c:showPercent val="0"/>
          <c:showBubbleSize val="0"/>
        </c:dLbls>
        <c:axId val="442948992"/>
        <c:axId val="442949384"/>
      </c:scatterChart>
      <c:valAx>
        <c:axId val="4429489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49384"/>
        <c:crosses val="autoZero"/>
        <c:crossBetween val="midCat"/>
      </c:valAx>
      <c:valAx>
        <c:axId val="442949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489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ru-RU">
                <a:solidFill>
                  <a:schemeClr val="bg1"/>
                </a:solidFill>
              </a:rPr>
              <a:t>Отклонение</a:t>
            </a:r>
            <a:r>
              <a:rPr lang="ru-RU" baseline="0">
                <a:solidFill>
                  <a:schemeClr val="bg1"/>
                </a:solidFill>
              </a:rPr>
              <a:t> от величины разброса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scatterChart>
        <c:scatterStyle val="lineMarker"/>
        <c:varyColors val="0"/>
        <c:ser>
          <c:idx val="0"/>
          <c:order val="0"/>
          <c:tx>
            <c:v>Кластер0</c:v>
          </c:tx>
          <c:spPr>
            <a:ln w="19050" cap="rnd">
              <a:noFill/>
              <a:round/>
            </a:ln>
            <a:effectLst/>
          </c:spPr>
          <c:marker>
            <c:symbol val="circle"/>
            <c:size val="5"/>
            <c:spPr>
              <a:solidFill>
                <a:srgbClr val="FF0000"/>
              </a:solidFill>
              <a:ln w="9525">
                <a:noFill/>
              </a:ln>
              <a:effectLst/>
            </c:spPr>
          </c:marker>
          <c:xVal>
            <c:numRef>
              <c:f>'1'!$E$32:$E$56</c:f>
              <c:numCache>
                <c:formatCode>General</c:formatCode>
                <c:ptCount val="25"/>
                <c:pt idx="0">
                  <c:v>1.1236912534094241</c:v>
                </c:pt>
                <c:pt idx="1">
                  <c:v>0.1327082957599508</c:v>
                </c:pt>
                <c:pt idx="2">
                  <c:v>1.2564722637551551</c:v>
                </c:pt>
                <c:pt idx="3">
                  <c:v>0.26551158569211974</c:v>
                </c:pt>
                <c:pt idx="4">
                  <c:v>0.84222473838265532</c:v>
                </c:pt>
                <c:pt idx="5">
                  <c:v>1.484537001836582</c:v>
                </c:pt>
                <c:pt idx="6">
                  <c:v>0.27124798796578098</c:v>
                </c:pt>
                <c:pt idx="7">
                  <c:v>4.2914309340336132E-3</c:v>
                </c:pt>
                <c:pt idx="8">
                  <c:v>0.66023155122631305</c:v>
                </c:pt>
                <c:pt idx="9">
                  <c:v>0.96506567051676306</c:v>
                </c:pt>
                <c:pt idx="10">
                  <c:v>1.3084730808634779</c:v>
                </c:pt>
                <c:pt idx="11">
                  <c:v>2.5905336816186342E-2</c:v>
                </c:pt>
                <c:pt idx="12">
                  <c:v>0.22863013012465938</c:v>
                </c:pt>
                <c:pt idx="13">
                  <c:v>0.53987907133270152</c:v>
                </c:pt>
                <c:pt idx="14">
                  <c:v>1.9777282806579071</c:v>
                </c:pt>
                <c:pt idx="15">
                  <c:v>0.26607016400055095</c:v>
                </c:pt>
                <c:pt idx="16">
                  <c:v>9.9149215835243609E-2</c:v>
                </c:pt>
                <c:pt idx="17">
                  <c:v>0.93943335976255149</c:v>
                </c:pt>
                <c:pt idx="18">
                  <c:v>0.80459114226995432</c:v>
                </c:pt>
                <c:pt idx="19">
                  <c:v>1.1366022118310442</c:v>
                </c:pt>
                <c:pt idx="20">
                  <c:v>0.40020998825234777</c:v>
                </c:pt>
                <c:pt idx="21">
                  <c:v>0.26731718867356857</c:v>
                </c:pt>
                <c:pt idx="22">
                  <c:v>0.43302618995359765</c:v>
                </c:pt>
                <c:pt idx="23">
                  <c:v>0.33914024606343496</c:v>
                </c:pt>
                <c:pt idx="24">
                  <c:v>0.56515266965662736</c:v>
                </c:pt>
              </c:numCache>
            </c:numRef>
          </c:xVal>
          <c:yVal>
            <c:numRef>
              <c:f>'1'!$F$32:$F$56</c:f>
              <c:numCache>
                <c:formatCode>General</c:formatCode>
                <c:ptCount val="25"/>
                <c:pt idx="0">
                  <c:v>1.6726222133078279</c:v>
                </c:pt>
                <c:pt idx="1">
                  <c:v>0.47614201492734054</c:v>
                </c:pt>
                <c:pt idx="2">
                  <c:v>0.7319695020012098</c:v>
                </c:pt>
                <c:pt idx="3">
                  <c:v>0.1085485257149692</c:v>
                </c:pt>
                <c:pt idx="4">
                  <c:v>0.20358079732747925</c:v>
                </c:pt>
                <c:pt idx="5">
                  <c:v>1.0798048857852809</c:v>
                </c:pt>
                <c:pt idx="6">
                  <c:v>0.61320418485963835</c:v>
                </c:pt>
                <c:pt idx="7">
                  <c:v>0.17460021059294206</c:v>
                </c:pt>
                <c:pt idx="8">
                  <c:v>0.35087189143987096</c:v>
                </c:pt>
                <c:pt idx="9">
                  <c:v>1.0282740779827044</c:v>
                </c:pt>
                <c:pt idx="10">
                  <c:v>0.19501327923309297</c:v>
                </c:pt>
                <c:pt idx="11">
                  <c:v>0.28909420380393414</c:v>
                </c:pt>
                <c:pt idx="12">
                  <c:v>0.44513761283034725</c:v>
                </c:pt>
                <c:pt idx="13">
                  <c:v>0.70816001992660382</c:v>
                </c:pt>
                <c:pt idx="14">
                  <c:v>1.7433722958989097</c:v>
                </c:pt>
                <c:pt idx="15">
                  <c:v>2.3849673307110972</c:v>
                </c:pt>
                <c:pt idx="16">
                  <c:v>1.397996377093575</c:v>
                </c:pt>
                <c:pt idx="17">
                  <c:v>0.48933721688464971</c:v>
                </c:pt>
                <c:pt idx="18">
                  <c:v>0.21269763871051239</c:v>
                </c:pt>
                <c:pt idx="19">
                  <c:v>0.13513687844863576</c:v>
                </c:pt>
                <c:pt idx="20">
                  <c:v>0.33763233708553031</c:v>
                </c:pt>
                <c:pt idx="21">
                  <c:v>0.54930901410548039</c:v>
                </c:pt>
                <c:pt idx="22">
                  <c:v>1.2030373738122115</c:v>
                </c:pt>
                <c:pt idx="23">
                  <c:v>0.31216993631322154</c:v>
                </c:pt>
                <c:pt idx="24">
                  <c:v>0.1474202577270205</c:v>
                </c:pt>
              </c:numCache>
            </c:numRef>
          </c:yVal>
          <c:smooth val="0"/>
        </c:ser>
        <c:ser>
          <c:idx val="1"/>
          <c:order val="1"/>
          <c:tx>
            <c:v>Кластер1</c:v>
          </c:tx>
          <c:spPr>
            <a:ln w="25400" cap="rnd">
              <a:noFill/>
              <a:round/>
            </a:ln>
            <a:effectLst/>
          </c:spPr>
          <c:marker>
            <c:symbol val="circle"/>
            <c:size val="5"/>
            <c:spPr>
              <a:solidFill>
                <a:srgbClr val="00B0F0"/>
              </a:solidFill>
              <a:ln w="9525">
                <a:noFill/>
              </a:ln>
              <a:effectLst/>
            </c:spPr>
          </c:marker>
          <c:xVal>
            <c:numRef>
              <c:f>'1'!$H$32:$H$56</c:f>
              <c:numCache>
                <c:formatCode>General</c:formatCode>
                <c:ptCount val="25"/>
                <c:pt idx="0">
                  <c:v>1.045132537514438</c:v>
                </c:pt>
                <c:pt idx="1">
                  <c:v>0.92290926484894609</c:v>
                </c:pt>
                <c:pt idx="2">
                  <c:v>6.1912029492404042E-2</c:v>
                </c:pt>
                <c:pt idx="3">
                  <c:v>0.23218225594409114</c:v>
                </c:pt>
                <c:pt idx="4">
                  <c:v>6.5847847711201002E-2</c:v>
                </c:pt>
                <c:pt idx="5">
                  <c:v>4.8830511338752824E-2</c:v>
                </c:pt>
                <c:pt idx="6">
                  <c:v>0.31475377881173383</c:v>
                </c:pt>
                <c:pt idx="7">
                  <c:v>1.1077082347826499</c:v>
                </c:pt>
                <c:pt idx="8">
                  <c:v>0.71195901651983995</c:v>
                </c:pt>
                <c:pt idx="9">
                  <c:v>0.11747566102663809</c:v>
                </c:pt>
                <c:pt idx="10">
                  <c:v>0.11227247119416006</c:v>
                </c:pt>
                <c:pt idx="11">
                  <c:v>0.21726514511804007</c:v>
                </c:pt>
                <c:pt idx="12">
                  <c:v>0.31935642109122409</c:v>
                </c:pt>
                <c:pt idx="13">
                  <c:v>1.508321487163216</c:v>
                </c:pt>
                <c:pt idx="14">
                  <c:v>2.3947036648845348</c:v>
                </c:pt>
                <c:pt idx="15">
                  <c:v>8.1122183816945803E-2</c:v>
                </c:pt>
                <c:pt idx="16">
                  <c:v>1.856185480611148</c:v>
                </c:pt>
                <c:pt idx="17">
                  <c:v>1.9850845914257311</c:v>
                </c:pt>
                <c:pt idx="18">
                  <c:v>0.21578989233052193</c:v>
                </c:pt>
                <c:pt idx="19">
                  <c:v>0.14436676302696405</c:v>
                </c:pt>
                <c:pt idx="20">
                  <c:v>0.482093138835479</c:v>
                </c:pt>
                <c:pt idx="21">
                  <c:v>0.82699862266226498</c:v>
                </c:pt>
                <c:pt idx="22">
                  <c:v>1.1287851531098769</c:v>
                </c:pt>
                <c:pt idx="23">
                  <c:v>0.362499183155641</c:v>
                </c:pt>
                <c:pt idx="24">
                  <c:v>1.0461828568082638</c:v>
                </c:pt>
              </c:numCache>
            </c:numRef>
          </c:xVal>
          <c:yVal>
            <c:numRef>
              <c:f>'1'!$I$32:$I$56</c:f>
              <c:numCache>
                <c:formatCode>General</c:formatCode>
                <c:ptCount val="25"/>
                <c:pt idx="0">
                  <c:v>0.79800881767224396</c:v>
                </c:pt>
                <c:pt idx="1">
                  <c:v>0.46975143408304287</c:v>
                </c:pt>
                <c:pt idx="2">
                  <c:v>0.75389296074769963</c:v>
                </c:pt>
                <c:pt idx="3">
                  <c:v>0.50172889959486699</c:v>
                </c:pt>
                <c:pt idx="4">
                  <c:v>2.131712108481604</c:v>
                </c:pt>
                <c:pt idx="5">
                  <c:v>0.39334121708173964</c:v>
                </c:pt>
                <c:pt idx="6">
                  <c:v>2.4676510564346028</c:v>
                </c:pt>
                <c:pt idx="7">
                  <c:v>0.24454397664799021</c:v>
                </c:pt>
                <c:pt idx="8">
                  <c:v>0.91826915147941524</c:v>
                </c:pt>
                <c:pt idx="9">
                  <c:v>1.9074568881244001</c:v>
                </c:pt>
                <c:pt idx="10">
                  <c:v>0.36218044714224007</c:v>
                </c:pt>
                <c:pt idx="11">
                  <c:v>1.9943937697410572</c:v>
                </c:pt>
                <c:pt idx="12">
                  <c:v>0.46090290167171855</c:v>
                </c:pt>
                <c:pt idx="13">
                  <c:v>0.62060066300861294</c:v>
                </c:pt>
                <c:pt idx="14">
                  <c:v>0.91745893751042917</c:v>
                </c:pt>
                <c:pt idx="15">
                  <c:v>0.52929608099948844</c:v>
                </c:pt>
                <c:pt idx="16">
                  <c:v>0.2227736991029996</c:v>
                </c:pt>
                <c:pt idx="17">
                  <c:v>1.7448141483393016</c:v>
                </c:pt>
                <c:pt idx="18">
                  <c:v>0.98907245749943939</c:v>
                </c:pt>
                <c:pt idx="19">
                  <c:v>0.40013835198572778</c:v>
                </c:pt>
                <c:pt idx="20">
                  <c:v>8.9587612589515864E-2</c:v>
                </c:pt>
                <c:pt idx="21">
                  <c:v>1.954512120001505</c:v>
                </c:pt>
                <c:pt idx="22">
                  <c:v>0.69781003047171453</c:v>
                </c:pt>
                <c:pt idx="23">
                  <c:v>0.12190569116188854</c:v>
                </c:pt>
                <c:pt idx="24">
                  <c:v>1.418556029223395</c:v>
                </c:pt>
              </c:numCache>
            </c:numRef>
          </c:yVal>
          <c:smooth val="0"/>
        </c:ser>
        <c:ser>
          <c:idx val="2"/>
          <c:order val="2"/>
          <c:tx>
            <c:v>Кластер2</c:v>
          </c:tx>
          <c:spPr>
            <a:ln w="25400" cap="rnd">
              <a:noFill/>
              <a:round/>
            </a:ln>
            <a:effectLst/>
          </c:spPr>
          <c:marker>
            <c:symbol val="circle"/>
            <c:size val="5"/>
            <c:spPr>
              <a:solidFill>
                <a:srgbClr val="FF33CC"/>
              </a:solidFill>
              <a:ln w="9525">
                <a:noFill/>
              </a:ln>
              <a:effectLst/>
            </c:spPr>
          </c:marker>
          <c:xVal>
            <c:numRef>
              <c:f>'1'!$K$32:$K$56</c:f>
              <c:numCache>
                <c:formatCode>General</c:formatCode>
                <c:ptCount val="25"/>
                <c:pt idx="0">
                  <c:v>0.63996260422849771</c:v>
                </c:pt>
                <c:pt idx="1">
                  <c:v>0.51071441139786278</c:v>
                </c:pt>
                <c:pt idx="2">
                  <c:v>1.225835980738055</c:v>
                </c:pt>
                <c:pt idx="3">
                  <c:v>1.3399263099575531</c:v>
                </c:pt>
                <c:pt idx="4">
                  <c:v>0.70683045475163497</c:v>
                </c:pt>
                <c:pt idx="5">
                  <c:v>4.8041325229420673E-2</c:v>
                </c:pt>
                <c:pt idx="6">
                  <c:v>1.1231040352243828</c:v>
                </c:pt>
                <c:pt idx="7">
                  <c:v>0.28762941365058076</c:v>
                </c:pt>
                <c:pt idx="8">
                  <c:v>1.236205326186816</c:v>
                </c:pt>
                <c:pt idx="9">
                  <c:v>0.37775308596534185</c:v>
                </c:pt>
                <c:pt idx="10">
                  <c:v>1.0225161072341362</c:v>
                </c:pt>
                <c:pt idx="11">
                  <c:v>0.29294072483196687</c:v>
                </c:pt>
                <c:pt idx="12">
                  <c:v>1.3832322295355182</c:v>
                </c:pt>
                <c:pt idx="13">
                  <c:v>2.4043256059373501</c:v>
                </c:pt>
                <c:pt idx="14">
                  <c:v>0.29598385293921214</c:v>
                </c:pt>
                <c:pt idx="15">
                  <c:v>0.33234994953151675</c:v>
                </c:pt>
                <c:pt idx="16">
                  <c:v>0.22994664377472285</c:v>
                </c:pt>
                <c:pt idx="17">
                  <c:v>1.656716624478292</c:v>
                </c:pt>
                <c:pt idx="18">
                  <c:v>0.5731133615595897</c:v>
                </c:pt>
                <c:pt idx="19">
                  <c:v>0.31282875733708965</c:v>
                </c:pt>
                <c:pt idx="20">
                  <c:v>1.344549423365941</c:v>
                </c:pt>
                <c:pt idx="21">
                  <c:v>0.23700418452348104</c:v>
                </c:pt>
                <c:pt idx="22">
                  <c:v>0.43902623622001435</c:v>
                </c:pt>
                <c:pt idx="23">
                  <c:v>0.27304932009531091</c:v>
                </c:pt>
                <c:pt idx="24">
                  <c:v>1.9853857460893891</c:v>
                </c:pt>
              </c:numCache>
            </c:numRef>
          </c:xVal>
          <c:yVal>
            <c:numRef>
              <c:f>'1'!$L$32:$L$56</c:f>
              <c:numCache>
                <c:formatCode>General</c:formatCode>
                <c:ptCount val="25"/>
                <c:pt idx="0">
                  <c:v>0.31383052155900604</c:v>
                </c:pt>
                <c:pt idx="1">
                  <c:v>0.41429764119400936</c:v>
                </c:pt>
                <c:pt idx="2">
                  <c:v>0.22179313639949427</c:v>
                </c:pt>
                <c:pt idx="3">
                  <c:v>2.9309710943169698E-2</c:v>
                </c:pt>
                <c:pt idx="4">
                  <c:v>0.78726892624718658</c:v>
                </c:pt>
                <c:pt idx="5">
                  <c:v>0.48078734013202418</c:v>
                </c:pt>
                <c:pt idx="6">
                  <c:v>0.38872794685481082</c:v>
                </c:pt>
                <c:pt idx="7">
                  <c:v>1.3593105731059998</c:v>
                </c:pt>
                <c:pt idx="8">
                  <c:v>2.4653250820614758</c:v>
                </c:pt>
                <c:pt idx="9">
                  <c:v>1.6144079741454647</c:v>
                </c:pt>
                <c:pt idx="10">
                  <c:v>0.16681026701973245</c:v>
                </c:pt>
                <c:pt idx="11">
                  <c:v>0.4708072514855175</c:v>
                </c:pt>
                <c:pt idx="12">
                  <c:v>0.34623311535118351</c:v>
                </c:pt>
                <c:pt idx="13">
                  <c:v>0.7393567385086719</c:v>
                </c:pt>
                <c:pt idx="14">
                  <c:v>0.84820860902165673</c:v>
                </c:pt>
                <c:pt idx="15">
                  <c:v>1.1349731730819057</c:v>
                </c:pt>
                <c:pt idx="16">
                  <c:v>1.1295511944337919</c:v>
                </c:pt>
                <c:pt idx="17">
                  <c:v>0.66788960883344206</c:v>
                </c:pt>
                <c:pt idx="18">
                  <c:v>1.3204475458914553</c:v>
                </c:pt>
                <c:pt idx="19">
                  <c:v>0.34888191821749359</c:v>
                </c:pt>
                <c:pt idx="20">
                  <c:v>0.49351531724828845</c:v>
                </c:pt>
                <c:pt idx="21">
                  <c:v>5.728515015601765E-2</c:v>
                </c:pt>
                <c:pt idx="22">
                  <c:v>0.14110416806443205</c:v>
                </c:pt>
                <c:pt idx="23">
                  <c:v>1.6185707478157951</c:v>
                </c:pt>
                <c:pt idx="24">
                  <c:v>1.4471656006682219</c:v>
                </c:pt>
              </c:numCache>
            </c:numRef>
          </c:yVal>
          <c:smooth val="0"/>
        </c:ser>
        <c:ser>
          <c:idx val="3"/>
          <c:order val="3"/>
          <c:tx>
            <c:v>Кластер3</c:v>
          </c:tx>
          <c:spPr>
            <a:ln w="25400" cap="rnd">
              <a:noFill/>
              <a:round/>
            </a:ln>
            <a:effectLst/>
          </c:spPr>
          <c:marker>
            <c:symbol val="circle"/>
            <c:size val="5"/>
            <c:spPr>
              <a:solidFill>
                <a:srgbClr val="002060"/>
              </a:solidFill>
              <a:ln w="9525">
                <a:noFill/>
              </a:ln>
              <a:effectLst/>
            </c:spPr>
          </c:marker>
          <c:xVal>
            <c:numRef>
              <c:f>'1'!$N$32:$N$56</c:f>
              <c:numCache>
                <c:formatCode>General</c:formatCode>
                <c:ptCount val="25"/>
                <c:pt idx="0">
                  <c:v>0.46088845239886567</c:v>
                </c:pt>
                <c:pt idx="1">
                  <c:v>0.33310116213783481</c:v>
                </c:pt>
                <c:pt idx="2">
                  <c:v>1.4208805151542343</c:v>
                </c:pt>
                <c:pt idx="3">
                  <c:v>1.0068611386248225</c:v>
                </c:pt>
                <c:pt idx="4">
                  <c:v>1.0247529670452842</c:v>
                </c:pt>
                <c:pt idx="5">
                  <c:v>1.7110711971542649</c:v>
                </c:pt>
                <c:pt idx="6">
                  <c:v>0.94712607817518801</c:v>
                </c:pt>
                <c:pt idx="7">
                  <c:v>0.24461452026499053</c:v>
                </c:pt>
                <c:pt idx="8">
                  <c:v>0.35347761380385023</c:v>
                </c:pt>
                <c:pt idx="9">
                  <c:v>0.54842806629582519</c:v>
                </c:pt>
                <c:pt idx="10">
                  <c:v>1.1671683684041172</c:v>
                </c:pt>
                <c:pt idx="11">
                  <c:v>1.1304752871393404</c:v>
                </c:pt>
                <c:pt idx="12">
                  <c:v>0.27417278076010554</c:v>
                </c:pt>
                <c:pt idx="13">
                  <c:v>1.1001293740133287</c:v>
                </c:pt>
                <c:pt idx="14">
                  <c:v>0.39098218530640327</c:v>
                </c:pt>
                <c:pt idx="15">
                  <c:v>1.2181488503510476</c:v>
                </c:pt>
                <c:pt idx="16">
                  <c:v>2.2250496388231951</c:v>
                </c:pt>
                <c:pt idx="17">
                  <c:v>0.53388480931087479</c:v>
                </c:pt>
                <c:pt idx="18">
                  <c:v>0.40572952764909243</c:v>
                </c:pt>
                <c:pt idx="19">
                  <c:v>0.71279943682706026</c:v>
                </c:pt>
                <c:pt idx="20">
                  <c:v>2.2951033289626235</c:v>
                </c:pt>
                <c:pt idx="21">
                  <c:v>1.0796973839588482</c:v>
                </c:pt>
                <c:pt idx="22">
                  <c:v>0.70707144706716374</c:v>
                </c:pt>
                <c:pt idx="23">
                  <c:v>0.94250040894014031</c:v>
                </c:pt>
                <c:pt idx="24">
                  <c:v>0.13313749687105769</c:v>
                </c:pt>
              </c:numCache>
            </c:numRef>
          </c:xVal>
          <c:yVal>
            <c:numRef>
              <c:f>'1'!$O$32:$O$56</c:f>
              <c:numCache>
                <c:formatCode>General</c:formatCode>
                <c:ptCount val="25"/>
                <c:pt idx="0">
                  <c:v>0.6623740117246335</c:v>
                </c:pt>
                <c:pt idx="1">
                  <c:v>0.79139077096744348</c:v>
                </c:pt>
                <c:pt idx="2">
                  <c:v>0.67894677462004172</c:v>
                </c:pt>
                <c:pt idx="3">
                  <c:v>0.29442600738994251</c:v>
                </c:pt>
                <c:pt idx="4">
                  <c:v>0.16039916294255896</c:v>
                </c:pt>
                <c:pt idx="5">
                  <c:v>0.61229731249855046</c:v>
                </c:pt>
                <c:pt idx="6">
                  <c:v>1.0223106922773946</c:v>
                </c:pt>
                <c:pt idx="7">
                  <c:v>0.17729882264556718</c:v>
                </c:pt>
                <c:pt idx="8">
                  <c:v>0.20727948572143795</c:v>
                </c:pt>
                <c:pt idx="9">
                  <c:v>0.60319905023059128</c:v>
                </c:pt>
                <c:pt idx="10">
                  <c:v>0.57197681328776628</c:v>
                </c:pt>
                <c:pt idx="11">
                  <c:v>1.9412996810224272</c:v>
                </c:pt>
                <c:pt idx="12">
                  <c:v>0.51490992247125167</c:v>
                </c:pt>
                <c:pt idx="13">
                  <c:v>0.56435252638611733</c:v>
                </c:pt>
                <c:pt idx="14">
                  <c:v>1.2551737317095721</c:v>
                </c:pt>
                <c:pt idx="15">
                  <c:v>5.6520723082590152E-2</c:v>
                </c:pt>
                <c:pt idx="16">
                  <c:v>0.1171814201944823</c:v>
                </c:pt>
                <c:pt idx="17">
                  <c:v>0.74397440378592439</c:v>
                </c:pt>
                <c:pt idx="18">
                  <c:v>0.78177519037561538</c:v>
                </c:pt>
                <c:pt idx="19">
                  <c:v>0.26085947855417491</c:v>
                </c:pt>
                <c:pt idx="20">
                  <c:v>1.1959293114635177</c:v>
                </c:pt>
                <c:pt idx="21">
                  <c:v>0.1230698285101397</c:v>
                </c:pt>
                <c:pt idx="22">
                  <c:v>0.54666483753453399</c:v>
                </c:pt>
                <c:pt idx="23">
                  <c:v>2.9795967710611344</c:v>
                </c:pt>
                <c:pt idx="24">
                  <c:v>1.2027438739699043</c:v>
                </c:pt>
              </c:numCache>
            </c:numRef>
          </c:yVal>
          <c:smooth val="0"/>
        </c:ser>
        <c:dLbls>
          <c:showLegendKey val="0"/>
          <c:showVal val="0"/>
          <c:showCatName val="0"/>
          <c:showSerName val="0"/>
          <c:showPercent val="0"/>
          <c:showBubbleSize val="0"/>
        </c:dLbls>
        <c:axId val="442959184"/>
        <c:axId val="442949776"/>
      </c:scatterChart>
      <c:valAx>
        <c:axId val="4429591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49776"/>
        <c:crosses val="autoZero"/>
        <c:crossBetween val="midCat"/>
      </c:valAx>
      <c:valAx>
        <c:axId val="442949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295918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accent2">
        <a:lumMod val="5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Отклонение</a:t>
            </a:r>
            <a:r>
              <a:rPr lang="ru-RU" baseline="0"/>
              <a:t> от величины разброса 5</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Кластер0</c:v>
          </c:tx>
          <c:spPr>
            <a:ln w="19050" cap="rnd">
              <a:noFill/>
              <a:round/>
            </a:ln>
            <a:effectLst/>
          </c:spPr>
          <c:marker>
            <c:symbol val="circle"/>
            <c:size val="5"/>
            <c:spPr>
              <a:solidFill>
                <a:srgbClr val="FF0000"/>
              </a:solidFill>
              <a:ln w="9525">
                <a:noFill/>
              </a:ln>
              <a:effectLst/>
            </c:spPr>
          </c:marker>
          <c:xVal>
            <c:numRef>
              <c:f>'5'!$E$32:$E$56</c:f>
              <c:numCache>
                <c:formatCode>General</c:formatCode>
                <c:ptCount val="25"/>
                <c:pt idx="0">
                  <c:v>5.6184562670471205</c:v>
                </c:pt>
                <c:pt idx="1">
                  <c:v>0.66354147879975578</c:v>
                </c:pt>
                <c:pt idx="2">
                  <c:v>6.2823613187757807</c:v>
                </c:pt>
                <c:pt idx="3">
                  <c:v>1.3275579284605978</c:v>
                </c:pt>
                <c:pt idx="4">
                  <c:v>4.2111236919132775</c:v>
                </c:pt>
                <c:pt idx="5">
                  <c:v>7.42268500918291</c:v>
                </c:pt>
                <c:pt idx="6">
                  <c:v>1.356239939828904</c:v>
                </c:pt>
                <c:pt idx="7">
                  <c:v>2.145715467016629E-2</c:v>
                </c:pt>
                <c:pt idx="8">
                  <c:v>3.3011577561315661</c:v>
                </c:pt>
                <c:pt idx="9">
                  <c:v>4.8253283525838162</c:v>
                </c:pt>
                <c:pt idx="10">
                  <c:v>6.5423654043173904</c:v>
                </c:pt>
                <c:pt idx="11">
                  <c:v>0.12952668408093171</c:v>
                </c:pt>
                <c:pt idx="12">
                  <c:v>1.1431506506232987</c:v>
                </c:pt>
                <c:pt idx="13">
                  <c:v>2.6993953566635063</c:v>
                </c:pt>
                <c:pt idx="14">
                  <c:v>9.8886414032895349</c:v>
                </c:pt>
                <c:pt idx="15">
                  <c:v>1.3303508200027547</c:v>
                </c:pt>
                <c:pt idx="16">
                  <c:v>0.49574607917621805</c:v>
                </c:pt>
                <c:pt idx="17">
                  <c:v>4.6971667988127557</c:v>
                </c:pt>
                <c:pt idx="18">
                  <c:v>4.0229557113497725</c:v>
                </c:pt>
                <c:pt idx="19">
                  <c:v>5.6830110591552208</c:v>
                </c:pt>
                <c:pt idx="20">
                  <c:v>2.0010499412617406</c:v>
                </c:pt>
                <c:pt idx="21">
                  <c:v>1.3365859433678429</c:v>
                </c:pt>
                <c:pt idx="22">
                  <c:v>2.16513094976799</c:v>
                </c:pt>
                <c:pt idx="23">
                  <c:v>1.6957012303171735</c:v>
                </c:pt>
                <c:pt idx="24">
                  <c:v>2.8257633482831377</c:v>
                </c:pt>
              </c:numCache>
            </c:numRef>
          </c:xVal>
          <c:yVal>
            <c:numRef>
              <c:f>'5'!$F$32:$F$56</c:f>
              <c:numCache>
                <c:formatCode>General</c:formatCode>
                <c:ptCount val="25"/>
                <c:pt idx="0">
                  <c:v>8.3631110665391386</c:v>
                </c:pt>
                <c:pt idx="1">
                  <c:v>2.3807100746366796</c:v>
                </c:pt>
                <c:pt idx="2">
                  <c:v>3.6598475100060401</c:v>
                </c:pt>
                <c:pt idx="3">
                  <c:v>0.54274262857484779</c:v>
                </c:pt>
                <c:pt idx="4">
                  <c:v>1.0179039866373927</c:v>
                </c:pt>
                <c:pt idx="5">
                  <c:v>5.3990244289263796</c:v>
                </c:pt>
                <c:pt idx="6">
                  <c:v>3.0660209242981953</c:v>
                </c:pt>
                <c:pt idx="7">
                  <c:v>0.87300105296471031</c:v>
                </c:pt>
                <c:pt idx="8">
                  <c:v>1.7543594571993602</c:v>
                </c:pt>
                <c:pt idx="9">
                  <c:v>5.1413703899135204</c:v>
                </c:pt>
                <c:pt idx="10">
                  <c:v>0.97506639616546309</c:v>
                </c:pt>
                <c:pt idx="11">
                  <c:v>1.4454710190196742</c:v>
                </c:pt>
                <c:pt idx="12">
                  <c:v>2.2256880641517398</c:v>
                </c:pt>
                <c:pt idx="13">
                  <c:v>3.5408000996330173</c:v>
                </c:pt>
                <c:pt idx="14">
                  <c:v>8.7168614794945398</c:v>
                </c:pt>
                <c:pt idx="15">
                  <c:v>11.924836653555484</c:v>
                </c:pt>
                <c:pt idx="16">
                  <c:v>6.9899818854678761</c:v>
                </c:pt>
                <c:pt idx="17">
                  <c:v>2.4466860844232592</c:v>
                </c:pt>
                <c:pt idx="18">
                  <c:v>1.0634881935525602</c:v>
                </c:pt>
                <c:pt idx="19">
                  <c:v>0.675684392243177</c:v>
                </c:pt>
                <c:pt idx="20">
                  <c:v>1.6881616854276604</c:v>
                </c:pt>
                <c:pt idx="21">
                  <c:v>2.7465450705273895</c:v>
                </c:pt>
                <c:pt idx="22">
                  <c:v>6.0151868690610595</c:v>
                </c:pt>
                <c:pt idx="23">
                  <c:v>1.5608496815661113</c:v>
                </c:pt>
                <c:pt idx="24">
                  <c:v>0.73710128863510072</c:v>
                </c:pt>
              </c:numCache>
            </c:numRef>
          </c:yVal>
          <c:smooth val="0"/>
        </c:ser>
        <c:ser>
          <c:idx val="1"/>
          <c:order val="1"/>
          <c:tx>
            <c:v>Кластер1</c:v>
          </c:tx>
          <c:spPr>
            <a:ln w="25400" cap="rnd">
              <a:noFill/>
              <a:round/>
            </a:ln>
            <a:effectLst/>
          </c:spPr>
          <c:marker>
            <c:symbol val="circle"/>
            <c:size val="5"/>
            <c:spPr>
              <a:solidFill>
                <a:srgbClr val="00B0F0"/>
              </a:solidFill>
              <a:ln w="9525">
                <a:noFill/>
              </a:ln>
              <a:effectLst/>
            </c:spPr>
          </c:marker>
          <c:xVal>
            <c:numRef>
              <c:f>'5'!$H$32:$H$56</c:f>
              <c:numCache>
                <c:formatCode>General</c:formatCode>
                <c:ptCount val="25"/>
                <c:pt idx="0">
                  <c:v>5.2256626875721874</c:v>
                </c:pt>
                <c:pt idx="1">
                  <c:v>4.6145463242447295</c:v>
                </c:pt>
                <c:pt idx="2">
                  <c:v>0.30956014746202198</c:v>
                </c:pt>
                <c:pt idx="3">
                  <c:v>1.160911279720455</c:v>
                </c:pt>
                <c:pt idx="4">
                  <c:v>0.3292392385560059</c:v>
                </c:pt>
                <c:pt idx="5">
                  <c:v>0.24415255669376501</c:v>
                </c:pt>
                <c:pt idx="6">
                  <c:v>1.5737688940586683</c:v>
                </c:pt>
                <c:pt idx="7">
                  <c:v>5.5385411739132486</c:v>
                </c:pt>
                <c:pt idx="8">
                  <c:v>3.559795082599198</c:v>
                </c:pt>
                <c:pt idx="9">
                  <c:v>0.58737830513319089</c:v>
                </c:pt>
                <c:pt idx="10">
                  <c:v>0.56136235597079986</c:v>
                </c:pt>
                <c:pt idx="11">
                  <c:v>1.0863257255901981</c:v>
                </c:pt>
                <c:pt idx="12">
                  <c:v>1.5967821054561204</c:v>
                </c:pt>
                <c:pt idx="13">
                  <c:v>7.5416074358160792</c:v>
                </c:pt>
                <c:pt idx="14">
                  <c:v>11.973518324422672</c:v>
                </c:pt>
                <c:pt idx="15">
                  <c:v>0.40561091908473079</c:v>
                </c:pt>
                <c:pt idx="16">
                  <c:v>9.28092740305574</c:v>
                </c:pt>
                <c:pt idx="17">
                  <c:v>9.9254229571286512</c:v>
                </c:pt>
                <c:pt idx="18">
                  <c:v>1.078949461652609</c:v>
                </c:pt>
                <c:pt idx="19">
                  <c:v>0.72183381513481804</c:v>
                </c:pt>
                <c:pt idx="20">
                  <c:v>2.410465694177395</c:v>
                </c:pt>
                <c:pt idx="21">
                  <c:v>4.1349931133113254</c:v>
                </c:pt>
                <c:pt idx="22">
                  <c:v>5.6439257655493869</c:v>
                </c:pt>
                <c:pt idx="23">
                  <c:v>1.8124959157782039</c:v>
                </c:pt>
                <c:pt idx="24">
                  <c:v>5.2309142840413214</c:v>
                </c:pt>
              </c:numCache>
            </c:numRef>
          </c:xVal>
          <c:yVal>
            <c:numRef>
              <c:f>'5'!$I$32:$I$56</c:f>
              <c:numCache>
                <c:formatCode>General</c:formatCode>
                <c:ptCount val="25"/>
                <c:pt idx="0">
                  <c:v>3.9900440883612207</c:v>
                </c:pt>
                <c:pt idx="1">
                  <c:v>2.3487571704152153</c:v>
                </c:pt>
                <c:pt idx="2">
                  <c:v>3.7694648037384964</c:v>
                </c:pt>
                <c:pt idx="3">
                  <c:v>2.5086444979743363</c:v>
                </c:pt>
                <c:pt idx="4">
                  <c:v>10.65856054240802</c:v>
                </c:pt>
                <c:pt idx="5">
                  <c:v>1.9667060854086991</c:v>
                </c:pt>
                <c:pt idx="6">
                  <c:v>12.338255282173012</c:v>
                </c:pt>
                <c:pt idx="7">
                  <c:v>1.2227198832399484</c:v>
                </c:pt>
                <c:pt idx="8">
                  <c:v>4.5913457573970771</c:v>
                </c:pt>
                <c:pt idx="9">
                  <c:v>9.5372844406220008</c:v>
                </c:pt>
                <c:pt idx="10">
                  <c:v>1.8109022357112003</c:v>
                </c:pt>
                <c:pt idx="11">
                  <c:v>9.9719688487052878</c:v>
                </c:pt>
                <c:pt idx="12">
                  <c:v>2.3045145083585918</c:v>
                </c:pt>
                <c:pt idx="13">
                  <c:v>3.1030033150430665</c:v>
                </c:pt>
                <c:pt idx="14">
                  <c:v>4.5872946875521468</c:v>
                </c:pt>
                <c:pt idx="15">
                  <c:v>2.6464804049974413</c:v>
                </c:pt>
                <c:pt idx="16">
                  <c:v>1.113868495514998</c:v>
                </c:pt>
                <c:pt idx="17">
                  <c:v>8.7240707416965044</c:v>
                </c:pt>
                <c:pt idx="18">
                  <c:v>4.9453622874971952</c:v>
                </c:pt>
                <c:pt idx="19">
                  <c:v>2.000691759928642</c:v>
                </c:pt>
                <c:pt idx="20">
                  <c:v>0.44793806294758021</c:v>
                </c:pt>
                <c:pt idx="21">
                  <c:v>9.7725606000075267</c:v>
                </c:pt>
                <c:pt idx="22">
                  <c:v>3.4890501523585731</c:v>
                </c:pt>
                <c:pt idx="23">
                  <c:v>0.60952845580944359</c:v>
                </c:pt>
                <c:pt idx="24">
                  <c:v>7.0927801461169739</c:v>
                </c:pt>
              </c:numCache>
            </c:numRef>
          </c:yVal>
          <c:smooth val="0"/>
        </c:ser>
        <c:ser>
          <c:idx val="2"/>
          <c:order val="2"/>
          <c:tx>
            <c:v>Кластер2</c:v>
          </c:tx>
          <c:spPr>
            <a:ln w="25400" cap="rnd">
              <a:noFill/>
              <a:round/>
            </a:ln>
            <a:effectLst/>
          </c:spPr>
          <c:marker>
            <c:symbol val="circle"/>
            <c:size val="5"/>
            <c:spPr>
              <a:solidFill>
                <a:srgbClr val="FF33CC"/>
              </a:solidFill>
              <a:ln w="9525">
                <a:noFill/>
              </a:ln>
              <a:effectLst/>
            </c:spPr>
          </c:marker>
          <c:xVal>
            <c:numRef>
              <c:f>'5'!$K$32:$K$56</c:f>
              <c:numCache>
                <c:formatCode>General</c:formatCode>
                <c:ptCount val="25"/>
                <c:pt idx="0">
                  <c:v>3.1998130211424889</c:v>
                </c:pt>
                <c:pt idx="1">
                  <c:v>2.5535720569893141</c:v>
                </c:pt>
                <c:pt idx="2">
                  <c:v>6.1291799036902743</c:v>
                </c:pt>
                <c:pt idx="3">
                  <c:v>6.6996315497877656</c:v>
                </c:pt>
                <c:pt idx="4">
                  <c:v>3.534152273758175</c:v>
                </c:pt>
                <c:pt idx="5">
                  <c:v>0.24020662614710331</c:v>
                </c:pt>
                <c:pt idx="6">
                  <c:v>5.6155201761219153</c:v>
                </c:pt>
                <c:pt idx="7">
                  <c:v>1.4381470682529038</c:v>
                </c:pt>
                <c:pt idx="8">
                  <c:v>6.1810266309340793</c:v>
                </c:pt>
                <c:pt idx="9">
                  <c:v>1.88876542982671</c:v>
                </c:pt>
                <c:pt idx="10">
                  <c:v>5.1125805361706806</c:v>
                </c:pt>
                <c:pt idx="11">
                  <c:v>1.4647036241598341</c:v>
                </c:pt>
                <c:pt idx="12">
                  <c:v>6.9161611476775917</c:v>
                </c:pt>
                <c:pt idx="13">
                  <c:v>12.021628029686751</c:v>
                </c:pt>
                <c:pt idx="14">
                  <c:v>1.4799192646960608</c:v>
                </c:pt>
                <c:pt idx="15">
                  <c:v>1.661749747657584</c:v>
                </c:pt>
                <c:pt idx="16">
                  <c:v>1.149733218873614</c:v>
                </c:pt>
                <c:pt idx="17">
                  <c:v>8.2835831223914589</c:v>
                </c:pt>
                <c:pt idx="18">
                  <c:v>2.8655668077979479</c:v>
                </c:pt>
                <c:pt idx="19">
                  <c:v>1.564143786685448</c:v>
                </c:pt>
                <c:pt idx="20">
                  <c:v>6.722747116829705</c:v>
                </c:pt>
                <c:pt idx="21">
                  <c:v>1.1850209226174049</c:v>
                </c:pt>
                <c:pt idx="22">
                  <c:v>2.1951311811000709</c:v>
                </c:pt>
                <c:pt idx="23">
                  <c:v>1.3652466004765551</c:v>
                </c:pt>
                <c:pt idx="24">
                  <c:v>9.926928730446944</c:v>
                </c:pt>
              </c:numCache>
            </c:numRef>
          </c:xVal>
          <c:yVal>
            <c:numRef>
              <c:f>'5'!$L$32:$L$56</c:f>
              <c:numCache>
                <c:formatCode>General</c:formatCode>
                <c:ptCount val="25"/>
                <c:pt idx="0">
                  <c:v>1.5691526077950297</c:v>
                </c:pt>
                <c:pt idx="1">
                  <c:v>2.0714882059700468</c:v>
                </c:pt>
                <c:pt idx="2">
                  <c:v>1.1089656819974696</c:v>
                </c:pt>
                <c:pt idx="3">
                  <c:v>0.14654855471584849</c:v>
                </c:pt>
                <c:pt idx="4">
                  <c:v>3.9363446312359338</c:v>
                </c:pt>
                <c:pt idx="5">
                  <c:v>2.40393670066012</c:v>
                </c:pt>
                <c:pt idx="6">
                  <c:v>1.9436397342740568</c:v>
                </c:pt>
                <c:pt idx="7">
                  <c:v>6.7965528655299936</c:v>
                </c:pt>
                <c:pt idx="8">
                  <c:v>12.326625410307381</c:v>
                </c:pt>
                <c:pt idx="9">
                  <c:v>8.0720398707273251</c:v>
                </c:pt>
                <c:pt idx="10">
                  <c:v>0.83405133509866136</c:v>
                </c:pt>
                <c:pt idx="11">
                  <c:v>2.3540362574275866</c:v>
                </c:pt>
                <c:pt idx="12">
                  <c:v>1.7311655767559158</c:v>
                </c:pt>
                <c:pt idx="13">
                  <c:v>3.6967836925433604</c:v>
                </c:pt>
                <c:pt idx="14">
                  <c:v>4.241043045108281</c:v>
                </c:pt>
                <c:pt idx="15">
                  <c:v>5.6748658654095285</c:v>
                </c:pt>
                <c:pt idx="16">
                  <c:v>5.6477559721689525</c:v>
                </c:pt>
                <c:pt idx="17">
                  <c:v>3.3394480441672107</c:v>
                </c:pt>
                <c:pt idx="18">
                  <c:v>6.6022377294572836</c:v>
                </c:pt>
                <c:pt idx="19">
                  <c:v>1.7444095910874662</c:v>
                </c:pt>
                <c:pt idx="20">
                  <c:v>2.4675765862414427</c:v>
                </c:pt>
                <c:pt idx="21">
                  <c:v>0.28642575078009003</c:v>
                </c:pt>
                <c:pt idx="22">
                  <c:v>0.70552084032216023</c:v>
                </c:pt>
                <c:pt idx="23">
                  <c:v>8.0928537390789721</c:v>
                </c:pt>
                <c:pt idx="24">
                  <c:v>7.235828003341112</c:v>
                </c:pt>
              </c:numCache>
            </c:numRef>
          </c:yVal>
          <c:smooth val="0"/>
        </c:ser>
        <c:ser>
          <c:idx val="3"/>
          <c:order val="3"/>
          <c:tx>
            <c:v>Кластер3</c:v>
          </c:tx>
          <c:spPr>
            <a:ln w="25400" cap="rnd">
              <a:noFill/>
              <a:round/>
            </a:ln>
            <a:effectLst/>
          </c:spPr>
          <c:marker>
            <c:symbol val="circle"/>
            <c:size val="5"/>
            <c:spPr>
              <a:solidFill>
                <a:srgbClr val="002060"/>
              </a:solidFill>
              <a:ln w="9525">
                <a:noFill/>
              </a:ln>
              <a:effectLst/>
            </c:spPr>
          </c:marker>
          <c:xVal>
            <c:numRef>
              <c:f>'5'!$N$32:$N$56</c:f>
              <c:numCache>
                <c:formatCode>General</c:formatCode>
                <c:ptCount val="25"/>
                <c:pt idx="0">
                  <c:v>2.3044422619943301</c:v>
                </c:pt>
                <c:pt idx="1">
                  <c:v>1.6655058106891749</c:v>
                </c:pt>
                <c:pt idx="2">
                  <c:v>7.1044025757711697</c:v>
                </c:pt>
                <c:pt idx="3">
                  <c:v>5.0343056931241126</c:v>
                </c:pt>
                <c:pt idx="4">
                  <c:v>5.1237648352264209</c:v>
                </c:pt>
                <c:pt idx="5">
                  <c:v>8.5553559857713193</c:v>
                </c:pt>
                <c:pt idx="6">
                  <c:v>4.7356303908759383</c:v>
                </c:pt>
                <c:pt idx="7">
                  <c:v>1.2230726013249509</c:v>
                </c:pt>
                <c:pt idx="8">
                  <c:v>1.7673880690192494</c:v>
                </c:pt>
                <c:pt idx="9">
                  <c:v>2.7421403314791242</c:v>
                </c:pt>
                <c:pt idx="10">
                  <c:v>5.8358418420205869</c:v>
                </c:pt>
                <c:pt idx="11">
                  <c:v>5.6523764356967003</c:v>
                </c:pt>
                <c:pt idx="12">
                  <c:v>1.3708639038005339</c:v>
                </c:pt>
                <c:pt idx="13">
                  <c:v>5.5006468700666433</c:v>
                </c:pt>
                <c:pt idx="14">
                  <c:v>1.9549109265320173</c:v>
                </c:pt>
                <c:pt idx="15">
                  <c:v>6.090744251755237</c:v>
                </c:pt>
                <c:pt idx="16">
                  <c:v>11.125248194115972</c:v>
                </c:pt>
                <c:pt idx="17">
                  <c:v>2.6694240465543748</c:v>
                </c:pt>
                <c:pt idx="18">
                  <c:v>2.0286476382454612</c:v>
                </c:pt>
                <c:pt idx="19">
                  <c:v>3.5639971841352995</c:v>
                </c:pt>
                <c:pt idx="20">
                  <c:v>11.475516644813121</c:v>
                </c:pt>
                <c:pt idx="21">
                  <c:v>5.3984869197942409</c:v>
                </c:pt>
                <c:pt idx="22">
                  <c:v>3.5353572353358196</c:v>
                </c:pt>
                <c:pt idx="23">
                  <c:v>4.7125020447007007</c:v>
                </c:pt>
                <c:pt idx="24">
                  <c:v>0.66568748435529024</c:v>
                </c:pt>
              </c:numCache>
            </c:numRef>
          </c:xVal>
          <c:yVal>
            <c:numRef>
              <c:f>'5'!$O$32:$O$56</c:f>
              <c:numCache>
                <c:formatCode>General</c:formatCode>
                <c:ptCount val="25"/>
                <c:pt idx="0">
                  <c:v>3.3118700586231657</c:v>
                </c:pt>
                <c:pt idx="1">
                  <c:v>3.9569538548372192</c:v>
                </c:pt>
                <c:pt idx="2">
                  <c:v>3.3947338731002041</c:v>
                </c:pt>
                <c:pt idx="3">
                  <c:v>1.4721300369497143</c:v>
                </c:pt>
                <c:pt idx="4">
                  <c:v>0.80199581471279391</c:v>
                </c:pt>
                <c:pt idx="5">
                  <c:v>3.0614865624927514</c:v>
                </c:pt>
                <c:pt idx="6">
                  <c:v>5.1115534613869738</c:v>
                </c:pt>
                <c:pt idx="7">
                  <c:v>0.88649411322783767</c:v>
                </c:pt>
                <c:pt idx="8">
                  <c:v>1.0363974286071889</c:v>
                </c:pt>
                <c:pt idx="9">
                  <c:v>3.01599525115296</c:v>
                </c:pt>
                <c:pt idx="10">
                  <c:v>2.8598840664388323</c:v>
                </c:pt>
                <c:pt idx="11">
                  <c:v>9.7064984051121392</c:v>
                </c:pt>
                <c:pt idx="12">
                  <c:v>2.5745496123562592</c:v>
                </c:pt>
                <c:pt idx="13">
                  <c:v>2.8217626319305911</c:v>
                </c:pt>
                <c:pt idx="14">
                  <c:v>6.2758686585478554</c:v>
                </c:pt>
                <c:pt idx="15">
                  <c:v>0.28260361541295254</c:v>
                </c:pt>
                <c:pt idx="16">
                  <c:v>0.58590710097241594</c:v>
                </c:pt>
                <c:pt idx="17">
                  <c:v>3.7198720189296228</c:v>
                </c:pt>
                <c:pt idx="18">
                  <c:v>3.9088759518780751</c:v>
                </c:pt>
                <c:pt idx="19">
                  <c:v>1.3042973927708754</c:v>
                </c:pt>
                <c:pt idx="20">
                  <c:v>5.9796465573175883</c:v>
                </c:pt>
                <c:pt idx="21">
                  <c:v>0.61534914255069939</c:v>
                </c:pt>
                <c:pt idx="22">
                  <c:v>2.7333241876726717</c:v>
                </c:pt>
                <c:pt idx="23">
                  <c:v>14.89798385530567</c:v>
                </c:pt>
                <c:pt idx="24">
                  <c:v>6.0137193698495253</c:v>
                </c:pt>
              </c:numCache>
            </c:numRef>
          </c:yVal>
          <c:smooth val="0"/>
        </c:ser>
        <c:dLbls>
          <c:showLegendKey val="0"/>
          <c:showVal val="0"/>
          <c:showCatName val="0"/>
          <c:showSerName val="0"/>
          <c:showPercent val="0"/>
          <c:showBubbleSize val="0"/>
        </c:dLbls>
        <c:axId val="442961144"/>
        <c:axId val="442962712"/>
      </c:scatterChart>
      <c:valAx>
        <c:axId val="4429611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62712"/>
        <c:crosses val="autoZero"/>
        <c:crossBetween val="midCat"/>
      </c:valAx>
      <c:valAx>
        <c:axId val="442962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611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accent6">
        <a:lumMod val="20000"/>
        <a:lumOff val="8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Отклонение</a:t>
            </a:r>
            <a:r>
              <a:rPr lang="ru-RU" baseline="0"/>
              <a:t> от величины разброса 10</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Кластер0</c:v>
          </c:tx>
          <c:spPr>
            <a:ln w="19050" cap="rnd">
              <a:noFill/>
              <a:round/>
            </a:ln>
            <a:effectLst/>
          </c:spPr>
          <c:marker>
            <c:symbol val="circle"/>
            <c:size val="5"/>
            <c:spPr>
              <a:solidFill>
                <a:srgbClr val="FF0000"/>
              </a:solidFill>
              <a:ln w="9525">
                <a:noFill/>
              </a:ln>
              <a:effectLst/>
            </c:spPr>
          </c:marker>
          <c:xVal>
            <c:numRef>
              <c:f>'10'!$E$32:$E$56</c:f>
              <c:numCache>
                <c:formatCode>General</c:formatCode>
                <c:ptCount val="25"/>
                <c:pt idx="0">
                  <c:v>11.236912534094239</c:v>
                </c:pt>
                <c:pt idx="1">
                  <c:v>1.3270829575995116</c:v>
                </c:pt>
                <c:pt idx="2">
                  <c:v>12.564722637551549</c:v>
                </c:pt>
                <c:pt idx="3">
                  <c:v>2.6551158569211957</c:v>
                </c:pt>
                <c:pt idx="4">
                  <c:v>8.4222473838265604</c:v>
                </c:pt>
                <c:pt idx="5">
                  <c:v>14.845370018365822</c:v>
                </c:pt>
                <c:pt idx="6">
                  <c:v>2.7124798796578085</c:v>
                </c:pt>
                <c:pt idx="7">
                  <c:v>4.2914309340332579E-2</c:v>
                </c:pt>
                <c:pt idx="8">
                  <c:v>6.6023155122631305</c:v>
                </c:pt>
                <c:pt idx="9">
                  <c:v>9.6506567051676324</c:v>
                </c:pt>
                <c:pt idx="10">
                  <c:v>13.084730808634779</c:v>
                </c:pt>
                <c:pt idx="11">
                  <c:v>0.25905336816186164</c:v>
                </c:pt>
                <c:pt idx="12">
                  <c:v>2.2863013012465974</c:v>
                </c:pt>
                <c:pt idx="13">
                  <c:v>5.3987907133270117</c:v>
                </c:pt>
                <c:pt idx="14">
                  <c:v>19.77728280657907</c:v>
                </c:pt>
                <c:pt idx="15">
                  <c:v>2.6607016400055095</c:v>
                </c:pt>
                <c:pt idx="16">
                  <c:v>0.99149215835243609</c:v>
                </c:pt>
                <c:pt idx="17">
                  <c:v>9.3943335976255113</c:v>
                </c:pt>
                <c:pt idx="18">
                  <c:v>8.045911422699545</c:v>
                </c:pt>
                <c:pt idx="19">
                  <c:v>11.366022118310442</c:v>
                </c:pt>
                <c:pt idx="20">
                  <c:v>4.002099882523483</c:v>
                </c:pt>
                <c:pt idx="21">
                  <c:v>2.6731718867356862</c:v>
                </c:pt>
                <c:pt idx="22">
                  <c:v>4.3302618995359801</c:v>
                </c:pt>
                <c:pt idx="23">
                  <c:v>3.3914024606343474</c:v>
                </c:pt>
                <c:pt idx="24">
                  <c:v>5.65152669656627</c:v>
                </c:pt>
              </c:numCache>
            </c:numRef>
          </c:xVal>
          <c:yVal>
            <c:numRef>
              <c:f>'10'!$F$32:$F$56</c:f>
              <c:numCache>
                <c:formatCode>General</c:formatCode>
                <c:ptCount val="25"/>
                <c:pt idx="0">
                  <c:v>16.726222133078277</c:v>
                </c:pt>
                <c:pt idx="1">
                  <c:v>4.7614201492733699</c:v>
                </c:pt>
                <c:pt idx="2">
                  <c:v>7.3196950200120803</c:v>
                </c:pt>
                <c:pt idx="3">
                  <c:v>1.0854852571496938</c:v>
                </c:pt>
                <c:pt idx="4">
                  <c:v>2.0358079732747871</c:v>
                </c:pt>
                <c:pt idx="5">
                  <c:v>10.798048857852759</c:v>
                </c:pt>
                <c:pt idx="6">
                  <c:v>6.1320418485963906</c:v>
                </c:pt>
                <c:pt idx="7">
                  <c:v>1.74600210592941</c:v>
                </c:pt>
                <c:pt idx="8">
                  <c:v>3.5087189143987096</c:v>
                </c:pt>
                <c:pt idx="9">
                  <c:v>10.282740779827041</c:v>
                </c:pt>
                <c:pt idx="10">
                  <c:v>1.950132792330928</c:v>
                </c:pt>
                <c:pt idx="11">
                  <c:v>2.8909420380393502</c:v>
                </c:pt>
                <c:pt idx="12">
                  <c:v>4.4513761283034787</c:v>
                </c:pt>
                <c:pt idx="13">
                  <c:v>7.0816001992660347</c:v>
                </c:pt>
                <c:pt idx="14">
                  <c:v>17.433722958989069</c:v>
                </c:pt>
                <c:pt idx="15">
                  <c:v>23.849673307110969</c:v>
                </c:pt>
                <c:pt idx="16">
                  <c:v>13.979963770935752</c:v>
                </c:pt>
                <c:pt idx="17">
                  <c:v>4.8933721688465095</c:v>
                </c:pt>
                <c:pt idx="18">
                  <c:v>2.1269763871051204</c:v>
                </c:pt>
                <c:pt idx="19">
                  <c:v>1.3513687844863558</c:v>
                </c:pt>
                <c:pt idx="20">
                  <c:v>3.3763233708553102</c:v>
                </c:pt>
                <c:pt idx="21">
                  <c:v>5.4930901410547897</c:v>
                </c:pt>
                <c:pt idx="22">
                  <c:v>12.030373738122119</c:v>
                </c:pt>
                <c:pt idx="23">
                  <c:v>3.1216993631322207</c:v>
                </c:pt>
                <c:pt idx="24">
                  <c:v>1.4742025772701997</c:v>
                </c:pt>
              </c:numCache>
            </c:numRef>
          </c:yVal>
          <c:smooth val="0"/>
        </c:ser>
        <c:ser>
          <c:idx val="1"/>
          <c:order val="1"/>
          <c:tx>
            <c:v>Кластер1</c:v>
          </c:tx>
          <c:spPr>
            <a:ln w="25400" cap="rnd">
              <a:noFill/>
              <a:round/>
            </a:ln>
            <a:effectLst/>
          </c:spPr>
          <c:marker>
            <c:symbol val="circle"/>
            <c:size val="5"/>
            <c:spPr>
              <a:solidFill>
                <a:srgbClr val="00B0F0"/>
              </a:solidFill>
              <a:ln w="9525">
                <a:noFill/>
              </a:ln>
              <a:effectLst/>
            </c:spPr>
          </c:marker>
          <c:xVal>
            <c:numRef>
              <c:f>'10'!$H$32:$H$56</c:f>
              <c:numCache>
                <c:formatCode>General</c:formatCode>
                <c:ptCount val="25"/>
                <c:pt idx="0">
                  <c:v>10.451325375144375</c:v>
                </c:pt>
                <c:pt idx="1">
                  <c:v>9.2290926484894591</c:v>
                </c:pt>
                <c:pt idx="2">
                  <c:v>0.61912029492404308</c:v>
                </c:pt>
                <c:pt idx="3">
                  <c:v>2.3218225594409092</c:v>
                </c:pt>
                <c:pt idx="4">
                  <c:v>0.6584784771120118</c:v>
                </c:pt>
                <c:pt idx="5">
                  <c:v>0.48830511338753091</c:v>
                </c:pt>
                <c:pt idx="6">
                  <c:v>3.1475377881173374</c:v>
                </c:pt>
                <c:pt idx="7">
                  <c:v>11.077082347826503</c:v>
                </c:pt>
                <c:pt idx="8">
                  <c:v>7.1195901651983959</c:v>
                </c:pt>
                <c:pt idx="9">
                  <c:v>1.1747566102663818</c:v>
                </c:pt>
                <c:pt idx="10">
                  <c:v>1.1227247119416</c:v>
                </c:pt>
                <c:pt idx="11">
                  <c:v>2.1726514511803963</c:v>
                </c:pt>
                <c:pt idx="12">
                  <c:v>3.19356421091224</c:v>
                </c:pt>
                <c:pt idx="13">
                  <c:v>15.083214871632158</c:v>
                </c:pt>
                <c:pt idx="14">
                  <c:v>23.947036648845351</c:v>
                </c:pt>
                <c:pt idx="15">
                  <c:v>0.81122183816946092</c:v>
                </c:pt>
                <c:pt idx="16">
                  <c:v>18.561854806111477</c:v>
                </c:pt>
                <c:pt idx="17">
                  <c:v>19.850845914257313</c:v>
                </c:pt>
                <c:pt idx="18">
                  <c:v>2.1578989233052188</c:v>
                </c:pt>
                <c:pt idx="19">
                  <c:v>1.443667630269637</c:v>
                </c:pt>
                <c:pt idx="20">
                  <c:v>4.82093138835479</c:v>
                </c:pt>
                <c:pt idx="21">
                  <c:v>8.2699862266226525</c:v>
                </c:pt>
                <c:pt idx="22">
                  <c:v>11.287851531098772</c:v>
                </c:pt>
                <c:pt idx="23">
                  <c:v>3.6249918315564078</c:v>
                </c:pt>
                <c:pt idx="24">
                  <c:v>10.461828568082643</c:v>
                </c:pt>
              </c:numCache>
            </c:numRef>
          </c:xVal>
          <c:yVal>
            <c:numRef>
              <c:f>'10'!$I$32:$I$56</c:f>
              <c:numCache>
                <c:formatCode>General</c:formatCode>
                <c:ptCount val="25"/>
                <c:pt idx="0">
                  <c:v>7.9800881767224414</c:v>
                </c:pt>
                <c:pt idx="1">
                  <c:v>4.6975143408304305</c:v>
                </c:pt>
                <c:pt idx="2">
                  <c:v>7.5389296074769927</c:v>
                </c:pt>
                <c:pt idx="3">
                  <c:v>5.0172889959486717</c:v>
                </c:pt>
                <c:pt idx="4">
                  <c:v>21.317121084816037</c:v>
                </c:pt>
                <c:pt idx="5">
                  <c:v>3.9334121708173981</c:v>
                </c:pt>
                <c:pt idx="6">
                  <c:v>24.676510564346025</c:v>
                </c:pt>
                <c:pt idx="7">
                  <c:v>2.4454397664798968</c:v>
                </c:pt>
                <c:pt idx="8">
                  <c:v>9.1826915147941541</c:v>
                </c:pt>
                <c:pt idx="9">
                  <c:v>19.074568881244005</c:v>
                </c:pt>
                <c:pt idx="10">
                  <c:v>3.6218044714224011</c:v>
                </c:pt>
                <c:pt idx="11">
                  <c:v>19.943937697410576</c:v>
                </c:pt>
                <c:pt idx="12">
                  <c:v>4.6090290167171837</c:v>
                </c:pt>
                <c:pt idx="13">
                  <c:v>6.206006630086133</c:v>
                </c:pt>
                <c:pt idx="14">
                  <c:v>9.1745893751042935</c:v>
                </c:pt>
                <c:pt idx="15">
                  <c:v>5.2929608099948826</c:v>
                </c:pt>
                <c:pt idx="16">
                  <c:v>2.227736991029996</c:v>
                </c:pt>
                <c:pt idx="17">
                  <c:v>17.448141483393012</c:v>
                </c:pt>
                <c:pt idx="18">
                  <c:v>9.8907245749943939</c:v>
                </c:pt>
                <c:pt idx="19">
                  <c:v>4.0013835198572849</c:v>
                </c:pt>
                <c:pt idx="20">
                  <c:v>0.89587612589516041</c:v>
                </c:pt>
                <c:pt idx="21">
                  <c:v>19.545121200015057</c:v>
                </c:pt>
                <c:pt idx="22">
                  <c:v>6.9781003047171462</c:v>
                </c:pt>
                <c:pt idx="23">
                  <c:v>1.219056911618885</c:v>
                </c:pt>
                <c:pt idx="24">
                  <c:v>14.185560292233948</c:v>
                </c:pt>
              </c:numCache>
            </c:numRef>
          </c:yVal>
          <c:smooth val="0"/>
        </c:ser>
        <c:ser>
          <c:idx val="2"/>
          <c:order val="2"/>
          <c:tx>
            <c:v>Кластер2</c:v>
          </c:tx>
          <c:spPr>
            <a:ln w="25400" cap="rnd">
              <a:noFill/>
              <a:round/>
            </a:ln>
            <a:effectLst/>
          </c:spPr>
          <c:marker>
            <c:symbol val="circle"/>
            <c:size val="5"/>
            <c:spPr>
              <a:solidFill>
                <a:srgbClr val="FF33CC"/>
              </a:solidFill>
              <a:ln w="9525">
                <a:noFill/>
              </a:ln>
              <a:effectLst/>
            </c:spPr>
          </c:marker>
          <c:xVal>
            <c:numRef>
              <c:f>'10'!$K$32:$K$56</c:f>
              <c:numCache>
                <c:formatCode>General</c:formatCode>
                <c:ptCount val="25"/>
                <c:pt idx="0">
                  <c:v>6.3996260422849769</c:v>
                </c:pt>
                <c:pt idx="1">
                  <c:v>5.1071441139786273</c:v>
                </c:pt>
                <c:pt idx="2">
                  <c:v>12.258359807380549</c:v>
                </c:pt>
                <c:pt idx="3">
                  <c:v>13.399263099575531</c:v>
                </c:pt>
                <c:pt idx="4">
                  <c:v>7.06830454751635</c:v>
                </c:pt>
                <c:pt idx="5">
                  <c:v>0.48041325229420673</c:v>
                </c:pt>
                <c:pt idx="6">
                  <c:v>11.231040352243829</c:v>
                </c:pt>
                <c:pt idx="7">
                  <c:v>2.8762941365058068</c:v>
                </c:pt>
                <c:pt idx="8">
                  <c:v>12.36205326186816</c:v>
                </c:pt>
                <c:pt idx="9">
                  <c:v>3.7775308596534192</c:v>
                </c:pt>
                <c:pt idx="10">
                  <c:v>10.225161072341361</c:v>
                </c:pt>
                <c:pt idx="11">
                  <c:v>2.9294072483196691</c:v>
                </c:pt>
                <c:pt idx="12">
                  <c:v>13.832322295355182</c:v>
                </c:pt>
                <c:pt idx="13">
                  <c:v>24.043256059373501</c:v>
                </c:pt>
                <c:pt idx="14">
                  <c:v>2.9598385293921221</c:v>
                </c:pt>
                <c:pt idx="15">
                  <c:v>3.3234994953151671</c:v>
                </c:pt>
                <c:pt idx="16">
                  <c:v>2.2994664377472289</c:v>
                </c:pt>
                <c:pt idx="17">
                  <c:v>16.567166244782921</c:v>
                </c:pt>
                <c:pt idx="18">
                  <c:v>5.7311336155958967</c:v>
                </c:pt>
                <c:pt idx="19">
                  <c:v>3.1282875733708959</c:v>
                </c:pt>
                <c:pt idx="20">
                  <c:v>13.445494233659412</c:v>
                </c:pt>
                <c:pt idx="21">
                  <c:v>2.3700418452348111</c:v>
                </c:pt>
                <c:pt idx="22">
                  <c:v>4.3902623622001427</c:v>
                </c:pt>
                <c:pt idx="23">
                  <c:v>2.7304932009531089</c:v>
                </c:pt>
                <c:pt idx="24">
                  <c:v>19.853857460893892</c:v>
                </c:pt>
              </c:numCache>
            </c:numRef>
          </c:xVal>
          <c:yVal>
            <c:numRef>
              <c:f>'10'!$L$32:$L$56</c:f>
              <c:numCache>
                <c:formatCode>General</c:formatCode>
                <c:ptCount val="25"/>
                <c:pt idx="0">
                  <c:v>3.1383052155900586</c:v>
                </c:pt>
                <c:pt idx="1">
                  <c:v>4.1429764119400927</c:v>
                </c:pt>
                <c:pt idx="2">
                  <c:v>2.2179313639949392</c:v>
                </c:pt>
                <c:pt idx="3">
                  <c:v>0.29309710943169787</c:v>
                </c:pt>
                <c:pt idx="4">
                  <c:v>7.8726892624718632</c:v>
                </c:pt>
                <c:pt idx="5">
                  <c:v>4.8078734013202427</c:v>
                </c:pt>
                <c:pt idx="6">
                  <c:v>3.8872794685481127</c:v>
                </c:pt>
                <c:pt idx="7">
                  <c:v>13.593105731059993</c:v>
                </c:pt>
                <c:pt idx="8">
                  <c:v>24.653250820614765</c:v>
                </c:pt>
                <c:pt idx="9">
                  <c:v>16.144079741454647</c:v>
                </c:pt>
                <c:pt idx="10">
                  <c:v>1.6681026701973249</c:v>
                </c:pt>
                <c:pt idx="11">
                  <c:v>4.7080725148551741</c:v>
                </c:pt>
                <c:pt idx="12">
                  <c:v>3.462331153511832</c:v>
                </c:pt>
                <c:pt idx="13">
                  <c:v>7.3935673850867234</c:v>
                </c:pt>
                <c:pt idx="14">
                  <c:v>8.482086090216562</c:v>
                </c:pt>
                <c:pt idx="15">
                  <c:v>11.349731730819057</c:v>
                </c:pt>
                <c:pt idx="16">
                  <c:v>11.295511944337914</c:v>
                </c:pt>
                <c:pt idx="17">
                  <c:v>6.6788960883344224</c:v>
                </c:pt>
                <c:pt idx="18">
                  <c:v>13.204475458914555</c:v>
                </c:pt>
                <c:pt idx="19">
                  <c:v>3.4888191821749315</c:v>
                </c:pt>
                <c:pt idx="20">
                  <c:v>4.9351531724828863</c:v>
                </c:pt>
                <c:pt idx="21">
                  <c:v>0.57285150156018094</c:v>
                </c:pt>
                <c:pt idx="22">
                  <c:v>1.4110416806443196</c:v>
                </c:pt>
                <c:pt idx="23">
                  <c:v>16.185707478157944</c:v>
                </c:pt>
                <c:pt idx="24">
                  <c:v>14.471656006682224</c:v>
                </c:pt>
              </c:numCache>
            </c:numRef>
          </c:yVal>
          <c:smooth val="0"/>
        </c:ser>
        <c:ser>
          <c:idx val="3"/>
          <c:order val="3"/>
          <c:tx>
            <c:v>Кластер3</c:v>
          </c:tx>
          <c:spPr>
            <a:ln w="25400" cap="rnd">
              <a:noFill/>
              <a:round/>
            </a:ln>
            <a:effectLst/>
          </c:spPr>
          <c:marker>
            <c:symbol val="circle"/>
            <c:size val="5"/>
            <c:spPr>
              <a:solidFill>
                <a:srgbClr val="002060"/>
              </a:solidFill>
              <a:ln w="9525">
                <a:noFill/>
              </a:ln>
              <a:effectLst/>
            </c:spPr>
          </c:marker>
          <c:xVal>
            <c:numRef>
              <c:f>'10'!$N$32:$N$56</c:f>
              <c:numCache>
                <c:formatCode>General</c:formatCode>
                <c:ptCount val="25"/>
                <c:pt idx="0">
                  <c:v>4.6088845239886584</c:v>
                </c:pt>
                <c:pt idx="1">
                  <c:v>3.3310116213783498</c:v>
                </c:pt>
                <c:pt idx="2">
                  <c:v>14.208805151542341</c:v>
                </c:pt>
                <c:pt idx="3">
                  <c:v>10.068611386248225</c:v>
                </c:pt>
                <c:pt idx="4">
                  <c:v>10.24752967045284</c:v>
                </c:pt>
                <c:pt idx="5">
                  <c:v>17.110711971542649</c:v>
                </c:pt>
                <c:pt idx="6">
                  <c:v>9.4712607817518766</c:v>
                </c:pt>
                <c:pt idx="7">
                  <c:v>2.4461452026499009</c:v>
                </c:pt>
                <c:pt idx="8">
                  <c:v>3.5347761380385001</c:v>
                </c:pt>
                <c:pt idx="9">
                  <c:v>5.4842806629582475</c:v>
                </c:pt>
                <c:pt idx="10">
                  <c:v>11.671683684041174</c:v>
                </c:pt>
                <c:pt idx="11">
                  <c:v>11.30475287139341</c:v>
                </c:pt>
                <c:pt idx="12">
                  <c:v>2.7417278076010678</c:v>
                </c:pt>
                <c:pt idx="13">
                  <c:v>11.001293740133287</c:v>
                </c:pt>
                <c:pt idx="14">
                  <c:v>3.9098218530640345</c:v>
                </c:pt>
                <c:pt idx="15">
                  <c:v>12.181488503510474</c:v>
                </c:pt>
                <c:pt idx="16">
                  <c:v>22.250496388231952</c:v>
                </c:pt>
                <c:pt idx="17">
                  <c:v>5.3388480931087496</c:v>
                </c:pt>
                <c:pt idx="18">
                  <c:v>4.0572952764909207</c:v>
                </c:pt>
                <c:pt idx="19">
                  <c:v>7.1279943682706008</c:v>
                </c:pt>
                <c:pt idx="20">
                  <c:v>22.951033289626238</c:v>
                </c:pt>
                <c:pt idx="21">
                  <c:v>10.796973839588491</c:v>
                </c:pt>
                <c:pt idx="22">
                  <c:v>7.0707144706716392</c:v>
                </c:pt>
                <c:pt idx="23">
                  <c:v>9.4250040894014013</c:v>
                </c:pt>
                <c:pt idx="24">
                  <c:v>1.3313749687105814</c:v>
                </c:pt>
              </c:numCache>
            </c:numRef>
          </c:xVal>
          <c:yVal>
            <c:numRef>
              <c:f>'10'!$O$32:$O$56</c:f>
              <c:numCache>
                <c:formatCode>General</c:formatCode>
                <c:ptCount val="25"/>
                <c:pt idx="0">
                  <c:v>6.6237401172463262</c:v>
                </c:pt>
                <c:pt idx="1">
                  <c:v>7.9139077096744384</c:v>
                </c:pt>
                <c:pt idx="2">
                  <c:v>6.7894677462004092</c:v>
                </c:pt>
                <c:pt idx="3">
                  <c:v>2.9442600738994282</c:v>
                </c:pt>
                <c:pt idx="4">
                  <c:v>1.6039916294255878</c:v>
                </c:pt>
                <c:pt idx="5">
                  <c:v>6.1229731249855064</c:v>
                </c:pt>
                <c:pt idx="6">
                  <c:v>10.223106922773948</c:v>
                </c:pt>
                <c:pt idx="7">
                  <c:v>1.7729882264556753</c:v>
                </c:pt>
                <c:pt idx="8">
                  <c:v>2.0727948572143773</c:v>
                </c:pt>
                <c:pt idx="9">
                  <c:v>6.0319905023059164</c:v>
                </c:pt>
                <c:pt idx="10">
                  <c:v>5.7197681328776646</c:v>
                </c:pt>
                <c:pt idx="11">
                  <c:v>19.412996810224275</c:v>
                </c:pt>
                <c:pt idx="12">
                  <c:v>5.1490992247125176</c:v>
                </c:pt>
                <c:pt idx="13">
                  <c:v>5.643525263861175</c:v>
                </c:pt>
                <c:pt idx="14">
                  <c:v>12.551737317095716</c:v>
                </c:pt>
                <c:pt idx="15">
                  <c:v>0.56520723082590507</c:v>
                </c:pt>
                <c:pt idx="16">
                  <c:v>1.1718142019448319</c:v>
                </c:pt>
                <c:pt idx="17">
                  <c:v>7.4397440378592457</c:v>
                </c:pt>
                <c:pt idx="18">
                  <c:v>7.8177519037561449</c:v>
                </c:pt>
                <c:pt idx="19">
                  <c:v>2.6085947855417504</c:v>
                </c:pt>
                <c:pt idx="20">
                  <c:v>11.959293114635177</c:v>
                </c:pt>
                <c:pt idx="21">
                  <c:v>1.2306982851013992</c:v>
                </c:pt>
                <c:pt idx="22">
                  <c:v>5.4666483753453452</c:v>
                </c:pt>
                <c:pt idx="23">
                  <c:v>29.795967710611336</c:v>
                </c:pt>
                <c:pt idx="24">
                  <c:v>12.027438739699045</c:v>
                </c:pt>
              </c:numCache>
            </c:numRef>
          </c:yVal>
          <c:smooth val="0"/>
        </c:ser>
        <c:dLbls>
          <c:showLegendKey val="0"/>
          <c:showVal val="0"/>
          <c:showCatName val="0"/>
          <c:showSerName val="0"/>
          <c:showPercent val="0"/>
          <c:showBubbleSize val="0"/>
        </c:dLbls>
        <c:axId val="442959968"/>
        <c:axId val="442960752"/>
      </c:scatterChart>
      <c:valAx>
        <c:axId val="4429599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60752"/>
        <c:crosses val="autoZero"/>
        <c:crossBetween val="midCat"/>
      </c:valAx>
      <c:valAx>
        <c:axId val="4429607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429599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accent4">
        <a:lumMod val="20000"/>
        <a:lumOff val="8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a:t>Кластер с 0 шумом</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noise0!$D$3:$D$52</c:f>
              <c:numCache>
                <c:formatCode>General</c:formatCode>
                <c:ptCount val="50"/>
                <c:pt idx="0">
                  <c:v>0.87630668004386358</c:v>
                </c:pt>
                <c:pt idx="1">
                  <c:v>0.99211470131447788</c:v>
                </c:pt>
                <c:pt idx="2">
                  <c:v>-0.92977648588825146</c:v>
                </c:pt>
                <c:pt idx="3">
                  <c:v>0.4257792915650726</c:v>
                </c:pt>
                <c:pt idx="4">
                  <c:v>-0.87630668004386358</c:v>
                </c:pt>
                <c:pt idx="5">
                  <c:v>-0.80901699437494723</c:v>
                </c:pt>
                <c:pt idx="6">
                  <c:v>-0.42577929156507272</c:v>
                </c:pt>
                <c:pt idx="7">
                  <c:v>6.2790519529313721E-2</c:v>
                </c:pt>
                <c:pt idx="8">
                  <c:v>0.72896862742141155</c:v>
                </c:pt>
                <c:pt idx="9">
                  <c:v>0.1873813145857251</c:v>
                </c:pt>
                <c:pt idx="10">
                  <c:v>-0.87630668004386358</c:v>
                </c:pt>
                <c:pt idx="11">
                  <c:v>-0.1873813145857246</c:v>
                </c:pt>
                <c:pt idx="12">
                  <c:v>-0.80901699437494734</c:v>
                </c:pt>
                <c:pt idx="13">
                  <c:v>0.96858316112863108</c:v>
                </c:pt>
                <c:pt idx="14">
                  <c:v>0.18738131458572449</c:v>
                </c:pt>
                <c:pt idx="15">
                  <c:v>-0.92977648588825124</c:v>
                </c:pt>
                <c:pt idx="16">
                  <c:v>0.42577929156507272</c:v>
                </c:pt>
                <c:pt idx="17">
                  <c:v>0.53582679497899677</c:v>
                </c:pt>
                <c:pt idx="18">
                  <c:v>-0.63742398974868975</c:v>
                </c:pt>
                <c:pt idx="19">
                  <c:v>-0.99211470131447788</c:v>
                </c:pt>
                <c:pt idx="20">
                  <c:v>-0.72896862742141166</c:v>
                </c:pt>
                <c:pt idx="21">
                  <c:v>0.92977648588825146</c:v>
                </c:pt>
                <c:pt idx="22">
                  <c:v>0.53582679497899655</c:v>
                </c:pt>
                <c:pt idx="23">
                  <c:v>0.92977648588825146</c:v>
                </c:pt>
                <c:pt idx="24">
                  <c:v>-0.30901699437494762</c:v>
                </c:pt>
                <c:pt idx="25">
                  <c:v>0.80901699437494745</c:v>
                </c:pt>
                <c:pt idx="26">
                  <c:v>-0.72896862742141155</c:v>
                </c:pt>
                <c:pt idx="27">
                  <c:v>0.30901699437494717</c:v>
                </c:pt>
                <c:pt idx="28">
                  <c:v>1</c:v>
                </c:pt>
                <c:pt idx="29">
                  <c:v>-0.30901699437494762</c:v>
                </c:pt>
                <c:pt idx="30">
                  <c:v>0.63742398974868963</c:v>
                </c:pt>
                <c:pt idx="31">
                  <c:v>-0.1873813145857248</c:v>
                </c:pt>
                <c:pt idx="32">
                  <c:v>0.72896862742141189</c:v>
                </c:pt>
                <c:pt idx="33">
                  <c:v>0.30901699437494751</c:v>
                </c:pt>
                <c:pt idx="34">
                  <c:v>-0.96858316112863108</c:v>
                </c:pt>
                <c:pt idx="35">
                  <c:v>-0.96858316112863108</c:v>
                </c:pt>
                <c:pt idx="36">
                  <c:v>0.63742398974868997</c:v>
                </c:pt>
                <c:pt idx="37">
                  <c:v>-0.53582679497899688</c:v>
                </c:pt>
                <c:pt idx="38">
                  <c:v>-6.2790519529313207E-2</c:v>
                </c:pt>
                <c:pt idx="39">
                  <c:v>0.99211470131447788</c:v>
                </c:pt>
                <c:pt idx="40">
                  <c:v>6.2790519529313304E-2</c:v>
                </c:pt>
                <c:pt idx="41">
                  <c:v>-0.42577929156507222</c:v>
                </c:pt>
                <c:pt idx="42">
                  <c:v>0.87630668004386358</c:v>
                </c:pt>
                <c:pt idx="43">
                  <c:v>0.80901699437494778</c:v>
                </c:pt>
                <c:pt idx="44">
                  <c:v>-0.63742398974868952</c:v>
                </c:pt>
                <c:pt idx="45">
                  <c:v>0.96858316112863119</c:v>
                </c:pt>
                <c:pt idx="46">
                  <c:v>-0.99211470131447788</c:v>
                </c:pt>
                <c:pt idx="47">
                  <c:v>-0.53582679497899632</c:v>
                </c:pt>
                <c:pt idx="48">
                  <c:v>-6.2790519529313402E-2</c:v>
                </c:pt>
                <c:pt idx="49">
                  <c:v>-1</c:v>
                </c:pt>
              </c:numCache>
            </c:numRef>
          </c:xVal>
          <c:yVal>
            <c:numRef>
              <c:f>noise0!$E$3:$E$52</c:f>
              <c:numCache>
                <c:formatCode>General</c:formatCode>
                <c:ptCount val="50"/>
                <c:pt idx="0">
                  <c:v>-0.48175367410171532</c:v>
                </c:pt>
                <c:pt idx="1">
                  <c:v>-0.12533323356430379</c:v>
                </c:pt>
                <c:pt idx="2">
                  <c:v>0.36812455268467781</c:v>
                </c:pt>
                <c:pt idx="3">
                  <c:v>-0.90482705246601958</c:v>
                </c:pt>
                <c:pt idx="4">
                  <c:v>-0.48175367410171538</c:v>
                </c:pt>
                <c:pt idx="5">
                  <c:v>-0.58778525229247336</c:v>
                </c:pt>
                <c:pt idx="6">
                  <c:v>0.90482705246601947</c:v>
                </c:pt>
                <c:pt idx="7">
                  <c:v>-0.99802672842827156</c:v>
                </c:pt>
                <c:pt idx="8">
                  <c:v>0.68454710592868873</c:v>
                </c:pt>
                <c:pt idx="9">
                  <c:v>-0.98228725072868861</c:v>
                </c:pt>
                <c:pt idx="10">
                  <c:v>0.48175367410171521</c:v>
                </c:pt>
                <c:pt idx="11">
                  <c:v>-0.98228725072868872</c:v>
                </c:pt>
                <c:pt idx="12">
                  <c:v>0.58778525229247325</c:v>
                </c:pt>
                <c:pt idx="13">
                  <c:v>0.24868988716485479</c:v>
                </c:pt>
                <c:pt idx="14">
                  <c:v>0.98228725072868872</c:v>
                </c:pt>
                <c:pt idx="15">
                  <c:v>-0.36812455268467831</c:v>
                </c:pt>
                <c:pt idx="16">
                  <c:v>0.90482705246601958</c:v>
                </c:pt>
                <c:pt idx="17">
                  <c:v>-0.84432792550201496</c:v>
                </c:pt>
                <c:pt idx="18">
                  <c:v>0.77051324277578925</c:v>
                </c:pt>
                <c:pt idx="19">
                  <c:v>-0.12533323356430431</c:v>
                </c:pt>
                <c:pt idx="20">
                  <c:v>0.6845471059286885</c:v>
                </c:pt>
                <c:pt idx="21">
                  <c:v>-0.36812455268467792</c:v>
                </c:pt>
                <c:pt idx="22">
                  <c:v>0.84432792550201508</c:v>
                </c:pt>
                <c:pt idx="23">
                  <c:v>0.36812455268467797</c:v>
                </c:pt>
                <c:pt idx="24">
                  <c:v>-0.95105651629515353</c:v>
                </c:pt>
                <c:pt idx="25">
                  <c:v>0.58778525229247314</c:v>
                </c:pt>
                <c:pt idx="26">
                  <c:v>-0.68454710592868873</c:v>
                </c:pt>
                <c:pt idx="27">
                  <c:v>-0.95105651629515364</c:v>
                </c:pt>
                <c:pt idx="28">
                  <c:v>0</c:v>
                </c:pt>
                <c:pt idx="29">
                  <c:v>0.95105651629515353</c:v>
                </c:pt>
                <c:pt idx="30">
                  <c:v>0.77051324277578925</c:v>
                </c:pt>
                <c:pt idx="31">
                  <c:v>0.98228725072868861</c:v>
                </c:pt>
                <c:pt idx="32">
                  <c:v>-0.68454710592868828</c:v>
                </c:pt>
                <c:pt idx="33">
                  <c:v>0.95105651629515353</c:v>
                </c:pt>
                <c:pt idx="34">
                  <c:v>-0.24868988716485499</c:v>
                </c:pt>
                <c:pt idx="35">
                  <c:v>0.24868988716485479</c:v>
                </c:pt>
                <c:pt idx="36">
                  <c:v>-0.77051324277578903</c:v>
                </c:pt>
                <c:pt idx="37">
                  <c:v>0.84432792550201496</c:v>
                </c:pt>
                <c:pt idx="38">
                  <c:v>-0.99802672842827156</c:v>
                </c:pt>
                <c:pt idx="39">
                  <c:v>0.12533323356430431</c:v>
                </c:pt>
                <c:pt idx="40">
                  <c:v>0.99802672842827156</c:v>
                </c:pt>
                <c:pt idx="41">
                  <c:v>-0.9048270524660198</c:v>
                </c:pt>
                <c:pt idx="42">
                  <c:v>0.48175367410171532</c:v>
                </c:pt>
                <c:pt idx="43">
                  <c:v>-0.58778525229247258</c:v>
                </c:pt>
                <c:pt idx="44">
                  <c:v>-0.77051324277578936</c:v>
                </c:pt>
                <c:pt idx="45">
                  <c:v>-0.24868988716485449</c:v>
                </c:pt>
                <c:pt idx="46">
                  <c:v>0.12533323356430409</c:v>
                </c:pt>
                <c:pt idx="47">
                  <c:v>-0.8443279255020153</c:v>
                </c:pt>
                <c:pt idx="48">
                  <c:v>0.99802672842827156</c:v>
                </c:pt>
                <c:pt idx="49">
                  <c:v>-3.2162452993532732E-16</c:v>
                </c:pt>
              </c:numCache>
            </c:numRef>
          </c:yVal>
          <c:smooth val="0"/>
        </c:ser>
        <c:ser>
          <c:idx val="1"/>
          <c:order val="1"/>
          <c:tx>
            <c:v>Кластер 1</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noise0!$G$3:$G$52</c:f>
              <c:numCache>
                <c:formatCode>General</c:formatCode>
                <c:ptCount val="50"/>
                <c:pt idx="0">
                  <c:v>0.42866143598319728</c:v>
                </c:pt>
                <c:pt idx="1">
                  <c:v>0.77486652890290497</c:v>
                </c:pt>
                <c:pt idx="2">
                  <c:v>5.0232415623450648E-2</c:v>
                </c:pt>
                <c:pt idx="3">
                  <c:v>0.79369176105158235</c:v>
                </c:pt>
                <c:pt idx="4">
                  <c:v>0.14990505166858009</c:v>
                </c:pt>
                <c:pt idx="5">
                  <c:v>-0.74382118871060099</c:v>
                </c:pt>
                <c:pt idx="6">
                  <c:v>-0.42866143598319711</c:v>
                </c:pt>
                <c:pt idx="7">
                  <c:v>-0.70104534403509089</c:v>
                </c:pt>
                <c:pt idx="8">
                  <c:v>0.70104534403509089</c:v>
                </c:pt>
                <c:pt idx="9">
                  <c:v>0.50993919179895197</c:v>
                </c:pt>
                <c:pt idx="10">
                  <c:v>0.14990505166857959</c:v>
                </c:pt>
                <c:pt idx="11">
                  <c:v>0.247213595499958</c:v>
                </c:pt>
                <c:pt idx="12">
                  <c:v>0.70104534403509089</c:v>
                </c:pt>
                <c:pt idx="13">
                  <c:v>-0.50993919179895186</c:v>
                </c:pt>
                <c:pt idx="14">
                  <c:v>0.77486652890290486</c:v>
                </c:pt>
                <c:pt idx="15">
                  <c:v>-0.34062343325205818</c:v>
                </c:pt>
                <c:pt idx="16">
                  <c:v>0.74382118871060121</c:v>
                </c:pt>
                <c:pt idx="17">
                  <c:v>-0.5831749019371294</c:v>
                </c:pt>
                <c:pt idx="18">
                  <c:v>-0.24721359549995811</c:v>
                </c:pt>
                <c:pt idx="19">
                  <c:v>0.79369176105158235</c:v>
                </c:pt>
                <c:pt idx="20">
                  <c:v>-0.24721359549995811</c:v>
                </c:pt>
                <c:pt idx="21">
                  <c:v>-0.1499050516685797</c:v>
                </c:pt>
                <c:pt idx="22">
                  <c:v>-0.34062343325205768</c:v>
                </c:pt>
                <c:pt idx="23">
                  <c:v>-0.77486652890290486</c:v>
                </c:pt>
                <c:pt idx="24">
                  <c:v>-0.74382118871060121</c:v>
                </c:pt>
                <c:pt idx="25">
                  <c:v>0.34062343325205813</c:v>
                </c:pt>
                <c:pt idx="26">
                  <c:v>0.64721359549995827</c:v>
                </c:pt>
                <c:pt idx="27">
                  <c:v>0.8</c:v>
                </c:pt>
                <c:pt idx="28">
                  <c:v>-0.77486652890290486</c:v>
                </c:pt>
                <c:pt idx="29">
                  <c:v>0.74382118871060121</c:v>
                </c:pt>
                <c:pt idx="30">
                  <c:v>0.58317490193712929</c:v>
                </c:pt>
                <c:pt idx="31">
                  <c:v>0.42866143598319739</c:v>
                </c:pt>
                <c:pt idx="32">
                  <c:v>-5.0232415623450571E-2</c:v>
                </c:pt>
                <c:pt idx="33">
                  <c:v>0.58317490193712951</c:v>
                </c:pt>
                <c:pt idx="34">
                  <c:v>0.24721359549995781</c:v>
                </c:pt>
                <c:pt idx="35">
                  <c:v>0.50993919179895175</c:v>
                </c:pt>
                <c:pt idx="36">
                  <c:v>-0.8</c:v>
                </c:pt>
                <c:pt idx="37">
                  <c:v>-0.1499050516685799</c:v>
                </c:pt>
                <c:pt idx="38">
                  <c:v>-0.64721359549995794</c:v>
                </c:pt>
                <c:pt idx="39">
                  <c:v>-0.4286614359831975</c:v>
                </c:pt>
                <c:pt idx="40">
                  <c:v>5.0232415623450981E-2</c:v>
                </c:pt>
                <c:pt idx="41">
                  <c:v>-0.79369176105158235</c:v>
                </c:pt>
                <c:pt idx="42">
                  <c:v>-0.50993919179895164</c:v>
                </c:pt>
                <c:pt idx="43">
                  <c:v>-0.70104534403509089</c:v>
                </c:pt>
                <c:pt idx="44">
                  <c:v>-0.79369176105158235</c:v>
                </c:pt>
                <c:pt idx="45">
                  <c:v>0.64721359549995805</c:v>
                </c:pt>
                <c:pt idx="46">
                  <c:v>-0.58317490193712929</c:v>
                </c:pt>
                <c:pt idx="47">
                  <c:v>0.34062343325205813</c:v>
                </c:pt>
                <c:pt idx="48">
                  <c:v>-0.64721359549995783</c:v>
                </c:pt>
                <c:pt idx="49">
                  <c:v>-5.0232415623450717E-2</c:v>
                </c:pt>
              </c:numCache>
            </c:numRef>
          </c:xVal>
          <c:yVal>
            <c:numRef>
              <c:f>noise0!$H$3:$H$52</c:f>
              <c:numCache>
                <c:formatCode>General</c:formatCode>
                <c:ptCount val="50"/>
                <c:pt idx="0">
                  <c:v>0.67546234040161213</c:v>
                </c:pt>
                <c:pt idx="1">
                  <c:v>-0.19895190973188359</c:v>
                </c:pt>
                <c:pt idx="2">
                  <c:v>0.79842138274261731</c:v>
                </c:pt>
                <c:pt idx="3">
                  <c:v>0.10026658685144341</c:v>
                </c:pt>
                <c:pt idx="4">
                  <c:v>-0.78582980058295093</c:v>
                </c:pt>
                <c:pt idx="5">
                  <c:v>-0.29449964214774271</c:v>
                </c:pt>
                <c:pt idx="6">
                  <c:v>-0.67546234040161224</c:v>
                </c:pt>
                <c:pt idx="7">
                  <c:v>-0.38540293928137231</c:v>
                </c:pt>
                <c:pt idx="8">
                  <c:v>0.38540293928137231</c:v>
                </c:pt>
                <c:pt idx="9">
                  <c:v>-0.61641059422063127</c:v>
                </c:pt>
                <c:pt idx="10">
                  <c:v>0.78582980058295104</c:v>
                </c:pt>
                <c:pt idx="11">
                  <c:v>0.76084521303612285</c:v>
                </c:pt>
                <c:pt idx="12">
                  <c:v>-0.38540293928137231</c:v>
                </c:pt>
                <c:pt idx="13">
                  <c:v>0.61641059422063149</c:v>
                </c:pt>
                <c:pt idx="14">
                  <c:v>0.19895190973188381</c:v>
                </c:pt>
                <c:pt idx="15">
                  <c:v>0.72386164197281566</c:v>
                </c:pt>
                <c:pt idx="16">
                  <c:v>-0.29449964214774232</c:v>
                </c:pt>
                <c:pt idx="17">
                  <c:v>0.54763768474295083</c:v>
                </c:pt>
                <c:pt idx="18">
                  <c:v>-0.76084521303612285</c:v>
                </c:pt>
                <c:pt idx="19">
                  <c:v>-0.100266586851443</c:v>
                </c:pt>
                <c:pt idx="20">
                  <c:v>0.76084521303612285</c:v>
                </c:pt>
                <c:pt idx="21">
                  <c:v>-0.78582980058295104</c:v>
                </c:pt>
                <c:pt idx="22">
                  <c:v>-0.72386164197281588</c:v>
                </c:pt>
                <c:pt idx="23">
                  <c:v>-0.19895190973188401</c:v>
                </c:pt>
                <c:pt idx="24">
                  <c:v>0.29449964214774221</c:v>
                </c:pt>
                <c:pt idx="25">
                  <c:v>0.72386164197281566</c:v>
                </c:pt>
                <c:pt idx="26">
                  <c:v>-0.47022820183397812</c:v>
                </c:pt>
                <c:pt idx="27">
                  <c:v>0</c:v>
                </c:pt>
                <c:pt idx="28">
                  <c:v>0.1989519097318839</c:v>
                </c:pt>
                <c:pt idx="29">
                  <c:v>0.29449964214774238</c:v>
                </c:pt>
                <c:pt idx="30">
                  <c:v>0.54763768474295105</c:v>
                </c:pt>
                <c:pt idx="31">
                  <c:v>-0.67546234040161202</c:v>
                </c:pt>
                <c:pt idx="32">
                  <c:v>-0.79842138274261731</c:v>
                </c:pt>
                <c:pt idx="33">
                  <c:v>-0.5476376847429506</c:v>
                </c:pt>
                <c:pt idx="34">
                  <c:v>-0.76084521303612296</c:v>
                </c:pt>
                <c:pt idx="35">
                  <c:v>0.61641059422063149</c:v>
                </c:pt>
                <c:pt idx="36">
                  <c:v>-2.5729962394826188E-16</c:v>
                </c:pt>
                <c:pt idx="37">
                  <c:v>0.78582980058295093</c:v>
                </c:pt>
                <c:pt idx="38">
                  <c:v>0.47022820183397862</c:v>
                </c:pt>
                <c:pt idx="39">
                  <c:v>0.67546234040161202</c:v>
                </c:pt>
                <c:pt idx="40">
                  <c:v>-0.79842138274261731</c:v>
                </c:pt>
                <c:pt idx="41">
                  <c:v>0.1002665868514433</c:v>
                </c:pt>
                <c:pt idx="42">
                  <c:v>-0.61641059422063149</c:v>
                </c:pt>
                <c:pt idx="43">
                  <c:v>0.3854029392813722</c:v>
                </c:pt>
                <c:pt idx="44">
                  <c:v>-0.10026658685144341</c:v>
                </c:pt>
                <c:pt idx="45">
                  <c:v>0.47022820183397851</c:v>
                </c:pt>
                <c:pt idx="46">
                  <c:v>-0.54763768474295105</c:v>
                </c:pt>
                <c:pt idx="47">
                  <c:v>-0.72386164197281566</c:v>
                </c:pt>
                <c:pt idx="48">
                  <c:v>-0.47022820183397868</c:v>
                </c:pt>
                <c:pt idx="49">
                  <c:v>0.79842138274261731</c:v>
                </c:pt>
              </c:numCache>
            </c:numRef>
          </c:yVal>
          <c:smooth val="0"/>
        </c:ser>
        <c:dLbls>
          <c:showLegendKey val="0"/>
          <c:showVal val="0"/>
          <c:showCatName val="0"/>
          <c:showSerName val="0"/>
          <c:showPercent val="0"/>
          <c:showBubbleSize val="0"/>
        </c:dLbls>
        <c:axId val="442960360"/>
        <c:axId val="442961536"/>
      </c:scatterChart>
      <c:valAx>
        <c:axId val="442960360"/>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442961536"/>
        <c:crosses val="autoZero"/>
        <c:crossBetween val="midCat"/>
      </c:valAx>
      <c:valAx>
        <c:axId val="442961536"/>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4429603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a:t>Кластеры с шумом 0,1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'noise0,1'!$D$3:$D$52</c:f>
              <c:numCache>
                <c:formatCode>General</c:formatCode>
                <c:ptCount val="50"/>
                <c:pt idx="0">
                  <c:v>0.85239797098854153</c:v>
                </c:pt>
                <c:pt idx="1">
                  <c:v>1.0913032134502021</c:v>
                </c:pt>
                <c:pt idx="2">
                  <c:v>-0.97861713556739383</c:v>
                </c:pt>
                <c:pt idx="3">
                  <c:v>0.45709088921350061</c:v>
                </c:pt>
                <c:pt idx="4">
                  <c:v>-0.80249122953855601</c:v>
                </c:pt>
                <c:pt idx="5">
                  <c:v>-0.89470265239187519</c:v>
                </c:pt>
                <c:pt idx="6">
                  <c:v>-0.33914670914312578</c:v>
                </c:pt>
                <c:pt idx="7">
                  <c:v>1.811319017421505E-2</c:v>
                </c:pt>
                <c:pt idx="8">
                  <c:v>0.82147399816779842</c:v>
                </c:pt>
                <c:pt idx="9">
                  <c:v>0.23497932296008039</c:v>
                </c:pt>
                <c:pt idx="10">
                  <c:v>-0.77602328987080815</c:v>
                </c:pt>
                <c:pt idx="11">
                  <c:v>2.2877534736802541E-2</c:v>
                </c:pt>
                <c:pt idx="12">
                  <c:v>-0.78965199077122783</c:v>
                </c:pt>
                <c:pt idx="13">
                  <c:v>1.1219734728472841</c:v>
                </c:pt>
                <c:pt idx="14">
                  <c:v>8.2968209019636779E-2</c:v>
                </c:pt>
                <c:pt idx="15">
                  <c:v>-1.055783427791384</c:v>
                </c:pt>
                <c:pt idx="16">
                  <c:v>0.4148713267665558</c:v>
                </c:pt>
                <c:pt idx="17">
                  <c:v>0.55189239106635668</c:v>
                </c:pt>
                <c:pt idx="18">
                  <c:v>-0.54648463913760204</c:v>
                </c:pt>
                <c:pt idx="19">
                  <c:v>-0.86360382769517796</c:v>
                </c:pt>
                <c:pt idx="20">
                  <c:v>-0.70104437542883202</c:v>
                </c:pt>
                <c:pt idx="21">
                  <c:v>1.0896724533723809</c:v>
                </c:pt>
                <c:pt idx="22">
                  <c:v>0.47810872631992041</c:v>
                </c:pt>
                <c:pt idx="23">
                  <c:v>0.91216826526142769</c:v>
                </c:pt>
                <c:pt idx="24">
                  <c:v>-0.33390440944422761</c:v>
                </c:pt>
                <c:pt idx="25">
                  <c:v>0.79874456227204282</c:v>
                </c:pt>
                <c:pt idx="26">
                  <c:v>-0.47696599694806491</c:v>
                </c:pt>
                <c:pt idx="27">
                  <c:v>0.25835904538679327</c:v>
                </c:pt>
                <c:pt idx="28">
                  <c:v>0.7583085348984292</c:v>
                </c:pt>
                <c:pt idx="29">
                  <c:v>-0.28065303164159427</c:v>
                </c:pt>
                <c:pt idx="30">
                  <c:v>0.66233796355157126</c:v>
                </c:pt>
                <c:pt idx="31">
                  <c:v>0.1557086132601764</c:v>
                </c:pt>
                <c:pt idx="32">
                  <c:v>0.73784121334634545</c:v>
                </c:pt>
                <c:pt idx="33">
                  <c:v>0.38729761868947399</c:v>
                </c:pt>
                <c:pt idx="34">
                  <c:v>-1.118170014128796</c:v>
                </c:pt>
                <c:pt idx="35">
                  <c:v>-0.90247545317262756</c:v>
                </c:pt>
                <c:pt idx="36">
                  <c:v>0.71734594644024241</c:v>
                </c:pt>
                <c:pt idx="37">
                  <c:v>-0.6213455833237439</c:v>
                </c:pt>
                <c:pt idx="38">
                  <c:v>-7.3741311247078681E-2</c:v>
                </c:pt>
                <c:pt idx="39">
                  <c:v>1.158664351996944</c:v>
                </c:pt>
                <c:pt idx="40">
                  <c:v>0.10613737400289749</c:v>
                </c:pt>
                <c:pt idx="41">
                  <c:v>-0.34621108282041252</c:v>
                </c:pt>
                <c:pt idx="42">
                  <c:v>1.0108426427114621</c:v>
                </c:pt>
                <c:pt idx="43">
                  <c:v>0.70880773610079817</c:v>
                </c:pt>
                <c:pt idx="44">
                  <c:v>-0.58876845323236637</c:v>
                </c:pt>
                <c:pt idx="45">
                  <c:v>0.98872790481949424</c:v>
                </c:pt>
                <c:pt idx="46">
                  <c:v>-1.057464251635458</c:v>
                </c:pt>
                <c:pt idx="47">
                  <c:v>-0.5834774847464631</c:v>
                </c:pt>
                <c:pt idx="48">
                  <c:v>-0.10362878116366391</c:v>
                </c:pt>
                <c:pt idx="49">
                  <c:v>-1.095987978771273</c:v>
                </c:pt>
              </c:numCache>
            </c:numRef>
          </c:xVal>
          <c:yVal>
            <c:numRef>
              <c:f>'noise0,1'!$E$3:$E$52</c:f>
              <c:numCache>
                <c:formatCode>General</c:formatCode>
                <c:ptCount val="50"/>
                <c:pt idx="0">
                  <c:v>-0.63441538904811068</c:v>
                </c:pt>
                <c:pt idx="1">
                  <c:v>-0.2187687789749426</c:v>
                </c:pt>
                <c:pt idx="2">
                  <c:v>0.34088533693226891</c:v>
                </c:pt>
                <c:pt idx="3">
                  <c:v>-1.006264990234093</c:v>
                </c:pt>
                <c:pt idx="4">
                  <c:v>-0.49753644195573898</c:v>
                </c:pt>
                <c:pt idx="5">
                  <c:v>-0.47384008237532288</c:v>
                </c:pt>
                <c:pt idx="6">
                  <c:v>0.8107977362365073</c:v>
                </c:pt>
                <c:pt idx="7">
                  <c:v>-0.95719493032162806</c:v>
                </c:pt>
                <c:pt idx="8">
                  <c:v>0.42095996790381329</c:v>
                </c:pt>
                <c:pt idx="9">
                  <c:v>-1.0041521691213839</c:v>
                </c:pt>
                <c:pt idx="10">
                  <c:v>0.55216960472018295</c:v>
                </c:pt>
                <c:pt idx="11">
                  <c:v>-1.0412387600986051</c:v>
                </c:pt>
                <c:pt idx="12">
                  <c:v>0.47016214426834452</c:v>
                </c:pt>
                <c:pt idx="13">
                  <c:v>0.1945813301876724</c:v>
                </c:pt>
                <c:pt idx="14">
                  <c:v>0.8986663165014479</c:v>
                </c:pt>
                <c:pt idx="15">
                  <c:v>-0.40332502332060949</c:v>
                </c:pt>
                <c:pt idx="16">
                  <c:v>1.111038002123008</c:v>
                </c:pt>
                <c:pt idx="17">
                  <c:v>-0.87525365258916177</c:v>
                </c:pt>
                <c:pt idx="18">
                  <c:v>0.68417601104213688</c:v>
                </c:pt>
                <c:pt idx="19">
                  <c:v>-7.9469652200947288E-2</c:v>
                </c:pt>
                <c:pt idx="20">
                  <c:v>0.71997785049903518</c:v>
                </c:pt>
                <c:pt idx="21">
                  <c:v>-0.57907401215718801</c:v>
                </c:pt>
                <c:pt idx="22">
                  <c:v>1.0430885625348469</c:v>
                </c:pt>
                <c:pt idx="23">
                  <c:v>0.38884672933496062</c:v>
                </c:pt>
                <c:pt idx="24">
                  <c:v>-0.97017290833196324</c:v>
                </c:pt>
                <c:pt idx="25">
                  <c:v>0.51746823157473021</c:v>
                </c:pt>
                <c:pt idx="26">
                  <c:v>-0.61394937414660256</c:v>
                </c:pt>
                <c:pt idx="27">
                  <c:v>-1.104445319781274</c:v>
                </c:pt>
                <c:pt idx="28">
                  <c:v>8.3084423888298342E-2</c:v>
                </c:pt>
                <c:pt idx="29">
                  <c:v>0.99805302659841011</c:v>
                </c:pt>
                <c:pt idx="30">
                  <c:v>0.65286965928040708</c:v>
                </c:pt>
                <c:pt idx="31">
                  <c:v>0.9283033733521332</c:v>
                </c:pt>
                <c:pt idx="32">
                  <c:v>-0.69252483043780211</c:v>
                </c:pt>
                <c:pt idx="33">
                  <c:v>0.83188008364722998</c:v>
                </c:pt>
                <c:pt idx="34">
                  <c:v>-0.16519452020380779</c:v>
                </c:pt>
                <c:pt idx="35">
                  <c:v>0.21154854714136639</c:v>
                </c:pt>
                <c:pt idx="36">
                  <c:v>-0.77164275762093748</c:v>
                </c:pt>
                <c:pt idx="37">
                  <c:v>0.86756057240213746</c:v>
                </c:pt>
                <c:pt idx="38">
                  <c:v>-1.007237744207524</c:v>
                </c:pt>
                <c:pt idx="39">
                  <c:v>0.26446953600116502</c:v>
                </c:pt>
                <c:pt idx="40">
                  <c:v>0.91794524253604037</c:v>
                </c:pt>
                <c:pt idx="41">
                  <c:v>-1.044174487624024</c:v>
                </c:pt>
                <c:pt idx="42">
                  <c:v>0.70358064320793567</c:v>
                </c:pt>
                <c:pt idx="43">
                  <c:v>-0.4929635042958091</c:v>
                </c:pt>
                <c:pt idx="44">
                  <c:v>-0.71652799478848539</c:v>
                </c:pt>
                <c:pt idx="45">
                  <c:v>-0.37337371753408921</c:v>
                </c:pt>
                <c:pt idx="46">
                  <c:v>-9.9068896331935274E-2</c:v>
                </c:pt>
                <c:pt idx="47">
                  <c:v>-0.71535011021196726</c:v>
                </c:pt>
                <c:pt idx="48">
                  <c:v>1.107289682785543</c:v>
                </c:pt>
                <c:pt idx="49">
                  <c:v>-0.1338423076657039</c:v>
                </c:pt>
              </c:numCache>
            </c:numRef>
          </c:yVal>
          <c:smooth val="0"/>
        </c:ser>
        <c:ser>
          <c:idx val="1"/>
          <c:order val="1"/>
          <c:tx>
            <c:v>Кластер 1</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'noise0,1'!$G$3:$G$52</c:f>
              <c:numCache>
                <c:formatCode>General</c:formatCode>
                <c:ptCount val="50"/>
                <c:pt idx="0">
                  <c:v>0.36696660988069962</c:v>
                </c:pt>
                <c:pt idx="1">
                  <c:v>0.64938010927843937</c:v>
                </c:pt>
                <c:pt idx="2">
                  <c:v>-0.16907833724912491</c:v>
                </c:pt>
                <c:pt idx="3">
                  <c:v>0.80445659005099179</c:v>
                </c:pt>
                <c:pt idx="4">
                  <c:v>0.15599278646681269</c:v>
                </c:pt>
                <c:pt idx="5">
                  <c:v>-0.73433540078978188</c:v>
                </c:pt>
                <c:pt idx="6">
                  <c:v>-0.44667708468681439</c:v>
                </c:pt>
                <c:pt idx="7">
                  <c:v>-0.65814345624008919</c:v>
                </c:pt>
                <c:pt idx="8">
                  <c:v>0.59932607318490394</c:v>
                </c:pt>
                <c:pt idx="9">
                  <c:v>0.4280624719956585</c:v>
                </c:pt>
                <c:pt idx="10">
                  <c:v>0.2110110364412992</c:v>
                </c:pt>
                <c:pt idx="11">
                  <c:v>0.30735430505542838</c:v>
                </c:pt>
                <c:pt idx="12">
                  <c:v>0.75944625173009672</c:v>
                </c:pt>
                <c:pt idx="13">
                  <c:v>-0.60969017974970241</c:v>
                </c:pt>
                <c:pt idx="14">
                  <c:v>0.68760772789784719</c:v>
                </c:pt>
                <c:pt idx="15">
                  <c:v>-0.36026659408836148</c:v>
                </c:pt>
                <c:pt idx="16">
                  <c:v>0.73356025523567503</c:v>
                </c:pt>
                <c:pt idx="17">
                  <c:v>-0.59224151302079464</c:v>
                </c:pt>
                <c:pt idx="18">
                  <c:v>-0.31985123857101838</c:v>
                </c:pt>
                <c:pt idx="19">
                  <c:v>0.68558574457438481</c:v>
                </c:pt>
                <c:pt idx="20">
                  <c:v>-0.26354221559073321</c:v>
                </c:pt>
                <c:pt idx="21">
                  <c:v>-0.23284758855944071</c:v>
                </c:pt>
                <c:pt idx="22">
                  <c:v>-0.25645395492989681</c:v>
                </c:pt>
                <c:pt idx="23">
                  <c:v>-0.69667463480670522</c:v>
                </c:pt>
                <c:pt idx="24">
                  <c:v>-0.6973969722573623</c:v>
                </c:pt>
                <c:pt idx="25">
                  <c:v>0.22274232277032771</c:v>
                </c:pt>
                <c:pt idx="26">
                  <c:v>0.62415745577555937</c:v>
                </c:pt>
                <c:pt idx="27">
                  <c:v>0.80160291886812518</c:v>
                </c:pt>
                <c:pt idx="28">
                  <c:v>-0.76358963710557537</c:v>
                </c:pt>
                <c:pt idx="29">
                  <c:v>0.64091471989633098</c:v>
                </c:pt>
                <c:pt idx="30">
                  <c:v>0.55473925189591022</c:v>
                </c:pt>
                <c:pt idx="31">
                  <c:v>0.61147933533090471</c:v>
                </c:pt>
                <c:pt idx="32">
                  <c:v>-3.9626250949889107E-2</c:v>
                </c:pt>
                <c:pt idx="33">
                  <c:v>0.51041935707073349</c:v>
                </c:pt>
                <c:pt idx="34">
                  <c:v>0.17654747685051361</c:v>
                </c:pt>
                <c:pt idx="35">
                  <c:v>0.6241508390143482</c:v>
                </c:pt>
                <c:pt idx="36">
                  <c:v>-0.55558354807253796</c:v>
                </c:pt>
                <c:pt idx="37">
                  <c:v>4.2347115652395739E-2</c:v>
                </c:pt>
                <c:pt idx="38">
                  <c:v>-0.57317678948377526</c:v>
                </c:pt>
                <c:pt idx="39">
                  <c:v>-0.39087796386617341</c:v>
                </c:pt>
                <c:pt idx="40">
                  <c:v>8.9786601127166771E-2</c:v>
                </c:pt>
                <c:pt idx="41">
                  <c:v>-0.75755820979222632</c:v>
                </c:pt>
                <c:pt idx="42">
                  <c:v>-0.33400304303402523</c:v>
                </c:pt>
                <c:pt idx="43">
                  <c:v>-0.65234038733930833</c:v>
                </c:pt>
                <c:pt idx="44">
                  <c:v>-0.71764588280327968</c:v>
                </c:pt>
                <c:pt idx="45">
                  <c:v>0.69152867490499792</c:v>
                </c:pt>
                <c:pt idx="46">
                  <c:v>-0.54043840581379865</c:v>
                </c:pt>
                <c:pt idx="47">
                  <c:v>0.16433130793649389</c:v>
                </c:pt>
                <c:pt idx="48">
                  <c:v>-0.4511933327327956</c:v>
                </c:pt>
                <c:pt idx="49">
                  <c:v>-9.7351399771818767E-2</c:v>
                </c:pt>
              </c:numCache>
            </c:numRef>
          </c:xVal>
          <c:yVal>
            <c:numRef>
              <c:f>'noise0,1'!$H$3:$H$52</c:f>
              <c:numCache>
                <c:formatCode>General</c:formatCode>
                <c:ptCount val="50"/>
                <c:pt idx="0">
                  <c:v>0.64227049253974355</c:v>
                </c:pt>
                <c:pt idx="1">
                  <c:v>-0.39275573284284288</c:v>
                </c:pt>
                <c:pt idx="2">
                  <c:v>0.90141511296351695</c:v>
                </c:pt>
                <c:pt idx="3">
                  <c:v>-6.9411158053953259E-2</c:v>
                </c:pt>
                <c:pt idx="4">
                  <c:v>-0.9267870817746815</c:v>
                </c:pt>
                <c:pt idx="5">
                  <c:v>-0.34101709537949759</c:v>
                </c:pt>
                <c:pt idx="6">
                  <c:v>-0.69980392415313908</c:v>
                </c:pt>
                <c:pt idx="7">
                  <c:v>-0.31228739841495429</c:v>
                </c:pt>
                <c:pt idx="8">
                  <c:v>0.34033979033071637</c:v>
                </c:pt>
                <c:pt idx="9">
                  <c:v>-0.51068621791002089</c:v>
                </c:pt>
                <c:pt idx="10">
                  <c:v>0.86484605188913766</c:v>
                </c:pt>
                <c:pt idx="11">
                  <c:v>0.73475675990269362</c:v>
                </c:pt>
                <c:pt idx="12">
                  <c:v>-0.39450176479152971</c:v>
                </c:pt>
                <c:pt idx="13">
                  <c:v>0.65973133590415367</c:v>
                </c:pt>
                <c:pt idx="14">
                  <c:v>0.104176789376279</c:v>
                </c:pt>
                <c:pt idx="15">
                  <c:v>0.79573750741911653</c:v>
                </c:pt>
                <c:pt idx="16">
                  <c:v>-0.32849009045334682</c:v>
                </c:pt>
                <c:pt idx="17">
                  <c:v>0.50210873671228973</c:v>
                </c:pt>
                <c:pt idx="18">
                  <c:v>-0.58415898733696436</c:v>
                </c:pt>
                <c:pt idx="19">
                  <c:v>-4.738444910323375E-2</c:v>
                </c:pt>
                <c:pt idx="20">
                  <c:v>0.98080200943761908</c:v>
                </c:pt>
                <c:pt idx="21">
                  <c:v>-0.8693682360006082</c:v>
                </c:pt>
                <c:pt idx="22">
                  <c:v>-0.57761765921099884</c:v>
                </c:pt>
                <c:pt idx="23">
                  <c:v>-0.30570075220519011</c:v>
                </c:pt>
                <c:pt idx="24">
                  <c:v>0.1208897174144548</c:v>
                </c:pt>
                <c:pt idx="25">
                  <c:v>0.76262388121493252</c:v>
                </c:pt>
                <c:pt idx="26">
                  <c:v>-0.40918980046149078</c:v>
                </c:pt>
                <c:pt idx="27">
                  <c:v>-0.19729850266791221</c:v>
                </c:pt>
                <c:pt idx="28">
                  <c:v>0.38041922800225503</c:v>
                </c:pt>
                <c:pt idx="29">
                  <c:v>0.33571402964846209</c:v>
                </c:pt>
                <c:pt idx="30">
                  <c:v>0.46629364279363689</c:v>
                </c:pt>
                <c:pt idx="31">
                  <c:v>-0.76971467310928743</c:v>
                </c:pt>
                <c:pt idx="32">
                  <c:v>-0.86406743184967316</c:v>
                </c:pt>
                <c:pt idx="33">
                  <c:v>-0.43610049657411343</c:v>
                </c:pt>
                <c:pt idx="34">
                  <c:v>-0.87388537064380756</c:v>
                </c:pt>
                <c:pt idx="35">
                  <c:v>0.52671029231564992</c:v>
                </c:pt>
                <c:pt idx="36">
                  <c:v>2.1960042322682571E-2</c:v>
                </c:pt>
                <c:pt idx="37">
                  <c:v>0.6974486826813745</c:v>
                </c:pt>
                <c:pt idx="38">
                  <c:v>0.44234478770554447</c:v>
                </c:pt>
                <c:pt idx="39">
                  <c:v>0.67597089667110621</c:v>
                </c:pt>
                <c:pt idx="40">
                  <c:v>-0.79118474438223951</c:v>
                </c:pt>
                <c:pt idx="41">
                  <c:v>0.1067704668815075</c:v>
                </c:pt>
                <c:pt idx="42">
                  <c:v>-0.70700921554545049</c:v>
                </c:pt>
                <c:pt idx="43">
                  <c:v>0.2249057060933761</c:v>
                </c:pt>
                <c:pt idx="44">
                  <c:v>-0.15711756686888981</c:v>
                </c:pt>
                <c:pt idx="45">
                  <c:v>0.30607101955596</c:v>
                </c:pt>
                <c:pt idx="46">
                  <c:v>-0.70895811182405277</c:v>
                </c:pt>
                <c:pt idx="47">
                  <c:v>-0.57311657525482929</c:v>
                </c:pt>
                <c:pt idx="48">
                  <c:v>-0.34381143405330122</c:v>
                </c:pt>
                <c:pt idx="49">
                  <c:v>0.83462507783821782</c:v>
                </c:pt>
              </c:numCache>
            </c:numRef>
          </c:yVal>
          <c:smooth val="0"/>
        </c:ser>
        <c:dLbls>
          <c:showLegendKey val="0"/>
          <c:showVal val="0"/>
          <c:showCatName val="0"/>
          <c:showSerName val="0"/>
          <c:showPercent val="0"/>
          <c:showBubbleSize val="0"/>
        </c:dLbls>
        <c:axId val="369867016"/>
        <c:axId val="369867800"/>
      </c:scatterChart>
      <c:valAx>
        <c:axId val="36986701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67800"/>
        <c:crosses val="autoZero"/>
        <c:crossBetween val="midCat"/>
      </c:valAx>
      <c:valAx>
        <c:axId val="36986780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6701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cap="none" spc="0">
                <a:ln/>
                <a:solidFill>
                  <a:schemeClr val="bg1"/>
                </a:solidFill>
                <a:effectLst/>
              </a:rPr>
              <a:t>exponental</a:t>
            </a:r>
            <a:endParaRPr lang="ru-RU" b="1" cap="none" spc="0">
              <a:ln/>
              <a:solidFill>
                <a:schemeClr val="bg1"/>
              </a:solidFil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4">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F02C-425F-B61F-B110B4B78C85}"/>
              </c:ext>
            </c:extLst>
          </c:dPt>
          <c:dPt>
            <c:idx val="1"/>
            <c:bubble3D val="0"/>
            <c:spPr>
              <a:solidFill>
                <a:schemeClr val="accent4">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F02C-425F-B61F-B110B4B78C85}"/>
              </c:ext>
            </c:extLst>
          </c:dPt>
          <c:dPt>
            <c:idx val="2"/>
            <c:bubble3D val="0"/>
            <c:spPr>
              <a:solidFill>
                <a:schemeClr val="accent4">
                  <a:shade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F02C-425F-B61F-B110B4B78C85}"/>
              </c:ext>
            </c:extLst>
          </c:dPt>
          <c:dPt>
            <c:idx val="3"/>
            <c:bubble3D val="0"/>
            <c:spPr>
              <a:solidFill>
                <a:schemeClr val="accent4">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F02C-425F-B61F-B110B4B78C85}"/>
              </c:ext>
            </c:extLst>
          </c:dPt>
          <c:dLbls>
            <c:dLbl>
              <c:idx val="0"/>
              <c:tx>
                <c:rich>
                  <a:bodyPr/>
                  <a:lstStyle/>
                  <a:p>
                    <a:fld id="{109F57E2-9BFE-4424-8B58-13AFBC4EBE3E}" type="VALUE">
                      <a:rPr lang="en-US">
                        <a:solidFill>
                          <a:schemeClr val="bg1"/>
                        </a:solidFill>
                      </a:rPr>
                      <a:pPr/>
                      <a:t>[ЗНАЧЕНИЕ]</a:t>
                    </a:fld>
                    <a:r>
                      <a:rPr lang="en-US" baseline="0">
                        <a:solidFill>
                          <a:schemeClr val="bg1"/>
                        </a:solidFill>
                      </a:rPr>
                      <a:t>; </a:t>
                    </a:r>
                    <a:fld id="{CD6D0CB2-E8AF-45E9-B6F2-F8D036D77C9F}" type="PERCENTAGE">
                      <a:rPr lang="en-US" baseline="0">
                        <a:solidFill>
                          <a:schemeClr val="bg1"/>
                        </a:solidFill>
                      </a:rPr>
                      <a:pPr/>
                      <a:t>[ПРОЦЕНТ]</a:t>
                    </a:fld>
                    <a:endParaRPr lang="en-US" baseline="0">
                      <a:solidFill>
                        <a:schemeClr val="bg1"/>
                      </a:solidFill>
                    </a:endParaRPr>
                  </a:p>
                </c:rich>
              </c:tx>
              <c:dLblPos val="outEnd"/>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1-F02C-425F-B61F-B110B4B78C85}"/>
                </c:ext>
                <c:ext xmlns:c15="http://schemas.microsoft.com/office/drawing/2012/chart" uri="{CE6537A1-D6FC-4f65-9D91-7224C49458BB}">
                  <c15:dlblFieldTable/>
                  <c15:showDataLabelsRange val="0"/>
                </c:ext>
              </c:extLst>
            </c:dLbl>
            <c:dLbl>
              <c:idx val="1"/>
              <c:tx>
                <c:rich>
                  <a:bodyPr/>
                  <a:lstStyle/>
                  <a:p>
                    <a:fld id="{9BCC1E26-F88B-479A-B09F-77189BD18E62}" type="VALUE">
                      <a:rPr lang="en-US">
                        <a:solidFill>
                          <a:schemeClr val="bg1"/>
                        </a:solidFill>
                      </a:rPr>
                      <a:pPr/>
                      <a:t>[ЗНАЧЕНИЕ]</a:t>
                    </a:fld>
                    <a:r>
                      <a:rPr lang="en-US" baseline="0">
                        <a:solidFill>
                          <a:schemeClr val="bg1"/>
                        </a:solidFill>
                      </a:rPr>
                      <a:t>; </a:t>
                    </a:r>
                    <a:fld id="{07B1C914-71E7-47D8-8585-44D998F6FA57}" type="PERCENTAGE">
                      <a:rPr lang="en-US" baseline="0">
                        <a:solidFill>
                          <a:schemeClr val="bg1"/>
                        </a:solidFill>
                      </a:rPr>
                      <a:pPr/>
                      <a:t>[ПРОЦЕНТ]</a:t>
                    </a:fld>
                    <a:endParaRPr lang="en-US" baseline="0">
                      <a:solidFill>
                        <a:schemeClr val="bg1"/>
                      </a:solidFill>
                    </a:endParaRPr>
                  </a:p>
                </c:rich>
              </c:tx>
              <c:dLblPos val="outEnd"/>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3-F02C-425F-B61F-B110B4B78C85}"/>
                </c:ext>
                <c:ext xmlns:c15="http://schemas.microsoft.com/office/drawing/2012/chart" uri="{CE6537A1-D6FC-4f65-9D91-7224C49458BB}">
                  <c15:dlblFieldTable/>
                  <c15:showDataLabelsRange val="0"/>
                </c:ext>
              </c:extLst>
            </c:dLbl>
            <c:dLbl>
              <c:idx val="2"/>
              <c:tx>
                <c:rich>
                  <a:bodyPr/>
                  <a:lstStyle/>
                  <a:p>
                    <a:fld id="{5590E765-137D-4408-A366-EB0481AAE320}" type="VALUE">
                      <a:rPr lang="en-US">
                        <a:solidFill>
                          <a:schemeClr val="bg1"/>
                        </a:solidFill>
                      </a:rPr>
                      <a:pPr/>
                      <a:t>[ЗНАЧЕНИЕ]</a:t>
                    </a:fld>
                    <a:r>
                      <a:rPr lang="en-US" baseline="0">
                        <a:solidFill>
                          <a:schemeClr val="bg1"/>
                        </a:solidFill>
                      </a:rPr>
                      <a:t>; </a:t>
                    </a:r>
                    <a:fld id="{1D5E4683-C14B-4764-A0F0-06C528D335F3}" type="PERCENTAGE">
                      <a:rPr lang="en-US" baseline="0">
                        <a:solidFill>
                          <a:schemeClr val="bg1"/>
                        </a:solidFill>
                      </a:rPr>
                      <a:pPr/>
                      <a:t>[ПРОЦЕНТ]</a:t>
                    </a:fld>
                    <a:endParaRPr lang="en-US" baseline="0">
                      <a:solidFill>
                        <a:schemeClr val="bg1"/>
                      </a:solidFill>
                    </a:endParaRPr>
                  </a:p>
                </c:rich>
              </c:tx>
              <c:dLblPos val="outEnd"/>
              <c:showLegendKey val="0"/>
              <c:showVal val="1"/>
              <c:showCatName val="0"/>
              <c:showSerName val="0"/>
              <c:showPercent val="1"/>
              <c:showBubbleSize val="0"/>
              <c:extLst xmlns:c16r2="http://schemas.microsoft.com/office/drawing/2015/06/chart">
                <c:ext xmlns:c16="http://schemas.microsoft.com/office/drawing/2014/chart" uri="{C3380CC4-5D6E-409C-BE32-E72D297353CC}">
                  <c16:uniqueId val="{00000005-F02C-425F-B61F-B110B4B78C85}"/>
                </c:ext>
                <c:ext xmlns:c15="http://schemas.microsoft.com/office/drawing/2012/chart" uri="{CE6537A1-D6FC-4f65-9D91-7224C49458BB}">
                  <c15:dlblFieldTable/>
                  <c15:showDataLabelsRange val="0"/>
                </c:ext>
              </c:extLst>
            </c:dLbl>
            <c:dLbl>
              <c:idx val="3"/>
              <c:layout>
                <c:manualLayout>
                  <c:x val="8.611111111111111E-2"/>
                  <c:y val="2.3148148148148147E-2"/>
                </c:manualLayout>
              </c:layout>
              <c:tx>
                <c:rich>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fld id="{368457EF-DE44-4D5B-8EFE-2FA111501C65}" type="VALUE">
                      <a:rPr lang="en-US">
                        <a:solidFill>
                          <a:schemeClr val="bg1"/>
                        </a:solidFill>
                      </a:rPr>
                      <a:pPr>
                        <a:defRPr/>
                      </a:pPr>
                      <a:t>[ЗНАЧЕНИЕ]</a:t>
                    </a:fld>
                    <a:r>
                      <a:rPr lang="en-US" baseline="0">
                        <a:solidFill>
                          <a:schemeClr val="bg1"/>
                        </a:solidFill>
                      </a:rPr>
                      <a:t>; </a:t>
                    </a:r>
                    <a:fld id="{D842A1D5-B199-4D66-98D0-46CE84E29367}" type="PERCENTAGE">
                      <a:rPr lang="en-US" baseline="0">
                        <a:solidFill>
                          <a:schemeClr val="bg1"/>
                        </a:solidFill>
                      </a:rPr>
                      <a:pPr>
                        <a:defRPr/>
                      </a:pPr>
                      <a:t>[ПРОЦЕНТ]</a:t>
                    </a:fld>
                    <a:endParaRPr lang="en-US" baseline="0">
                      <a:solidFill>
                        <a:schemeClr val="bg1"/>
                      </a:solidFill>
                    </a:endParaRPr>
                  </a:p>
                </c:rich>
              </c:tx>
              <c:spPr>
                <a:solidFill>
                  <a:sysClr val="windowText" lastClr="000000">
                    <a:lumMod val="65000"/>
                    <a:lumOff val="35000"/>
                  </a:sysClr>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F02C-425F-B61F-B110B4B78C85}"/>
                </c:ext>
                <c:ext xmlns:c15="http://schemas.microsoft.com/office/drawing/2012/chart" uri="{CE6537A1-D6FC-4f65-9D91-7224C49458BB}">
                  <c15:spPr xmlns:c15="http://schemas.microsoft.com/office/drawing/2012/chart">
                    <a:prstGeom prst="wedgeRectCallout">
                      <a:avLst/>
                    </a:prstGeom>
                    <a:noFill/>
                    <a:ln>
                      <a:noFill/>
                    </a:ln>
                  </c15:spPr>
                  <c15:dlblFieldTable/>
                  <c15:showDataLabelsRange val="0"/>
                </c:ext>
              </c:extLst>
            </c:dLbl>
            <c:spPr>
              <a:solidFill>
                <a:schemeClr val="tx1">
                  <a:lumMod val="65000"/>
                  <a:lumOff val="35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1"/>
            <c:showBubbleSize val="0"/>
            <c:showLeaderLines val="0"/>
            <c:extLst xmlns:c16r2="http://schemas.microsoft.com/office/drawing/2015/06/chart">
              <c:ext xmlns:c15="http://schemas.microsoft.com/office/drawing/2012/chart" uri="{CE6537A1-D6FC-4f65-9D91-7224C49458BB}"/>
            </c:extLst>
          </c:dLbls>
          <c:cat>
            <c:strRef>
              <c:f>Лист1!$F$19:$F$22</c:f>
              <c:strCache>
                <c:ptCount val="4"/>
                <c:pt idx="0">
                  <c:v>[0;2)</c:v>
                </c:pt>
                <c:pt idx="1">
                  <c:v>[2;4)</c:v>
                </c:pt>
                <c:pt idx="2">
                  <c:v>[4;6)</c:v>
                </c:pt>
                <c:pt idx="3">
                  <c:v>[6;8]</c:v>
                </c:pt>
              </c:strCache>
            </c:strRef>
          </c:cat>
          <c:val>
            <c:numRef>
              <c:f>Лист1!$E$19:$E$22</c:f>
              <c:numCache>
                <c:formatCode>General</c:formatCode>
                <c:ptCount val="4"/>
                <c:pt idx="0">
                  <c:v>4313</c:v>
                </c:pt>
                <c:pt idx="1">
                  <c:v>596</c:v>
                </c:pt>
                <c:pt idx="2">
                  <c:v>85</c:v>
                </c:pt>
                <c:pt idx="3">
                  <c:v>6</c:v>
                </c:pt>
              </c:numCache>
            </c:numRef>
          </c:val>
          <c:extLst xmlns:c16r2="http://schemas.microsoft.com/office/drawing/2015/06/chart">
            <c:ext xmlns:c16="http://schemas.microsoft.com/office/drawing/2014/chart" uri="{C3380CC4-5D6E-409C-BE32-E72D297353CC}">
              <c16:uniqueId val="{00000008-F02C-425F-B61F-B110B4B78C85}"/>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6">
            <a:lumMod val="60000"/>
            <a:lumOff val="40000"/>
            <a:shade val="30000"/>
            <a:satMod val="115000"/>
          </a:schemeClr>
        </a:gs>
        <a:gs pos="50000">
          <a:schemeClr val="accent6">
            <a:lumMod val="60000"/>
            <a:lumOff val="40000"/>
            <a:shade val="67500"/>
            <a:satMod val="115000"/>
          </a:schemeClr>
        </a:gs>
        <a:gs pos="100000">
          <a:schemeClr val="accent6">
            <a:lumMod val="60000"/>
            <a:lumOff val="40000"/>
            <a:shade val="100000"/>
            <a:satMod val="115000"/>
          </a:schemeClr>
        </a:gs>
      </a:gsLst>
      <a:path path="circle">
        <a:fillToRect l="100000" t="100000"/>
      </a:path>
      <a:tileRect r="-100000" b="-100000"/>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a:t>Кластеры с шумом 0,5</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'noise0,5'!$D$3:$D$52</c:f>
              <c:numCache>
                <c:formatCode>General</c:formatCode>
                <c:ptCount val="50"/>
                <c:pt idx="0">
                  <c:v>0.75676313476725321</c:v>
                </c:pt>
                <c:pt idx="1">
                  <c:v>1.4880572619930981</c:v>
                </c:pt>
                <c:pt idx="2">
                  <c:v>-1.173979734283964</c:v>
                </c:pt>
                <c:pt idx="3">
                  <c:v>0.58233727980721228</c:v>
                </c:pt>
                <c:pt idx="4">
                  <c:v>-0.50722942751732591</c:v>
                </c:pt>
                <c:pt idx="5">
                  <c:v>-1.2374452844595869</c:v>
                </c:pt>
                <c:pt idx="6">
                  <c:v>7.3836205446618508E-3</c:v>
                </c:pt>
                <c:pt idx="7">
                  <c:v>-0.16059612724617961</c:v>
                </c:pt>
                <c:pt idx="8">
                  <c:v>1.191495481153346</c:v>
                </c:pt>
                <c:pt idx="9">
                  <c:v>0.42537135645750129</c:v>
                </c:pt>
                <c:pt idx="10">
                  <c:v>-0.37488972917858637</c:v>
                </c:pt>
                <c:pt idx="11">
                  <c:v>0.86391293202691122</c:v>
                </c:pt>
                <c:pt idx="12">
                  <c:v>-0.71219197635634979</c:v>
                </c:pt>
                <c:pt idx="13">
                  <c:v>1.735534719721896</c:v>
                </c:pt>
                <c:pt idx="14">
                  <c:v>-0.3346842132447142</c:v>
                </c:pt>
                <c:pt idx="15">
                  <c:v>-1.5598111954039151</c:v>
                </c:pt>
                <c:pt idx="16">
                  <c:v>0.37123946757248832</c:v>
                </c:pt>
                <c:pt idx="17">
                  <c:v>0.61615477541579611</c:v>
                </c:pt>
                <c:pt idx="18">
                  <c:v>-0.18272723669325119</c:v>
                </c:pt>
                <c:pt idx="19">
                  <c:v>-0.34956033321797819</c:v>
                </c:pt>
                <c:pt idx="20">
                  <c:v>-0.58934736745851368</c:v>
                </c:pt>
                <c:pt idx="21">
                  <c:v>1.729256323308898</c:v>
                </c:pt>
                <c:pt idx="22">
                  <c:v>0.2472364516836156</c:v>
                </c:pt>
                <c:pt idx="23">
                  <c:v>0.8417353827541324</c:v>
                </c:pt>
                <c:pt idx="24">
                  <c:v>-0.43345406972134792</c:v>
                </c:pt>
                <c:pt idx="25">
                  <c:v>0.75765483386042443</c:v>
                </c:pt>
                <c:pt idx="26">
                  <c:v>0.53104452494532195</c:v>
                </c:pt>
                <c:pt idx="27">
                  <c:v>5.5727249434177777E-2</c:v>
                </c:pt>
                <c:pt idx="28">
                  <c:v>-0.20845732550785409</c:v>
                </c:pt>
                <c:pt idx="29">
                  <c:v>-0.16719718070818121</c:v>
                </c:pt>
                <c:pt idx="30">
                  <c:v>0.76199385876309755</c:v>
                </c:pt>
                <c:pt idx="31">
                  <c:v>1.528068324643781</c:v>
                </c:pt>
                <c:pt idx="32">
                  <c:v>0.77333155704607959</c:v>
                </c:pt>
                <c:pt idx="33">
                  <c:v>0.70042011594758025</c:v>
                </c:pt>
                <c:pt idx="34">
                  <c:v>-1.716517426129456</c:v>
                </c:pt>
                <c:pt idx="35">
                  <c:v>-0.63804462134861373</c:v>
                </c:pt>
                <c:pt idx="36">
                  <c:v>1.0370337732064521</c:v>
                </c:pt>
                <c:pt idx="37">
                  <c:v>-0.96342073670273176</c:v>
                </c:pt>
                <c:pt idx="38">
                  <c:v>-0.1175444781181406</c:v>
                </c:pt>
                <c:pt idx="39">
                  <c:v>1.8248629547268069</c:v>
                </c:pt>
                <c:pt idx="40">
                  <c:v>0.27952479189723423</c:v>
                </c:pt>
                <c:pt idx="41">
                  <c:v>-2.7938247841774011E-2</c:v>
                </c:pt>
                <c:pt idx="42">
                  <c:v>1.548986493381856</c:v>
                </c:pt>
                <c:pt idx="43">
                  <c:v>0.30797070300419982</c:v>
                </c:pt>
                <c:pt idx="44">
                  <c:v>-0.39414630716707372</c:v>
                </c:pt>
                <c:pt idx="45">
                  <c:v>1.0693068795829459</c:v>
                </c:pt>
                <c:pt idx="46">
                  <c:v>-1.31886245291938</c:v>
                </c:pt>
                <c:pt idx="47">
                  <c:v>-0.77408024381633045</c:v>
                </c:pt>
                <c:pt idx="48">
                  <c:v>-0.26698182770106599</c:v>
                </c:pt>
                <c:pt idx="49">
                  <c:v>-1.479939893856365</c:v>
                </c:pt>
              </c:numCache>
            </c:numRef>
          </c:xVal>
          <c:yVal>
            <c:numRef>
              <c:f>'noise0,5'!$E$3:$E$52</c:f>
              <c:numCache>
                <c:formatCode>General</c:formatCode>
                <c:ptCount val="50"/>
                <c:pt idx="0">
                  <c:v>-1.245062248833692</c:v>
                </c:pt>
                <c:pt idx="1">
                  <c:v>-0.59251096061749786</c:v>
                </c:pt>
                <c:pt idx="2">
                  <c:v>0.2319284739226336</c:v>
                </c:pt>
                <c:pt idx="3">
                  <c:v>-1.4120167413063891</c:v>
                </c:pt>
                <c:pt idx="4">
                  <c:v>-0.5606675133718334</c:v>
                </c:pt>
                <c:pt idx="5">
                  <c:v>-1.805940270672135E-2</c:v>
                </c:pt>
                <c:pt idx="6">
                  <c:v>0.43468047131845861</c:v>
                </c:pt>
                <c:pt idx="7">
                  <c:v>-0.79386773789505405</c:v>
                </c:pt>
                <c:pt idx="8">
                  <c:v>-0.63338858419568833</c:v>
                </c:pt>
                <c:pt idx="9">
                  <c:v>-1.091611842692165</c:v>
                </c:pt>
                <c:pt idx="10">
                  <c:v>0.83383332719405412</c:v>
                </c:pt>
                <c:pt idx="11">
                  <c:v>-1.2770447975782699</c:v>
                </c:pt>
                <c:pt idx="12">
                  <c:v>-3.3028782817057229E-4</c:v>
                </c:pt>
                <c:pt idx="13">
                  <c:v>-2.18528977210572E-2</c:v>
                </c:pt>
                <c:pt idx="14">
                  <c:v>0.56418257959248441</c:v>
                </c:pt>
                <c:pt idx="15">
                  <c:v>-0.54412690586433432</c:v>
                </c:pt>
                <c:pt idx="16">
                  <c:v>1.9358818007509631</c:v>
                </c:pt>
                <c:pt idx="17">
                  <c:v>-0.99895656093774909</c:v>
                </c:pt>
                <c:pt idx="18">
                  <c:v>0.33882708410752771</c:v>
                </c:pt>
                <c:pt idx="19">
                  <c:v>0.1039846732524807</c:v>
                </c:pt>
                <c:pt idx="20">
                  <c:v>0.86170082878042176</c:v>
                </c:pt>
                <c:pt idx="21">
                  <c:v>-1.4228718500472279</c:v>
                </c:pt>
                <c:pt idx="22">
                  <c:v>1.8381311106661751</c:v>
                </c:pt>
                <c:pt idx="23">
                  <c:v>0.4717354359360908</c:v>
                </c:pt>
                <c:pt idx="24">
                  <c:v>-1.0466384764792021</c:v>
                </c:pt>
                <c:pt idx="25">
                  <c:v>0.23620014870375849</c:v>
                </c:pt>
                <c:pt idx="26">
                  <c:v>-0.3315584470182581</c:v>
                </c:pt>
                <c:pt idx="27">
                  <c:v>-1.718000533725754</c:v>
                </c:pt>
                <c:pt idx="28">
                  <c:v>0.41542211944149171</c:v>
                </c:pt>
                <c:pt idx="29">
                  <c:v>1.1860390678114361</c:v>
                </c:pt>
                <c:pt idx="30">
                  <c:v>0.18229532529887851</c:v>
                </c:pt>
                <c:pt idx="31">
                  <c:v>0.71236786384591144</c:v>
                </c:pt>
                <c:pt idx="32">
                  <c:v>-0.7244357284742573</c:v>
                </c:pt>
                <c:pt idx="33">
                  <c:v>0.35517435305553591</c:v>
                </c:pt>
                <c:pt idx="34">
                  <c:v>0.1687869476403808</c:v>
                </c:pt>
                <c:pt idx="35">
                  <c:v>6.2983187047412598E-2</c:v>
                </c:pt>
                <c:pt idx="36">
                  <c:v>-0.77616081700153139</c:v>
                </c:pt>
                <c:pt idx="37">
                  <c:v>0.96049116000262746</c:v>
                </c:pt>
                <c:pt idx="38">
                  <c:v>-1.0440818073245339</c:v>
                </c:pt>
                <c:pt idx="39">
                  <c:v>0.821014745748608</c:v>
                </c:pt>
                <c:pt idx="40">
                  <c:v>0.59761929896711563</c:v>
                </c:pt>
                <c:pt idx="41">
                  <c:v>-1.6015642282560409</c:v>
                </c:pt>
                <c:pt idx="42">
                  <c:v>1.5908885196328171</c:v>
                </c:pt>
                <c:pt idx="43">
                  <c:v>-0.11367651230915519</c:v>
                </c:pt>
                <c:pt idx="44">
                  <c:v>-0.50058700283926938</c:v>
                </c:pt>
                <c:pt idx="45">
                  <c:v>-0.87210903901102799</c:v>
                </c:pt>
                <c:pt idx="46">
                  <c:v>-0.99667741591689274</c:v>
                </c:pt>
                <c:pt idx="47">
                  <c:v>-0.19943884905177489</c:v>
                </c:pt>
                <c:pt idx="48">
                  <c:v>1.544341500214627</c:v>
                </c:pt>
                <c:pt idx="49">
                  <c:v>-0.66921153832851799</c:v>
                </c:pt>
              </c:numCache>
            </c:numRef>
          </c:yVal>
          <c:smooth val="0"/>
        </c:ser>
        <c:ser>
          <c:idx val="1"/>
          <c:order val="1"/>
          <c:tx>
            <c:v>Кластер 1</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'noise0,5'!$G$3:$G$52</c:f>
              <c:numCache>
                <c:formatCode>General</c:formatCode>
                <c:ptCount val="50"/>
                <c:pt idx="0">
                  <c:v>0.1201873054707088</c:v>
                </c:pt>
                <c:pt idx="1">
                  <c:v>0.1474344307805768</c:v>
                </c:pt>
                <c:pt idx="2">
                  <c:v>-1.0463213487394269</c:v>
                </c:pt>
                <c:pt idx="3">
                  <c:v>0.84751590604862959</c:v>
                </c:pt>
                <c:pt idx="4">
                  <c:v>0.18034372565974291</c:v>
                </c:pt>
                <c:pt idx="5">
                  <c:v>-0.69639224910650543</c:v>
                </c:pt>
                <c:pt idx="6">
                  <c:v>-0.51873967950128386</c:v>
                </c:pt>
                <c:pt idx="7">
                  <c:v>-0.48653590506008271</c:v>
                </c:pt>
                <c:pt idx="8">
                  <c:v>0.192448989784156</c:v>
                </c:pt>
                <c:pt idx="9">
                  <c:v>0.1005555927824846</c:v>
                </c:pt>
                <c:pt idx="10">
                  <c:v>0.45543497553217771</c:v>
                </c:pt>
                <c:pt idx="11">
                  <c:v>0.54791714327731011</c:v>
                </c:pt>
                <c:pt idx="12">
                  <c:v>0.99304988251012016</c:v>
                </c:pt>
                <c:pt idx="13">
                  <c:v>-1.008694131552704</c:v>
                </c:pt>
                <c:pt idx="14">
                  <c:v>0.33857252387761649</c:v>
                </c:pt>
                <c:pt idx="15">
                  <c:v>-0.43883923743357461</c:v>
                </c:pt>
                <c:pt idx="16">
                  <c:v>0.69251652133597019</c:v>
                </c:pt>
                <c:pt idx="17">
                  <c:v>-0.62850795735545584</c:v>
                </c:pt>
                <c:pt idx="18">
                  <c:v>-0.61040181085525969</c:v>
                </c:pt>
                <c:pt idx="19">
                  <c:v>0.2531616786655948</c:v>
                </c:pt>
                <c:pt idx="20">
                  <c:v>-0.32885669595383388</c:v>
                </c:pt>
                <c:pt idx="21">
                  <c:v>-0.56461773612288479</c:v>
                </c:pt>
                <c:pt idx="22">
                  <c:v>8.0223958358747016E-2</c:v>
                </c:pt>
                <c:pt idx="23">
                  <c:v>-0.38390705842190642</c:v>
                </c:pt>
                <c:pt idx="24">
                  <c:v>-0.51170010644440644</c:v>
                </c:pt>
                <c:pt idx="25">
                  <c:v>-0.24878211915659409</c:v>
                </c:pt>
                <c:pt idx="26">
                  <c:v>0.53193289687796363</c:v>
                </c:pt>
                <c:pt idx="27">
                  <c:v>0.80801459434062584</c:v>
                </c:pt>
                <c:pt idx="28">
                  <c:v>-0.71848206991625763</c:v>
                </c:pt>
                <c:pt idx="29">
                  <c:v>0.22928884463924981</c:v>
                </c:pt>
                <c:pt idx="30">
                  <c:v>0.44099665173103408</c:v>
                </c:pt>
                <c:pt idx="31">
                  <c:v>1.342750932721734</c:v>
                </c:pt>
                <c:pt idx="32">
                  <c:v>2.7984077443567179E-3</c:v>
                </c:pt>
                <c:pt idx="33">
                  <c:v>0.2193971776051494</c:v>
                </c:pt>
                <c:pt idx="34">
                  <c:v>-0.1061169977472632</c:v>
                </c:pt>
                <c:pt idx="35">
                  <c:v>1.080997427875934</c:v>
                </c:pt>
                <c:pt idx="36">
                  <c:v>0.42208225963731022</c:v>
                </c:pt>
                <c:pt idx="37">
                  <c:v>0.81135578493629823</c:v>
                </c:pt>
                <c:pt idx="38">
                  <c:v>-0.27702956541904439</c:v>
                </c:pt>
                <c:pt idx="39">
                  <c:v>-0.23974407539807699</c:v>
                </c:pt>
                <c:pt idx="40">
                  <c:v>0.2480033431420299</c:v>
                </c:pt>
                <c:pt idx="41">
                  <c:v>-0.61302400475480212</c:v>
                </c:pt>
                <c:pt idx="42">
                  <c:v>0.36974155202568071</c:v>
                </c:pt>
                <c:pt idx="43">
                  <c:v>-0.45752056055617812</c:v>
                </c:pt>
                <c:pt idx="44">
                  <c:v>-0.41346236981006868</c:v>
                </c:pt>
                <c:pt idx="45">
                  <c:v>0.86878899252515718</c:v>
                </c:pt>
                <c:pt idx="46">
                  <c:v>-0.36949242132047588</c:v>
                </c:pt>
                <c:pt idx="47">
                  <c:v>-0.54083719332576297</c:v>
                </c:pt>
                <c:pt idx="48">
                  <c:v>0.33288771833585312</c:v>
                </c:pt>
                <c:pt idx="49">
                  <c:v>-0.2858273363652909</c:v>
                </c:pt>
              </c:numCache>
            </c:numRef>
          </c:xVal>
          <c:yVal>
            <c:numRef>
              <c:f>'noise0,5'!$H$3:$H$52</c:f>
              <c:numCache>
                <c:formatCode>General</c:formatCode>
                <c:ptCount val="50"/>
                <c:pt idx="0">
                  <c:v>0.50950310109226926</c:v>
                </c:pt>
                <c:pt idx="1">
                  <c:v>-1.16797102528668</c:v>
                </c:pt>
                <c:pt idx="2">
                  <c:v>1.3133900338471149</c:v>
                </c:pt>
                <c:pt idx="3">
                  <c:v>-0.74812213767553992</c:v>
                </c:pt>
                <c:pt idx="4">
                  <c:v>-1.490616206541604</c:v>
                </c:pt>
                <c:pt idx="5">
                  <c:v>-0.5270869083065175</c:v>
                </c:pt>
                <c:pt idx="6">
                  <c:v>-0.79717025915924633</c:v>
                </c:pt>
                <c:pt idx="7">
                  <c:v>-1.98252349492824E-2</c:v>
                </c:pt>
                <c:pt idx="8">
                  <c:v>0.16008719452809311</c:v>
                </c:pt>
                <c:pt idx="9">
                  <c:v>-8.7788712667579372E-2</c:v>
                </c:pt>
                <c:pt idx="10">
                  <c:v>1.1809110571138841</c:v>
                </c:pt>
                <c:pt idx="11">
                  <c:v>0.63040294736897673</c:v>
                </c:pt>
                <c:pt idx="12">
                  <c:v>-0.43089706683215928</c:v>
                </c:pt>
                <c:pt idx="13">
                  <c:v>0.83301430263824217</c:v>
                </c:pt>
                <c:pt idx="14">
                  <c:v>-0.27492369204614031</c:v>
                </c:pt>
                <c:pt idx="15">
                  <c:v>1.0832409692043199</c:v>
                </c:pt>
                <c:pt idx="16">
                  <c:v>-0.46445188367576468</c:v>
                </c:pt>
                <c:pt idx="17">
                  <c:v>0.31999294458964522</c:v>
                </c:pt>
                <c:pt idx="18">
                  <c:v>0.1225859154596692</c:v>
                </c:pt>
                <c:pt idx="19">
                  <c:v>0.16414410188960341</c:v>
                </c:pt>
                <c:pt idx="20">
                  <c:v>1.860629195043604</c:v>
                </c:pt>
                <c:pt idx="21">
                  <c:v>-1.2035219776712369</c:v>
                </c:pt>
                <c:pt idx="22">
                  <c:v>7.3582718362692479E-3</c:v>
                </c:pt>
                <c:pt idx="23">
                  <c:v>-0.73269612209841406</c:v>
                </c:pt>
                <c:pt idx="24">
                  <c:v>-0.57354998151869485</c:v>
                </c:pt>
                <c:pt idx="25">
                  <c:v>0.91767283818340006</c:v>
                </c:pt>
                <c:pt idx="26">
                  <c:v>-0.16503619497154179</c:v>
                </c:pt>
                <c:pt idx="27">
                  <c:v>-0.98649251333956112</c:v>
                </c:pt>
                <c:pt idx="28">
                  <c:v>1.10628850108374</c:v>
                </c:pt>
                <c:pt idx="29">
                  <c:v>0.50057157965134103</c:v>
                </c:pt>
                <c:pt idx="30">
                  <c:v>0.14091747499638019</c:v>
                </c:pt>
                <c:pt idx="31">
                  <c:v>-1.1467240039399891</c:v>
                </c:pt>
                <c:pt idx="32">
                  <c:v>-1.126651628277896</c:v>
                </c:pt>
                <c:pt idx="33">
                  <c:v>1.0048256101235281E-2</c:v>
                </c:pt>
                <c:pt idx="34">
                  <c:v>-1.3260460010745461</c:v>
                </c:pt>
                <c:pt idx="35">
                  <c:v>0.16790908469572369</c:v>
                </c:pt>
                <c:pt idx="36">
                  <c:v>0.1098002116134139</c:v>
                </c:pt>
                <c:pt idx="37">
                  <c:v>0.34392421107506888</c:v>
                </c:pt>
                <c:pt idx="38">
                  <c:v>0.33081113119180777</c:v>
                </c:pt>
                <c:pt idx="39">
                  <c:v>0.67800512174908323</c:v>
                </c:pt>
                <c:pt idx="40">
                  <c:v>-0.76223819094072809</c:v>
                </c:pt>
                <c:pt idx="41">
                  <c:v>0.13278598700176419</c:v>
                </c:pt>
                <c:pt idx="42">
                  <c:v>-1.069403700844727</c:v>
                </c:pt>
                <c:pt idx="43">
                  <c:v>-0.41708322665860831</c:v>
                </c:pt>
                <c:pt idx="44">
                  <c:v>-0.38452148693867511</c:v>
                </c:pt>
                <c:pt idx="45">
                  <c:v>-0.35055770955611398</c:v>
                </c:pt>
                <c:pt idx="46">
                  <c:v>-1.35423982014846</c:v>
                </c:pt>
                <c:pt idx="47">
                  <c:v>2.986369161711622E-2</c:v>
                </c:pt>
                <c:pt idx="48">
                  <c:v>0.161855637069409</c:v>
                </c:pt>
                <c:pt idx="49">
                  <c:v>0.97943985822062007</c:v>
                </c:pt>
              </c:numCache>
            </c:numRef>
          </c:yVal>
          <c:smooth val="0"/>
        </c:ser>
        <c:dLbls>
          <c:showLegendKey val="0"/>
          <c:showVal val="0"/>
          <c:showCatName val="0"/>
          <c:showSerName val="0"/>
          <c:showPercent val="0"/>
          <c:showBubbleSize val="0"/>
        </c:dLbls>
        <c:axId val="369868192"/>
        <c:axId val="369867408"/>
      </c:scatterChart>
      <c:valAx>
        <c:axId val="369868192"/>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67408"/>
        <c:crosses val="autoZero"/>
        <c:crossBetween val="midCat"/>
      </c:valAx>
      <c:valAx>
        <c:axId val="369867408"/>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6819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ru-RU"/>
              <a:t>Кластеры с шумом 1</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ru-RU"/>
        </a:p>
      </c:txPr>
    </c:title>
    <c:autoTitleDeleted val="0"/>
    <c:plotArea>
      <c:layout/>
      <c:scatterChart>
        <c:scatterStyle val="lineMarker"/>
        <c:varyColors val="0"/>
        <c:ser>
          <c:idx val="0"/>
          <c:order val="0"/>
          <c:tx>
            <c:v>Кластер 0</c:v>
          </c:tx>
          <c:spPr>
            <a:ln w="25400" cap="rnd">
              <a:noFill/>
            </a:ln>
            <a:effectLst>
              <a:glow rad="139700">
                <a:schemeClr val="accent1">
                  <a:satMod val="175000"/>
                  <a:alpha val="14000"/>
                </a:schemeClr>
              </a:glow>
            </a:effectLst>
          </c:spPr>
          <c:marker>
            <c:symbol val="circle"/>
            <c:size val="3"/>
            <c:spPr>
              <a:solidFill>
                <a:schemeClr val="accent1">
                  <a:lumMod val="60000"/>
                  <a:lumOff val="40000"/>
                </a:schemeClr>
              </a:solidFill>
              <a:ln>
                <a:noFill/>
              </a:ln>
              <a:effectLst>
                <a:glow rad="63500">
                  <a:schemeClr val="accent1">
                    <a:satMod val="175000"/>
                    <a:alpha val="25000"/>
                  </a:schemeClr>
                </a:glow>
              </a:effectLst>
            </c:spPr>
          </c:marker>
          <c:xVal>
            <c:numRef>
              <c:f>noise1!$D$3:$D$52</c:f>
              <c:numCache>
                <c:formatCode>General</c:formatCode>
                <c:ptCount val="50"/>
                <c:pt idx="0">
                  <c:v>0.63721958949064295</c:v>
                </c:pt>
                <c:pt idx="1">
                  <c:v>1.983999822671717</c:v>
                </c:pt>
                <c:pt idx="2">
                  <c:v>-1.4181829826796759</c:v>
                </c:pt>
                <c:pt idx="3">
                  <c:v>0.73889526804935191</c:v>
                </c:pt>
                <c:pt idx="4">
                  <c:v>-0.13815217499078819</c:v>
                </c:pt>
                <c:pt idx="5">
                  <c:v>-1.665873574544227</c:v>
                </c:pt>
                <c:pt idx="6">
                  <c:v>0.44054653265439642</c:v>
                </c:pt>
                <c:pt idx="7">
                  <c:v>-0.38398277402167291</c:v>
                </c:pt>
                <c:pt idx="8">
                  <c:v>1.6540223348852801</c:v>
                </c:pt>
                <c:pt idx="9">
                  <c:v>0.66336139832927754</c:v>
                </c:pt>
                <c:pt idx="10">
                  <c:v>0.1265272216866907</c:v>
                </c:pt>
                <c:pt idx="11">
                  <c:v>1.915207178639547</c:v>
                </c:pt>
                <c:pt idx="12">
                  <c:v>-0.61536695833775223</c:v>
                </c:pt>
                <c:pt idx="13">
                  <c:v>2.50248627831516</c:v>
                </c:pt>
                <c:pt idx="14">
                  <c:v>-0.85674974107515289</c:v>
                </c:pt>
                <c:pt idx="15">
                  <c:v>-2.189845904919578</c:v>
                </c:pt>
                <c:pt idx="16">
                  <c:v>0.31669964357990388</c:v>
                </c:pt>
                <c:pt idx="17">
                  <c:v>0.69648275585259534</c:v>
                </c:pt>
                <c:pt idx="18">
                  <c:v>0.27196951636218741</c:v>
                </c:pt>
                <c:pt idx="19">
                  <c:v>0.29299403487852149</c:v>
                </c:pt>
                <c:pt idx="20">
                  <c:v>-0.4497261074956157</c:v>
                </c:pt>
                <c:pt idx="21">
                  <c:v>2.5287361607295451</c:v>
                </c:pt>
                <c:pt idx="22">
                  <c:v>-4.1353891611765281E-2</c:v>
                </c:pt>
                <c:pt idx="23">
                  <c:v>0.75369427962001334</c:v>
                </c:pt>
                <c:pt idx="24">
                  <c:v>-0.55789114506774828</c:v>
                </c:pt>
                <c:pt idx="25">
                  <c:v>0.7062926733459014</c:v>
                </c:pt>
                <c:pt idx="26">
                  <c:v>1.791057677312055</c:v>
                </c:pt>
                <c:pt idx="27">
                  <c:v>-0.19756249550659169</c:v>
                </c:pt>
                <c:pt idx="28">
                  <c:v>-1.416914651015708</c:v>
                </c:pt>
                <c:pt idx="29">
                  <c:v>-2.5377367041414859E-2</c:v>
                </c:pt>
                <c:pt idx="30">
                  <c:v>0.88656372777750547</c:v>
                </c:pt>
                <c:pt idx="31">
                  <c:v>3.2435179638732872</c:v>
                </c:pt>
                <c:pt idx="32">
                  <c:v>0.81769448667074729</c:v>
                </c:pt>
                <c:pt idx="33">
                  <c:v>1.091823237520213</c:v>
                </c:pt>
                <c:pt idx="34">
                  <c:v>-2.464451691130281</c:v>
                </c:pt>
                <c:pt idx="35">
                  <c:v>-0.30750608156859632</c:v>
                </c:pt>
                <c:pt idx="36">
                  <c:v>1.4366435566642151</c:v>
                </c:pt>
                <c:pt idx="37">
                  <c:v>-1.391014678426467</c:v>
                </c:pt>
                <c:pt idx="38">
                  <c:v>-0.1722984367069679</c:v>
                </c:pt>
                <c:pt idx="39">
                  <c:v>2.6576112081391372</c:v>
                </c:pt>
                <c:pt idx="40">
                  <c:v>0.4962590642651552</c:v>
                </c:pt>
                <c:pt idx="41">
                  <c:v>0.36990279588152408</c:v>
                </c:pt>
                <c:pt idx="42">
                  <c:v>2.2216663067198472</c:v>
                </c:pt>
                <c:pt idx="43">
                  <c:v>-0.19307558836654809</c:v>
                </c:pt>
                <c:pt idx="44">
                  <c:v>-0.15086862458545791</c:v>
                </c:pt>
                <c:pt idx="45">
                  <c:v>1.1700305980372621</c:v>
                </c:pt>
                <c:pt idx="46">
                  <c:v>-1.6456102045242811</c:v>
                </c:pt>
                <c:pt idx="47">
                  <c:v>-1.012333692653665</c:v>
                </c:pt>
                <c:pt idx="48">
                  <c:v>-0.47117313587281873</c:v>
                </c:pt>
                <c:pt idx="49">
                  <c:v>-1.959879787712729</c:v>
                </c:pt>
              </c:numCache>
            </c:numRef>
          </c:xVal>
          <c:yVal>
            <c:numRef>
              <c:f>noise1!$E$3:$E$52</c:f>
              <c:numCache>
                <c:formatCode>General</c:formatCode>
                <c:ptCount val="50"/>
                <c:pt idx="0">
                  <c:v>-2.0083708235656692</c:v>
                </c:pt>
                <c:pt idx="1">
                  <c:v>-1.0596886876706919</c:v>
                </c:pt>
                <c:pt idx="2">
                  <c:v>9.5732395160589512E-2</c:v>
                </c:pt>
                <c:pt idx="3">
                  <c:v>-1.9192064301467591</c:v>
                </c:pt>
                <c:pt idx="4">
                  <c:v>-0.63958135264195148</c:v>
                </c:pt>
                <c:pt idx="5">
                  <c:v>0.55166644687903066</c:v>
                </c:pt>
                <c:pt idx="6">
                  <c:v>-3.5466109829102373E-2</c:v>
                </c:pt>
                <c:pt idx="7">
                  <c:v>-0.58970874736183654</c:v>
                </c:pt>
                <c:pt idx="8">
                  <c:v>-1.9513242743200649</c:v>
                </c:pt>
                <c:pt idx="9">
                  <c:v>-1.200936434655641</c:v>
                </c:pt>
                <c:pt idx="10">
                  <c:v>1.185912980286393</c:v>
                </c:pt>
                <c:pt idx="11">
                  <c:v>-1.5718023444278511</c:v>
                </c:pt>
                <c:pt idx="12">
                  <c:v>-0.58844582794881439</c:v>
                </c:pt>
                <c:pt idx="13">
                  <c:v>-0.29239568260696919</c:v>
                </c:pt>
                <c:pt idx="14">
                  <c:v>0.14607790845627999</c:v>
                </c:pt>
                <c:pt idx="15">
                  <c:v>-0.72012925904399028</c:v>
                </c:pt>
                <c:pt idx="16">
                  <c:v>2.9669365490359061</c:v>
                </c:pt>
                <c:pt idx="17">
                  <c:v>-1.1535851963734829</c:v>
                </c:pt>
                <c:pt idx="18">
                  <c:v>-9.2859074560733945E-2</c:v>
                </c:pt>
                <c:pt idx="19">
                  <c:v>0.33330258006926572</c:v>
                </c:pt>
                <c:pt idx="20">
                  <c:v>1.038854551632155</c:v>
                </c:pt>
                <c:pt idx="21">
                  <c:v>-2.4776191474097788</c:v>
                </c:pt>
                <c:pt idx="22">
                  <c:v>2.831934295830334</c:v>
                </c:pt>
                <c:pt idx="23">
                  <c:v>0.57534631918750356</c:v>
                </c:pt>
                <c:pt idx="24">
                  <c:v>-1.14222043666325</c:v>
                </c:pt>
                <c:pt idx="25">
                  <c:v>-0.11538495488495611</c:v>
                </c:pt>
                <c:pt idx="26">
                  <c:v>2.1430211892172531E-2</c:v>
                </c:pt>
                <c:pt idx="27">
                  <c:v>-2.484944551156353</c:v>
                </c:pt>
                <c:pt idx="28">
                  <c:v>0.83084423888298331</c:v>
                </c:pt>
                <c:pt idx="29">
                  <c:v>1.421021619327719</c:v>
                </c:pt>
                <c:pt idx="30">
                  <c:v>-0.40592259217803228</c:v>
                </c:pt>
                <c:pt idx="31">
                  <c:v>0.44244847696313422</c:v>
                </c:pt>
                <c:pt idx="32">
                  <c:v>-0.76432435101982632</c:v>
                </c:pt>
                <c:pt idx="33">
                  <c:v>-0.24070781018408169</c:v>
                </c:pt>
                <c:pt idx="34">
                  <c:v>0.58626378244561672</c:v>
                </c:pt>
                <c:pt idx="35">
                  <c:v>-0.1227235130700296</c:v>
                </c:pt>
                <c:pt idx="36">
                  <c:v>-0.78180839122727375</c:v>
                </c:pt>
                <c:pt idx="37">
                  <c:v>1.0766543945032401</c:v>
                </c:pt>
                <c:pt idx="38">
                  <c:v>-1.090136886220797</c:v>
                </c:pt>
                <c:pt idx="39">
                  <c:v>1.516696257932912</c:v>
                </c:pt>
                <c:pt idx="40">
                  <c:v>0.19721186950595959</c:v>
                </c:pt>
                <c:pt idx="41">
                  <c:v>-2.298301404046061</c:v>
                </c:pt>
                <c:pt idx="42">
                  <c:v>2.7000233651639181</c:v>
                </c:pt>
                <c:pt idx="43">
                  <c:v>0.36043222767416228</c:v>
                </c:pt>
                <c:pt idx="44">
                  <c:v>-0.23066076290274931</c:v>
                </c:pt>
                <c:pt idx="45">
                  <c:v>-1.4955281908572009</c:v>
                </c:pt>
                <c:pt idx="46">
                  <c:v>-2.1186880653980888</c:v>
                </c:pt>
                <c:pt idx="47">
                  <c:v>0.44545022739846551</c:v>
                </c:pt>
                <c:pt idx="48">
                  <c:v>2.0906562720009831</c:v>
                </c:pt>
                <c:pt idx="49">
                  <c:v>-1.338423076657036</c:v>
                </c:pt>
              </c:numCache>
            </c:numRef>
          </c:yVal>
          <c:smooth val="0"/>
        </c:ser>
        <c:ser>
          <c:idx val="1"/>
          <c:order val="1"/>
          <c:tx>
            <c:v>Кластер 1</c:v>
          </c:tx>
          <c:spPr>
            <a:ln w="25400" cap="rnd">
              <a:noFill/>
            </a:ln>
            <a:effectLst>
              <a:glow rad="139700">
                <a:schemeClr val="accent2">
                  <a:satMod val="175000"/>
                  <a:alpha val="14000"/>
                </a:schemeClr>
              </a:glow>
            </a:effectLst>
          </c:spPr>
          <c:marker>
            <c:symbol val="circle"/>
            <c:size val="3"/>
            <c:spPr>
              <a:solidFill>
                <a:schemeClr val="accent2">
                  <a:lumMod val="60000"/>
                  <a:lumOff val="40000"/>
                </a:schemeClr>
              </a:solidFill>
              <a:ln>
                <a:noFill/>
              </a:ln>
              <a:effectLst>
                <a:glow rad="63500">
                  <a:schemeClr val="accent2">
                    <a:satMod val="175000"/>
                    <a:alpha val="25000"/>
                  </a:schemeClr>
                </a:glow>
              </a:effectLst>
            </c:spPr>
          </c:marker>
          <c:xVal>
            <c:numRef>
              <c:f>noise1!$G$3:$G$52</c:f>
              <c:numCache>
                <c:formatCode>General</c:formatCode>
                <c:ptCount val="50"/>
                <c:pt idx="0">
                  <c:v>-0.18828682504177971</c:v>
                </c:pt>
                <c:pt idx="1">
                  <c:v>-0.47999766734175131</c:v>
                </c:pt>
                <c:pt idx="2">
                  <c:v>-2.1428751131023049</c:v>
                </c:pt>
                <c:pt idx="3">
                  <c:v>0.90134005104567694</c:v>
                </c:pt>
                <c:pt idx="4">
                  <c:v>0.2107823996509057</c:v>
                </c:pt>
                <c:pt idx="5">
                  <c:v>-0.64896330950240977</c:v>
                </c:pt>
                <c:pt idx="6">
                  <c:v>-0.60881792301937065</c:v>
                </c:pt>
                <c:pt idx="7">
                  <c:v>-0.27202646608507453</c:v>
                </c:pt>
                <c:pt idx="8">
                  <c:v>-0.31614736446677882</c:v>
                </c:pt>
                <c:pt idx="9">
                  <c:v>-0.30882800623398282</c:v>
                </c:pt>
                <c:pt idx="10">
                  <c:v>0.76096489939577572</c:v>
                </c:pt>
                <c:pt idx="11">
                  <c:v>0.84862069105466231</c:v>
                </c:pt>
                <c:pt idx="12">
                  <c:v>1.2850544209851491</c:v>
                </c:pt>
                <c:pt idx="13">
                  <c:v>-1.507449071306457</c:v>
                </c:pt>
                <c:pt idx="14">
                  <c:v>-9.7721481147671763E-2</c:v>
                </c:pt>
                <c:pt idx="15">
                  <c:v>-0.53705504161509099</c:v>
                </c:pt>
                <c:pt idx="16">
                  <c:v>0.64121185396133917</c:v>
                </c:pt>
                <c:pt idx="17">
                  <c:v>-0.67384101277378217</c:v>
                </c:pt>
                <c:pt idx="18">
                  <c:v>-0.97359002621056134</c:v>
                </c:pt>
                <c:pt idx="19">
                  <c:v>-0.28736840372039268</c:v>
                </c:pt>
                <c:pt idx="20">
                  <c:v>-0.41049979640770978</c:v>
                </c:pt>
                <c:pt idx="21">
                  <c:v>-0.97933042057718978</c:v>
                </c:pt>
                <c:pt idx="22">
                  <c:v>0.50107134996955183</c:v>
                </c:pt>
                <c:pt idx="23">
                  <c:v>7.052412059092017E-3</c:v>
                </c:pt>
                <c:pt idx="24">
                  <c:v>-0.27957902417821162</c:v>
                </c:pt>
                <c:pt idx="25">
                  <c:v>-0.83818767156524632</c:v>
                </c:pt>
                <c:pt idx="26">
                  <c:v>0.416652198255969</c:v>
                </c:pt>
                <c:pt idx="27">
                  <c:v>0.81602918868125174</c:v>
                </c:pt>
                <c:pt idx="28">
                  <c:v>-0.6620976109296105</c:v>
                </c:pt>
                <c:pt idx="29">
                  <c:v>-0.28524349943210159</c:v>
                </c:pt>
                <c:pt idx="30">
                  <c:v>0.29881840152493888</c:v>
                </c:pt>
                <c:pt idx="31">
                  <c:v>2.25684042946027</c:v>
                </c:pt>
                <c:pt idx="32">
                  <c:v>5.5829231112164007E-2</c:v>
                </c:pt>
                <c:pt idx="33">
                  <c:v>-0.14438054672683079</c:v>
                </c:pt>
                <c:pt idx="34">
                  <c:v>-0.45944759099448429</c:v>
                </c:pt>
                <c:pt idx="35">
                  <c:v>1.6520556639529169</c:v>
                </c:pt>
                <c:pt idx="36">
                  <c:v>1.6441645192746199</c:v>
                </c:pt>
                <c:pt idx="37">
                  <c:v>1.7726166215411761</c:v>
                </c:pt>
                <c:pt idx="38">
                  <c:v>9.3154464661869163E-2</c:v>
                </c:pt>
                <c:pt idx="39">
                  <c:v>-5.0826714812956593E-2</c:v>
                </c:pt>
                <c:pt idx="40">
                  <c:v>0.44577427066060882</c:v>
                </c:pt>
                <c:pt idx="41">
                  <c:v>-0.43235624845802201</c:v>
                </c:pt>
                <c:pt idx="42">
                  <c:v>1.2494222958503129</c:v>
                </c:pt>
                <c:pt idx="43">
                  <c:v>-0.21399577707726539</c:v>
                </c:pt>
                <c:pt idx="44">
                  <c:v>-3.3232978568555123E-2</c:v>
                </c:pt>
                <c:pt idx="45">
                  <c:v>1.0903643895503561</c:v>
                </c:pt>
                <c:pt idx="46">
                  <c:v>-0.15580994070382251</c:v>
                </c:pt>
                <c:pt idx="47">
                  <c:v>-1.4222978199035841</c:v>
                </c:pt>
                <c:pt idx="48">
                  <c:v>1.312989032171664</c:v>
                </c:pt>
                <c:pt idx="49">
                  <c:v>-0.52142225710713108</c:v>
                </c:pt>
              </c:numCache>
            </c:numRef>
          </c:xVal>
          <c:yVal>
            <c:numRef>
              <c:f>noise1!$H$3:$H$52</c:f>
              <c:numCache>
                <c:formatCode>General</c:formatCode>
                <c:ptCount val="50"/>
                <c:pt idx="0">
                  <c:v>0.34354386178292651</c:v>
                </c:pt>
                <c:pt idx="1">
                  <c:v>-2.1369901408414771</c:v>
                </c:pt>
                <c:pt idx="2">
                  <c:v>1.8283586849516129</c:v>
                </c:pt>
                <c:pt idx="3">
                  <c:v>-1.596510862202523</c:v>
                </c:pt>
                <c:pt idx="4">
                  <c:v>-2.1954026125002559</c:v>
                </c:pt>
                <c:pt idx="5">
                  <c:v>-0.7596741744652924</c:v>
                </c:pt>
                <c:pt idx="6">
                  <c:v>-0.91887817791688042</c:v>
                </c:pt>
                <c:pt idx="7">
                  <c:v>0.34575246938280751</c:v>
                </c:pt>
                <c:pt idx="8">
                  <c:v>-6.5228550225185977E-2</c:v>
                </c:pt>
                <c:pt idx="9">
                  <c:v>0.44083316888547253</c:v>
                </c:pt>
                <c:pt idx="10">
                  <c:v>1.5759923136448171</c:v>
                </c:pt>
                <c:pt idx="11">
                  <c:v>0.49996068170183072</c:v>
                </c:pt>
                <c:pt idx="12">
                  <c:v>-0.4763911943829463</c:v>
                </c:pt>
                <c:pt idx="13">
                  <c:v>1.0496180110558531</c:v>
                </c:pt>
                <c:pt idx="14">
                  <c:v>-0.74879929382416455</c:v>
                </c:pt>
                <c:pt idx="15">
                  <c:v>1.442620296435825</c:v>
                </c:pt>
                <c:pt idx="16">
                  <c:v>-0.63440412520378708</c:v>
                </c:pt>
                <c:pt idx="17">
                  <c:v>9.2348204436339509E-2</c:v>
                </c:pt>
                <c:pt idx="18">
                  <c:v>1.006017043955461</c:v>
                </c:pt>
                <c:pt idx="19">
                  <c:v>0.42855479063064977</c:v>
                </c:pt>
                <c:pt idx="20">
                  <c:v>2.960413177051084</c:v>
                </c:pt>
                <c:pt idx="21">
                  <c:v>-1.6212141547595229</c:v>
                </c:pt>
                <c:pt idx="22">
                  <c:v>0.73857818564535438</c:v>
                </c:pt>
                <c:pt idx="23">
                  <c:v>-1.266440334464944</c:v>
                </c:pt>
                <c:pt idx="24">
                  <c:v>-1.4415996051851321</c:v>
                </c:pt>
                <c:pt idx="25">
                  <c:v>1.111484034393984</c:v>
                </c:pt>
                <c:pt idx="26">
                  <c:v>0.14015581189089441</c:v>
                </c:pt>
                <c:pt idx="27">
                  <c:v>-1.972985026679122</c:v>
                </c:pt>
                <c:pt idx="28">
                  <c:v>2.013625092435595</c:v>
                </c:pt>
                <c:pt idx="29">
                  <c:v>0.70664351715493967</c:v>
                </c:pt>
                <c:pt idx="30">
                  <c:v>-0.26580273475019062</c:v>
                </c:pt>
                <c:pt idx="31">
                  <c:v>-1.6179856674783659</c:v>
                </c:pt>
                <c:pt idx="32">
                  <c:v>-1.4548818738131759</c:v>
                </c:pt>
                <c:pt idx="33">
                  <c:v>0.56773419694542115</c:v>
                </c:pt>
                <c:pt idx="34">
                  <c:v>-1.891246789112969</c:v>
                </c:pt>
                <c:pt idx="35">
                  <c:v>-0.28059242482918401</c:v>
                </c:pt>
                <c:pt idx="36">
                  <c:v>0.21960042322682799</c:v>
                </c:pt>
                <c:pt idx="37">
                  <c:v>-9.7981378432813071E-2</c:v>
                </c:pt>
                <c:pt idx="38">
                  <c:v>0.1913940605496369</c:v>
                </c:pt>
                <c:pt idx="39">
                  <c:v>0.68054790309655455</c:v>
                </c:pt>
                <c:pt idx="40">
                  <c:v>-0.72605499913883875</c:v>
                </c:pt>
                <c:pt idx="41">
                  <c:v>0.16530538715208509</c:v>
                </c:pt>
                <c:pt idx="42">
                  <c:v>-1.5223968074688221</c:v>
                </c:pt>
                <c:pt idx="43">
                  <c:v>-1.2195693925985891</c:v>
                </c:pt>
                <c:pt idx="44">
                  <c:v>-0.66877638702590669</c:v>
                </c:pt>
                <c:pt idx="45">
                  <c:v>-1.171343620946206</c:v>
                </c:pt>
                <c:pt idx="46">
                  <c:v>-2.160841955553968</c:v>
                </c:pt>
                <c:pt idx="47">
                  <c:v>0.7835890252070481</c:v>
                </c:pt>
                <c:pt idx="48">
                  <c:v>0.79393947597279668</c:v>
                </c:pt>
                <c:pt idx="49">
                  <c:v>1.1604583336986229</c:v>
                </c:pt>
              </c:numCache>
            </c:numRef>
          </c:yVal>
          <c:smooth val="0"/>
        </c:ser>
        <c:dLbls>
          <c:showLegendKey val="0"/>
          <c:showVal val="0"/>
          <c:showCatName val="0"/>
          <c:showSerName val="0"/>
          <c:showPercent val="0"/>
          <c:showBubbleSize val="0"/>
        </c:dLbls>
        <c:axId val="369869368"/>
        <c:axId val="369870152"/>
      </c:scatterChart>
      <c:valAx>
        <c:axId val="3698693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70152"/>
        <c:crosses val="autoZero"/>
        <c:crossBetween val="midCat"/>
      </c:valAx>
      <c:valAx>
        <c:axId val="369870152"/>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crossAx val="369869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ru-RU"/>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lognormal</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6">
                  <a:shade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9D7F-48BC-944A-1AF74E7A035C}"/>
              </c:ext>
            </c:extLst>
          </c:dPt>
          <c:dPt>
            <c:idx val="1"/>
            <c:bubble3D val="0"/>
            <c:spPr>
              <a:solidFill>
                <a:schemeClr val="accent6">
                  <a:shade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9D7F-48BC-944A-1AF74E7A035C}"/>
              </c:ext>
            </c:extLst>
          </c:dPt>
          <c:dPt>
            <c:idx val="2"/>
            <c:bubble3D val="0"/>
            <c:spPr>
              <a:solidFill>
                <a:schemeClr val="accent6">
                  <a:tint val="8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9D7F-48BC-944A-1AF74E7A035C}"/>
              </c:ext>
            </c:extLst>
          </c:dPt>
          <c:dPt>
            <c:idx val="3"/>
            <c:bubble3D val="0"/>
            <c:spPr>
              <a:solidFill>
                <a:schemeClr val="accent6">
                  <a:tint val="58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9D7F-48BC-944A-1AF74E7A035C}"/>
              </c:ext>
            </c:extLst>
          </c:dPt>
          <c:dLbls>
            <c:dLbl>
              <c:idx val="1"/>
              <c:layout>
                <c:manualLayout>
                  <c:x val="-0.2388888888888889"/>
                  <c:y val="0.18055555555555555"/>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9D7F-48BC-944A-1AF74E7A035C}"/>
                </c:ext>
                <c:ext xmlns:c15="http://schemas.microsoft.com/office/drawing/2012/chart" uri="{CE6537A1-D6FC-4f65-9D91-7224C49458BB}"/>
              </c:extLst>
            </c:dLbl>
            <c:dLbl>
              <c:idx val="2"/>
              <c:layout>
                <c:manualLayout>
                  <c:x val="-0.1944444444444445"/>
                  <c:y val="0"/>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9D7F-48BC-944A-1AF74E7A035C}"/>
                </c:ext>
                <c:ext xmlns:c15="http://schemas.microsoft.com/office/drawing/2012/chart" uri="{CE6537A1-D6FC-4f65-9D91-7224C49458BB}"/>
              </c:extLst>
            </c:dLbl>
            <c:dLbl>
              <c:idx val="3"/>
              <c:layout>
                <c:manualLayout>
                  <c:x val="0.17222222222222222"/>
                  <c:y val="-1.060944534001666E-17"/>
                </c:manualLayout>
              </c:layout>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9D7F-48BC-944A-1AF74E7A035C}"/>
                </c:ext>
                <c:ext xmlns:c15="http://schemas.microsoft.com/office/drawing/2012/chart" uri="{CE6537A1-D6FC-4f65-9D91-7224C49458BB}"/>
              </c:extLst>
            </c:dLbl>
            <c:spPr>
              <a:solidFill>
                <a:sysClr val="window" lastClr="FFFFFF">
                  <a:lumMod val="95000"/>
                </a:sysClr>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outEnd"/>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Лист1!$H$19:$H$22</c:f>
              <c:strCache>
                <c:ptCount val="4"/>
                <c:pt idx="0">
                  <c:v>[0;10)</c:v>
                </c:pt>
                <c:pt idx="1">
                  <c:v>[10;20)</c:v>
                </c:pt>
                <c:pt idx="2">
                  <c:v>[20;30)</c:v>
                </c:pt>
                <c:pt idx="3">
                  <c:v>[30;40]</c:v>
                </c:pt>
              </c:strCache>
            </c:strRef>
          </c:cat>
          <c:val>
            <c:numRef>
              <c:f>Лист1!$G$19:$G$22</c:f>
              <c:numCache>
                <c:formatCode>General</c:formatCode>
                <c:ptCount val="4"/>
                <c:pt idx="0">
                  <c:v>4938</c:v>
                </c:pt>
                <c:pt idx="1">
                  <c:v>55</c:v>
                </c:pt>
                <c:pt idx="2">
                  <c:v>3</c:v>
                </c:pt>
                <c:pt idx="3">
                  <c:v>4</c:v>
                </c:pt>
              </c:numCache>
            </c:numRef>
          </c:val>
          <c:extLst xmlns:c16r2="http://schemas.microsoft.com/office/drawing/2015/06/chart">
            <c:ext xmlns:c16="http://schemas.microsoft.com/office/drawing/2014/chart" uri="{C3380CC4-5D6E-409C-BE32-E72D297353CC}">
              <c16:uniqueId val="{00000008-9D7F-48BC-944A-1AF74E7A035C}"/>
            </c:ext>
          </c:extLst>
        </c:ser>
        <c:dLbls>
          <c:showLegendKey val="0"/>
          <c:showVal val="0"/>
          <c:showCatName val="0"/>
          <c:showSerName val="0"/>
          <c:showPercent val="0"/>
          <c:showBubbleSize val="0"/>
          <c:showLeaderLines val="0"/>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2">
            <a:lumMod val="60000"/>
            <a:lumOff val="40000"/>
            <a:tint val="66000"/>
            <a:satMod val="160000"/>
          </a:schemeClr>
        </a:gs>
        <a:gs pos="50000">
          <a:schemeClr val="accent2">
            <a:lumMod val="60000"/>
            <a:lumOff val="40000"/>
            <a:tint val="44500"/>
            <a:satMod val="160000"/>
          </a:schemeClr>
        </a:gs>
        <a:gs pos="100000">
          <a:schemeClr val="accent2">
            <a:lumMod val="60000"/>
            <a:lumOff val="40000"/>
            <a:tint val="23500"/>
            <a:satMod val="160000"/>
          </a:schemeClr>
        </a:gs>
      </a:gsLst>
      <a:lin ang="5400000" scaled="1"/>
      <a:tileRect/>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chemeClr val="bg1"/>
                </a:solidFill>
              </a:rPr>
              <a:t>chisquare</a:t>
            </a:r>
            <a:endParaRPr lang="ru-RU">
              <a:solidFill>
                <a:schemeClr val="bg1"/>
              </a:solidFill>
            </a:endParaRPr>
          </a:p>
        </c:rich>
      </c:tx>
      <c:layout>
        <c:manualLayout>
          <c:xMode val="edge"/>
          <c:yMode val="edge"/>
          <c:x val="0.4235555555555555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dk1">
                  <a:tint val="885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51CF-4357-85D5-CEE4EE1DF29B}"/>
              </c:ext>
            </c:extLst>
          </c:dPt>
          <c:dPt>
            <c:idx val="1"/>
            <c:bubble3D val="0"/>
            <c:spPr>
              <a:solidFill>
                <a:schemeClr val="dk1">
                  <a:tint val="5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51CF-4357-85D5-CEE4EE1DF29B}"/>
              </c:ext>
            </c:extLst>
          </c:dPt>
          <c:dPt>
            <c:idx val="2"/>
            <c:bubble3D val="0"/>
            <c:spPr>
              <a:solidFill>
                <a:schemeClr val="dk1">
                  <a:tint val="75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5-51CF-4357-85D5-CEE4EE1DF29B}"/>
              </c:ext>
            </c:extLst>
          </c:dPt>
          <c:dPt>
            <c:idx val="3"/>
            <c:bubble3D val="0"/>
            <c:spPr>
              <a:solidFill>
                <a:schemeClr val="dk1">
                  <a:tint val="985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51CF-4357-85D5-CEE4EE1DF29B}"/>
              </c:ext>
            </c:extLst>
          </c:dPt>
          <c:dLbls>
            <c:dLbl>
              <c:idx val="0"/>
              <c:tx>
                <c:rich>
                  <a:bodyPr/>
                  <a:lstStyle/>
                  <a:p>
                    <a:fld id="{6488D423-860B-422A-8987-2A6EA4C216E5}" type="CATEGORYNAME">
                      <a:rPr lang="en-US">
                        <a:solidFill>
                          <a:schemeClr val="tx1"/>
                        </a:solidFill>
                      </a:rPr>
                      <a:pPr/>
                      <a:t>[ИМЯ КАТЕГОРИИ]</a:t>
                    </a:fld>
                    <a:r>
                      <a:rPr lang="en-US" baseline="0">
                        <a:solidFill>
                          <a:schemeClr val="tx1"/>
                        </a:solidFill>
                      </a:rPr>
                      <a:t>
</a:t>
                    </a:r>
                    <a:fld id="{DA6569D8-EB3B-4046-9CB9-2F4DB43FC704}" type="PERCENTAGE">
                      <a:rPr lang="en-US" baseline="0">
                        <a:solidFill>
                          <a:schemeClr val="tx1"/>
                        </a:solidFill>
                      </a:rPr>
                      <a:pPr/>
                      <a:t>[ПРОЦЕНТ]</a:t>
                    </a:fld>
                    <a:endParaRPr lang="en-US" baseline="0">
                      <a:solidFill>
                        <a:schemeClr val="tx1"/>
                      </a:solidFill>
                    </a:endParaRPr>
                  </a:p>
                </c:rich>
              </c:tx>
              <c:dLblPos val="outEnd"/>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51CF-4357-85D5-CEE4EE1DF29B}"/>
                </c:ext>
                <c:ext xmlns:c15="http://schemas.microsoft.com/office/drawing/2012/chart" uri="{CE6537A1-D6FC-4f65-9D91-7224C49458BB}">
                  <c15:dlblFieldTable/>
                  <c15:showDataLabelsRange val="0"/>
                </c:ext>
              </c:extLst>
            </c:dLbl>
            <c:dLbl>
              <c:idx val="1"/>
              <c:layout>
                <c:manualLayout>
                  <c:x val="-0.16666666666666666"/>
                  <c:y val="0"/>
                </c:manualLayout>
              </c:layout>
              <c:tx>
                <c:rich>
                  <a:bodyPr/>
                  <a:lstStyle/>
                  <a:p>
                    <a:fld id="{8875C873-C2F4-4C25-A90C-05CFE2AEA1E4}" type="CATEGORYNAME">
                      <a:rPr lang="en-US">
                        <a:solidFill>
                          <a:schemeClr val="tx1"/>
                        </a:solidFill>
                      </a:rPr>
                      <a:pPr/>
                      <a:t>[ИМЯ КАТЕГОРИИ]</a:t>
                    </a:fld>
                    <a:r>
                      <a:rPr lang="en-US" baseline="0">
                        <a:solidFill>
                          <a:schemeClr val="tx1"/>
                        </a:solidFill>
                      </a:rPr>
                      <a:t>
</a:t>
                    </a:r>
                    <a:fld id="{16CE970D-185D-481B-A59F-CCF3016F772D}" type="PERCENTAGE">
                      <a:rPr lang="en-US" baseline="0">
                        <a:solidFill>
                          <a:schemeClr val="tx1"/>
                        </a:solidFill>
                      </a:rPr>
                      <a:pPr/>
                      <a:t>[ПРОЦЕНТ]</a:t>
                    </a:fld>
                    <a:endParaRPr lang="en-US" baseline="0">
                      <a:solidFill>
                        <a:schemeClr val="tx1"/>
                      </a:solidFill>
                    </a:endParaRPr>
                  </a:p>
                </c:rich>
              </c:tx>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51CF-4357-85D5-CEE4EE1DF29B}"/>
                </c:ext>
                <c:ext xmlns:c15="http://schemas.microsoft.com/office/drawing/2012/chart" uri="{CE6537A1-D6FC-4f65-9D91-7224C49458BB}">
                  <c15:dlblFieldTable/>
                  <c15:showDataLabelsRange val="0"/>
                </c:ext>
              </c:extLst>
            </c:dLbl>
            <c:dLbl>
              <c:idx val="2"/>
              <c:layout>
                <c:manualLayout>
                  <c:x val="-0.11666666666666667"/>
                  <c:y val="-4.1666666666666678E-2"/>
                </c:manualLayout>
              </c:layout>
              <c:tx>
                <c:rich>
                  <a:bodyPr/>
                  <a:lstStyle/>
                  <a:p>
                    <a:fld id="{D456D0A4-651C-4A99-84D1-39AAC4E3DF69}" type="CATEGORYNAME">
                      <a:rPr lang="en-US">
                        <a:solidFill>
                          <a:schemeClr val="tx1"/>
                        </a:solidFill>
                      </a:rPr>
                      <a:pPr/>
                      <a:t>[ИМЯ КАТЕГОРИИ]</a:t>
                    </a:fld>
                    <a:r>
                      <a:rPr lang="en-US" baseline="0">
                        <a:solidFill>
                          <a:schemeClr val="tx1"/>
                        </a:solidFill>
                      </a:rPr>
                      <a:t>
</a:t>
                    </a:r>
                    <a:fld id="{4E528404-32F3-4BF8-95F4-9D27EAC95986}" type="PERCENTAGE">
                      <a:rPr lang="en-US" baseline="0">
                        <a:solidFill>
                          <a:schemeClr val="tx1"/>
                        </a:solidFill>
                      </a:rPr>
                      <a:pPr/>
                      <a:t>[ПРОЦЕНТ]</a:t>
                    </a:fld>
                    <a:endParaRPr lang="en-US" baseline="0">
                      <a:solidFill>
                        <a:schemeClr val="tx1"/>
                      </a:solidFill>
                    </a:endParaRPr>
                  </a:p>
                </c:rich>
              </c:tx>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5-51CF-4357-85D5-CEE4EE1DF29B}"/>
                </c:ext>
                <c:ext xmlns:c15="http://schemas.microsoft.com/office/drawing/2012/chart" uri="{CE6537A1-D6FC-4f65-9D91-7224C49458BB}">
                  <c15:dlblFieldTable/>
                  <c15:showDataLabelsRange val="0"/>
                </c:ext>
              </c:extLst>
            </c:dLbl>
            <c:dLbl>
              <c:idx val="3"/>
              <c:layout>
                <c:manualLayout>
                  <c:x val="0.15833333333333324"/>
                  <c:y val="4.6296296296296086E-3"/>
                </c:manualLayout>
              </c:layout>
              <c:tx>
                <c:rich>
                  <a:bodyPr/>
                  <a:lstStyle/>
                  <a:p>
                    <a:fld id="{9D4A7760-BABC-4AB0-A101-4C2B095EC560}" type="CATEGORYNAME">
                      <a:rPr lang="en-US">
                        <a:solidFill>
                          <a:schemeClr val="tx1"/>
                        </a:solidFill>
                      </a:rPr>
                      <a:pPr/>
                      <a:t>[ИМЯ КАТЕГОРИИ]</a:t>
                    </a:fld>
                    <a:r>
                      <a:rPr lang="en-US" baseline="0">
                        <a:solidFill>
                          <a:schemeClr val="tx1"/>
                        </a:solidFill>
                      </a:rPr>
                      <a:t>
</a:t>
                    </a:r>
                    <a:fld id="{B7387ECE-1ED3-4EFF-92FD-16B4FA219FC5}" type="PERCENTAGE">
                      <a:rPr lang="en-US" baseline="0">
                        <a:solidFill>
                          <a:schemeClr val="tx1"/>
                        </a:solidFill>
                      </a:rPr>
                      <a:pPr/>
                      <a:t>[ПРОЦЕНТ]</a:t>
                    </a:fld>
                    <a:endParaRPr lang="en-US" baseline="0">
                      <a:solidFill>
                        <a:schemeClr val="tx1"/>
                      </a:solidFill>
                    </a:endParaRPr>
                  </a:p>
                </c:rich>
              </c:tx>
              <c:dLblPos val="bestFi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7-51CF-4357-85D5-CEE4EE1DF29B}"/>
                </c:ext>
                <c:ext xmlns:c15="http://schemas.microsoft.com/office/drawing/2012/chart" uri="{CE6537A1-D6FC-4f65-9D91-7224C49458BB}">
                  <c15:dlblFieldTable/>
                  <c15:showDataLabelsRange val="0"/>
                </c:ext>
              </c:extLst>
            </c:dLbl>
            <c:spPr>
              <a:solidFill>
                <a:sysClr val="window" lastClr="FFFFFF">
                  <a:lumMod val="75000"/>
                </a:sysClr>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dLblPos val="outEnd"/>
            <c:showLegendKey val="0"/>
            <c:showVal val="0"/>
            <c:showCatName val="1"/>
            <c:showSerName val="0"/>
            <c:showPercent val="1"/>
            <c:showBubbleSize val="0"/>
            <c:showLeaderLines val="0"/>
            <c:extLst xmlns:c16r2="http://schemas.microsoft.com/office/drawing/2015/06/chart">
              <c:ext xmlns:c15="http://schemas.microsoft.com/office/drawing/2012/chart" uri="{CE6537A1-D6FC-4f65-9D91-7224C49458BB}">
                <c15:spPr xmlns:c15="http://schemas.microsoft.com/office/drawing/2012/chart">
                  <a:prstGeom prst="wedgeRectCallout">
                    <a:avLst/>
                  </a:prstGeom>
                  <a:noFill/>
                  <a:ln>
                    <a:noFill/>
                  </a:ln>
                </c15:spPr>
              </c:ext>
            </c:extLst>
          </c:dLbls>
          <c:cat>
            <c:strRef>
              <c:f>Лист1!$J$19:$J$22</c:f>
              <c:strCache>
                <c:ptCount val="4"/>
                <c:pt idx="0">
                  <c:v>[0;5)</c:v>
                </c:pt>
                <c:pt idx="1">
                  <c:v>[5;10)</c:v>
                </c:pt>
                <c:pt idx="2">
                  <c:v>[10;15)</c:v>
                </c:pt>
                <c:pt idx="3">
                  <c:v>[15;20]</c:v>
                </c:pt>
              </c:strCache>
            </c:strRef>
          </c:cat>
          <c:val>
            <c:numRef>
              <c:f>Лист1!$I$19:$I$22</c:f>
              <c:numCache>
                <c:formatCode>General</c:formatCode>
                <c:ptCount val="4"/>
                <c:pt idx="0">
                  <c:v>4583</c:v>
                </c:pt>
                <c:pt idx="1">
                  <c:v>372</c:v>
                </c:pt>
                <c:pt idx="2">
                  <c:v>42</c:v>
                </c:pt>
                <c:pt idx="3">
                  <c:v>3</c:v>
                </c:pt>
              </c:numCache>
            </c:numRef>
          </c:val>
          <c:extLst xmlns:c16r2="http://schemas.microsoft.com/office/drawing/2015/06/chart">
            <c:ext xmlns:c16="http://schemas.microsoft.com/office/drawing/2014/chart" uri="{C3380CC4-5D6E-409C-BE32-E72D297353CC}">
              <c16:uniqueId val="{00000008-51CF-4357-85D5-CEE4EE1DF29B}"/>
            </c:ext>
          </c:extLst>
        </c:ser>
        <c:dLbls>
          <c:showLegendKey val="0"/>
          <c:showVal val="0"/>
          <c:showCatName val="0"/>
          <c:showSerName val="0"/>
          <c:showPercent val="0"/>
          <c:showBubbleSize val="0"/>
          <c:showLeaderLines val="0"/>
        </c:dLbls>
        <c:firstSliceAng val="0"/>
      </c:pieChart>
      <c:spPr>
        <a:noFill/>
        <a:ln>
          <a:noFill/>
        </a:ln>
        <a:effectLst/>
      </c:spPr>
    </c:plotArea>
    <c:legend>
      <c:legendPos val="r"/>
      <c:legendEntry>
        <c:idx val="0"/>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legendEntry>
      <c:legendEntry>
        <c:idx val="1"/>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legendEntry>
      <c:legendEntry>
        <c:idx val="2"/>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legendEntry>
      <c:legendEntry>
        <c:idx val="3"/>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ru-RU"/>
          </a:p>
        </c:txPr>
      </c:legendEntry>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flip="none" rotWithShape="1">
      <a:gsLst>
        <a:gs pos="0">
          <a:schemeClr val="accent1">
            <a:lumMod val="60000"/>
            <a:lumOff val="40000"/>
            <a:shade val="30000"/>
            <a:satMod val="115000"/>
          </a:schemeClr>
        </a:gs>
        <a:gs pos="50000">
          <a:schemeClr val="accent1">
            <a:lumMod val="60000"/>
            <a:lumOff val="40000"/>
            <a:shade val="67500"/>
            <a:satMod val="115000"/>
          </a:schemeClr>
        </a:gs>
        <a:gs pos="100000">
          <a:schemeClr val="accent1">
            <a:lumMod val="60000"/>
            <a:lumOff val="40000"/>
            <a:shade val="100000"/>
            <a:satMod val="115000"/>
          </a:schemeClr>
        </a:gs>
      </a:gsLst>
      <a:path path="circle">
        <a:fillToRect l="100000" t="100000"/>
      </a:path>
      <a:tileRect r="-100000" b="-100000"/>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r>
              <a:rPr lang="en-US">
                <a:solidFill>
                  <a:schemeClr val="bg1"/>
                </a:solidFill>
              </a:rPr>
              <a:t>beta</a:t>
            </a:r>
            <a:endParaRPr lang="ru-RU">
              <a:solidFill>
                <a:schemeClr val="bg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1"/>
              </a:solidFill>
              <a:latin typeface="+mn-lt"/>
              <a:ea typeface="+mn-ea"/>
              <a:cs typeface="+mn-cs"/>
            </a:defRPr>
          </a:pPr>
          <a:endParaRPr lang="ru-RU"/>
        </a:p>
      </c:txPr>
    </c:title>
    <c:autoTitleDeleted val="0"/>
    <c:plotArea>
      <c:layout/>
      <c:pieChart>
        <c:varyColors val="1"/>
        <c:ser>
          <c:idx val="0"/>
          <c:order val="0"/>
          <c:dPt>
            <c:idx val="0"/>
            <c:bubble3D val="0"/>
            <c:spPr>
              <a:solidFill>
                <a:schemeClr val="accent4">
                  <a:shade val="53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1-247B-4877-9E69-CC0235601776}"/>
              </c:ext>
            </c:extLst>
          </c:dPt>
          <c:dPt>
            <c:idx val="1"/>
            <c:bubble3D val="0"/>
            <c:spPr>
              <a:solidFill>
                <a:schemeClr val="accent4">
                  <a:shade val="76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3-247B-4877-9E69-CC0235601776}"/>
              </c:ext>
            </c:extLst>
          </c:dPt>
          <c:dPt>
            <c:idx val="2"/>
            <c:bubble3D val="0"/>
            <c:spPr>
              <a:solidFill>
                <a:schemeClr val="accent4"/>
              </a:solidFill>
              <a:ln w="19050">
                <a:solidFill>
                  <a:schemeClr val="lt1"/>
                </a:solidFill>
              </a:ln>
              <a:effectLst/>
            </c:spPr>
            <c:extLst xmlns:c16r2="http://schemas.microsoft.com/office/drawing/2015/06/chart">
              <c:ext xmlns:c16="http://schemas.microsoft.com/office/drawing/2014/chart" uri="{C3380CC4-5D6E-409C-BE32-E72D297353CC}">
                <c16:uniqueId val="{00000005-247B-4877-9E69-CC0235601776}"/>
              </c:ext>
            </c:extLst>
          </c:dPt>
          <c:dPt>
            <c:idx val="3"/>
            <c:bubble3D val="0"/>
            <c:spPr>
              <a:solidFill>
                <a:schemeClr val="accent4">
                  <a:tint val="77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7-247B-4877-9E69-CC0235601776}"/>
              </c:ext>
            </c:extLst>
          </c:dPt>
          <c:dPt>
            <c:idx val="4"/>
            <c:bubble3D val="0"/>
            <c:spPr>
              <a:solidFill>
                <a:schemeClr val="accent4">
                  <a:tint val="54000"/>
                </a:schemeClr>
              </a:solidFill>
              <a:ln w="19050">
                <a:solidFill>
                  <a:schemeClr val="lt1"/>
                </a:solidFill>
              </a:ln>
              <a:effectLst/>
            </c:spPr>
            <c:extLst xmlns:c16r2="http://schemas.microsoft.com/office/drawing/2015/06/chart">
              <c:ext xmlns:c16="http://schemas.microsoft.com/office/drawing/2014/chart" uri="{C3380CC4-5D6E-409C-BE32-E72D297353CC}">
                <c16:uniqueId val="{00000009-247B-4877-9E69-CC0235601776}"/>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inEnd"/>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Лист1!$L$19:$L$23</c:f>
              <c:strCache>
                <c:ptCount val="5"/>
                <c:pt idx="0">
                  <c:v>[0;0,2)</c:v>
                </c:pt>
                <c:pt idx="1">
                  <c:v>[0,2;0,4)</c:v>
                </c:pt>
                <c:pt idx="2">
                  <c:v>[0,4;0,6)</c:v>
                </c:pt>
                <c:pt idx="3">
                  <c:v>[0,6;0,8)</c:v>
                </c:pt>
                <c:pt idx="4">
                  <c:v>[0,8;1]</c:v>
                </c:pt>
              </c:strCache>
            </c:strRef>
          </c:cat>
          <c:val>
            <c:numRef>
              <c:f>Лист1!$K$19:$K$23</c:f>
              <c:numCache>
                <c:formatCode>General</c:formatCode>
                <c:ptCount val="5"/>
                <c:pt idx="0">
                  <c:v>2089</c:v>
                </c:pt>
                <c:pt idx="1">
                  <c:v>877</c:v>
                </c:pt>
                <c:pt idx="2">
                  <c:v>726</c:v>
                </c:pt>
                <c:pt idx="3">
                  <c:v>651</c:v>
                </c:pt>
                <c:pt idx="4">
                  <c:v>657</c:v>
                </c:pt>
              </c:numCache>
            </c:numRef>
          </c:val>
          <c:extLst xmlns:c16r2="http://schemas.microsoft.com/office/drawing/2015/06/chart">
            <c:ext xmlns:c16="http://schemas.microsoft.com/office/drawing/2014/chart" uri="{C3380CC4-5D6E-409C-BE32-E72D297353CC}">
              <c16:uniqueId val="{0000000A-247B-4877-9E69-CC0235601776}"/>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tx2">
        <a:lumMod val="75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solidFill>
                  <a:schemeClr val="bg1"/>
                </a:solidFill>
              </a:rPr>
              <a:t>Размер</a:t>
            </a:r>
            <a:r>
              <a:rPr lang="ru-RU" baseline="0">
                <a:solidFill>
                  <a:schemeClr val="bg1"/>
                </a:solidFill>
              </a:rPr>
              <a:t> разброса случайного шума</a:t>
            </a:r>
            <a:endParaRPr lang="ru-RU">
              <a:solidFill>
                <a:schemeClr val="bg1"/>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stacked"/>
        <c:varyColors val="0"/>
        <c:ser>
          <c:idx val="0"/>
          <c:order val="0"/>
          <c:tx>
            <c:strRef>
              <c:f>Лист1!$R$4</c:f>
              <c:strCache>
                <c:ptCount val="1"/>
                <c:pt idx="0">
                  <c:v>Ниже или равно</c:v>
                </c:pt>
              </c:strCache>
            </c:strRef>
          </c:tx>
          <c:spPr>
            <a:solidFill>
              <a:srgbClr val="9966FF"/>
            </a:solidFill>
            <a:ln>
              <a:noFill/>
            </a:ln>
            <a:effectLst/>
          </c:spPr>
          <c:invertIfNegative val="0"/>
          <c:cat>
            <c:numRef>
              <c:f>Лист1!$S$3:$X$3</c:f>
              <c:numCache>
                <c:formatCode>General</c:formatCode>
                <c:ptCount val="6"/>
                <c:pt idx="0">
                  <c:v>0</c:v>
                </c:pt>
                <c:pt idx="1">
                  <c:v>1</c:v>
                </c:pt>
                <c:pt idx="2">
                  <c:v>10</c:v>
                </c:pt>
                <c:pt idx="3">
                  <c:v>100</c:v>
                </c:pt>
                <c:pt idx="4">
                  <c:v>1000</c:v>
                </c:pt>
                <c:pt idx="5">
                  <c:v>100000</c:v>
                </c:pt>
              </c:numCache>
            </c:numRef>
          </c:cat>
          <c:val>
            <c:numRef>
              <c:f>Лист1!$S$4:$X$4</c:f>
              <c:numCache>
                <c:formatCode>General</c:formatCode>
                <c:ptCount val="6"/>
                <c:pt idx="0">
                  <c:v>1000</c:v>
                </c:pt>
                <c:pt idx="1">
                  <c:v>843</c:v>
                </c:pt>
                <c:pt idx="2">
                  <c:v>843</c:v>
                </c:pt>
                <c:pt idx="3">
                  <c:v>843</c:v>
                </c:pt>
                <c:pt idx="4">
                  <c:v>843</c:v>
                </c:pt>
                <c:pt idx="5">
                  <c:v>843</c:v>
                </c:pt>
              </c:numCache>
            </c:numRef>
          </c:val>
          <c:extLst xmlns:c16r2="http://schemas.microsoft.com/office/drawing/2015/06/chart">
            <c:ext xmlns:c16="http://schemas.microsoft.com/office/drawing/2014/chart" uri="{C3380CC4-5D6E-409C-BE32-E72D297353CC}">
              <c16:uniqueId val="{00000000-F274-4B8C-9E33-83C13E01C697}"/>
            </c:ext>
          </c:extLst>
        </c:ser>
        <c:ser>
          <c:idx val="1"/>
          <c:order val="1"/>
          <c:tx>
            <c:strRef>
              <c:f>Лист1!$R$5</c:f>
              <c:strCache>
                <c:ptCount val="1"/>
                <c:pt idx="0">
                  <c:v>Больше</c:v>
                </c:pt>
              </c:strCache>
            </c:strRef>
          </c:tx>
          <c:spPr>
            <a:solidFill>
              <a:srgbClr val="CCCCFF"/>
            </a:solidFill>
            <a:ln>
              <a:noFill/>
            </a:ln>
            <a:effectLst/>
          </c:spPr>
          <c:invertIfNegative val="0"/>
          <c:cat>
            <c:numRef>
              <c:f>Лист1!$S$3:$X$3</c:f>
              <c:numCache>
                <c:formatCode>General</c:formatCode>
                <c:ptCount val="6"/>
                <c:pt idx="0">
                  <c:v>0</c:v>
                </c:pt>
                <c:pt idx="1">
                  <c:v>1</c:v>
                </c:pt>
                <c:pt idx="2">
                  <c:v>10</c:v>
                </c:pt>
                <c:pt idx="3">
                  <c:v>100</c:v>
                </c:pt>
                <c:pt idx="4">
                  <c:v>1000</c:v>
                </c:pt>
                <c:pt idx="5">
                  <c:v>100000</c:v>
                </c:pt>
              </c:numCache>
            </c:numRef>
          </c:cat>
          <c:val>
            <c:numRef>
              <c:f>Лист1!$S$5:$X$5</c:f>
              <c:numCache>
                <c:formatCode>General</c:formatCode>
                <c:ptCount val="6"/>
                <c:pt idx="0">
                  <c:v>0</c:v>
                </c:pt>
                <c:pt idx="1">
                  <c:v>157</c:v>
                </c:pt>
                <c:pt idx="2">
                  <c:v>157</c:v>
                </c:pt>
                <c:pt idx="3">
                  <c:v>157</c:v>
                </c:pt>
                <c:pt idx="4">
                  <c:v>157</c:v>
                </c:pt>
                <c:pt idx="5">
                  <c:v>157</c:v>
                </c:pt>
              </c:numCache>
            </c:numRef>
          </c:val>
          <c:extLst xmlns:c16r2="http://schemas.microsoft.com/office/drawing/2015/06/chart">
            <c:ext xmlns:c16="http://schemas.microsoft.com/office/drawing/2014/chart" uri="{C3380CC4-5D6E-409C-BE32-E72D297353CC}">
              <c16:uniqueId val="{00000001-F274-4B8C-9E33-83C13E01C697}"/>
            </c:ext>
          </c:extLst>
        </c:ser>
        <c:dLbls>
          <c:showLegendKey val="0"/>
          <c:showVal val="0"/>
          <c:showCatName val="0"/>
          <c:showSerName val="0"/>
          <c:showPercent val="0"/>
          <c:showBubbleSize val="0"/>
        </c:dLbls>
        <c:gapWidth val="150"/>
        <c:overlap val="100"/>
        <c:axId val="440859264"/>
        <c:axId val="311630536"/>
      </c:barChart>
      <c:catAx>
        <c:axId val="4408592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311630536"/>
        <c:crosses val="autoZero"/>
        <c:auto val="1"/>
        <c:lblAlgn val="ctr"/>
        <c:lblOffset val="100"/>
        <c:noMultiLvlLbl val="0"/>
      </c:catAx>
      <c:valAx>
        <c:axId val="311630536"/>
        <c:scaling>
          <c:orientation val="minMax"/>
          <c:max val="1100"/>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crossAx val="44085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ru-RU"/>
        </a:p>
      </c:txPr>
    </c:legend>
    <c:plotVisOnly val="1"/>
    <c:dispBlanksAs val="gap"/>
    <c:showDLblsOverMax val="0"/>
  </c:chart>
  <c:spPr>
    <a:solidFill>
      <a:schemeClr val="bg2">
        <a:lumMod val="10000"/>
      </a:schemeClr>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Make_friedman 1</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ru-RU"/>
        </a:p>
      </c:txPr>
    </c:title>
    <c:autoTitleDeleted val="0"/>
    <c:plotArea>
      <c:layout/>
      <c:pieChart>
        <c:varyColors val="1"/>
        <c:ser>
          <c:idx val="0"/>
          <c:order val="0"/>
          <c:dPt>
            <c:idx val="0"/>
            <c:bubble3D val="0"/>
            <c:spPr>
              <a:solidFill>
                <a:schemeClr val="accent2">
                  <a:shade val="76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1-E2CF-4750-B13C-1C41A3C664A4}"/>
              </c:ext>
            </c:extLst>
          </c:dPt>
          <c:dPt>
            <c:idx val="1"/>
            <c:bubble3D val="0"/>
            <c:spPr>
              <a:solidFill>
                <a:schemeClr val="accent2">
                  <a:tint val="77000"/>
                </a:schemeClr>
              </a:solidFill>
              <a:ln>
                <a:noFill/>
              </a:ln>
              <a:effectLst>
                <a:outerShdw blurRad="254000" sx="102000" sy="102000" algn="ctr" rotWithShape="0">
                  <a:prstClr val="black">
                    <a:alpha val="20000"/>
                  </a:prstClr>
                </a:outerShdw>
              </a:effectLst>
            </c:spPr>
            <c:extLst xmlns:c16r2="http://schemas.microsoft.com/office/drawing/2015/06/chart">
              <c:ext xmlns:c16="http://schemas.microsoft.com/office/drawing/2014/chart" uri="{C3380CC4-5D6E-409C-BE32-E72D297353CC}">
                <c16:uniqueId val="{00000003-E2CF-4750-B13C-1C41A3C664A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ru-RU"/>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6r2="http://schemas.microsoft.com/office/drawing/2015/06/chart">
              <c:ext xmlns:c15="http://schemas.microsoft.com/office/drawing/2012/chart" uri="{CE6537A1-D6FC-4f65-9D91-7224C49458BB}"/>
            </c:extLst>
          </c:dLbls>
          <c:cat>
            <c:strRef>
              <c:f>Make_friedman1!$O$2:$O$3</c:f>
              <c:strCache>
                <c:ptCount val="2"/>
                <c:pt idx="0">
                  <c:v>ИСТИНА</c:v>
                </c:pt>
                <c:pt idx="1">
                  <c:v>ЛОЖЬ</c:v>
                </c:pt>
              </c:strCache>
            </c:strRef>
          </c:cat>
          <c:val>
            <c:numRef>
              <c:f>Make_friedman1!$N$2:$N$3</c:f>
              <c:numCache>
                <c:formatCode>General</c:formatCode>
                <c:ptCount val="2"/>
                <c:pt idx="0">
                  <c:v>963</c:v>
                </c:pt>
                <c:pt idx="1">
                  <c:v>37</c:v>
                </c:pt>
              </c:numCache>
            </c:numRef>
          </c:val>
          <c:extLst xmlns:c16r2="http://schemas.microsoft.com/office/drawing/2015/06/chart">
            <c:ext xmlns:c16="http://schemas.microsoft.com/office/drawing/2014/chart" uri="{C3380CC4-5D6E-409C-BE32-E72D297353CC}">
              <c16:uniqueId val="{00000000-0C25-4EE1-BA2A-B5DB2985B61A}"/>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ru-RU"/>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spc="0" baseline="0">
                <a:ln>
                  <a:solidFill>
                    <a:schemeClr val="bg2">
                      <a:lumMod val="50000"/>
                    </a:schemeClr>
                  </a:solidFill>
                </a:ln>
                <a:solidFill>
                  <a:schemeClr val="bg2">
                    <a:lumMod val="50000"/>
                  </a:schemeClr>
                </a:solidFill>
                <a:effectLst>
                  <a:innerShdw blurRad="63500" dist="50800" dir="16200000">
                    <a:prstClr val="black">
                      <a:alpha val="50000"/>
                    </a:prstClr>
                  </a:innerShdw>
                </a:effectLst>
                <a:latin typeface="+mn-lt"/>
                <a:ea typeface="+mn-ea"/>
                <a:cs typeface="+mn-cs"/>
              </a:defRPr>
            </a:pPr>
            <a:r>
              <a:rPr lang="en-US" b="1" cap="none" spc="0">
                <a:ln>
                  <a:solidFill>
                    <a:schemeClr val="bg2">
                      <a:lumMod val="50000"/>
                    </a:schemeClr>
                  </a:solidFill>
                </a:ln>
                <a:solidFill>
                  <a:schemeClr val="bg2">
                    <a:lumMod val="50000"/>
                  </a:schemeClr>
                </a:solidFill>
                <a:effectLst>
                  <a:innerShdw blurRad="63500" dist="50800" dir="16200000">
                    <a:prstClr val="black">
                      <a:alpha val="50000"/>
                    </a:prstClr>
                  </a:innerShdw>
                </a:effectLst>
              </a:rPr>
              <a:t>Make_friedman2</a:t>
            </a:r>
          </a:p>
        </c:rich>
      </c:tx>
      <c:overlay val="0"/>
      <c:spPr>
        <a:noFill/>
        <a:ln>
          <a:noFill/>
        </a:ln>
        <a:effectLst/>
      </c:spPr>
      <c:txPr>
        <a:bodyPr rot="0" spcFirstLastPara="1" vertOverflow="ellipsis" vert="horz" wrap="square" anchor="ctr" anchorCtr="1"/>
        <a:lstStyle/>
        <a:p>
          <a:pPr>
            <a:defRPr sz="1400" b="1" i="0" u="none" strike="noStrike" kern="1200" cap="none" spc="0" baseline="0">
              <a:ln>
                <a:solidFill>
                  <a:schemeClr val="bg2">
                    <a:lumMod val="50000"/>
                  </a:schemeClr>
                </a:solidFill>
              </a:ln>
              <a:solidFill>
                <a:schemeClr val="bg2">
                  <a:lumMod val="50000"/>
                </a:schemeClr>
              </a:solidFill>
              <a:effectLst>
                <a:innerShdw blurRad="63500" dist="50800" dir="16200000">
                  <a:prstClr val="black">
                    <a:alpha val="50000"/>
                  </a:prstClr>
                </a:innerShdw>
              </a:effectLst>
              <a:latin typeface="+mn-lt"/>
              <a:ea typeface="+mn-ea"/>
              <a:cs typeface="+mn-cs"/>
            </a:defRPr>
          </a:pPr>
          <a:endParaRPr lang="ru-RU"/>
        </a:p>
      </c:txPr>
    </c:title>
    <c:autoTitleDeleted val="0"/>
    <c:plotArea>
      <c:layout/>
      <c:pieChart>
        <c:varyColors val="1"/>
        <c:ser>
          <c:idx val="0"/>
          <c:order val="0"/>
          <c:spPr>
            <a:solidFill>
              <a:srgbClr val="7030A0"/>
            </a:solidFill>
            <a:ln>
              <a:solidFill>
                <a:srgbClr val="CDACE6"/>
              </a:solidFill>
            </a:ln>
          </c:spPr>
          <c:dPt>
            <c:idx val="0"/>
            <c:bubble3D val="0"/>
            <c:spPr>
              <a:solidFill>
                <a:srgbClr val="7030A0"/>
              </a:solidFill>
              <a:ln w="19050">
                <a:solidFill>
                  <a:srgbClr val="CDACE6"/>
                </a:solidFill>
              </a:ln>
              <a:effectLst/>
            </c:spPr>
            <c:extLst xmlns:c16r2="http://schemas.microsoft.com/office/drawing/2015/06/chart">
              <c:ext xmlns:c16="http://schemas.microsoft.com/office/drawing/2014/chart" uri="{C3380CC4-5D6E-409C-BE32-E72D297353CC}">
                <c16:uniqueId val="{0000000C-52B2-4E86-A9EF-17507E8F777C}"/>
              </c:ext>
            </c:extLst>
          </c:dPt>
          <c:dPt>
            <c:idx val="1"/>
            <c:bubble3D val="0"/>
            <c:spPr>
              <a:solidFill>
                <a:srgbClr val="CDACE6"/>
              </a:solidFill>
              <a:ln w="19050">
                <a:solidFill>
                  <a:srgbClr val="CDACE6"/>
                </a:solidFill>
              </a:ln>
              <a:effectLst/>
            </c:spPr>
            <c:extLst xmlns:c16r2="http://schemas.microsoft.com/office/drawing/2015/06/chart">
              <c:ext xmlns:c16="http://schemas.microsoft.com/office/drawing/2014/chart" uri="{C3380CC4-5D6E-409C-BE32-E72D297353CC}">
                <c16:uniqueId val="{00000005-52B2-4E86-A9EF-17507E8F777C}"/>
              </c:ext>
            </c:extLst>
          </c:dPt>
          <c:dLbls>
            <c:dLbl>
              <c:idx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lumMod val="25000"/>
                        </a:schemeClr>
                      </a:solidFill>
                      <a:latin typeface="+mn-lt"/>
                      <a:ea typeface="+mn-ea"/>
                      <a:cs typeface="+mn-cs"/>
                    </a:defRPr>
                  </a:pPr>
                  <a:endParaRPr lang="ru-RU"/>
                </a:p>
              </c:txPr>
              <c:showLegendKey val="0"/>
              <c:showVal val="0"/>
              <c:showCatName val="0"/>
              <c:showSerName val="0"/>
              <c:showPercent val="1"/>
              <c:showBubbleSize val="0"/>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lumMod val="75000"/>
                      </a:schemeClr>
                    </a:solidFill>
                    <a:latin typeface="+mn-lt"/>
                    <a:ea typeface="+mn-ea"/>
                    <a:cs typeface="+mn-cs"/>
                  </a:defRPr>
                </a:pPr>
                <a:endParaRPr lang="ru-R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Make_friedman2!$M$2:$M$3</c:f>
              <c:strCache>
                <c:ptCount val="2"/>
                <c:pt idx="0">
                  <c:v>Истина</c:v>
                </c:pt>
                <c:pt idx="1">
                  <c:v>Ложь</c:v>
                </c:pt>
              </c:strCache>
            </c:strRef>
          </c:cat>
          <c:val>
            <c:numRef>
              <c:f>Make_friedman2!$L$2:$L$3</c:f>
              <c:numCache>
                <c:formatCode>General</c:formatCode>
                <c:ptCount val="2"/>
                <c:pt idx="0">
                  <c:v>947</c:v>
                </c:pt>
                <c:pt idx="1">
                  <c:v>53</c:v>
                </c:pt>
              </c:numCache>
            </c:numRef>
          </c:val>
          <c:extLst xmlns:c16r2="http://schemas.microsoft.com/office/drawing/2015/06/chart">
            <c:ext xmlns:c16="http://schemas.microsoft.com/office/drawing/2014/chart" uri="{C3380CC4-5D6E-409C-BE32-E72D297353CC}">
              <c16:uniqueId val="{00000000-52B2-4E86-A9EF-17507E8F777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gradFill>
      <a:gsLst>
        <a:gs pos="0">
          <a:schemeClr val="accent2">
            <a:lumMod val="20000"/>
            <a:lumOff val="80000"/>
          </a:schemeClr>
        </a:gs>
        <a:gs pos="49000">
          <a:schemeClr val="accent2">
            <a:lumMod val="40000"/>
            <a:lumOff val="60000"/>
          </a:schemeClr>
        </a:gs>
        <a:gs pos="100000">
          <a:schemeClr val="accent2">
            <a:lumMod val="60000"/>
            <a:lumOff val="40000"/>
          </a:schemeClr>
        </a:gs>
        <a:gs pos="100000">
          <a:schemeClr val="accent1">
            <a:lumMod val="30000"/>
            <a:lumOff val="70000"/>
          </a:schemeClr>
        </a:gs>
      </a:gsLst>
      <a:lin ang="5400000" scaled="1"/>
    </a:gra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10.xml><?xml version="1.0" encoding="utf-8"?>
<cs:colorStyle xmlns:cs="http://schemas.microsoft.com/office/drawing/2012/chartStyle" xmlns:a="http://schemas.openxmlformats.org/drawingml/2006/main" meth="withinLinearReversed" id="25">
  <a:schemeClr val="accent5"/>
</cs:colorStyle>
</file>

<file path=word/charts/colors11.xml><?xml version="1.0" encoding="utf-8"?>
<cs:colorStyle xmlns:cs="http://schemas.microsoft.com/office/drawing/2012/chartStyle" xmlns:a="http://schemas.openxmlformats.org/drawingml/2006/main" meth="withinLinear" id="15">
  <a:schemeClr val="accent2"/>
</cs:colorStyle>
</file>

<file path=word/charts/colors12.xml><?xml version="1.0" encoding="utf-8"?>
<cs:colorStyle xmlns:cs="http://schemas.microsoft.com/office/drawing/2012/chartStyle" xmlns:a="http://schemas.openxmlformats.org/drawingml/2006/main" meth="withinLinear" id="15">
  <a:schemeClr val="accent2"/>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4">
  <a:schemeClr val="accent4"/>
</cs:colorStyle>
</file>

<file path=word/charts/colors4.xml><?xml version="1.0" encoding="utf-8"?>
<cs:colorStyle xmlns:cs="http://schemas.microsoft.com/office/drawing/2012/chartStyle" xmlns:a="http://schemas.openxmlformats.org/drawingml/2006/main" meth="withinLinear" id="19">
  <a:schemeClr val="accent6"/>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withinLinear" id="17">
  <a:schemeClr val="accent4"/>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withinLinear" id="15">
  <a:schemeClr val="accent2"/>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6.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7.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8.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72F24-B27F-41C4-8099-93F56651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15392</TotalTime>
  <Pages>50</Pages>
  <Words>7698</Words>
  <Characters>43883</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51479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Argentum Zero</dc:creator>
  <cp:keywords/>
  <dc:description/>
  <cp:lastModifiedBy>Argentum Zero</cp:lastModifiedBy>
  <cp:revision>8</cp:revision>
  <dcterms:created xsi:type="dcterms:W3CDTF">2021-01-25T18:27:00Z</dcterms:created>
  <dcterms:modified xsi:type="dcterms:W3CDTF">2021-04-26T19:37:00Z</dcterms:modified>
</cp:coreProperties>
</file>