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67D" w:rsidRDefault="0075567D" w:rsidP="0075567D">
      <w:pPr>
        <w:pBdr>
          <w:bottom w:val="single" w:sz="6" w:space="1" w:color="auto"/>
        </w:pBdr>
        <w:rPr>
          <w:rFonts w:ascii="CIDFont+F1" w:hAnsi="CIDFont+F1" w:cs="CIDFont+F1"/>
          <w:sz w:val="30"/>
          <w:szCs w:val="30"/>
        </w:rPr>
      </w:pPr>
      <w:r>
        <w:rPr>
          <w:noProof/>
        </w:rPr>
        <w:drawing>
          <wp:anchor distT="0" distB="0" distL="114300" distR="114300" simplePos="0" relativeHeight="251659264" behindDoc="0" locked="0" layoutInCell="1" allowOverlap="1" wp14:anchorId="33D483BC" wp14:editId="7ACE8F0C">
            <wp:simplePos x="0" y="0"/>
            <wp:positionH relativeFrom="column">
              <wp:posOffset>0</wp:posOffset>
            </wp:positionH>
            <wp:positionV relativeFrom="paragraph">
              <wp:posOffset>-18415</wp:posOffset>
            </wp:positionV>
            <wp:extent cx="1524000" cy="1524000"/>
            <wp:effectExtent l="0" t="0" r="0" b="0"/>
            <wp:wrapSquare wrapText="bothSides"/>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IDFont+F1" w:hAnsi="CIDFont+F1" w:cs="CIDFont+F1"/>
          <w:sz w:val="30"/>
          <w:szCs w:val="30"/>
        </w:rPr>
        <w:t>Bilkent University</w:t>
      </w:r>
    </w:p>
    <w:p w:rsidR="0075567D" w:rsidRDefault="0075567D" w:rsidP="0075567D">
      <w:pPr>
        <w:rPr>
          <w:rFonts w:ascii="CIDFont+F1" w:hAnsi="CIDFont+F1" w:cs="CIDFont+F1"/>
          <w:sz w:val="30"/>
          <w:szCs w:val="30"/>
        </w:rPr>
      </w:pPr>
      <w:r>
        <w:rPr>
          <w:rFonts w:ascii="CIDFont+F1" w:hAnsi="CIDFont+F1" w:cs="CIDFont+F1"/>
          <w:sz w:val="30"/>
          <w:szCs w:val="30"/>
        </w:rPr>
        <w:t>Department of Computer Engineering</w:t>
      </w:r>
    </w:p>
    <w:p w:rsidR="0075567D" w:rsidRDefault="0075567D" w:rsidP="0075567D">
      <w:pPr>
        <w:rPr>
          <w:rFonts w:ascii="CIDFont+F2" w:hAnsi="CIDFont+F2" w:cs="CIDFont+F2"/>
          <w:sz w:val="56"/>
          <w:szCs w:val="56"/>
        </w:rPr>
      </w:pPr>
    </w:p>
    <w:p w:rsidR="0075567D" w:rsidRDefault="0075567D" w:rsidP="0075567D">
      <w:pPr>
        <w:rPr>
          <w:rFonts w:ascii="CIDFont+F2" w:hAnsi="CIDFont+F2" w:cs="CIDFont+F2"/>
          <w:sz w:val="56"/>
          <w:szCs w:val="56"/>
        </w:rPr>
      </w:pPr>
    </w:p>
    <w:p w:rsidR="0075567D" w:rsidRDefault="0075567D" w:rsidP="0075567D">
      <w:pPr>
        <w:rPr>
          <w:rFonts w:ascii="CIDFont+F2" w:hAnsi="CIDFont+F2" w:cs="CIDFont+F2"/>
          <w:sz w:val="56"/>
          <w:szCs w:val="56"/>
        </w:rPr>
      </w:pPr>
    </w:p>
    <w:p w:rsidR="0075567D" w:rsidRDefault="0075567D" w:rsidP="0075567D">
      <w:pPr>
        <w:rPr>
          <w:rFonts w:ascii="CIDFont+F2" w:hAnsi="CIDFont+F2" w:cs="CIDFont+F2"/>
          <w:sz w:val="56"/>
          <w:szCs w:val="56"/>
        </w:rPr>
      </w:pPr>
      <w:r>
        <w:rPr>
          <w:rFonts w:ascii="CIDFont+F2" w:hAnsi="CIDFont+F2" w:cs="CIDFont+F2"/>
          <w:sz w:val="56"/>
          <w:szCs w:val="56"/>
        </w:rPr>
        <w:t>Senior Design Project</w:t>
      </w:r>
    </w:p>
    <w:p w:rsidR="0075567D" w:rsidRDefault="0075567D" w:rsidP="0075567D">
      <w:pPr>
        <w:rPr>
          <w:rFonts w:ascii="CIDFont+F3" w:hAnsi="CIDFont+F3" w:cs="CIDFont+F3"/>
          <w:sz w:val="28"/>
          <w:szCs w:val="28"/>
        </w:rPr>
      </w:pPr>
      <w:r>
        <w:rPr>
          <w:rFonts w:ascii="CIDFont+F3" w:hAnsi="CIDFont+F3" w:cs="CIDFont+F3"/>
          <w:sz w:val="28"/>
          <w:szCs w:val="28"/>
        </w:rPr>
        <w:t>Automated Attendance Taking System (AATS)</w:t>
      </w:r>
    </w:p>
    <w:p w:rsidR="0075567D" w:rsidRDefault="0075567D" w:rsidP="0075567D">
      <w:pPr>
        <w:rPr>
          <w:rFonts w:ascii="CIDFont+F3" w:hAnsi="CIDFont+F3" w:cs="CIDFont+F3"/>
          <w:sz w:val="28"/>
          <w:szCs w:val="28"/>
        </w:rPr>
      </w:pPr>
    </w:p>
    <w:p w:rsidR="0075567D" w:rsidRDefault="0075567D" w:rsidP="0075567D">
      <w:pPr>
        <w:rPr>
          <w:rFonts w:ascii="CIDFont+F3" w:hAnsi="CIDFont+F3" w:cs="CIDFont+F3"/>
          <w:sz w:val="28"/>
          <w:szCs w:val="28"/>
        </w:rPr>
      </w:pPr>
    </w:p>
    <w:p w:rsidR="0075567D" w:rsidRDefault="0075567D" w:rsidP="0075567D">
      <w:pPr>
        <w:rPr>
          <w:rFonts w:ascii="CIDFont+F1" w:hAnsi="CIDFont+F1" w:cs="CIDFont+F1"/>
          <w:sz w:val="45"/>
          <w:szCs w:val="45"/>
        </w:rPr>
      </w:pPr>
      <w:r>
        <w:rPr>
          <w:rFonts w:ascii="CIDFont+F1" w:hAnsi="CIDFont+F1" w:cs="CIDFont+F1"/>
          <w:sz w:val="45"/>
          <w:szCs w:val="45"/>
        </w:rPr>
        <w:t>Final Report</w:t>
      </w:r>
    </w:p>
    <w:p w:rsidR="0075567D" w:rsidRDefault="0075567D" w:rsidP="0075567D">
      <w:pPr>
        <w:rPr>
          <w:rFonts w:ascii="CIDFont+F1" w:hAnsi="CIDFont+F1" w:cs="CIDFont+F1"/>
          <w:sz w:val="45"/>
          <w:szCs w:val="45"/>
        </w:rPr>
      </w:pPr>
    </w:p>
    <w:p w:rsidR="0075567D" w:rsidRDefault="0075567D" w:rsidP="0075567D">
      <w:pPr>
        <w:rPr>
          <w:rFonts w:ascii="CIDFont+F1" w:hAnsi="CIDFont+F1" w:cs="CIDFont+F1"/>
          <w:sz w:val="45"/>
          <w:szCs w:val="45"/>
        </w:rPr>
      </w:pPr>
    </w:p>
    <w:p w:rsidR="0075567D" w:rsidRDefault="0075567D" w:rsidP="0075567D">
      <w:pPr>
        <w:autoSpaceDE w:val="0"/>
        <w:autoSpaceDN w:val="0"/>
        <w:adjustRightInd w:val="0"/>
        <w:spacing w:after="0" w:line="240" w:lineRule="auto"/>
        <w:rPr>
          <w:rFonts w:ascii="CIDFont+F3" w:hAnsi="CIDFont+F3" w:cs="CIDFont+F3"/>
          <w:sz w:val="26"/>
          <w:szCs w:val="26"/>
        </w:rPr>
      </w:pPr>
      <w:r w:rsidRPr="00B45AF4">
        <w:rPr>
          <w:rFonts w:ascii="CIDFont+F3" w:hAnsi="CIDFont+F3" w:cs="CIDFont+F3"/>
          <w:sz w:val="26"/>
          <w:szCs w:val="26"/>
        </w:rPr>
        <w:t xml:space="preserve">Alba </w:t>
      </w:r>
      <w:proofErr w:type="spellStart"/>
      <w:r w:rsidRPr="00B45AF4">
        <w:rPr>
          <w:rFonts w:ascii="CIDFont+F3" w:hAnsi="CIDFont+F3" w:cs="CIDFont+F3"/>
          <w:sz w:val="26"/>
          <w:szCs w:val="26"/>
        </w:rPr>
        <w:t>Mustafaj</w:t>
      </w:r>
      <w:proofErr w:type="spellEnd"/>
      <w:r w:rsidRPr="00B45AF4">
        <w:rPr>
          <w:rFonts w:ascii="CIDFont+F3" w:hAnsi="CIDFont+F3" w:cs="CIDFont+F3"/>
          <w:sz w:val="26"/>
          <w:szCs w:val="26"/>
        </w:rPr>
        <w:t xml:space="preserve">, </w:t>
      </w:r>
      <w:proofErr w:type="spellStart"/>
      <w:r w:rsidRPr="00B45AF4">
        <w:rPr>
          <w:rFonts w:ascii="CIDFont+F3" w:hAnsi="CIDFont+F3" w:cs="CIDFont+F3"/>
          <w:sz w:val="26"/>
          <w:szCs w:val="26"/>
        </w:rPr>
        <w:t>Argert</w:t>
      </w:r>
      <w:proofErr w:type="spellEnd"/>
      <w:r w:rsidRPr="00B45AF4">
        <w:rPr>
          <w:rFonts w:ascii="CIDFont+F3" w:hAnsi="CIDFont+F3" w:cs="CIDFont+F3"/>
          <w:sz w:val="26"/>
          <w:szCs w:val="26"/>
        </w:rPr>
        <w:t xml:space="preserve"> </w:t>
      </w:r>
      <w:proofErr w:type="spellStart"/>
      <w:r w:rsidRPr="00B45AF4">
        <w:rPr>
          <w:rFonts w:ascii="CIDFont+F3" w:hAnsi="CIDFont+F3" w:cs="CIDFont+F3"/>
          <w:sz w:val="26"/>
          <w:szCs w:val="26"/>
        </w:rPr>
        <w:t>Boja</w:t>
      </w:r>
      <w:proofErr w:type="spellEnd"/>
      <w:r w:rsidRPr="00B45AF4">
        <w:rPr>
          <w:rFonts w:ascii="CIDFont+F3" w:hAnsi="CIDFont+F3" w:cs="CIDFont+F3"/>
          <w:sz w:val="26"/>
          <w:szCs w:val="26"/>
        </w:rPr>
        <w:t xml:space="preserve">, Ndriçim Rrapi, Rubin </w:t>
      </w:r>
      <w:proofErr w:type="spellStart"/>
      <w:r w:rsidRPr="00B45AF4">
        <w:rPr>
          <w:rFonts w:ascii="CIDFont+F3" w:hAnsi="CIDFont+F3" w:cs="CIDFont+F3"/>
          <w:sz w:val="26"/>
          <w:szCs w:val="26"/>
        </w:rPr>
        <w:t>Daija</w:t>
      </w:r>
      <w:proofErr w:type="spellEnd"/>
    </w:p>
    <w:p w:rsidR="0075567D" w:rsidRPr="00B45AF4" w:rsidRDefault="0075567D" w:rsidP="0075567D">
      <w:pPr>
        <w:autoSpaceDE w:val="0"/>
        <w:autoSpaceDN w:val="0"/>
        <w:adjustRightInd w:val="0"/>
        <w:spacing w:after="0" w:line="240" w:lineRule="auto"/>
        <w:rPr>
          <w:rFonts w:ascii="CIDFont+F3" w:hAnsi="CIDFont+F3" w:cs="CIDFont+F3"/>
          <w:sz w:val="26"/>
          <w:szCs w:val="26"/>
        </w:rPr>
      </w:pPr>
    </w:p>
    <w:p w:rsidR="0075567D" w:rsidRPr="00B45AF4" w:rsidRDefault="0075567D" w:rsidP="0075567D">
      <w:pPr>
        <w:autoSpaceDE w:val="0"/>
        <w:autoSpaceDN w:val="0"/>
        <w:adjustRightInd w:val="0"/>
        <w:spacing w:after="0" w:line="240" w:lineRule="auto"/>
        <w:rPr>
          <w:rFonts w:ascii="CIDFont+F3" w:hAnsi="CIDFont+F3" w:cs="CIDFont+F3"/>
          <w:sz w:val="26"/>
          <w:szCs w:val="26"/>
        </w:rPr>
      </w:pPr>
      <w:r w:rsidRPr="00B45AF4">
        <w:rPr>
          <w:rFonts w:ascii="CIDFont+F3" w:hAnsi="CIDFont+F3" w:cs="CIDFont+F3"/>
          <w:sz w:val="26"/>
          <w:szCs w:val="26"/>
        </w:rPr>
        <w:t xml:space="preserve">Supervisor: </w:t>
      </w:r>
      <w:proofErr w:type="spellStart"/>
      <w:r w:rsidRPr="00B45AF4">
        <w:rPr>
          <w:rFonts w:ascii="CIDFont+F3" w:hAnsi="CIDFont+F3" w:cs="CIDFont+F3"/>
          <w:sz w:val="26"/>
          <w:szCs w:val="26"/>
        </w:rPr>
        <w:t>Selim</w:t>
      </w:r>
      <w:proofErr w:type="spellEnd"/>
      <w:r w:rsidRPr="00B45AF4">
        <w:rPr>
          <w:rFonts w:ascii="CIDFont+F3" w:hAnsi="CIDFont+F3" w:cs="CIDFont+F3"/>
          <w:sz w:val="26"/>
          <w:szCs w:val="26"/>
        </w:rPr>
        <w:t xml:space="preserve"> </w:t>
      </w:r>
      <w:proofErr w:type="spellStart"/>
      <w:r w:rsidRPr="00B45AF4">
        <w:rPr>
          <w:rFonts w:ascii="CIDFont+F3" w:hAnsi="CIDFont+F3" w:cs="CIDFont+F3"/>
          <w:sz w:val="26"/>
          <w:szCs w:val="26"/>
        </w:rPr>
        <w:t>Aksoy</w:t>
      </w:r>
      <w:proofErr w:type="spellEnd"/>
    </w:p>
    <w:p w:rsidR="0075567D" w:rsidRDefault="0075567D" w:rsidP="0075567D">
      <w:pPr>
        <w:autoSpaceDE w:val="0"/>
        <w:autoSpaceDN w:val="0"/>
        <w:adjustRightInd w:val="0"/>
        <w:spacing w:after="0" w:line="240" w:lineRule="auto"/>
        <w:rPr>
          <w:rFonts w:ascii="CIDFont+F3" w:hAnsi="CIDFont+F3" w:cs="CIDFont+F3"/>
          <w:sz w:val="26"/>
          <w:szCs w:val="26"/>
        </w:rPr>
      </w:pPr>
      <w:r w:rsidRPr="00B45AF4">
        <w:rPr>
          <w:rFonts w:ascii="CIDFont+F3" w:hAnsi="CIDFont+F3" w:cs="CIDFont+F3"/>
          <w:sz w:val="26"/>
          <w:szCs w:val="26"/>
        </w:rPr>
        <w:t xml:space="preserve">Jury Members: Ibrahim </w:t>
      </w:r>
      <w:proofErr w:type="spellStart"/>
      <w:r w:rsidRPr="00B45AF4">
        <w:rPr>
          <w:rFonts w:ascii="CIDFont+F3" w:hAnsi="CIDFont+F3" w:cs="CIDFont+F3"/>
          <w:sz w:val="26"/>
          <w:szCs w:val="26"/>
        </w:rPr>
        <w:t>Korpeoglu</w:t>
      </w:r>
      <w:proofErr w:type="spellEnd"/>
      <w:r w:rsidRPr="00B45AF4">
        <w:rPr>
          <w:rFonts w:ascii="CIDFont+F3" w:hAnsi="CIDFont+F3" w:cs="CIDFont+F3"/>
          <w:sz w:val="26"/>
          <w:szCs w:val="26"/>
        </w:rPr>
        <w:t xml:space="preserve"> and </w:t>
      </w:r>
      <w:proofErr w:type="spellStart"/>
      <w:r w:rsidRPr="00B45AF4">
        <w:rPr>
          <w:rFonts w:ascii="CIDFont+F3" w:hAnsi="CIDFont+F3" w:cs="CIDFont+F3"/>
          <w:sz w:val="26"/>
          <w:szCs w:val="26"/>
        </w:rPr>
        <w:t>Hamdi</w:t>
      </w:r>
      <w:proofErr w:type="spellEnd"/>
      <w:r w:rsidRPr="00B45AF4">
        <w:rPr>
          <w:rFonts w:ascii="CIDFont+F3" w:hAnsi="CIDFont+F3" w:cs="CIDFont+F3"/>
          <w:sz w:val="26"/>
          <w:szCs w:val="26"/>
        </w:rPr>
        <w:t xml:space="preserve"> </w:t>
      </w:r>
      <w:proofErr w:type="spellStart"/>
      <w:r w:rsidRPr="00B45AF4">
        <w:rPr>
          <w:rFonts w:ascii="CIDFont+F3" w:hAnsi="CIDFont+F3" w:cs="CIDFont+F3"/>
          <w:sz w:val="26"/>
          <w:szCs w:val="26"/>
        </w:rPr>
        <w:t>Dibeklioglu</w:t>
      </w:r>
      <w:proofErr w:type="spellEnd"/>
    </w:p>
    <w:p w:rsidR="0075567D" w:rsidRPr="00B45AF4" w:rsidRDefault="0075567D" w:rsidP="0075567D">
      <w:pPr>
        <w:autoSpaceDE w:val="0"/>
        <w:autoSpaceDN w:val="0"/>
        <w:adjustRightInd w:val="0"/>
        <w:spacing w:after="0" w:line="240" w:lineRule="auto"/>
        <w:rPr>
          <w:rFonts w:ascii="CIDFont+F3" w:hAnsi="CIDFont+F3" w:cs="CIDFont+F3"/>
          <w:sz w:val="26"/>
          <w:szCs w:val="26"/>
        </w:rPr>
      </w:pPr>
    </w:p>
    <w:p w:rsidR="0075567D" w:rsidRPr="00B45AF4" w:rsidRDefault="0075567D" w:rsidP="0075567D">
      <w:pPr>
        <w:rPr>
          <w:rFonts w:ascii="CIDFont+F1" w:hAnsi="CIDFont+F1" w:cs="CIDFont+F1"/>
          <w:sz w:val="25"/>
          <w:szCs w:val="23"/>
        </w:rPr>
      </w:pPr>
      <w:r>
        <w:rPr>
          <w:rFonts w:ascii="CIDFont+F1" w:hAnsi="CIDFont+F1" w:cs="CIDFont+F1"/>
          <w:sz w:val="25"/>
          <w:szCs w:val="23"/>
        </w:rPr>
        <w:t>February</w:t>
      </w:r>
      <w:r w:rsidRPr="00B45AF4">
        <w:rPr>
          <w:rFonts w:ascii="CIDFont+F1" w:hAnsi="CIDFont+F1" w:cs="CIDFont+F1"/>
          <w:sz w:val="25"/>
          <w:szCs w:val="23"/>
        </w:rPr>
        <w:t xml:space="preserve"> </w:t>
      </w:r>
      <w:r>
        <w:rPr>
          <w:rFonts w:ascii="CIDFont+F1" w:hAnsi="CIDFont+F1" w:cs="CIDFont+F1"/>
          <w:sz w:val="25"/>
          <w:szCs w:val="23"/>
        </w:rPr>
        <w:t>18, 2019</w:t>
      </w:r>
    </w:p>
    <w:p w:rsidR="0075567D" w:rsidRPr="00B45AF4" w:rsidRDefault="0075567D" w:rsidP="0075567D">
      <w:pPr>
        <w:rPr>
          <w:rFonts w:ascii="CIDFont+F1" w:hAnsi="CIDFont+F1" w:cs="CIDFont+F1"/>
          <w:sz w:val="25"/>
          <w:szCs w:val="23"/>
        </w:rPr>
      </w:pPr>
    </w:p>
    <w:p w:rsidR="0075567D" w:rsidRPr="009B6BF9" w:rsidRDefault="0075567D" w:rsidP="0075567D">
      <w:pPr>
        <w:autoSpaceDE w:val="0"/>
        <w:autoSpaceDN w:val="0"/>
        <w:adjustRightInd w:val="0"/>
        <w:spacing w:after="0" w:line="240" w:lineRule="auto"/>
        <w:rPr>
          <w:rFonts w:ascii="CIDFont+F1" w:hAnsi="CIDFont+F1" w:cs="CIDFont+F1"/>
          <w:i/>
          <w:sz w:val="25"/>
          <w:szCs w:val="23"/>
        </w:rPr>
      </w:pPr>
      <w:r w:rsidRPr="009B6BF9">
        <w:rPr>
          <w:rFonts w:ascii="CIDFont+F1" w:hAnsi="CIDFont+F1" w:cs="CIDFont+F1"/>
          <w:i/>
          <w:sz w:val="25"/>
          <w:szCs w:val="23"/>
        </w:rPr>
        <w:t>This report is submitted to the Department of Computer Engineering of Bilkent</w:t>
      </w:r>
    </w:p>
    <w:p w:rsidR="0075567D" w:rsidRDefault="0075567D" w:rsidP="0075567D">
      <w:pPr>
        <w:autoSpaceDE w:val="0"/>
        <w:autoSpaceDN w:val="0"/>
        <w:adjustRightInd w:val="0"/>
        <w:spacing w:after="0" w:line="240" w:lineRule="auto"/>
        <w:rPr>
          <w:rFonts w:ascii="CIDFont+F1" w:hAnsi="CIDFont+F1" w:cs="CIDFont+F1"/>
          <w:i/>
          <w:sz w:val="25"/>
          <w:szCs w:val="23"/>
        </w:rPr>
      </w:pPr>
      <w:proofErr w:type="gramStart"/>
      <w:r w:rsidRPr="009B6BF9">
        <w:rPr>
          <w:rFonts w:ascii="CIDFont+F1" w:hAnsi="CIDFont+F1" w:cs="CIDFont+F1"/>
          <w:i/>
          <w:sz w:val="25"/>
          <w:szCs w:val="23"/>
        </w:rPr>
        <w:t xml:space="preserve">University in partial fulfillment of the requirements of the Senior Design Project course </w:t>
      </w:r>
      <w:r>
        <w:rPr>
          <w:rFonts w:ascii="CIDFont+F1" w:hAnsi="CIDFont+F1" w:cs="CIDFont+F1"/>
          <w:i/>
          <w:sz w:val="25"/>
          <w:szCs w:val="23"/>
        </w:rPr>
        <w:t>CS49</w:t>
      </w:r>
      <w:r w:rsidRPr="009B6BF9">
        <w:rPr>
          <w:rFonts w:ascii="CIDFont+F1" w:hAnsi="CIDFont+F1" w:cs="CIDFont+F1"/>
          <w:i/>
          <w:sz w:val="25"/>
          <w:szCs w:val="23"/>
        </w:rPr>
        <w:t>2.</w:t>
      </w:r>
      <w:proofErr w:type="gramEnd"/>
    </w:p>
    <w:p w:rsidR="0027627F" w:rsidRDefault="0027627F" w:rsidP="0075567D"/>
    <w:p w:rsidR="00CC008A" w:rsidRPr="007B50CE" w:rsidRDefault="000A7261" w:rsidP="00CC008A">
      <w:pPr>
        <w:rPr>
          <w:b/>
          <w:sz w:val="28"/>
        </w:rPr>
      </w:pPr>
      <w:r>
        <w:rPr>
          <w:b/>
          <w:sz w:val="28"/>
        </w:rPr>
        <w:lastRenderedPageBreak/>
        <w:t>Final</w:t>
      </w:r>
      <w:r w:rsidR="00CC008A" w:rsidRPr="007B50CE">
        <w:rPr>
          <w:b/>
          <w:sz w:val="28"/>
        </w:rPr>
        <w:t xml:space="preserve"> Report</w:t>
      </w:r>
    </w:p>
    <w:p w:rsidR="00CC008A" w:rsidRPr="00864993" w:rsidRDefault="00CC008A" w:rsidP="00CC008A">
      <w:r>
        <w:rPr>
          <w:rFonts w:ascii="CIDFont+F3" w:hAnsi="CIDFont+F3" w:cs="CIDFont+F3"/>
          <w:sz w:val="20"/>
          <w:szCs w:val="20"/>
        </w:rPr>
        <w:t>Automated Attendance Taking System (AATS)</w:t>
      </w:r>
    </w:p>
    <w:p w:rsidR="00CC008A" w:rsidRPr="005E6457" w:rsidRDefault="00CC008A" w:rsidP="00CC008A">
      <w:pPr>
        <w:pStyle w:val="Heading1"/>
      </w:pPr>
      <w:bookmarkStart w:id="0" w:name="_Toc1222248"/>
      <w:r w:rsidRPr="005E6457">
        <w:t>1.</w:t>
      </w:r>
      <w:r w:rsidRPr="005E6457">
        <w:tab/>
        <w:t>Introduction</w:t>
      </w:r>
      <w:bookmarkEnd w:id="0"/>
      <w:r w:rsidRPr="005E6457">
        <w:t xml:space="preserve"> </w:t>
      </w:r>
    </w:p>
    <w:p w:rsidR="00CC008A" w:rsidRPr="005E6457" w:rsidRDefault="00CC008A" w:rsidP="00CC008A">
      <w:pPr>
        <w:pStyle w:val="Heading1"/>
      </w:pPr>
      <w:r w:rsidRPr="005E6457">
        <w:t xml:space="preserve">    </w:t>
      </w:r>
      <w:bookmarkStart w:id="1" w:name="_Toc1222249"/>
      <w:r w:rsidRPr="005E6457">
        <w:t>1.1 Design Trade-Offs</w:t>
      </w:r>
      <w:bookmarkEnd w:id="1"/>
    </w:p>
    <w:p w:rsidR="00CC008A" w:rsidRPr="005E6457" w:rsidRDefault="00CC008A" w:rsidP="00CC008A">
      <w:pPr>
        <w:pStyle w:val="Heading1"/>
      </w:pPr>
      <w:r w:rsidRPr="005E6457">
        <w:t xml:space="preserve">         </w:t>
      </w:r>
      <w:bookmarkStart w:id="2" w:name="_Toc1222250"/>
      <w:r w:rsidRPr="005E6457">
        <w:t>1.1.1 Cost vs. Accuracy</w:t>
      </w:r>
      <w:bookmarkEnd w:id="2"/>
      <w:r w:rsidRPr="005E6457">
        <w:t xml:space="preserve"> </w:t>
      </w:r>
    </w:p>
    <w:p w:rsidR="00CC008A" w:rsidRPr="005E6457" w:rsidRDefault="00CC008A" w:rsidP="00CC008A">
      <w:pPr>
        <w:pStyle w:val="Heading1"/>
      </w:pPr>
      <w:r w:rsidRPr="005E6457">
        <w:t xml:space="preserve">          </w:t>
      </w:r>
      <w:bookmarkStart w:id="3" w:name="_Toc1222251"/>
      <w:r w:rsidRPr="005E6457">
        <w:t>1.1.2 Space vs. Speed</w:t>
      </w:r>
      <w:bookmarkEnd w:id="3"/>
    </w:p>
    <w:p w:rsidR="00CC008A" w:rsidRPr="005E6457" w:rsidRDefault="00CC008A" w:rsidP="00CC008A">
      <w:pPr>
        <w:pStyle w:val="Heading1"/>
      </w:pPr>
      <w:bookmarkStart w:id="4" w:name="_Toc1222252"/>
      <w:r w:rsidRPr="005E6457">
        <w:t>1.2 Interface Documentation Guidelines</w:t>
      </w:r>
      <w:bookmarkEnd w:id="4"/>
    </w:p>
    <w:p w:rsidR="00CC008A" w:rsidRPr="005E6457" w:rsidRDefault="00CC008A" w:rsidP="00CC008A">
      <w:pPr>
        <w:pStyle w:val="Heading1"/>
      </w:pPr>
      <w:bookmarkStart w:id="5" w:name="_Toc1222253"/>
      <w:r w:rsidRPr="005E6457">
        <w:t>1.3 Engineering Standards</w:t>
      </w:r>
      <w:bookmarkEnd w:id="5"/>
    </w:p>
    <w:p w:rsidR="00CC008A" w:rsidRPr="005E6457" w:rsidRDefault="00CC008A" w:rsidP="00CC008A">
      <w:pPr>
        <w:pStyle w:val="Heading1"/>
      </w:pPr>
      <w:bookmarkStart w:id="6" w:name="_Toc1222254"/>
      <w:r w:rsidRPr="005E6457">
        <w:t>1.4 Definitions, acronyms, and abbreviations</w:t>
      </w:r>
      <w:bookmarkEnd w:id="6"/>
    </w:p>
    <w:p w:rsidR="00CC008A" w:rsidRDefault="00CC008A" w:rsidP="00CC008A"/>
    <w:p w:rsidR="0075567D" w:rsidRDefault="0075567D" w:rsidP="0075567D"/>
    <w:p w:rsidR="000A7261" w:rsidRDefault="000A7261" w:rsidP="000A7261">
      <w:pPr>
        <w:rPr>
          <w:rFonts w:ascii="Arial" w:hAnsi="Arial" w:cs="Arial"/>
          <w:color w:val="000000"/>
          <w:sz w:val="24"/>
        </w:rPr>
      </w:pPr>
      <w:r>
        <w:rPr>
          <w:rFonts w:ascii="Arial" w:hAnsi="Arial" w:cs="Arial"/>
          <w:color w:val="000000"/>
          <w:sz w:val="24"/>
        </w:rPr>
        <w:tab/>
      </w:r>
    </w:p>
    <w:p w:rsidR="000A7261" w:rsidRDefault="000A7261" w:rsidP="000A7261">
      <w:pPr>
        <w:pStyle w:val="Heading1"/>
        <w:spacing w:before="0" w:line="360" w:lineRule="auto"/>
      </w:pPr>
      <w:r>
        <w:t>2</w:t>
      </w:r>
      <w:r w:rsidRPr="005E6457">
        <w:t>.</w:t>
      </w:r>
      <w:r>
        <w:t>2</w:t>
      </w:r>
      <w:r w:rsidRPr="005E6457">
        <w:t xml:space="preserve"> </w:t>
      </w:r>
      <w:r>
        <w:t>Software</w:t>
      </w:r>
    </w:p>
    <w:p w:rsidR="000A7261" w:rsidRDefault="000A7261" w:rsidP="000A7261">
      <w:pPr>
        <w:pStyle w:val="Heading1"/>
        <w:spacing w:before="0" w:line="360" w:lineRule="auto"/>
      </w:pPr>
      <w:r>
        <w:t>2</w:t>
      </w:r>
      <w:r w:rsidRPr="005E6457">
        <w:t>.</w:t>
      </w:r>
      <w:r>
        <w:t>2.1</w:t>
      </w:r>
      <w:r w:rsidRPr="005E6457">
        <w:t xml:space="preserve"> </w:t>
      </w:r>
      <w:r>
        <w:t>Server Side</w:t>
      </w:r>
    </w:p>
    <w:p w:rsidR="000A7261" w:rsidRDefault="000A7261" w:rsidP="000A7261">
      <w:pPr>
        <w:pStyle w:val="Heading1"/>
        <w:spacing w:before="0"/>
        <w:ind w:left="270"/>
      </w:pPr>
      <w:r>
        <w:t>2</w:t>
      </w:r>
      <w:r w:rsidRPr="005E6457">
        <w:t>.</w:t>
      </w:r>
      <w:r>
        <w:t>2.1.1</w:t>
      </w:r>
      <w:r w:rsidRPr="005E6457">
        <w:t xml:space="preserve"> </w:t>
      </w:r>
      <w:r>
        <w:t>Requirements</w:t>
      </w:r>
    </w:p>
    <w:p w:rsidR="000A7261" w:rsidRPr="00727226" w:rsidRDefault="000A7261" w:rsidP="000A7261">
      <w:pPr>
        <w:ind w:left="270"/>
        <w:rPr>
          <w:rFonts w:ascii="Arial" w:hAnsi="Arial" w:cs="Arial"/>
          <w:color w:val="000000"/>
          <w:sz w:val="24"/>
        </w:rPr>
      </w:pPr>
      <w:r w:rsidRPr="00727226">
        <w:rPr>
          <w:rFonts w:ascii="Arial" w:hAnsi="Arial" w:cs="Arial"/>
          <w:color w:val="000000"/>
          <w:sz w:val="24"/>
        </w:rPr>
        <w:t>- PHP Version 7.2</w:t>
      </w:r>
    </w:p>
    <w:p w:rsidR="000A7261" w:rsidRPr="00727226" w:rsidRDefault="000A7261" w:rsidP="000A7261">
      <w:pPr>
        <w:ind w:left="270"/>
        <w:rPr>
          <w:rFonts w:ascii="Arial" w:hAnsi="Arial" w:cs="Arial"/>
          <w:color w:val="000000"/>
          <w:sz w:val="24"/>
        </w:rPr>
      </w:pPr>
      <w:r w:rsidRPr="00727226">
        <w:rPr>
          <w:rFonts w:ascii="Arial" w:hAnsi="Arial" w:cs="Arial"/>
          <w:color w:val="000000"/>
          <w:sz w:val="24"/>
        </w:rPr>
        <w:t xml:space="preserve">- </w:t>
      </w:r>
      <w:proofErr w:type="spellStart"/>
      <w:r w:rsidRPr="00727226">
        <w:rPr>
          <w:rFonts w:ascii="Arial" w:hAnsi="Arial" w:cs="Arial"/>
          <w:color w:val="000000"/>
          <w:sz w:val="24"/>
        </w:rPr>
        <w:t>InnoDB</w:t>
      </w:r>
      <w:proofErr w:type="spellEnd"/>
      <w:r w:rsidRPr="00727226">
        <w:rPr>
          <w:rFonts w:ascii="Arial" w:hAnsi="Arial" w:cs="Arial"/>
          <w:color w:val="000000"/>
          <w:sz w:val="24"/>
        </w:rPr>
        <w:t xml:space="preserve"> supporting storage engine database</w:t>
      </w:r>
    </w:p>
    <w:p w:rsidR="000A7261" w:rsidRPr="00727226" w:rsidRDefault="000A7261" w:rsidP="000A7261">
      <w:pPr>
        <w:ind w:left="270"/>
        <w:rPr>
          <w:rFonts w:ascii="Arial" w:hAnsi="Arial" w:cs="Arial"/>
          <w:color w:val="000000"/>
          <w:sz w:val="24"/>
        </w:rPr>
      </w:pPr>
      <w:r w:rsidRPr="00727226">
        <w:rPr>
          <w:rFonts w:ascii="Arial" w:hAnsi="Arial" w:cs="Arial"/>
          <w:color w:val="000000"/>
          <w:sz w:val="24"/>
        </w:rPr>
        <w:t xml:space="preserve">- SSL Secured Server through HTTPS </w:t>
      </w:r>
    </w:p>
    <w:p w:rsidR="000A7261" w:rsidRDefault="000A7261" w:rsidP="000A7261">
      <w:pPr>
        <w:pStyle w:val="Heading1"/>
      </w:pPr>
      <w:r>
        <w:t>2</w:t>
      </w:r>
      <w:r w:rsidRPr="005E6457">
        <w:t>.</w:t>
      </w:r>
      <w:r>
        <w:t>2.1</w:t>
      </w:r>
      <w:r w:rsidRPr="005E6457">
        <w:t xml:space="preserve"> </w:t>
      </w:r>
      <w:r>
        <w:t>Client Side</w:t>
      </w:r>
    </w:p>
    <w:p w:rsidR="000A7261" w:rsidRDefault="000A7261" w:rsidP="000A7261">
      <w:pPr>
        <w:pStyle w:val="Heading1"/>
        <w:spacing w:before="0"/>
        <w:ind w:left="270"/>
      </w:pPr>
      <w:r>
        <w:t>2</w:t>
      </w:r>
      <w:r w:rsidRPr="005E6457">
        <w:t>.</w:t>
      </w:r>
      <w:r>
        <w:t>2.1.1</w:t>
      </w:r>
      <w:r w:rsidRPr="005E6457">
        <w:t xml:space="preserve"> </w:t>
      </w:r>
      <w:r>
        <w:t>Requirements</w:t>
      </w:r>
    </w:p>
    <w:p w:rsidR="000A7261" w:rsidRPr="00727226" w:rsidRDefault="000A7261" w:rsidP="000A7261">
      <w:pPr>
        <w:ind w:left="270"/>
        <w:rPr>
          <w:rFonts w:ascii="Arial" w:hAnsi="Arial" w:cs="Arial"/>
          <w:color w:val="000000"/>
          <w:sz w:val="24"/>
        </w:rPr>
      </w:pPr>
      <w:r w:rsidRPr="00727226">
        <w:rPr>
          <w:rFonts w:ascii="Arial" w:hAnsi="Arial" w:cs="Arial"/>
          <w:color w:val="000000"/>
          <w:sz w:val="24"/>
        </w:rPr>
        <w:t xml:space="preserve">- </w:t>
      </w:r>
      <w:r>
        <w:rPr>
          <w:rFonts w:ascii="Arial" w:hAnsi="Arial" w:cs="Arial"/>
          <w:color w:val="000000"/>
          <w:sz w:val="24"/>
        </w:rPr>
        <w:t xml:space="preserve">Android 4.4 version and above </w:t>
      </w:r>
    </w:p>
    <w:p w:rsidR="000A7261" w:rsidRDefault="000A7261" w:rsidP="000A7261">
      <w:pPr>
        <w:ind w:left="270"/>
        <w:rPr>
          <w:rFonts w:ascii="Arial" w:hAnsi="Arial" w:cs="Arial"/>
          <w:color w:val="000000"/>
          <w:sz w:val="24"/>
        </w:rPr>
      </w:pPr>
      <w:r w:rsidRPr="00727226">
        <w:rPr>
          <w:rFonts w:ascii="Arial" w:hAnsi="Arial" w:cs="Arial"/>
          <w:color w:val="000000"/>
          <w:sz w:val="24"/>
        </w:rPr>
        <w:lastRenderedPageBreak/>
        <w:t xml:space="preserve">- </w:t>
      </w:r>
      <w:r>
        <w:rPr>
          <w:rFonts w:ascii="Arial" w:hAnsi="Arial" w:cs="Arial"/>
          <w:color w:val="000000"/>
          <w:sz w:val="24"/>
        </w:rPr>
        <w:t>Permission to use internet connection</w:t>
      </w:r>
    </w:p>
    <w:p w:rsidR="000A7261" w:rsidRDefault="000A7261" w:rsidP="000A7261">
      <w:pPr>
        <w:ind w:left="270"/>
        <w:rPr>
          <w:rFonts w:ascii="Arial" w:hAnsi="Arial" w:cs="Arial"/>
          <w:color w:val="000000"/>
          <w:sz w:val="24"/>
        </w:rPr>
      </w:pPr>
      <w:r>
        <w:rPr>
          <w:rFonts w:ascii="Arial" w:hAnsi="Arial" w:cs="Arial"/>
          <w:color w:val="000000"/>
          <w:sz w:val="24"/>
        </w:rPr>
        <w:t>- Permission to use the camera feature</w:t>
      </w:r>
      <w:r w:rsidRPr="00727226">
        <w:rPr>
          <w:rFonts w:ascii="Arial" w:hAnsi="Arial" w:cs="Arial"/>
          <w:color w:val="000000"/>
          <w:sz w:val="24"/>
        </w:rPr>
        <w:t xml:space="preserve"> </w:t>
      </w:r>
    </w:p>
    <w:p w:rsidR="000A7261" w:rsidRDefault="000A7261" w:rsidP="000A7261">
      <w:pPr>
        <w:rPr>
          <w:rFonts w:ascii="Arial" w:hAnsi="Arial" w:cs="Arial"/>
          <w:color w:val="000000"/>
          <w:sz w:val="24"/>
        </w:rPr>
      </w:pPr>
    </w:p>
    <w:p w:rsidR="000A7261" w:rsidRDefault="000A7261" w:rsidP="000A7261">
      <w:pPr>
        <w:rPr>
          <w:rFonts w:ascii="Arial" w:hAnsi="Arial" w:cs="Arial"/>
          <w:color w:val="000000"/>
          <w:sz w:val="24"/>
        </w:rPr>
      </w:pPr>
    </w:p>
    <w:p w:rsidR="000A7261" w:rsidRDefault="000A7261" w:rsidP="000A7261">
      <w:pPr>
        <w:rPr>
          <w:rFonts w:ascii="Arial" w:hAnsi="Arial" w:cs="Arial"/>
          <w:color w:val="000000"/>
          <w:sz w:val="24"/>
        </w:rPr>
      </w:pPr>
    </w:p>
    <w:p w:rsidR="000A7261" w:rsidRDefault="000A7261" w:rsidP="000A7261">
      <w:pPr>
        <w:rPr>
          <w:rFonts w:ascii="Arial" w:hAnsi="Arial" w:cs="Arial"/>
          <w:color w:val="000000"/>
          <w:sz w:val="24"/>
        </w:rPr>
      </w:pPr>
    </w:p>
    <w:p w:rsidR="000A7261" w:rsidRDefault="000A7261" w:rsidP="000A7261">
      <w:pPr>
        <w:rPr>
          <w:rFonts w:ascii="Arial" w:hAnsi="Arial" w:cs="Arial"/>
          <w:color w:val="000000"/>
          <w:sz w:val="24"/>
        </w:rPr>
      </w:pPr>
    </w:p>
    <w:p w:rsidR="000A7261" w:rsidRDefault="000A7261"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Default="006E4449" w:rsidP="000A7261">
      <w:pPr>
        <w:rPr>
          <w:rFonts w:ascii="Arial" w:hAnsi="Arial" w:cs="Arial"/>
          <w:color w:val="000000"/>
          <w:sz w:val="24"/>
        </w:rPr>
      </w:pPr>
    </w:p>
    <w:p w:rsidR="006E4449" w:rsidRPr="00727226" w:rsidRDefault="006E4449" w:rsidP="000A7261">
      <w:pPr>
        <w:rPr>
          <w:rFonts w:ascii="Arial" w:hAnsi="Arial" w:cs="Arial"/>
          <w:color w:val="000000"/>
          <w:sz w:val="24"/>
        </w:rPr>
      </w:pPr>
      <w:bookmarkStart w:id="7" w:name="_GoBack"/>
      <w:bookmarkEnd w:id="7"/>
    </w:p>
    <w:p w:rsidR="000A7261" w:rsidRDefault="000A7261" w:rsidP="000A7261">
      <w:pPr>
        <w:pStyle w:val="Heading1"/>
        <w:spacing w:before="0" w:line="360" w:lineRule="auto"/>
      </w:pPr>
      <w:r>
        <w:lastRenderedPageBreak/>
        <w:t>2</w:t>
      </w:r>
      <w:r w:rsidRPr="005E6457">
        <w:t>.</w:t>
      </w:r>
      <w:r>
        <w:t>2.1.2</w:t>
      </w:r>
      <w:r w:rsidRPr="005E6457">
        <w:t xml:space="preserve"> </w:t>
      </w:r>
      <w:r>
        <w:t xml:space="preserve">User Interface </w:t>
      </w:r>
    </w:p>
    <w:p w:rsidR="000A7261" w:rsidRDefault="000A7261" w:rsidP="000A7261">
      <w:pPr>
        <w:pStyle w:val="Heading1"/>
        <w:spacing w:before="0" w:line="360" w:lineRule="auto"/>
      </w:pPr>
      <w:r>
        <w:t>2</w:t>
      </w:r>
      <w:r w:rsidRPr="005E6457">
        <w:t>.</w:t>
      </w:r>
      <w:r>
        <w:t>2.1.2.1</w:t>
      </w:r>
      <w:r w:rsidRPr="005E6457">
        <w:t xml:space="preserve"> </w:t>
      </w:r>
      <w:r>
        <w:t xml:space="preserve">Login Screen </w:t>
      </w:r>
    </w:p>
    <w:p w:rsidR="000A7261" w:rsidRPr="00D1469F" w:rsidRDefault="000A7261" w:rsidP="000A7261">
      <w:pPr>
        <w:spacing w:after="0"/>
        <w:rPr>
          <w:rFonts w:ascii="Arial" w:hAnsi="Arial" w:cs="Arial"/>
          <w:color w:val="000000"/>
          <w:sz w:val="24"/>
        </w:rPr>
      </w:pPr>
      <w:r>
        <w:rPr>
          <w:rFonts w:ascii="Arial" w:hAnsi="Arial" w:cs="Arial"/>
          <w:color w:val="000000"/>
          <w:sz w:val="24"/>
        </w:rPr>
        <w:t xml:space="preserve">Both professors and students can login through the same screen using their ID and password. </w:t>
      </w:r>
    </w:p>
    <w:p w:rsidR="000A7261" w:rsidRPr="001349D8" w:rsidRDefault="000A7261" w:rsidP="000A7261">
      <w:r>
        <w:rPr>
          <w:noProof/>
        </w:rPr>
        <w:drawing>
          <wp:inline distT="0" distB="0" distL="0" distR="0" wp14:anchorId="712387F6" wp14:editId="7B23E292">
            <wp:extent cx="2878054" cy="6075892"/>
            <wp:effectExtent l="19050" t="19050" r="17780" b="20320"/>
            <wp:docPr id="12" name="Picture 12" descr="D:\Bilkent 15-19\Fourth Year\Second Semester\CS 492 - Senior II\FINAL_UI_SCREENSHOTS\Screenshot_20190507-055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ilkent 15-19\Fourth Year\Second Semester\CS 492 - Senior II\FINAL_UI_SCREENSHOTS\Screenshot_20190507-05581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8054" cy="6075892"/>
                    </a:xfrm>
                    <a:prstGeom prst="rect">
                      <a:avLst/>
                    </a:prstGeom>
                    <a:noFill/>
                    <a:ln>
                      <a:solidFill>
                        <a:schemeClr val="bg1">
                          <a:lumMod val="65000"/>
                        </a:schemeClr>
                      </a:solidFill>
                    </a:ln>
                  </pic:spPr>
                </pic:pic>
              </a:graphicData>
            </a:graphic>
          </wp:inline>
        </w:drawing>
      </w:r>
    </w:p>
    <w:p w:rsidR="000A7261" w:rsidRDefault="000A7261" w:rsidP="000A7261"/>
    <w:p w:rsidR="000A7261" w:rsidRDefault="000A7261" w:rsidP="000A7261"/>
    <w:p w:rsidR="000A7261" w:rsidRDefault="000A7261" w:rsidP="000A7261"/>
    <w:p w:rsidR="000A7261" w:rsidRDefault="000A7261" w:rsidP="000A7261">
      <w:pPr>
        <w:pStyle w:val="Heading1"/>
        <w:spacing w:before="0" w:line="360" w:lineRule="auto"/>
      </w:pPr>
      <w:r>
        <w:lastRenderedPageBreak/>
        <w:t>Privacy Policies</w:t>
      </w:r>
    </w:p>
    <w:p w:rsidR="000A7261" w:rsidRPr="004604E4" w:rsidRDefault="000A7261" w:rsidP="000A7261">
      <w:r>
        <w:rPr>
          <w:noProof/>
        </w:rPr>
        <w:drawing>
          <wp:inline distT="0" distB="0" distL="0" distR="0" wp14:anchorId="2AB80522" wp14:editId="70A9BA32">
            <wp:extent cx="3253539" cy="6868582"/>
            <wp:effectExtent l="0" t="0" r="4445" b="8890"/>
            <wp:docPr id="13" name="Picture 13" descr="D:\Bilkent 15-19\Fourth Year\Second Semester\CS 492 - Senior II\FINAL_UI_SCREENSHOTS\Screenshot_20190507-055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ilkent 15-19\Fourth Year\Second Semester\CS 492 - Senior II\FINAL_UI_SCREENSHOTS\Screenshot_20190507-0558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154" cy="6876214"/>
                    </a:xfrm>
                    <a:prstGeom prst="rect">
                      <a:avLst/>
                    </a:prstGeom>
                    <a:noFill/>
                    <a:ln>
                      <a:noFill/>
                    </a:ln>
                  </pic:spPr>
                </pic:pic>
              </a:graphicData>
            </a:graphic>
          </wp:inline>
        </w:drawing>
      </w:r>
    </w:p>
    <w:p w:rsidR="000A7261" w:rsidRDefault="000A7261" w:rsidP="000A7261"/>
    <w:p w:rsidR="000A7261" w:rsidRDefault="000A7261" w:rsidP="000A7261"/>
    <w:p w:rsidR="000A7261" w:rsidRDefault="000A7261" w:rsidP="000A7261">
      <w:pPr>
        <w:pStyle w:val="Heading1"/>
        <w:spacing w:before="0" w:line="360" w:lineRule="auto"/>
      </w:pPr>
      <w:r>
        <w:lastRenderedPageBreak/>
        <w:t>2</w:t>
      </w:r>
      <w:r w:rsidRPr="005E6457">
        <w:t>.</w:t>
      </w:r>
      <w:r>
        <w:t>2.1.2.2</w:t>
      </w:r>
      <w:r w:rsidRPr="005E6457">
        <w:t xml:space="preserve"> </w:t>
      </w:r>
      <w:r>
        <w:t>Professor No Course Screen</w:t>
      </w:r>
    </w:p>
    <w:p w:rsidR="000A7261" w:rsidRDefault="000A7261" w:rsidP="000A7261">
      <w:pPr>
        <w:spacing w:after="0"/>
      </w:pPr>
      <w:r>
        <w:rPr>
          <w:rFonts w:ascii="Arial" w:hAnsi="Arial" w:cs="Arial"/>
          <w:color w:val="000000"/>
          <w:sz w:val="24"/>
        </w:rPr>
        <w:t>When the professor logs in outside of the class hours a small dialog box appears notifying them that there are currently no courses at that login time for the professor.</w:t>
      </w:r>
    </w:p>
    <w:p w:rsidR="000A7261" w:rsidRDefault="000A7261" w:rsidP="000A7261">
      <w:r>
        <w:rPr>
          <w:noProof/>
        </w:rPr>
        <w:drawing>
          <wp:anchor distT="0" distB="0" distL="114300" distR="114300" simplePos="0" relativeHeight="251661312" behindDoc="0" locked="0" layoutInCell="1" allowOverlap="1" wp14:anchorId="3A590FFE" wp14:editId="05C7589F">
            <wp:simplePos x="0" y="0"/>
            <wp:positionH relativeFrom="column">
              <wp:posOffset>9525</wp:posOffset>
            </wp:positionH>
            <wp:positionV relativeFrom="paragraph">
              <wp:posOffset>46355</wp:posOffset>
            </wp:positionV>
            <wp:extent cx="3293110" cy="6953250"/>
            <wp:effectExtent l="0" t="0" r="2540" b="0"/>
            <wp:wrapSquare wrapText="bothSides"/>
            <wp:docPr id="8" name="Picture 8" descr="D:\Bilkent 15-19\Fourth Year\Second Semester\CS 492 - Senior II\FINAL_UI_SCREENSHOTS\Screenshot_20190424-234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ilkent 15-19\Fourth Year\Second Semester\CS 492 - Senior II\FINAL_UI_SCREENSHOTS\Screenshot_20190424-23414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3110" cy="695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7261" w:rsidRDefault="000A7261" w:rsidP="000A7261"/>
    <w:p w:rsidR="000A7261" w:rsidRDefault="000A7261" w:rsidP="000A7261"/>
    <w:p w:rsidR="000A7261" w:rsidRPr="00D96377" w:rsidRDefault="000A7261" w:rsidP="000A7261"/>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rPr>
          <w:rFonts w:ascii="LinLibertineTB" w:hAnsi="LinLibertineTB" w:cs="LinLibertineTB"/>
          <w:sz w:val="24"/>
          <w:szCs w:val="24"/>
        </w:rPr>
      </w:pPr>
    </w:p>
    <w:p w:rsidR="000A7261" w:rsidRDefault="000A7261" w:rsidP="000A7261">
      <w:pPr>
        <w:pStyle w:val="Heading1"/>
        <w:spacing w:before="0" w:line="360" w:lineRule="auto"/>
      </w:pPr>
      <w:r>
        <w:lastRenderedPageBreak/>
        <w:t>2</w:t>
      </w:r>
      <w:r w:rsidRPr="005E6457">
        <w:t>.</w:t>
      </w:r>
      <w:r>
        <w:t>2.1.2.3</w:t>
      </w:r>
      <w:r w:rsidRPr="005E6457">
        <w:t xml:space="preserve"> </w:t>
      </w:r>
      <w:r>
        <w:t>Student No Course Screen</w:t>
      </w:r>
    </w:p>
    <w:p w:rsidR="000A7261" w:rsidRDefault="000A7261" w:rsidP="000A7261">
      <w:pPr>
        <w:spacing w:after="0"/>
        <w:rPr>
          <w:rFonts w:ascii="Arial" w:hAnsi="Arial" w:cs="Arial"/>
          <w:color w:val="000000"/>
          <w:sz w:val="24"/>
        </w:rPr>
      </w:pPr>
      <w:r>
        <w:rPr>
          <w:rFonts w:ascii="Arial" w:hAnsi="Arial" w:cs="Arial"/>
          <w:color w:val="000000"/>
          <w:sz w:val="24"/>
        </w:rPr>
        <w:t>When the student logs in outside of the class hours a small dialog box appears notifying them that there are currently no courses at that login time for the student.</w:t>
      </w:r>
    </w:p>
    <w:p w:rsidR="000A7261" w:rsidRDefault="000A7261" w:rsidP="000A7261">
      <w:pPr>
        <w:spacing w:after="0"/>
      </w:pPr>
      <w:r>
        <w:rPr>
          <w:noProof/>
        </w:rPr>
        <w:drawing>
          <wp:inline distT="0" distB="0" distL="0" distR="0" wp14:anchorId="4B9F7AF7" wp14:editId="403D4034">
            <wp:extent cx="3438024" cy="7258050"/>
            <wp:effectExtent l="0" t="0" r="0" b="0"/>
            <wp:docPr id="9" name="Picture 9" descr="D:\Bilkent 15-19\Fourth Year\Second Semester\CS 492 - Senior II\FINAL_UI_SCREENSHOTS\Screenshot_20190424-234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ilkent 15-19\Fourth Year\Second Semester\CS 492 - Senior II\FINAL_UI_SCREENSHOTS\Screenshot_20190424-2341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8024" cy="7258050"/>
                    </a:xfrm>
                    <a:prstGeom prst="rect">
                      <a:avLst/>
                    </a:prstGeom>
                    <a:noFill/>
                    <a:ln>
                      <a:noFill/>
                    </a:ln>
                  </pic:spPr>
                </pic:pic>
              </a:graphicData>
            </a:graphic>
          </wp:inline>
        </w:drawing>
      </w:r>
    </w:p>
    <w:p w:rsidR="000A7261" w:rsidRDefault="000A7261" w:rsidP="000A7261">
      <w:pPr>
        <w:spacing w:after="0"/>
      </w:pPr>
    </w:p>
    <w:p w:rsidR="000A7261" w:rsidRDefault="000A7261" w:rsidP="000A7261">
      <w:pPr>
        <w:pStyle w:val="Heading1"/>
        <w:spacing w:before="0" w:line="360" w:lineRule="auto"/>
      </w:pPr>
      <w:r>
        <w:lastRenderedPageBreak/>
        <w:t>2</w:t>
      </w:r>
      <w:r w:rsidRPr="005E6457">
        <w:t>.</w:t>
      </w:r>
      <w:r>
        <w:t>2.1.2.3</w:t>
      </w:r>
      <w:r w:rsidRPr="005E6457">
        <w:t xml:space="preserve"> </w:t>
      </w:r>
      <w:r>
        <w:t>Professor Main Screen</w:t>
      </w:r>
    </w:p>
    <w:p w:rsidR="000A7261" w:rsidRDefault="000A7261" w:rsidP="000A7261">
      <w:pPr>
        <w:spacing w:after="0"/>
        <w:rPr>
          <w:rFonts w:ascii="Arial" w:hAnsi="Arial" w:cs="Arial"/>
          <w:color w:val="000000"/>
          <w:sz w:val="24"/>
        </w:rPr>
      </w:pPr>
      <w:r>
        <w:rPr>
          <w:rFonts w:ascii="Arial" w:hAnsi="Arial" w:cs="Arial"/>
          <w:color w:val="000000"/>
          <w:sz w:val="24"/>
        </w:rPr>
        <w:t>When the professor logs in successfully the following screen appears, where the live results of the raspberry pi image recognition show which students were marked present and which not after the recognition. Other relevant data regarding attendance ratio for the class can also be seen.</w:t>
      </w:r>
    </w:p>
    <w:p w:rsidR="000A7261" w:rsidRDefault="000A7261" w:rsidP="000A7261">
      <w:pPr>
        <w:spacing w:after="0"/>
        <w:rPr>
          <w:rFonts w:ascii="Arial" w:hAnsi="Arial" w:cs="Arial"/>
          <w:color w:val="000000"/>
          <w:sz w:val="24"/>
        </w:rPr>
      </w:pPr>
      <w:r>
        <w:rPr>
          <w:rFonts w:ascii="Arial" w:hAnsi="Arial" w:cs="Arial"/>
          <w:noProof/>
          <w:color w:val="000000"/>
          <w:sz w:val="24"/>
        </w:rPr>
        <w:drawing>
          <wp:inline distT="0" distB="0" distL="0" distR="0" wp14:anchorId="08D4E901" wp14:editId="6AFB843B">
            <wp:extent cx="3362204" cy="7097987"/>
            <wp:effectExtent l="0" t="0" r="0" b="8255"/>
            <wp:docPr id="11" name="Picture 11" descr="D:\Bilkent 15-19\Fourth Year\Second Semester\CS 492 - Senior II\FINAL_UI_SCREENSHOTS\Screenshot_20190424-233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ilkent 15-19\Fourth Year\Second Semester\CS 492 - Senior II\FINAL_UI_SCREENSHOTS\Screenshot_20190424-23385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4782" cy="7103430"/>
                    </a:xfrm>
                    <a:prstGeom prst="rect">
                      <a:avLst/>
                    </a:prstGeom>
                    <a:noFill/>
                    <a:ln>
                      <a:noFill/>
                    </a:ln>
                  </pic:spPr>
                </pic:pic>
              </a:graphicData>
            </a:graphic>
          </wp:inline>
        </w:drawing>
      </w:r>
    </w:p>
    <w:p w:rsidR="000A7261" w:rsidRDefault="000A7261" w:rsidP="000A7261">
      <w:pPr>
        <w:pStyle w:val="Heading1"/>
        <w:spacing w:before="0" w:line="360" w:lineRule="auto"/>
      </w:pPr>
      <w:r>
        <w:lastRenderedPageBreak/>
        <w:t>2</w:t>
      </w:r>
      <w:r w:rsidRPr="005E6457">
        <w:t>.</w:t>
      </w:r>
      <w:r>
        <w:t>2.1.2.3</w:t>
      </w:r>
      <w:r w:rsidRPr="005E6457">
        <w:t xml:space="preserve"> </w:t>
      </w:r>
      <w:r>
        <w:t>Student Main Screen</w:t>
      </w:r>
    </w:p>
    <w:p w:rsidR="000A7261" w:rsidRDefault="000A7261" w:rsidP="000A7261">
      <w:pPr>
        <w:spacing w:after="0"/>
        <w:rPr>
          <w:rFonts w:ascii="Arial" w:hAnsi="Arial" w:cs="Arial"/>
          <w:color w:val="000000"/>
          <w:sz w:val="24"/>
        </w:rPr>
      </w:pPr>
      <w:r>
        <w:rPr>
          <w:rFonts w:ascii="Arial" w:hAnsi="Arial" w:cs="Arial"/>
          <w:color w:val="000000"/>
          <w:sz w:val="24"/>
        </w:rPr>
        <w:t xml:space="preserve">When the student logs in successfully the following screen appears, where the live results of the student’s attendance status appears. The following example shows that the student was not recognized for that hour. </w:t>
      </w:r>
    </w:p>
    <w:p w:rsidR="000A7261" w:rsidRDefault="000A7261" w:rsidP="000A7261">
      <w:pPr>
        <w:spacing w:after="0"/>
        <w:rPr>
          <w:rFonts w:ascii="Arial" w:hAnsi="Arial" w:cs="Arial"/>
          <w:color w:val="000000"/>
          <w:sz w:val="24"/>
        </w:rPr>
      </w:pPr>
      <w:r>
        <w:rPr>
          <w:rFonts w:ascii="Arial" w:hAnsi="Arial" w:cs="Arial"/>
          <w:noProof/>
          <w:color w:val="000000"/>
          <w:sz w:val="24"/>
        </w:rPr>
        <w:drawing>
          <wp:inline distT="0" distB="0" distL="0" distR="0" wp14:anchorId="4E0CC677" wp14:editId="5B26A6F5">
            <wp:extent cx="3206416" cy="6769100"/>
            <wp:effectExtent l="0" t="0" r="0" b="0"/>
            <wp:docPr id="14" name="Picture 14" descr="D:\Bilkent 15-19\Fourth Year\Second Semester\CS 492 - Senior II\FINAL_UI_SCREENSHOTS\Screenshot_20190507-025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ilkent 15-19\Fourth Year\Second Semester\CS 492 - Senior II\FINAL_UI_SCREENSHOTS\Screenshot_20190507-02521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7675" cy="6771759"/>
                    </a:xfrm>
                    <a:prstGeom prst="rect">
                      <a:avLst/>
                    </a:prstGeom>
                    <a:noFill/>
                    <a:ln>
                      <a:noFill/>
                    </a:ln>
                  </pic:spPr>
                </pic:pic>
              </a:graphicData>
            </a:graphic>
          </wp:inline>
        </w:drawing>
      </w:r>
    </w:p>
    <w:p w:rsidR="000A7261" w:rsidRDefault="000A7261" w:rsidP="000A7261">
      <w:pPr>
        <w:spacing w:after="0"/>
      </w:pPr>
    </w:p>
    <w:p w:rsidR="000A7261" w:rsidRPr="0075567D" w:rsidRDefault="000A7261" w:rsidP="0075567D"/>
    <w:sectPr w:rsidR="000A7261" w:rsidRPr="00755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nLibertineTB">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964"/>
    <w:rsid w:val="000A7261"/>
    <w:rsid w:val="0027627F"/>
    <w:rsid w:val="00431964"/>
    <w:rsid w:val="006E4449"/>
    <w:rsid w:val="006F218C"/>
    <w:rsid w:val="0075567D"/>
    <w:rsid w:val="00CC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7D"/>
  </w:style>
  <w:style w:type="paragraph" w:styleId="Heading1">
    <w:name w:val="heading 1"/>
    <w:basedOn w:val="Normal"/>
    <w:next w:val="Normal"/>
    <w:link w:val="Heading1Char"/>
    <w:uiPriority w:val="9"/>
    <w:qFormat/>
    <w:rsid w:val="00CC008A"/>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08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0A7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2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7D"/>
  </w:style>
  <w:style w:type="paragraph" w:styleId="Heading1">
    <w:name w:val="heading 1"/>
    <w:basedOn w:val="Normal"/>
    <w:next w:val="Normal"/>
    <w:link w:val="Heading1Char"/>
    <w:uiPriority w:val="9"/>
    <w:qFormat/>
    <w:rsid w:val="00CC008A"/>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08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0A7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2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Ndricim Rrapi</dc:creator>
  <cp:keywords/>
  <dc:description/>
  <cp:lastModifiedBy>Ndricim Rrapi</cp:lastModifiedBy>
  <cp:revision>3</cp:revision>
  <dcterms:created xsi:type="dcterms:W3CDTF">2019-05-06T17:12:00Z</dcterms:created>
  <dcterms:modified xsi:type="dcterms:W3CDTF">2019-05-07T03:09:00Z</dcterms:modified>
</cp:coreProperties>
</file>