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36F" w:rsidRDefault="00D2636F" w:rsidP="00F96F5E">
      <w:pPr>
        <w:pStyle w:val="Heading1"/>
        <w:ind w:left="152"/>
      </w:pPr>
      <w:r>
        <w:t>Detailed Lesson Plan - Photogr</w:t>
      </w:r>
      <w:bookmarkStart w:id="0" w:name="_GoBack"/>
      <w:bookmarkEnd w:id="0"/>
      <w:r>
        <w:t>aphy 101 - The Science and Art of Light and Cameras</w:t>
      </w:r>
    </w:p>
    <w:p w:rsidR="00D2636F" w:rsidRDefault="00D2636F" w:rsidP="00F96F5E">
      <w:pPr>
        <w:spacing w:before="276"/>
        <w:ind w:left="151" w:right="146"/>
        <w:jc w:val="center"/>
        <w:rPr>
          <w:b/>
          <w:sz w:val="28"/>
        </w:rPr>
      </w:pPr>
      <w:r>
        <w:rPr>
          <w:b/>
          <w:sz w:val="28"/>
        </w:rPr>
        <w:t>Lesson 1: Light</w:t>
      </w:r>
    </w:p>
    <w:p w:rsidR="00D2636F" w:rsidRDefault="00D2636F" w:rsidP="00F96F5E">
      <w:pPr>
        <w:pStyle w:val="Heading2"/>
        <w:spacing w:before="287"/>
        <w:ind w:right="146" w:firstLine="0"/>
        <w:jc w:val="center"/>
      </w:pPr>
      <w:r>
        <w:t>Prepared by: Tanmaya Kumar</w:t>
      </w:r>
    </w:p>
    <w:p w:rsidR="00D2636F" w:rsidRDefault="00D2636F" w:rsidP="00D2636F">
      <w:pPr>
        <w:pStyle w:val="BodyText"/>
        <w:spacing w:before="9"/>
        <w:ind w:left="0" w:firstLine="0"/>
        <w:rPr>
          <w:b/>
          <w:sz w:val="15"/>
        </w:rPr>
      </w:pPr>
    </w:p>
    <w:p w:rsidR="00D2636F" w:rsidRDefault="00D2636F" w:rsidP="00D2636F">
      <w:pPr>
        <w:pStyle w:val="ListParagraph"/>
        <w:numPr>
          <w:ilvl w:val="0"/>
          <w:numId w:val="5"/>
        </w:numPr>
        <w:tabs>
          <w:tab w:val="left" w:pos="463"/>
        </w:tabs>
        <w:spacing w:before="100"/>
        <w:contextualSpacing w:val="0"/>
        <w:rPr>
          <w:b/>
          <w:sz w:val="24"/>
        </w:rPr>
      </w:pPr>
      <w:r>
        <w:rPr>
          <w:b/>
          <w:sz w:val="24"/>
        </w:rPr>
        <w:t>Objectives:</w:t>
      </w:r>
    </w:p>
    <w:p w:rsidR="00D2636F" w:rsidRDefault="00D2636F" w:rsidP="00D2636F">
      <w:pPr>
        <w:pStyle w:val="Heading3"/>
        <w:ind w:left="462" w:firstLine="0"/>
      </w:pPr>
      <w:r>
        <w:t>At the end of this lesson the student will be able to express an understanding of:</w:t>
      </w:r>
    </w:p>
    <w:p w:rsidR="00D2636F" w:rsidRDefault="00D2636F" w:rsidP="00D2636F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4"/>
        </w:rPr>
      </w:pPr>
      <w:r>
        <w:rPr>
          <w:sz w:val="24"/>
        </w:rPr>
        <w:t>Light</w:t>
      </w:r>
    </w:p>
    <w:p w:rsidR="00D2636F" w:rsidRDefault="00D2636F" w:rsidP="00D2636F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Colors</w:t>
      </w:r>
    </w:p>
    <w:p w:rsidR="00D2636F" w:rsidRDefault="00D2636F" w:rsidP="00D2636F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spacing w:before="4"/>
        <w:contextualSpacing w:val="0"/>
        <w:rPr>
          <w:sz w:val="21"/>
        </w:rPr>
      </w:pPr>
      <w:r>
        <w:rPr>
          <w:sz w:val="24"/>
        </w:rPr>
        <w:t>Intensity</w:t>
      </w:r>
    </w:p>
    <w:p w:rsidR="00D2636F" w:rsidRDefault="00D2636F" w:rsidP="00D2636F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Perception of the world</w:t>
      </w:r>
    </w:p>
    <w:p w:rsidR="00D2636F" w:rsidRPr="00D2636F" w:rsidRDefault="00D2636F" w:rsidP="00D2636F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Spectrum of Colors</w:t>
      </w:r>
    </w:p>
    <w:p w:rsidR="00D2636F" w:rsidRPr="00D2636F" w:rsidRDefault="00D2636F" w:rsidP="00D2636F">
      <w:pPr>
        <w:tabs>
          <w:tab w:val="left" w:pos="822"/>
          <w:tab w:val="left" w:pos="823"/>
        </w:tabs>
        <w:rPr>
          <w:sz w:val="21"/>
        </w:rPr>
      </w:pPr>
    </w:p>
    <w:p w:rsidR="00D2636F" w:rsidRDefault="00D2636F" w:rsidP="00D2636F">
      <w:pPr>
        <w:pStyle w:val="BodyText"/>
        <w:spacing w:before="5"/>
        <w:ind w:left="0" w:firstLine="0"/>
        <w:rPr>
          <w:sz w:val="22"/>
        </w:rPr>
      </w:pPr>
    </w:p>
    <w:p w:rsidR="00D2636F" w:rsidRDefault="00D2636F" w:rsidP="00D2636F">
      <w:pPr>
        <w:pStyle w:val="Heading4"/>
        <w:numPr>
          <w:ilvl w:val="0"/>
          <w:numId w:val="5"/>
        </w:numPr>
        <w:tabs>
          <w:tab w:val="left" w:pos="463"/>
        </w:tabs>
      </w:pPr>
      <w:r>
        <w:rPr>
          <w:w w:val="105"/>
        </w:rPr>
        <w:t>Subject Matter:</w:t>
      </w:r>
    </w:p>
    <w:p w:rsidR="00D2636F" w:rsidRDefault="00D2636F" w:rsidP="00D2636F">
      <w:pPr>
        <w:pStyle w:val="ListParagraph"/>
        <w:numPr>
          <w:ilvl w:val="0"/>
          <w:numId w:val="4"/>
        </w:numPr>
        <w:tabs>
          <w:tab w:val="left" w:pos="1183"/>
        </w:tabs>
        <w:spacing w:before="12" w:line="249" w:lineRule="auto"/>
        <w:ind w:right="609"/>
        <w:contextualSpacing w:val="0"/>
        <w:rPr>
          <w:sz w:val="21"/>
        </w:rPr>
      </w:pPr>
      <w:r>
        <w:rPr>
          <w:b/>
          <w:w w:val="105"/>
          <w:sz w:val="21"/>
        </w:rPr>
        <w:t xml:space="preserve">Materials: </w:t>
      </w:r>
      <w:r>
        <w:rPr>
          <w:w w:val="105"/>
          <w:sz w:val="21"/>
        </w:rPr>
        <w:t>Visual aids (Hand drawn image diagrams), concave and convex lens formed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 xml:space="preserve">using glasses or mason jars with water, </w:t>
      </w:r>
      <w:proofErr w:type="gramStart"/>
      <w:r>
        <w:rPr>
          <w:w w:val="105"/>
          <w:sz w:val="21"/>
        </w:rPr>
        <w:t xml:space="preserve">and </w:t>
      </w:r>
      <w:r>
        <w:rPr>
          <w:w w:val="105"/>
          <w:sz w:val="21"/>
        </w:rPr>
        <w:t>,</w:t>
      </w:r>
      <w:proofErr w:type="gramEnd"/>
      <w:r>
        <w:rPr>
          <w:w w:val="105"/>
          <w:sz w:val="21"/>
        </w:rPr>
        <w:t xml:space="preserve"> Pictures.</w:t>
      </w:r>
    </w:p>
    <w:p w:rsidR="00D2636F" w:rsidRPr="00D2636F" w:rsidRDefault="00D2636F" w:rsidP="00D2636F">
      <w:pPr>
        <w:pStyle w:val="ListParagraph"/>
        <w:numPr>
          <w:ilvl w:val="0"/>
          <w:numId w:val="4"/>
        </w:numPr>
        <w:tabs>
          <w:tab w:val="left" w:pos="1183"/>
        </w:tabs>
        <w:spacing w:before="2" w:line="252" w:lineRule="auto"/>
        <w:ind w:right="186"/>
        <w:contextualSpacing w:val="0"/>
        <w:rPr>
          <w:sz w:val="21"/>
        </w:rPr>
      </w:pPr>
      <w:r>
        <w:rPr>
          <w:b/>
          <w:w w:val="105"/>
          <w:sz w:val="21"/>
        </w:rPr>
        <w:t xml:space="preserve">References: </w:t>
      </w:r>
    </w:p>
    <w:p w:rsidR="00D2636F" w:rsidRDefault="00D2636F" w:rsidP="00D2636F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Light – Wikipedia - </w:t>
      </w:r>
      <w:hyperlink r:id="rId5" w:history="1">
        <w:r w:rsidRPr="00F042BE">
          <w:rPr>
            <w:rStyle w:val="Hyperlink"/>
          </w:rPr>
          <w:t>https://en.wikipedia.org/wiki/Light</w:t>
        </w:r>
      </w:hyperlink>
    </w:p>
    <w:p w:rsidR="00D2636F" w:rsidRDefault="00D2636F" w:rsidP="00D2636F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Linear Visible Spectrum – Wikipedia - </w:t>
      </w:r>
      <w:hyperlink r:id="rId6" w:anchor="/media/File:Linear_visible_spectrum.svg" w:history="1">
        <w:r w:rsidRPr="00F042BE">
          <w:rPr>
            <w:rStyle w:val="Hyperlink"/>
          </w:rPr>
          <w:t>https://en.wikipedia.org/wiki/Visible_spectrum#/media/File:Linear_visible_spectrum.svg</w:t>
        </w:r>
      </w:hyperlink>
    </w:p>
    <w:p w:rsidR="00D2636F" w:rsidRPr="00D2636F" w:rsidRDefault="00D2636F" w:rsidP="00D2636F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Visible Spectrum – Wikipedia -  </w:t>
      </w:r>
      <w:hyperlink r:id="rId7" w:history="1">
        <w:r w:rsidRPr="00F042BE">
          <w:rPr>
            <w:rStyle w:val="Hyperlink"/>
          </w:rPr>
          <w:t>https://en.wikipedia.org/wiki/Visible_spectrum</w:t>
        </w:r>
      </w:hyperlink>
    </w:p>
    <w:p w:rsidR="00D2636F" w:rsidRDefault="00D2636F" w:rsidP="00D2636F">
      <w:pPr>
        <w:pStyle w:val="ListParagraph"/>
        <w:numPr>
          <w:ilvl w:val="0"/>
          <w:numId w:val="4"/>
        </w:numPr>
        <w:tabs>
          <w:tab w:val="left" w:pos="1182"/>
          <w:tab w:val="left" w:pos="1183"/>
        </w:tabs>
        <w:spacing w:line="256" w:lineRule="exact"/>
        <w:contextualSpacing w:val="0"/>
        <w:rPr>
          <w:sz w:val="21"/>
        </w:rPr>
      </w:pPr>
      <w:r>
        <w:rPr>
          <w:b/>
          <w:w w:val="105"/>
          <w:sz w:val="21"/>
        </w:rPr>
        <w:t xml:space="preserve">Values: </w:t>
      </w:r>
      <w:r>
        <w:rPr>
          <w:w w:val="105"/>
          <w:sz w:val="21"/>
        </w:rPr>
        <w:t xml:space="preserve">Develop a genuine understanding and respect for </w:t>
      </w:r>
      <w:r>
        <w:rPr>
          <w:w w:val="105"/>
          <w:sz w:val="21"/>
        </w:rPr>
        <w:t>light sciences, and its capture in photography.</w:t>
      </w:r>
    </w:p>
    <w:p w:rsidR="00D2636F" w:rsidRDefault="00D2636F" w:rsidP="00D2636F">
      <w:pPr>
        <w:pStyle w:val="BodyText"/>
        <w:ind w:left="0" w:firstLine="0"/>
        <w:rPr>
          <w:sz w:val="23"/>
        </w:rPr>
      </w:pPr>
    </w:p>
    <w:p w:rsidR="00D2636F" w:rsidRDefault="00D2636F" w:rsidP="00D2636F">
      <w:pPr>
        <w:pStyle w:val="Heading4"/>
        <w:numPr>
          <w:ilvl w:val="0"/>
          <w:numId w:val="5"/>
        </w:numPr>
        <w:tabs>
          <w:tab w:val="left" w:pos="463"/>
        </w:tabs>
      </w:pPr>
      <w:r>
        <w:rPr>
          <w:w w:val="105"/>
        </w:rPr>
        <w:t>Procedure</w:t>
      </w:r>
    </w:p>
    <w:p w:rsidR="00D2636F" w:rsidRDefault="00D2636F" w:rsidP="00D2636F">
      <w:pPr>
        <w:pStyle w:val="ListParagraph"/>
        <w:numPr>
          <w:ilvl w:val="0"/>
          <w:numId w:val="3"/>
        </w:numPr>
        <w:tabs>
          <w:tab w:val="left" w:pos="1183"/>
        </w:tabs>
        <w:spacing w:before="13"/>
        <w:contextualSpacing w:val="0"/>
        <w:rPr>
          <w:b/>
          <w:sz w:val="21"/>
        </w:rPr>
      </w:pPr>
      <w:r>
        <w:rPr>
          <w:b/>
          <w:w w:val="105"/>
          <w:sz w:val="21"/>
        </w:rPr>
        <w:t>Learning Activities:</w:t>
      </w:r>
    </w:p>
    <w:p w:rsidR="00D2636F" w:rsidRDefault="00D2636F" w:rsidP="00D2636F">
      <w:pPr>
        <w:pStyle w:val="ListParagraph"/>
        <w:numPr>
          <w:ilvl w:val="1"/>
          <w:numId w:val="3"/>
        </w:numPr>
        <w:tabs>
          <w:tab w:val="left" w:pos="1903"/>
        </w:tabs>
        <w:spacing w:before="12"/>
        <w:ind w:hanging="292"/>
        <w:contextualSpacing w:val="0"/>
        <w:jc w:val="left"/>
        <w:rPr>
          <w:b/>
          <w:sz w:val="21"/>
        </w:rPr>
      </w:pPr>
      <w:r>
        <w:rPr>
          <w:b/>
          <w:w w:val="105"/>
          <w:sz w:val="21"/>
        </w:rPr>
        <w:t>Light</w:t>
      </w:r>
    </w:p>
    <w:p w:rsidR="00D2636F" w:rsidRDefault="00D2636F" w:rsidP="00D2636F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>
        <w:rPr>
          <w:sz w:val="21"/>
        </w:rPr>
        <w:t>Explanation of light’s presence all around us.</w:t>
      </w:r>
    </w:p>
    <w:p w:rsidR="00D2636F" w:rsidRPr="00D2636F" w:rsidRDefault="00D2636F" w:rsidP="00D2636F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>
        <w:rPr>
          <w:w w:val="105"/>
          <w:sz w:val="21"/>
        </w:rPr>
        <w:t>Explanation of light as a source of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sight.</w:t>
      </w:r>
    </w:p>
    <w:p w:rsidR="00D2636F" w:rsidRDefault="00D2636F" w:rsidP="00D2636F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>
        <w:rPr>
          <w:w w:val="105"/>
          <w:sz w:val="21"/>
        </w:rPr>
        <w:t>A discussion of the Properties of light.</w:t>
      </w:r>
    </w:p>
    <w:p w:rsidR="00D2636F" w:rsidRDefault="00D2636F" w:rsidP="00D2636F">
      <w:pPr>
        <w:pStyle w:val="Heading4"/>
        <w:numPr>
          <w:ilvl w:val="1"/>
          <w:numId w:val="3"/>
        </w:numPr>
        <w:tabs>
          <w:tab w:val="left" w:pos="1903"/>
        </w:tabs>
        <w:spacing w:before="13"/>
        <w:ind w:hanging="347"/>
        <w:jc w:val="left"/>
      </w:pPr>
      <w:r>
        <w:rPr>
          <w:w w:val="105"/>
        </w:rPr>
        <w:t>Colors</w:t>
      </w:r>
    </w:p>
    <w:p w:rsidR="00D2636F" w:rsidRPr="00D2636F" w:rsidRDefault="00D2636F" w:rsidP="00D2636F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Understanding Colors.</w:t>
      </w:r>
    </w:p>
    <w:p w:rsidR="00D2636F" w:rsidRPr="00D2636F" w:rsidRDefault="00D2636F" w:rsidP="00D2636F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Understanding our perception of the colors.</w:t>
      </w:r>
    </w:p>
    <w:p w:rsidR="00D2636F" w:rsidRPr="00D2636F" w:rsidRDefault="00D2636F" w:rsidP="00D2636F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Understanding of how objects gain a certain color.</w:t>
      </w:r>
    </w:p>
    <w:p w:rsidR="00D2636F" w:rsidRDefault="00D2636F" w:rsidP="00D2636F">
      <w:pPr>
        <w:pStyle w:val="Heading4"/>
        <w:numPr>
          <w:ilvl w:val="1"/>
          <w:numId w:val="3"/>
        </w:numPr>
        <w:tabs>
          <w:tab w:val="left" w:pos="1903"/>
        </w:tabs>
        <w:spacing w:line="256" w:lineRule="exact"/>
        <w:ind w:hanging="401"/>
        <w:jc w:val="left"/>
      </w:pPr>
      <w:r>
        <w:rPr>
          <w:w w:val="105"/>
        </w:rPr>
        <w:t>Intensity</w:t>
      </w:r>
    </w:p>
    <w:p w:rsidR="00D2636F" w:rsidRPr="00D2636F" w:rsidRDefault="00D2636F" w:rsidP="00D2636F">
      <w:pPr>
        <w:pStyle w:val="ListParagraph"/>
        <w:numPr>
          <w:ilvl w:val="2"/>
          <w:numId w:val="3"/>
        </w:numPr>
        <w:tabs>
          <w:tab w:val="left" w:pos="2623"/>
        </w:tabs>
        <w:spacing w:before="13" w:line="252" w:lineRule="auto"/>
        <w:ind w:right="444"/>
        <w:contextualSpacing w:val="0"/>
        <w:rPr>
          <w:sz w:val="21"/>
        </w:rPr>
      </w:pPr>
      <w:r>
        <w:rPr>
          <w:w w:val="105"/>
          <w:sz w:val="21"/>
        </w:rPr>
        <w:t>Understanding of intensity as a property of light.</w:t>
      </w:r>
    </w:p>
    <w:p w:rsidR="00D2636F" w:rsidRPr="00D2636F" w:rsidRDefault="00D2636F" w:rsidP="00D2636F">
      <w:pPr>
        <w:pStyle w:val="ListParagraph"/>
        <w:numPr>
          <w:ilvl w:val="2"/>
          <w:numId w:val="3"/>
        </w:numPr>
        <w:tabs>
          <w:tab w:val="left" w:pos="2623"/>
        </w:tabs>
        <w:spacing w:before="13" w:line="252" w:lineRule="auto"/>
        <w:ind w:right="444"/>
        <w:contextualSpacing w:val="0"/>
        <w:rPr>
          <w:sz w:val="21"/>
        </w:rPr>
      </w:pPr>
      <w:r>
        <w:rPr>
          <w:w w:val="105"/>
          <w:sz w:val="21"/>
        </w:rPr>
        <w:t>Understanding the effects of intensity of light on photographs.</w:t>
      </w:r>
    </w:p>
    <w:p w:rsidR="00D2636F" w:rsidRPr="00D2636F" w:rsidRDefault="00D2636F" w:rsidP="00D2636F">
      <w:pPr>
        <w:pStyle w:val="ListParagraph"/>
        <w:numPr>
          <w:ilvl w:val="1"/>
          <w:numId w:val="3"/>
        </w:numPr>
        <w:tabs>
          <w:tab w:val="left" w:pos="2623"/>
        </w:tabs>
        <w:spacing w:before="13" w:line="252" w:lineRule="auto"/>
        <w:ind w:right="444"/>
        <w:contextualSpacing w:val="0"/>
        <w:jc w:val="left"/>
        <w:rPr>
          <w:b/>
          <w:sz w:val="21"/>
        </w:rPr>
      </w:pPr>
      <w:r w:rsidRPr="00D2636F">
        <w:rPr>
          <w:b/>
          <w:sz w:val="21"/>
        </w:rPr>
        <w:t>Perception of the World</w:t>
      </w:r>
    </w:p>
    <w:p w:rsidR="00D2636F" w:rsidRPr="00D2636F" w:rsidRDefault="00D2636F" w:rsidP="00D2636F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>Understand how light impacts and controls our perception of the work and our surroundings.</w:t>
      </w:r>
    </w:p>
    <w:p w:rsidR="00F96F5E" w:rsidRPr="00F96F5E" w:rsidRDefault="00F96F5E" w:rsidP="00F96F5E">
      <w:pPr>
        <w:pStyle w:val="ListParagraph"/>
        <w:numPr>
          <w:ilvl w:val="1"/>
          <w:numId w:val="3"/>
        </w:numPr>
        <w:tabs>
          <w:tab w:val="left" w:pos="2623"/>
        </w:tabs>
        <w:spacing w:line="256" w:lineRule="exact"/>
        <w:contextualSpacing w:val="0"/>
        <w:jc w:val="left"/>
        <w:rPr>
          <w:b/>
          <w:sz w:val="21"/>
        </w:rPr>
      </w:pPr>
      <w:r>
        <w:rPr>
          <w:b/>
          <w:w w:val="105"/>
          <w:sz w:val="21"/>
        </w:rPr>
        <w:t>Spectrum of Colors</w:t>
      </w:r>
    </w:p>
    <w:p w:rsidR="00D2636F" w:rsidRPr="00F96F5E" w:rsidRDefault="00F96F5E" w:rsidP="00D2636F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>Understanding of how colors are formed.</w:t>
      </w:r>
    </w:p>
    <w:p w:rsidR="00F96F5E" w:rsidRPr="00F96F5E" w:rsidRDefault="00F96F5E" w:rsidP="00D2636F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>Understanding of how white light is formed.</w:t>
      </w:r>
    </w:p>
    <w:p w:rsidR="00F96F5E" w:rsidRPr="00F96F5E" w:rsidRDefault="00F96F5E" w:rsidP="00D2636F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>Understanding of the constituent colors of light.</w:t>
      </w:r>
    </w:p>
    <w:p w:rsidR="00F96F5E" w:rsidRPr="00F96F5E" w:rsidRDefault="00F96F5E" w:rsidP="00D2636F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 xml:space="preserve">Understanding how to observe split light, naturally and at home </w:t>
      </w:r>
      <w:r>
        <w:rPr>
          <w:w w:val="105"/>
          <w:sz w:val="21"/>
        </w:rPr>
        <w:lastRenderedPageBreak/>
        <w:t>using a prism.</w:t>
      </w:r>
    </w:p>
    <w:p w:rsidR="00D2636F" w:rsidRDefault="00D2636F" w:rsidP="00D2636F">
      <w:pPr>
        <w:pStyle w:val="Heading4"/>
        <w:numPr>
          <w:ilvl w:val="0"/>
          <w:numId w:val="5"/>
        </w:numPr>
        <w:tabs>
          <w:tab w:val="left" w:pos="463"/>
        </w:tabs>
        <w:spacing w:before="106"/>
      </w:pPr>
      <w:r>
        <w:rPr>
          <w:w w:val="105"/>
        </w:rPr>
        <w:t>Evaluation and</w:t>
      </w:r>
      <w:r>
        <w:rPr>
          <w:spacing w:val="1"/>
          <w:w w:val="105"/>
        </w:rPr>
        <w:t xml:space="preserve"> </w:t>
      </w:r>
      <w:r>
        <w:rPr>
          <w:w w:val="105"/>
        </w:rPr>
        <w:t>Assignment:</w:t>
      </w:r>
    </w:p>
    <w:p w:rsidR="00D2636F" w:rsidRDefault="00D2636F" w:rsidP="00D2636F">
      <w:pPr>
        <w:pStyle w:val="ListParagraph"/>
        <w:numPr>
          <w:ilvl w:val="0"/>
          <w:numId w:val="2"/>
        </w:numPr>
        <w:tabs>
          <w:tab w:val="left" w:pos="1183"/>
        </w:tabs>
        <w:spacing w:before="12" w:line="252" w:lineRule="auto"/>
        <w:ind w:right="840"/>
        <w:contextualSpacing w:val="0"/>
        <w:rPr>
          <w:sz w:val="21"/>
        </w:rPr>
      </w:pPr>
      <w:r>
        <w:rPr>
          <w:w w:val="105"/>
          <w:sz w:val="21"/>
        </w:rPr>
        <w:t>Being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online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relatively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reliant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student’s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zeal.</w:t>
      </w:r>
      <w:r>
        <w:rPr>
          <w:spacing w:val="-5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However</w:t>
      </w:r>
      <w:proofErr w:type="gramEnd"/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 following assignment pieces are recommended.</w:t>
      </w:r>
    </w:p>
    <w:p w:rsidR="00D2636F" w:rsidRDefault="00F96F5E" w:rsidP="00D2636F">
      <w:pPr>
        <w:pStyle w:val="ListParagraph"/>
        <w:numPr>
          <w:ilvl w:val="1"/>
          <w:numId w:val="2"/>
        </w:numPr>
        <w:tabs>
          <w:tab w:val="left" w:pos="1903"/>
        </w:tabs>
        <w:spacing w:line="252" w:lineRule="auto"/>
        <w:ind w:right="131" w:hanging="292"/>
        <w:contextualSpacing w:val="0"/>
        <w:jc w:val="left"/>
        <w:rPr>
          <w:sz w:val="21"/>
        </w:rPr>
      </w:pPr>
      <w:r>
        <w:rPr>
          <w:w w:val="105"/>
          <w:sz w:val="21"/>
        </w:rPr>
        <w:t>Use a glass jar filled with water and create DIY lenses.</w:t>
      </w:r>
    </w:p>
    <w:p w:rsidR="00D2636F" w:rsidRDefault="00D2636F" w:rsidP="00D2636F">
      <w:pPr>
        <w:pStyle w:val="ListParagraph"/>
        <w:numPr>
          <w:ilvl w:val="1"/>
          <w:numId w:val="2"/>
        </w:numPr>
        <w:tabs>
          <w:tab w:val="left" w:pos="1903"/>
        </w:tabs>
        <w:spacing w:line="255" w:lineRule="exact"/>
        <w:ind w:hanging="347"/>
        <w:contextualSpacing w:val="0"/>
        <w:jc w:val="left"/>
        <w:rPr>
          <w:sz w:val="21"/>
        </w:rPr>
      </w:pPr>
      <w:r>
        <w:rPr>
          <w:w w:val="105"/>
          <w:sz w:val="21"/>
        </w:rPr>
        <w:t>Try light bending with the lenses you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created.</w:t>
      </w:r>
    </w:p>
    <w:p w:rsidR="00D2636F" w:rsidRDefault="00D2636F" w:rsidP="00D2636F">
      <w:pPr>
        <w:pStyle w:val="ListParagraph"/>
        <w:numPr>
          <w:ilvl w:val="1"/>
          <w:numId w:val="2"/>
        </w:numPr>
        <w:tabs>
          <w:tab w:val="left" w:pos="1903"/>
        </w:tabs>
        <w:spacing w:before="12"/>
        <w:ind w:hanging="401"/>
        <w:contextualSpacing w:val="0"/>
        <w:jc w:val="left"/>
        <w:rPr>
          <w:sz w:val="21"/>
        </w:rPr>
      </w:pPr>
      <w:r>
        <w:rPr>
          <w:w w:val="105"/>
          <w:sz w:val="21"/>
        </w:rPr>
        <w:t>Use a thick bottomed glass as a prism and observe light splitting /</w:t>
      </w:r>
      <w:r>
        <w:rPr>
          <w:spacing w:val="-33"/>
          <w:w w:val="105"/>
          <w:sz w:val="21"/>
        </w:rPr>
        <w:t xml:space="preserve"> </w:t>
      </w:r>
      <w:r>
        <w:rPr>
          <w:w w:val="105"/>
          <w:sz w:val="21"/>
        </w:rPr>
        <w:t>dispersal.</w:t>
      </w:r>
    </w:p>
    <w:p w:rsidR="00D2636F" w:rsidRDefault="00D2636F" w:rsidP="00D2636F">
      <w:pPr>
        <w:pStyle w:val="ListParagraph"/>
        <w:numPr>
          <w:ilvl w:val="1"/>
          <w:numId w:val="2"/>
        </w:numPr>
        <w:tabs>
          <w:tab w:val="left" w:pos="1903"/>
        </w:tabs>
        <w:spacing w:before="12"/>
        <w:ind w:hanging="397"/>
        <w:contextualSpacing w:val="0"/>
        <w:jc w:val="left"/>
        <w:rPr>
          <w:sz w:val="21"/>
        </w:rPr>
      </w:pPr>
      <w:r>
        <w:rPr>
          <w:w w:val="105"/>
          <w:sz w:val="21"/>
        </w:rPr>
        <w:t>Observe / pay attention to the different light colors we see day to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day.</w:t>
      </w:r>
    </w:p>
    <w:p w:rsidR="00367ACB" w:rsidRPr="00D2636F" w:rsidRDefault="00367ACB" w:rsidP="00D2636F"/>
    <w:sectPr w:rsidR="00367ACB" w:rsidRPr="00D2636F">
      <w:pgSz w:w="12240" w:h="15840"/>
      <w:pgMar w:top="15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241A"/>
    <w:multiLevelType w:val="hybridMultilevel"/>
    <w:tmpl w:val="4AF40B5E"/>
    <w:lvl w:ilvl="0" w:tplc="7AA0C210">
      <w:start w:val="1"/>
      <w:numFmt w:val="lowerLetter"/>
      <w:lvlText w:val="%1."/>
      <w:lvlJc w:val="left"/>
      <w:pPr>
        <w:ind w:left="1182" w:hanging="360"/>
        <w:jc w:val="left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1" w:tplc="91E69194">
      <w:start w:val="1"/>
      <w:numFmt w:val="lowerRoman"/>
      <w:lvlText w:val="%2."/>
      <w:lvlJc w:val="left"/>
      <w:pPr>
        <w:ind w:left="1902" w:hanging="293"/>
        <w:jc w:val="right"/>
      </w:pPr>
      <w:rPr>
        <w:rFonts w:ascii="Calibri" w:eastAsia="Calibri" w:hAnsi="Calibri" w:cs="Calibri" w:hint="default"/>
        <w:b/>
        <w:bCs/>
        <w:w w:val="102"/>
        <w:sz w:val="21"/>
        <w:szCs w:val="21"/>
      </w:rPr>
    </w:lvl>
    <w:lvl w:ilvl="2" w:tplc="809C6B50">
      <w:numFmt w:val="bullet"/>
      <w:lvlText w:val="•"/>
      <w:lvlJc w:val="left"/>
      <w:pPr>
        <w:ind w:left="2671" w:hanging="293"/>
      </w:pPr>
      <w:rPr>
        <w:rFonts w:hint="default"/>
      </w:rPr>
    </w:lvl>
    <w:lvl w:ilvl="3" w:tplc="6C4E7608">
      <w:numFmt w:val="bullet"/>
      <w:lvlText w:val="•"/>
      <w:lvlJc w:val="left"/>
      <w:pPr>
        <w:ind w:left="3442" w:hanging="293"/>
      </w:pPr>
      <w:rPr>
        <w:rFonts w:hint="default"/>
      </w:rPr>
    </w:lvl>
    <w:lvl w:ilvl="4" w:tplc="AC86346E">
      <w:numFmt w:val="bullet"/>
      <w:lvlText w:val="•"/>
      <w:lvlJc w:val="left"/>
      <w:pPr>
        <w:ind w:left="4213" w:hanging="293"/>
      </w:pPr>
      <w:rPr>
        <w:rFonts w:hint="default"/>
      </w:rPr>
    </w:lvl>
    <w:lvl w:ilvl="5" w:tplc="B7AA9EE6">
      <w:numFmt w:val="bullet"/>
      <w:lvlText w:val="•"/>
      <w:lvlJc w:val="left"/>
      <w:pPr>
        <w:ind w:left="4984" w:hanging="293"/>
      </w:pPr>
      <w:rPr>
        <w:rFonts w:hint="default"/>
      </w:rPr>
    </w:lvl>
    <w:lvl w:ilvl="6" w:tplc="69B26546">
      <w:numFmt w:val="bullet"/>
      <w:lvlText w:val="•"/>
      <w:lvlJc w:val="left"/>
      <w:pPr>
        <w:ind w:left="5755" w:hanging="293"/>
      </w:pPr>
      <w:rPr>
        <w:rFonts w:hint="default"/>
      </w:rPr>
    </w:lvl>
    <w:lvl w:ilvl="7" w:tplc="8ABA763E">
      <w:numFmt w:val="bullet"/>
      <w:lvlText w:val="•"/>
      <w:lvlJc w:val="left"/>
      <w:pPr>
        <w:ind w:left="6526" w:hanging="293"/>
      </w:pPr>
      <w:rPr>
        <w:rFonts w:hint="default"/>
      </w:rPr>
    </w:lvl>
    <w:lvl w:ilvl="8" w:tplc="A6AC83C8">
      <w:numFmt w:val="bullet"/>
      <w:lvlText w:val="•"/>
      <w:lvlJc w:val="left"/>
      <w:pPr>
        <w:ind w:left="7297" w:hanging="293"/>
      </w:pPr>
      <w:rPr>
        <w:rFonts w:hint="default"/>
      </w:rPr>
    </w:lvl>
  </w:abstractNum>
  <w:abstractNum w:abstractNumId="1" w15:restartNumberingAfterBreak="0">
    <w:nsid w:val="0C0306EE"/>
    <w:multiLevelType w:val="hybridMultilevel"/>
    <w:tmpl w:val="F746DAD4"/>
    <w:lvl w:ilvl="0" w:tplc="9EC2ECAE">
      <w:start w:val="1"/>
      <w:numFmt w:val="lowerLetter"/>
      <w:lvlText w:val="%1."/>
      <w:lvlJc w:val="left"/>
      <w:pPr>
        <w:ind w:left="1182" w:hanging="360"/>
        <w:jc w:val="left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1" w:tplc="962A45C0">
      <w:start w:val="1"/>
      <w:numFmt w:val="lowerRoman"/>
      <w:lvlText w:val="%2."/>
      <w:lvlJc w:val="left"/>
      <w:pPr>
        <w:ind w:left="1902" w:hanging="293"/>
        <w:jc w:val="right"/>
      </w:pPr>
      <w:rPr>
        <w:rFonts w:ascii="Calibri" w:eastAsia="Calibri" w:hAnsi="Calibri" w:cs="Calibri" w:hint="default"/>
        <w:b/>
        <w:bCs/>
        <w:w w:val="102"/>
        <w:sz w:val="21"/>
        <w:szCs w:val="21"/>
      </w:rPr>
    </w:lvl>
    <w:lvl w:ilvl="2" w:tplc="315AABD2">
      <w:start w:val="1"/>
      <w:numFmt w:val="decimal"/>
      <w:lvlText w:val="%3."/>
      <w:lvlJc w:val="left"/>
      <w:pPr>
        <w:ind w:left="2622" w:hanging="360"/>
        <w:jc w:val="left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3" w:tplc="389652D6">
      <w:numFmt w:val="bullet"/>
      <w:lvlText w:val="•"/>
      <w:lvlJc w:val="left"/>
      <w:pPr>
        <w:ind w:left="3397" w:hanging="360"/>
      </w:pPr>
      <w:rPr>
        <w:rFonts w:hint="default"/>
      </w:rPr>
    </w:lvl>
    <w:lvl w:ilvl="4" w:tplc="59A68754">
      <w:numFmt w:val="bullet"/>
      <w:lvlText w:val="•"/>
      <w:lvlJc w:val="left"/>
      <w:pPr>
        <w:ind w:left="4175" w:hanging="360"/>
      </w:pPr>
      <w:rPr>
        <w:rFonts w:hint="default"/>
      </w:rPr>
    </w:lvl>
    <w:lvl w:ilvl="5" w:tplc="49ACAED4">
      <w:numFmt w:val="bullet"/>
      <w:lvlText w:val="•"/>
      <w:lvlJc w:val="left"/>
      <w:pPr>
        <w:ind w:left="4952" w:hanging="360"/>
      </w:pPr>
      <w:rPr>
        <w:rFonts w:hint="default"/>
      </w:rPr>
    </w:lvl>
    <w:lvl w:ilvl="6" w:tplc="B0CC2B6A">
      <w:numFmt w:val="bullet"/>
      <w:lvlText w:val="•"/>
      <w:lvlJc w:val="left"/>
      <w:pPr>
        <w:ind w:left="5730" w:hanging="360"/>
      </w:pPr>
      <w:rPr>
        <w:rFonts w:hint="default"/>
      </w:rPr>
    </w:lvl>
    <w:lvl w:ilvl="7" w:tplc="EDAC91D6">
      <w:numFmt w:val="bullet"/>
      <w:lvlText w:val="•"/>
      <w:lvlJc w:val="left"/>
      <w:pPr>
        <w:ind w:left="6507" w:hanging="360"/>
      </w:pPr>
      <w:rPr>
        <w:rFonts w:hint="default"/>
      </w:rPr>
    </w:lvl>
    <w:lvl w:ilvl="8" w:tplc="58F8889E">
      <w:numFmt w:val="bullet"/>
      <w:lvlText w:val="•"/>
      <w:lvlJc w:val="left"/>
      <w:pPr>
        <w:ind w:left="7285" w:hanging="360"/>
      </w:pPr>
      <w:rPr>
        <w:rFonts w:hint="default"/>
      </w:rPr>
    </w:lvl>
  </w:abstractNum>
  <w:abstractNum w:abstractNumId="2" w15:restartNumberingAfterBreak="0">
    <w:nsid w:val="36411A75"/>
    <w:multiLevelType w:val="hybridMultilevel"/>
    <w:tmpl w:val="F8428DF0"/>
    <w:lvl w:ilvl="0" w:tplc="7738F9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80026"/>
    <w:multiLevelType w:val="hybridMultilevel"/>
    <w:tmpl w:val="E31E8148"/>
    <w:lvl w:ilvl="0" w:tplc="163675C0">
      <w:start w:val="1"/>
      <w:numFmt w:val="lowerLetter"/>
      <w:lvlText w:val="%1."/>
      <w:lvlJc w:val="left"/>
      <w:pPr>
        <w:ind w:left="1182" w:hanging="360"/>
        <w:jc w:val="left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1" w:tplc="E9200294">
      <w:numFmt w:val="bullet"/>
      <w:lvlText w:val="•"/>
      <w:lvlJc w:val="left"/>
      <w:pPr>
        <w:ind w:left="1946" w:hanging="360"/>
      </w:pPr>
      <w:rPr>
        <w:rFonts w:hint="default"/>
      </w:rPr>
    </w:lvl>
    <w:lvl w:ilvl="2" w:tplc="68DAF7E6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C7E66428"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E0BE6A0C"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B7A6F74A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5C56DC70">
      <w:numFmt w:val="bullet"/>
      <w:lvlText w:val="•"/>
      <w:lvlJc w:val="left"/>
      <w:pPr>
        <w:ind w:left="5776" w:hanging="360"/>
      </w:pPr>
      <w:rPr>
        <w:rFonts w:hint="default"/>
      </w:rPr>
    </w:lvl>
    <w:lvl w:ilvl="7" w:tplc="5102230A">
      <w:numFmt w:val="bullet"/>
      <w:lvlText w:val="•"/>
      <w:lvlJc w:val="left"/>
      <w:pPr>
        <w:ind w:left="6542" w:hanging="360"/>
      </w:pPr>
      <w:rPr>
        <w:rFonts w:hint="default"/>
      </w:rPr>
    </w:lvl>
    <w:lvl w:ilvl="8" w:tplc="B2C609B0">
      <w:numFmt w:val="bullet"/>
      <w:lvlText w:val="•"/>
      <w:lvlJc w:val="left"/>
      <w:pPr>
        <w:ind w:left="7308" w:hanging="360"/>
      </w:pPr>
      <w:rPr>
        <w:rFonts w:hint="default"/>
      </w:rPr>
    </w:lvl>
  </w:abstractNum>
  <w:abstractNum w:abstractNumId="4" w15:restartNumberingAfterBreak="0">
    <w:nsid w:val="59903741"/>
    <w:multiLevelType w:val="hybridMultilevel"/>
    <w:tmpl w:val="C8F85AD6"/>
    <w:lvl w:ilvl="0" w:tplc="E75EB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21263"/>
    <w:multiLevelType w:val="hybridMultilevel"/>
    <w:tmpl w:val="448C202E"/>
    <w:lvl w:ilvl="0" w:tplc="E34A4CC0">
      <w:start w:val="1"/>
      <w:numFmt w:val="decimal"/>
      <w:lvlText w:val="%1."/>
      <w:lvlJc w:val="left"/>
      <w:pPr>
        <w:ind w:left="462" w:hanging="360"/>
        <w:jc w:val="left"/>
      </w:pPr>
      <w:rPr>
        <w:rFonts w:hint="default"/>
        <w:b/>
        <w:bCs/>
        <w:spacing w:val="-1"/>
        <w:w w:val="100"/>
      </w:rPr>
    </w:lvl>
    <w:lvl w:ilvl="1" w:tplc="B6E059C4">
      <w:numFmt w:val="bullet"/>
      <w:lvlText w:val="-"/>
      <w:lvlJc w:val="left"/>
      <w:pPr>
        <w:ind w:left="822" w:hanging="360"/>
      </w:pPr>
      <w:rPr>
        <w:rFonts w:hint="default"/>
        <w:spacing w:val="-1"/>
        <w:w w:val="100"/>
      </w:rPr>
    </w:lvl>
    <w:lvl w:ilvl="2" w:tplc="3C587B1A">
      <w:numFmt w:val="bullet"/>
      <w:lvlText w:val="•"/>
      <w:lvlJc w:val="left"/>
      <w:pPr>
        <w:ind w:left="1711" w:hanging="360"/>
      </w:pPr>
      <w:rPr>
        <w:rFonts w:hint="default"/>
      </w:rPr>
    </w:lvl>
    <w:lvl w:ilvl="3" w:tplc="1A92B5E6">
      <w:numFmt w:val="bullet"/>
      <w:lvlText w:val="•"/>
      <w:lvlJc w:val="left"/>
      <w:pPr>
        <w:ind w:left="2602" w:hanging="360"/>
      </w:pPr>
      <w:rPr>
        <w:rFonts w:hint="default"/>
      </w:rPr>
    </w:lvl>
    <w:lvl w:ilvl="4" w:tplc="A71C7274">
      <w:numFmt w:val="bullet"/>
      <w:lvlText w:val="•"/>
      <w:lvlJc w:val="left"/>
      <w:pPr>
        <w:ind w:left="3493" w:hanging="360"/>
      </w:pPr>
      <w:rPr>
        <w:rFonts w:hint="default"/>
      </w:rPr>
    </w:lvl>
    <w:lvl w:ilvl="5" w:tplc="36605E6A">
      <w:numFmt w:val="bullet"/>
      <w:lvlText w:val="•"/>
      <w:lvlJc w:val="left"/>
      <w:pPr>
        <w:ind w:left="4384" w:hanging="360"/>
      </w:pPr>
      <w:rPr>
        <w:rFonts w:hint="default"/>
      </w:rPr>
    </w:lvl>
    <w:lvl w:ilvl="6" w:tplc="9782F8C4">
      <w:numFmt w:val="bullet"/>
      <w:lvlText w:val="•"/>
      <w:lvlJc w:val="left"/>
      <w:pPr>
        <w:ind w:left="5275" w:hanging="360"/>
      </w:pPr>
      <w:rPr>
        <w:rFonts w:hint="default"/>
      </w:rPr>
    </w:lvl>
    <w:lvl w:ilvl="7" w:tplc="39225244">
      <w:numFmt w:val="bullet"/>
      <w:lvlText w:val="•"/>
      <w:lvlJc w:val="left"/>
      <w:pPr>
        <w:ind w:left="6166" w:hanging="360"/>
      </w:pPr>
      <w:rPr>
        <w:rFonts w:hint="default"/>
      </w:rPr>
    </w:lvl>
    <w:lvl w:ilvl="8" w:tplc="5552A9D0">
      <w:numFmt w:val="bullet"/>
      <w:lvlText w:val="•"/>
      <w:lvlJc w:val="left"/>
      <w:pPr>
        <w:ind w:left="7057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2sbA0MrQ0NjY1MDJW0lEKTi0uzszPAykwrAUA5jRE5CwAAAA="/>
  </w:docVars>
  <w:rsids>
    <w:rsidRoot w:val="00D2636F"/>
    <w:rsid w:val="00367ACB"/>
    <w:rsid w:val="00D2636F"/>
    <w:rsid w:val="00D84D36"/>
    <w:rsid w:val="00F9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A35B"/>
  <w15:chartTrackingRefBased/>
  <w15:docId w15:val="{A32F32F5-90C2-4562-B125-8D8D0F70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263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2636F"/>
    <w:pPr>
      <w:spacing w:before="69"/>
      <w:ind w:left="151" w:right="14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2636F"/>
    <w:pPr>
      <w:spacing w:before="100"/>
      <w:ind w:left="15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D2636F"/>
    <w:pPr>
      <w:ind w:left="822" w:hanging="36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2636F"/>
    <w:pPr>
      <w:ind w:left="462" w:hanging="360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3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2636F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2636F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D2636F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2636F"/>
    <w:rPr>
      <w:rFonts w:ascii="Calibri" w:eastAsia="Calibri" w:hAnsi="Calibri" w:cs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D2636F"/>
    <w:pPr>
      <w:ind w:left="2622" w:hanging="36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2636F"/>
    <w:rPr>
      <w:rFonts w:ascii="Calibri" w:eastAsia="Calibri" w:hAnsi="Calibri" w:cs="Calibr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263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isible_spect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isible_spectrum" TargetMode="External"/><Relationship Id="rId5" Type="http://schemas.openxmlformats.org/officeDocument/2006/relationships/hyperlink" Target="https://en.wikipedia.org/wiki/Ligh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Kumar</dc:creator>
  <cp:keywords/>
  <dc:description/>
  <cp:lastModifiedBy>Tanmaya Kumar</cp:lastModifiedBy>
  <cp:revision>1</cp:revision>
  <dcterms:created xsi:type="dcterms:W3CDTF">2017-12-10T03:08:00Z</dcterms:created>
  <dcterms:modified xsi:type="dcterms:W3CDTF">2017-12-10T03:22:00Z</dcterms:modified>
</cp:coreProperties>
</file>