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36F" w:rsidRDefault="00D2636F" w:rsidP="009833D9">
      <w:pPr>
        <w:pStyle w:val="Heading1"/>
        <w:ind w:left="152"/>
      </w:pPr>
      <w:r>
        <w:t>Detailed Lesson Plan - Photography 101 - The Science and Art of Light and Cameras</w:t>
      </w:r>
    </w:p>
    <w:p w:rsidR="00D2636F" w:rsidRDefault="00DF27CF" w:rsidP="009833D9">
      <w:pPr>
        <w:spacing w:before="276"/>
        <w:ind w:left="151" w:right="146"/>
        <w:jc w:val="center"/>
        <w:rPr>
          <w:b/>
          <w:sz w:val="28"/>
        </w:rPr>
      </w:pPr>
      <w:r>
        <w:rPr>
          <w:b/>
          <w:sz w:val="28"/>
        </w:rPr>
        <w:t>Lesson 2</w:t>
      </w:r>
      <w:r w:rsidR="00D2636F">
        <w:rPr>
          <w:b/>
          <w:sz w:val="28"/>
        </w:rPr>
        <w:t xml:space="preserve">: </w:t>
      </w:r>
      <w:r>
        <w:rPr>
          <w:b/>
          <w:sz w:val="28"/>
        </w:rPr>
        <w:t>Lenses</w:t>
      </w:r>
    </w:p>
    <w:p w:rsidR="00D2636F" w:rsidRDefault="00D2636F" w:rsidP="009833D9">
      <w:pPr>
        <w:pStyle w:val="Heading2"/>
        <w:spacing w:before="287"/>
        <w:ind w:right="146" w:firstLine="0"/>
        <w:jc w:val="center"/>
      </w:pPr>
      <w:r>
        <w:t>Prepared by: Tanmaya Kumar</w:t>
      </w:r>
    </w:p>
    <w:p w:rsidR="00D2636F" w:rsidRDefault="00D2636F" w:rsidP="009833D9">
      <w:pPr>
        <w:pStyle w:val="BodyText"/>
        <w:spacing w:before="9"/>
        <w:ind w:left="0" w:firstLine="0"/>
        <w:rPr>
          <w:b/>
          <w:sz w:val="15"/>
        </w:rPr>
      </w:pPr>
    </w:p>
    <w:p w:rsidR="00D2636F" w:rsidRDefault="00D2636F" w:rsidP="009833D9">
      <w:pPr>
        <w:pStyle w:val="ListParagraph"/>
        <w:numPr>
          <w:ilvl w:val="0"/>
          <w:numId w:val="5"/>
        </w:numPr>
        <w:tabs>
          <w:tab w:val="left" w:pos="463"/>
        </w:tabs>
        <w:spacing w:before="100"/>
        <w:contextualSpacing w:val="0"/>
        <w:rPr>
          <w:b/>
          <w:sz w:val="24"/>
        </w:rPr>
      </w:pPr>
      <w:r>
        <w:rPr>
          <w:b/>
          <w:sz w:val="24"/>
        </w:rPr>
        <w:t>Objectives:</w:t>
      </w:r>
    </w:p>
    <w:p w:rsidR="00D2636F" w:rsidRDefault="00D2636F" w:rsidP="009833D9">
      <w:pPr>
        <w:pStyle w:val="Heading3"/>
        <w:ind w:left="462" w:firstLine="0"/>
      </w:pPr>
      <w:r>
        <w:t>At the end of this lesson the student will be able to express an understanding of:</w:t>
      </w:r>
    </w:p>
    <w:p w:rsidR="00D2636F" w:rsidRPr="00DF27CF" w:rsidRDefault="00DF27CF" w:rsidP="009833D9">
      <w:pPr>
        <w:pStyle w:val="ListParagraph"/>
        <w:numPr>
          <w:ilvl w:val="1"/>
          <w:numId w:val="5"/>
        </w:numPr>
        <w:tabs>
          <w:tab w:val="left" w:pos="822"/>
          <w:tab w:val="left" w:pos="823"/>
        </w:tabs>
        <w:contextualSpacing w:val="0"/>
        <w:rPr>
          <w:sz w:val="21"/>
        </w:rPr>
      </w:pPr>
      <w:r>
        <w:rPr>
          <w:sz w:val="24"/>
        </w:rPr>
        <w:t>Lenses</w:t>
      </w:r>
    </w:p>
    <w:p w:rsidR="00DF27CF" w:rsidRPr="00DF27CF" w:rsidRDefault="00DF27CF" w:rsidP="009833D9">
      <w:pPr>
        <w:pStyle w:val="ListParagraph"/>
        <w:numPr>
          <w:ilvl w:val="1"/>
          <w:numId w:val="5"/>
        </w:numPr>
        <w:tabs>
          <w:tab w:val="left" w:pos="822"/>
          <w:tab w:val="left" w:pos="823"/>
        </w:tabs>
        <w:contextualSpacing w:val="0"/>
        <w:rPr>
          <w:sz w:val="21"/>
        </w:rPr>
      </w:pPr>
      <w:r>
        <w:rPr>
          <w:sz w:val="24"/>
        </w:rPr>
        <w:t>Concave Lenses</w:t>
      </w:r>
    </w:p>
    <w:p w:rsidR="00DF27CF" w:rsidRPr="00DF27CF" w:rsidRDefault="00DF27CF" w:rsidP="009833D9">
      <w:pPr>
        <w:pStyle w:val="ListParagraph"/>
        <w:numPr>
          <w:ilvl w:val="1"/>
          <w:numId w:val="5"/>
        </w:numPr>
        <w:tabs>
          <w:tab w:val="left" w:pos="822"/>
          <w:tab w:val="left" w:pos="823"/>
        </w:tabs>
        <w:contextualSpacing w:val="0"/>
        <w:rPr>
          <w:sz w:val="21"/>
        </w:rPr>
      </w:pPr>
      <w:r>
        <w:rPr>
          <w:sz w:val="24"/>
        </w:rPr>
        <w:t>Convex Lenses</w:t>
      </w:r>
    </w:p>
    <w:p w:rsidR="00DF27CF" w:rsidRPr="00DF27CF" w:rsidRDefault="00DF27CF" w:rsidP="009833D9">
      <w:pPr>
        <w:pStyle w:val="ListParagraph"/>
        <w:numPr>
          <w:ilvl w:val="1"/>
          <w:numId w:val="5"/>
        </w:numPr>
        <w:tabs>
          <w:tab w:val="left" w:pos="822"/>
          <w:tab w:val="left" w:pos="823"/>
        </w:tabs>
        <w:contextualSpacing w:val="0"/>
        <w:rPr>
          <w:sz w:val="21"/>
        </w:rPr>
      </w:pPr>
      <w:r>
        <w:rPr>
          <w:sz w:val="24"/>
        </w:rPr>
        <w:t>Complex Lenses</w:t>
      </w:r>
    </w:p>
    <w:p w:rsidR="00DF27CF" w:rsidRPr="00DF27CF" w:rsidRDefault="00DF27CF" w:rsidP="009833D9">
      <w:pPr>
        <w:pStyle w:val="ListParagraph"/>
        <w:numPr>
          <w:ilvl w:val="1"/>
          <w:numId w:val="5"/>
        </w:numPr>
        <w:tabs>
          <w:tab w:val="left" w:pos="822"/>
          <w:tab w:val="left" w:pos="823"/>
        </w:tabs>
        <w:contextualSpacing w:val="0"/>
        <w:rPr>
          <w:sz w:val="21"/>
        </w:rPr>
      </w:pPr>
      <w:r>
        <w:rPr>
          <w:sz w:val="24"/>
        </w:rPr>
        <w:t>Focal Lengths</w:t>
      </w:r>
    </w:p>
    <w:p w:rsidR="00DF27CF" w:rsidRPr="00D2636F" w:rsidRDefault="00DF27CF" w:rsidP="009833D9">
      <w:pPr>
        <w:pStyle w:val="ListParagraph"/>
        <w:numPr>
          <w:ilvl w:val="1"/>
          <w:numId w:val="5"/>
        </w:numPr>
        <w:tabs>
          <w:tab w:val="left" w:pos="822"/>
          <w:tab w:val="left" w:pos="823"/>
        </w:tabs>
        <w:contextualSpacing w:val="0"/>
        <w:rPr>
          <w:sz w:val="21"/>
        </w:rPr>
      </w:pPr>
      <w:r>
        <w:rPr>
          <w:sz w:val="24"/>
        </w:rPr>
        <w:t>Image Formation</w:t>
      </w:r>
    </w:p>
    <w:p w:rsidR="00D2636F" w:rsidRPr="00D2636F" w:rsidRDefault="00D2636F" w:rsidP="009833D9">
      <w:pPr>
        <w:tabs>
          <w:tab w:val="left" w:pos="822"/>
          <w:tab w:val="left" w:pos="823"/>
        </w:tabs>
        <w:rPr>
          <w:sz w:val="21"/>
        </w:rPr>
      </w:pPr>
    </w:p>
    <w:p w:rsidR="00D2636F" w:rsidRDefault="00D2636F" w:rsidP="009833D9">
      <w:pPr>
        <w:pStyle w:val="BodyText"/>
        <w:spacing w:before="5"/>
        <w:ind w:left="0" w:firstLine="0"/>
        <w:rPr>
          <w:sz w:val="22"/>
        </w:rPr>
      </w:pPr>
    </w:p>
    <w:p w:rsidR="00D2636F" w:rsidRDefault="00D2636F" w:rsidP="009833D9">
      <w:pPr>
        <w:pStyle w:val="Heading4"/>
        <w:numPr>
          <w:ilvl w:val="0"/>
          <w:numId w:val="5"/>
        </w:numPr>
        <w:tabs>
          <w:tab w:val="left" w:pos="463"/>
        </w:tabs>
      </w:pPr>
      <w:r>
        <w:rPr>
          <w:w w:val="105"/>
        </w:rPr>
        <w:t>Subject Matter:</w:t>
      </w:r>
    </w:p>
    <w:p w:rsidR="00D2636F" w:rsidRDefault="00D2636F" w:rsidP="009833D9">
      <w:pPr>
        <w:pStyle w:val="ListParagraph"/>
        <w:numPr>
          <w:ilvl w:val="0"/>
          <w:numId w:val="4"/>
        </w:numPr>
        <w:tabs>
          <w:tab w:val="left" w:pos="1183"/>
        </w:tabs>
        <w:spacing w:before="12" w:line="249" w:lineRule="auto"/>
        <w:ind w:right="609"/>
        <w:contextualSpacing w:val="0"/>
        <w:rPr>
          <w:sz w:val="21"/>
        </w:rPr>
      </w:pPr>
      <w:r>
        <w:rPr>
          <w:b/>
          <w:w w:val="105"/>
          <w:sz w:val="21"/>
        </w:rPr>
        <w:t xml:space="preserve">Materials: </w:t>
      </w:r>
      <w:r>
        <w:rPr>
          <w:w w:val="105"/>
          <w:sz w:val="21"/>
        </w:rPr>
        <w:t>Visual aids (Hand drawn image diagrams), concave and convex lens formed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 xml:space="preserve">using glasses or mason jars with water, </w:t>
      </w:r>
      <w:proofErr w:type="gramStart"/>
      <w:r>
        <w:rPr>
          <w:w w:val="105"/>
          <w:sz w:val="21"/>
        </w:rPr>
        <w:t xml:space="preserve">and </w:t>
      </w:r>
      <w:r>
        <w:rPr>
          <w:w w:val="105"/>
          <w:sz w:val="21"/>
        </w:rPr>
        <w:t>,</w:t>
      </w:r>
      <w:proofErr w:type="gramEnd"/>
      <w:r>
        <w:rPr>
          <w:w w:val="105"/>
          <w:sz w:val="21"/>
        </w:rPr>
        <w:t xml:space="preserve"> Pictures.</w:t>
      </w:r>
    </w:p>
    <w:p w:rsidR="00D2636F" w:rsidRPr="00D2636F" w:rsidRDefault="00D2636F" w:rsidP="009833D9">
      <w:pPr>
        <w:pStyle w:val="ListParagraph"/>
        <w:numPr>
          <w:ilvl w:val="0"/>
          <w:numId w:val="4"/>
        </w:numPr>
        <w:tabs>
          <w:tab w:val="left" w:pos="1183"/>
        </w:tabs>
        <w:spacing w:before="2" w:line="252" w:lineRule="auto"/>
        <w:ind w:right="186"/>
        <w:contextualSpacing w:val="0"/>
        <w:rPr>
          <w:sz w:val="21"/>
        </w:rPr>
      </w:pPr>
      <w:r>
        <w:rPr>
          <w:b/>
          <w:w w:val="105"/>
          <w:sz w:val="21"/>
        </w:rPr>
        <w:t xml:space="preserve">References: </w:t>
      </w:r>
    </w:p>
    <w:p w:rsidR="009833D9" w:rsidRDefault="009833D9" w:rsidP="009833D9">
      <w:pPr>
        <w:pStyle w:val="ListParagraph"/>
        <w:widowControl/>
        <w:numPr>
          <w:ilvl w:val="1"/>
          <w:numId w:val="4"/>
        </w:numPr>
        <w:autoSpaceDE/>
        <w:autoSpaceDN/>
        <w:spacing w:after="160" w:line="259" w:lineRule="auto"/>
      </w:pPr>
      <w:r>
        <w:t xml:space="preserve">Light – Wikipedia - </w:t>
      </w:r>
      <w:hyperlink r:id="rId5" w:history="1">
        <w:r w:rsidRPr="00F042BE">
          <w:rPr>
            <w:rStyle w:val="Hyperlink"/>
          </w:rPr>
          <w:t>https://en.wikipedia.org/wiki/Light</w:t>
        </w:r>
      </w:hyperlink>
    </w:p>
    <w:p w:rsidR="009833D9" w:rsidRDefault="009833D9" w:rsidP="009833D9">
      <w:pPr>
        <w:pStyle w:val="ListParagraph"/>
        <w:widowControl/>
        <w:numPr>
          <w:ilvl w:val="1"/>
          <w:numId w:val="4"/>
        </w:numPr>
        <w:autoSpaceDE/>
        <w:autoSpaceDN/>
        <w:spacing w:after="160" w:line="259" w:lineRule="auto"/>
      </w:pPr>
      <w:r>
        <w:t xml:space="preserve">Optics for kids – Concave vs Convex Lenses - </w:t>
      </w:r>
      <w:hyperlink r:id="rId6" w:history="1">
        <w:r w:rsidRPr="00F042BE">
          <w:rPr>
            <w:rStyle w:val="Hyperlink"/>
          </w:rPr>
          <w:t>https://www.synopsys.com/optical-solutions/learn/optics-for-kids/lenses.html</w:t>
        </w:r>
      </w:hyperlink>
    </w:p>
    <w:p w:rsidR="009833D9" w:rsidRDefault="009833D9" w:rsidP="009833D9">
      <w:pPr>
        <w:pStyle w:val="ListParagraph"/>
        <w:widowControl/>
        <w:numPr>
          <w:ilvl w:val="1"/>
          <w:numId w:val="4"/>
        </w:numPr>
        <w:autoSpaceDE/>
        <w:autoSpaceDN/>
        <w:spacing w:after="160" w:line="259" w:lineRule="auto"/>
      </w:pPr>
      <w:r>
        <w:t xml:space="preserve">Lenses – Wikipedia - </w:t>
      </w:r>
      <w:hyperlink r:id="rId7" w:history="1">
        <w:r w:rsidRPr="00F042BE">
          <w:rPr>
            <w:rStyle w:val="Hyperlink"/>
          </w:rPr>
          <w:t>https://en.wikipedia.org/wiki/Lens_(optics)</w:t>
        </w:r>
      </w:hyperlink>
    </w:p>
    <w:p w:rsidR="00D2636F" w:rsidRPr="00D2636F" w:rsidRDefault="009833D9" w:rsidP="009833D9">
      <w:pPr>
        <w:pStyle w:val="ListParagraph"/>
        <w:widowControl/>
        <w:numPr>
          <w:ilvl w:val="1"/>
          <w:numId w:val="4"/>
        </w:numPr>
        <w:autoSpaceDE/>
        <w:autoSpaceDN/>
        <w:spacing w:after="160" w:line="259" w:lineRule="auto"/>
      </w:pPr>
      <w:r>
        <w:t xml:space="preserve">Nikon - </w:t>
      </w:r>
      <w:hyperlink r:id="rId8" w:history="1">
        <w:r w:rsidRPr="00F042BE">
          <w:rPr>
            <w:rStyle w:val="Hyperlink"/>
          </w:rPr>
          <w:t>http://imaging.nikon.com/lineup/dslr/basics/19/01.htm</w:t>
        </w:r>
      </w:hyperlink>
    </w:p>
    <w:p w:rsidR="00D2636F" w:rsidRDefault="00D2636F" w:rsidP="009833D9">
      <w:pPr>
        <w:pStyle w:val="ListParagraph"/>
        <w:numPr>
          <w:ilvl w:val="0"/>
          <w:numId w:val="4"/>
        </w:numPr>
        <w:tabs>
          <w:tab w:val="left" w:pos="1182"/>
          <w:tab w:val="left" w:pos="1183"/>
        </w:tabs>
        <w:spacing w:line="256" w:lineRule="exact"/>
        <w:contextualSpacing w:val="0"/>
        <w:rPr>
          <w:sz w:val="21"/>
        </w:rPr>
      </w:pPr>
      <w:r>
        <w:rPr>
          <w:b/>
          <w:w w:val="105"/>
          <w:sz w:val="21"/>
        </w:rPr>
        <w:t xml:space="preserve">Values: </w:t>
      </w:r>
      <w:r>
        <w:rPr>
          <w:w w:val="105"/>
          <w:sz w:val="21"/>
        </w:rPr>
        <w:t xml:space="preserve">Develop a genuine understanding </w:t>
      </w:r>
      <w:r w:rsidR="009833D9">
        <w:rPr>
          <w:w w:val="105"/>
          <w:sz w:val="21"/>
        </w:rPr>
        <w:t>of</w:t>
      </w:r>
      <w:r>
        <w:rPr>
          <w:w w:val="105"/>
          <w:sz w:val="21"/>
        </w:rPr>
        <w:t xml:space="preserve"> </w:t>
      </w:r>
      <w:r w:rsidR="009833D9">
        <w:rPr>
          <w:w w:val="105"/>
          <w:sz w:val="21"/>
        </w:rPr>
        <w:t>lenses, their types</w:t>
      </w:r>
      <w:r>
        <w:rPr>
          <w:w w:val="105"/>
          <w:sz w:val="21"/>
        </w:rPr>
        <w:t xml:space="preserve">, </w:t>
      </w:r>
      <w:r w:rsidR="009833D9">
        <w:rPr>
          <w:w w:val="105"/>
          <w:sz w:val="21"/>
        </w:rPr>
        <w:t>image focusing and creation.</w:t>
      </w:r>
    </w:p>
    <w:p w:rsidR="00D2636F" w:rsidRDefault="00D2636F" w:rsidP="009833D9">
      <w:pPr>
        <w:pStyle w:val="BodyText"/>
        <w:ind w:left="0" w:firstLine="0"/>
        <w:rPr>
          <w:sz w:val="23"/>
        </w:rPr>
      </w:pPr>
    </w:p>
    <w:p w:rsidR="00D2636F" w:rsidRDefault="00D2636F" w:rsidP="009833D9">
      <w:pPr>
        <w:pStyle w:val="Heading4"/>
        <w:numPr>
          <w:ilvl w:val="0"/>
          <w:numId w:val="5"/>
        </w:numPr>
        <w:tabs>
          <w:tab w:val="left" w:pos="463"/>
        </w:tabs>
      </w:pPr>
      <w:r>
        <w:rPr>
          <w:w w:val="105"/>
        </w:rPr>
        <w:t>Procedure</w:t>
      </w:r>
    </w:p>
    <w:p w:rsidR="00D2636F" w:rsidRDefault="00D2636F" w:rsidP="009833D9">
      <w:pPr>
        <w:pStyle w:val="ListParagraph"/>
        <w:numPr>
          <w:ilvl w:val="0"/>
          <w:numId w:val="3"/>
        </w:numPr>
        <w:tabs>
          <w:tab w:val="left" w:pos="1183"/>
        </w:tabs>
        <w:spacing w:before="13"/>
        <w:contextualSpacing w:val="0"/>
        <w:rPr>
          <w:b/>
          <w:sz w:val="21"/>
        </w:rPr>
      </w:pPr>
      <w:r>
        <w:rPr>
          <w:b/>
          <w:w w:val="105"/>
          <w:sz w:val="21"/>
        </w:rPr>
        <w:t>Learning Activities:</w:t>
      </w:r>
    </w:p>
    <w:p w:rsidR="00D2636F" w:rsidRDefault="009833D9" w:rsidP="009833D9">
      <w:pPr>
        <w:pStyle w:val="ListParagraph"/>
        <w:numPr>
          <w:ilvl w:val="1"/>
          <w:numId w:val="3"/>
        </w:numPr>
        <w:tabs>
          <w:tab w:val="left" w:pos="1903"/>
        </w:tabs>
        <w:spacing w:before="12"/>
        <w:ind w:hanging="292"/>
        <w:contextualSpacing w:val="0"/>
        <w:jc w:val="left"/>
        <w:rPr>
          <w:b/>
          <w:sz w:val="21"/>
        </w:rPr>
      </w:pPr>
      <w:r>
        <w:rPr>
          <w:b/>
          <w:w w:val="105"/>
          <w:sz w:val="21"/>
        </w:rPr>
        <w:t>Lenses</w:t>
      </w:r>
    </w:p>
    <w:p w:rsidR="009833D9" w:rsidRDefault="00D2636F" w:rsidP="009833D9">
      <w:pPr>
        <w:pStyle w:val="ListParagraph"/>
        <w:numPr>
          <w:ilvl w:val="2"/>
          <w:numId w:val="3"/>
        </w:numPr>
        <w:tabs>
          <w:tab w:val="left" w:pos="2623"/>
        </w:tabs>
        <w:spacing w:before="13"/>
        <w:contextualSpacing w:val="0"/>
        <w:rPr>
          <w:sz w:val="21"/>
        </w:rPr>
      </w:pPr>
      <w:r w:rsidRPr="009833D9">
        <w:rPr>
          <w:sz w:val="21"/>
        </w:rPr>
        <w:t>Explanation</w:t>
      </w:r>
      <w:r w:rsidR="009833D9" w:rsidRPr="009833D9">
        <w:rPr>
          <w:sz w:val="21"/>
        </w:rPr>
        <w:t xml:space="preserve"> of what a lens is.</w:t>
      </w:r>
    </w:p>
    <w:p w:rsidR="009833D9" w:rsidRDefault="009833D9" w:rsidP="009833D9">
      <w:pPr>
        <w:pStyle w:val="ListParagraph"/>
        <w:numPr>
          <w:ilvl w:val="2"/>
          <w:numId w:val="3"/>
        </w:numPr>
        <w:tabs>
          <w:tab w:val="left" w:pos="2623"/>
        </w:tabs>
        <w:spacing w:before="13"/>
        <w:contextualSpacing w:val="0"/>
        <w:rPr>
          <w:sz w:val="21"/>
        </w:rPr>
      </w:pPr>
      <w:r>
        <w:rPr>
          <w:sz w:val="21"/>
        </w:rPr>
        <w:t>Understand lens construction and their purpose/</w:t>
      </w:r>
    </w:p>
    <w:p w:rsidR="00D2636F" w:rsidRDefault="009833D9" w:rsidP="009833D9">
      <w:pPr>
        <w:pStyle w:val="ListParagraph"/>
        <w:numPr>
          <w:ilvl w:val="2"/>
          <w:numId w:val="3"/>
        </w:numPr>
        <w:tabs>
          <w:tab w:val="left" w:pos="2623"/>
        </w:tabs>
        <w:spacing w:before="13"/>
        <w:contextualSpacing w:val="0"/>
        <w:rPr>
          <w:sz w:val="21"/>
        </w:rPr>
      </w:pPr>
      <w:r>
        <w:rPr>
          <w:w w:val="105"/>
          <w:sz w:val="21"/>
        </w:rPr>
        <w:t>Discuss types of lenses.</w:t>
      </w:r>
    </w:p>
    <w:p w:rsidR="00D2636F" w:rsidRDefault="009833D9" w:rsidP="009833D9">
      <w:pPr>
        <w:pStyle w:val="Heading4"/>
        <w:numPr>
          <w:ilvl w:val="1"/>
          <w:numId w:val="3"/>
        </w:numPr>
        <w:tabs>
          <w:tab w:val="left" w:pos="1903"/>
        </w:tabs>
        <w:spacing w:before="13"/>
        <w:ind w:hanging="347"/>
        <w:jc w:val="left"/>
      </w:pPr>
      <w:r>
        <w:rPr>
          <w:w w:val="105"/>
        </w:rPr>
        <w:t>Convex Lenses</w:t>
      </w:r>
    </w:p>
    <w:p w:rsidR="00D2636F" w:rsidRPr="00D2636F" w:rsidRDefault="00D2636F" w:rsidP="009833D9">
      <w:pPr>
        <w:pStyle w:val="ListParagraph"/>
        <w:numPr>
          <w:ilvl w:val="2"/>
          <w:numId w:val="3"/>
        </w:numPr>
        <w:tabs>
          <w:tab w:val="left" w:pos="2623"/>
        </w:tabs>
        <w:spacing w:before="12"/>
        <w:contextualSpacing w:val="0"/>
        <w:rPr>
          <w:sz w:val="21"/>
        </w:rPr>
      </w:pPr>
      <w:r>
        <w:rPr>
          <w:w w:val="105"/>
          <w:sz w:val="21"/>
        </w:rPr>
        <w:t xml:space="preserve">Understanding </w:t>
      </w:r>
      <w:r w:rsidR="00D203F1">
        <w:rPr>
          <w:w w:val="105"/>
          <w:sz w:val="21"/>
        </w:rPr>
        <w:t>convex lenses.</w:t>
      </w:r>
    </w:p>
    <w:p w:rsidR="00D2636F" w:rsidRPr="00D2636F" w:rsidRDefault="002F04D7" w:rsidP="009833D9">
      <w:pPr>
        <w:pStyle w:val="ListParagraph"/>
        <w:numPr>
          <w:ilvl w:val="2"/>
          <w:numId w:val="3"/>
        </w:numPr>
        <w:tabs>
          <w:tab w:val="left" w:pos="2623"/>
        </w:tabs>
        <w:spacing w:before="12"/>
        <w:contextualSpacing w:val="0"/>
        <w:rPr>
          <w:sz w:val="21"/>
        </w:rPr>
      </w:pPr>
      <w:r>
        <w:rPr>
          <w:w w:val="105"/>
          <w:sz w:val="21"/>
        </w:rPr>
        <w:t>Explanation of how light convergence and image formation works with convex lens.</w:t>
      </w:r>
    </w:p>
    <w:p w:rsidR="00D2636F" w:rsidRDefault="002F04D7" w:rsidP="009833D9">
      <w:pPr>
        <w:pStyle w:val="Heading4"/>
        <w:numPr>
          <w:ilvl w:val="1"/>
          <w:numId w:val="3"/>
        </w:numPr>
        <w:tabs>
          <w:tab w:val="left" w:pos="1903"/>
        </w:tabs>
        <w:spacing w:line="256" w:lineRule="exact"/>
        <w:ind w:hanging="401"/>
        <w:jc w:val="left"/>
      </w:pPr>
      <w:r>
        <w:rPr>
          <w:w w:val="105"/>
        </w:rPr>
        <w:t>Concave Lenses:</w:t>
      </w:r>
    </w:p>
    <w:p w:rsidR="002F04D7" w:rsidRPr="00D2636F" w:rsidRDefault="002F04D7" w:rsidP="002F04D7">
      <w:pPr>
        <w:pStyle w:val="ListParagraph"/>
        <w:numPr>
          <w:ilvl w:val="2"/>
          <w:numId w:val="3"/>
        </w:numPr>
        <w:tabs>
          <w:tab w:val="left" w:pos="2623"/>
        </w:tabs>
        <w:spacing w:before="12"/>
        <w:contextualSpacing w:val="0"/>
        <w:rPr>
          <w:sz w:val="21"/>
        </w:rPr>
      </w:pPr>
      <w:r>
        <w:rPr>
          <w:w w:val="105"/>
          <w:sz w:val="21"/>
        </w:rPr>
        <w:t xml:space="preserve">Understanding </w:t>
      </w:r>
      <w:r>
        <w:rPr>
          <w:w w:val="105"/>
          <w:sz w:val="21"/>
        </w:rPr>
        <w:t>concave</w:t>
      </w:r>
      <w:r>
        <w:rPr>
          <w:w w:val="105"/>
          <w:sz w:val="21"/>
        </w:rPr>
        <w:t xml:space="preserve"> lenses.</w:t>
      </w:r>
    </w:p>
    <w:p w:rsidR="00D2636F" w:rsidRPr="002F04D7" w:rsidRDefault="002F04D7" w:rsidP="002F04D7">
      <w:pPr>
        <w:pStyle w:val="ListParagraph"/>
        <w:numPr>
          <w:ilvl w:val="2"/>
          <w:numId w:val="3"/>
        </w:numPr>
        <w:tabs>
          <w:tab w:val="left" w:pos="2623"/>
        </w:tabs>
        <w:spacing w:before="12"/>
        <w:contextualSpacing w:val="0"/>
        <w:rPr>
          <w:sz w:val="21"/>
        </w:rPr>
      </w:pPr>
      <w:r>
        <w:rPr>
          <w:w w:val="105"/>
          <w:sz w:val="21"/>
        </w:rPr>
        <w:t>Explanation of how light convergence and image formation works with concave lens.</w:t>
      </w:r>
    </w:p>
    <w:p w:rsidR="00D2636F" w:rsidRPr="00D2636F" w:rsidRDefault="002F04D7" w:rsidP="009833D9">
      <w:pPr>
        <w:pStyle w:val="ListParagraph"/>
        <w:numPr>
          <w:ilvl w:val="1"/>
          <w:numId w:val="3"/>
        </w:numPr>
        <w:tabs>
          <w:tab w:val="left" w:pos="2623"/>
        </w:tabs>
        <w:spacing w:before="13" w:line="252" w:lineRule="auto"/>
        <w:ind w:right="444"/>
        <w:contextualSpacing w:val="0"/>
        <w:jc w:val="left"/>
        <w:rPr>
          <w:b/>
          <w:sz w:val="21"/>
        </w:rPr>
      </w:pPr>
      <w:r>
        <w:rPr>
          <w:b/>
          <w:sz w:val="21"/>
        </w:rPr>
        <w:t>Complex Lenses</w:t>
      </w:r>
    </w:p>
    <w:p w:rsidR="00D2636F" w:rsidRPr="002F04D7" w:rsidRDefault="002F04D7" w:rsidP="009833D9">
      <w:pPr>
        <w:pStyle w:val="ListParagraph"/>
        <w:numPr>
          <w:ilvl w:val="2"/>
          <w:numId w:val="3"/>
        </w:numPr>
        <w:tabs>
          <w:tab w:val="left" w:pos="2623"/>
        </w:tabs>
        <w:spacing w:line="256" w:lineRule="exact"/>
        <w:contextualSpacing w:val="0"/>
        <w:rPr>
          <w:sz w:val="21"/>
        </w:rPr>
      </w:pPr>
      <w:r>
        <w:rPr>
          <w:w w:val="105"/>
          <w:sz w:val="21"/>
        </w:rPr>
        <w:t>Understanding of a complex lens</w:t>
      </w:r>
      <w:r w:rsidR="00D2636F">
        <w:rPr>
          <w:w w:val="105"/>
          <w:sz w:val="21"/>
        </w:rPr>
        <w:t>.</w:t>
      </w:r>
    </w:p>
    <w:p w:rsidR="002F04D7" w:rsidRDefault="002F04D7" w:rsidP="002F04D7">
      <w:pPr>
        <w:pStyle w:val="ListParagraph"/>
        <w:numPr>
          <w:ilvl w:val="2"/>
          <w:numId w:val="3"/>
        </w:numPr>
        <w:tabs>
          <w:tab w:val="left" w:pos="2623"/>
        </w:tabs>
        <w:spacing w:line="256" w:lineRule="exact"/>
        <w:contextualSpacing w:val="0"/>
        <w:rPr>
          <w:sz w:val="21"/>
        </w:rPr>
      </w:pPr>
      <w:r>
        <w:rPr>
          <w:sz w:val="21"/>
        </w:rPr>
        <w:t>Understanding of focal lengths of combination lenses.</w:t>
      </w:r>
    </w:p>
    <w:p w:rsidR="002F04D7" w:rsidRDefault="002F04D7" w:rsidP="002F04D7">
      <w:pPr>
        <w:tabs>
          <w:tab w:val="left" w:pos="2623"/>
        </w:tabs>
        <w:spacing w:line="256" w:lineRule="exact"/>
        <w:rPr>
          <w:sz w:val="21"/>
        </w:rPr>
      </w:pPr>
    </w:p>
    <w:p w:rsidR="002F04D7" w:rsidRPr="002F04D7" w:rsidRDefault="002F04D7" w:rsidP="002F04D7">
      <w:pPr>
        <w:tabs>
          <w:tab w:val="left" w:pos="2623"/>
        </w:tabs>
        <w:spacing w:line="256" w:lineRule="exact"/>
        <w:rPr>
          <w:sz w:val="21"/>
        </w:rPr>
      </w:pPr>
      <w:bookmarkStart w:id="0" w:name="_GoBack"/>
      <w:bookmarkEnd w:id="0"/>
    </w:p>
    <w:p w:rsidR="00D2636F" w:rsidRDefault="00D2636F" w:rsidP="009833D9">
      <w:pPr>
        <w:pStyle w:val="Heading4"/>
        <w:numPr>
          <w:ilvl w:val="0"/>
          <w:numId w:val="5"/>
        </w:numPr>
        <w:tabs>
          <w:tab w:val="left" w:pos="463"/>
        </w:tabs>
        <w:spacing w:before="106"/>
      </w:pPr>
      <w:r>
        <w:rPr>
          <w:w w:val="105"/>
        </w:rPr>
        <w:lastRenderedPageBreak/>
        <w:t>Evaluation and</w:t>
      </w:r>
      <w:r>
        <w:rPr>
          <w:spacing w:val="1"/>
          <w:w w:val="105"/>
        </w:rPr>
        <w:t xml:space="preserve"> </w:t>
      </w:r>
      <w:r>
        <w:rPr>
          <w:w w:val="105"/>
        </w:rPr>
        <w:t>Assignment:</w:t>
      </w:r>
    </w:p>
    <w:p w:rsidR="00D2636F" w:rsidRDefault="00D2636F" w:rsidP="009833D9">
      <w:pPr>
        <w:pStyle w:val="ListParagraph"/>
        <w:numPr>
          <w:ilvl w:val="0"/>
          <w:numId w:val="2"/>
        </w:numPr>
        <w:tabs>
          <w:tab w:val="left" w:pos="1183"/>
        </w:tabs>
        <w:spacing w:before="12" w:line="252" w:lineRule="auto"/>
        <w:ind w:right="840"/>
        <w:contextualSpacing w:val="0"/>
        <w:rPr>
          <w:sz w:val="21"/>
        </w:rPr>
      </w:pPr>
      <w:r>
        <w:rPr>
          <w:w w:val="105"/>
          <w:sz w:val="21"/>
        </w:rPr>
        <w:t>Being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online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this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class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relatively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reliant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student’s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zeal.</w:t>
      </w:r>
      <w:r>
        <w:rPr>
          <w:spacing w:val="-5"/>
          <w:w w:val="105"/>
          <w:sz w:val="21"/>
        </w:rPr>
        <w:t xml:space="preserve"> </w:t>
      </w:r>
      <w:proofErr w:type="gramStart"/>
      <w:r>
        <w:rPr>
          <w:w w:val="105"/>
          <w:sz w:val="21"/>
        </w:rPr>
        <w:t>However</w:t>
      </w:r>
      <w:proofErr w:type="gramEnd"/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the following assignment pieces are recommended.</w:t>
      </w:r>
    </w:p>
    <w:p w:rsidR="00D2636F" w:rsidRDefault="00F96F5E" w:rsidP="009833D9">
      <w:pPr>
        <w:pStyle w:val="ListParagraph"/>
        <w:numPr>
          <w:ilvl w:val="1"/>
          <w:numId w:val="2"/>
        </w:numPr>
        <w:tabs>
          <w:tab w:val="left" w:pos="1903"/>
        </w:tabs>
        <w:spacing w:line="252" w:lineRule="auto"/>
        <w:ind w:right="131" w:hanging="292"/>
        <w:contextualSpacing w:val="0"/>
        <w:jc w:val="left"/>
        <w:rPr>
          <w:sz w:val="21"/>
        </w:rPr>
      </w:pPr>
      <w:r>
        <w:rPr>
          <w:w w:val="105"/>
          <w:sz w:val="21"/>
        </w:rPr>
        <w:t>Use a glass jar filled with water and create DIY lenses.</w:t>
      </w:r>
    </w:p>
    <w:p w:rsidR="00367ACB" w:rsidRPr="00D2636F" w:rsidRDefault="00D2636F" w:rsidP="002F04D7">
      <w:pPr>
        <w:pStyle w:val="ListParagraph"/>
        <w:numPr>
          <w:ilvl w:val="1"/>
          <w:numId w:val="2"/>
        </w:numPr>
        <w:tabs>
          <w:tab w:val="left" w:pos="1903"/>
        </w:tabs>
        <w:spacing w:line="255" w:lineRule="exact"/>
        <w:ind w:hanging="347"/>
        <w:contextualSpacing w:val="0"/>
        <w:jc w:val="left"/>
      </w:pPr>
      <w:r>
        <w:rPr>
          <w:w w:val="105"/>
          <w:sz w:val="21"/>
        </w:rPr>
        <w:t>Try light bending with the lenses you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created.</w:t>
      </w:r>
      <w:r w:rsidR="002F04D7" w:rsidRPr="00D2636F">
        <w:t xml:space="preserve"> </w:t>
      </w:r>
    </w:p>
    <w:sectPr w:rsidR="00367ACB" w:rsidRPr="00D2636F">
      <w:pgSz w:w="12240" w:h="15840"/>
      <w:pgMar w:top="15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241A"/>
    <w:multiLevelType w:val="hybridMultilevel"/>
    <w:tmpl w:val="4AF40B5E"/>
    <w:lvl w:ilvl="0" w:tplc="7AA0C210">
      <w:start w:val="1"/>
      <w:numFmt w:val="lowerLetter"/>
      <w:lvlText w:val="%1."/>
      <w:lvlJc w:val="left"/>
      <w:pPr>
        <w:ind w:left="1182" w:hanging="360"/>
      </w:pPr>
      <w:rPr>
        <w:rFonts w:ascii="Calibri" w:eastAsia="Calibri" w:hAnsi="Calibri" w:cs="Calibri" w:hint="default"/>
        <w:b/>
        <w:bCs/>
        <w:spacing w:val="0"/>
        <w:w w:val="102"/>
        <w:sz w:val="21"/>
        <w:szCs w:val="21"/>
      </w:rPr>
    </w:lvl>
    <w:lvl w:ilvl="1" w:tplc="91E69194">
      <w:start w:val="1"/>
      <w:numFmt w:val="lowerRoman"/>
      <w:lvlText w:val="%2."/>
      <w:lvlJc w:val="left"/>
      <w:pPr>
        <w:ind w:left="1902" w:hanging="293"/>
        <w:jc w:val="right"/>
      </w:pPr>
      <w:rPr>
        <w:rFonts w:ascii="Calibri" w:eastAsia="Calibri" w:hAnsi="Calibri" w:cs="Calibri" w:hint="default"/>
        <w:b/>
        <w:bCs/>
        <w:w w:val="102"/>
        <w:sz w:val="21"/>
        <w:szCs w:val="21"/>
      </w:rPr>
    </w:lvl>
    <w:lvl w:ilvl="2" w:tplc="809C6B50">
      <w:numFmt w:val="bullet"/>
      <w:lvlText w:val="•"/>
      <w:lvlJc w:val="left"/>
      <w:pPr>
        <w:ind w:left="2671" w:hanging="293"/>
      </w:pPr>
      <w:rPr>
        <w:rFonts w:hint="default"/>
      </w:rPr>
    </w:lvl>
    <w:lvl w:ilvl="3" w:tplc="6C4E7608">
      <w:numFmt w:val="bullet"/>
      <w:lvlText w:val="•"/>
      <w:lvlJc w:val="left"/>
      <w:pPr>
        <w:ind w:left="3442" w:hanging="293"/>
      </w:pPr>
      <w:rPr>
        <w:rFonts w:hint="default"/>
      </w:rPr>
    </w:lvl>
    <w:lvl w:ilvl="4" w:tplc="AC86346E">
      <w:numFmt w:val="bullet"/>
      <w:lvlText w:val="•"/>
      <w:lvlJc w:val="left"/>
      <w:pPr>
        <w:ind w:left="4213" w:hanging="293"/>
      </w:pPr>
      <w:rPr>
        <w:rFonts w:hint="default"/>
      </w:rPr>
    </w:lvl>
    <w:lvl w:ilvl="5" w:tplc="B7AA9EE6">
      <w:numFmt w:val="bullet"/>
      <w:lvlText w:val="•"/>
      <w:lvlJc w:val="left"/>
      <w:pPr>
        <w:ind w:left="4984" w:hanging="293"/>
      </w:pPr>
      <w:rPr>
        <w:rFonts w:hint="default"/>
      </w:rPr>
    </w:lvl>
    <w:lvl w:ilvl="6" w:tplc="69B26546">
      <w:numFmt w:val="bullet"/>
      <w:lvlText w:val="•"/>
      <w:lvlJc w:val="left"/>
      <w:pPr>
        <w:ind w:left="5755" w:hanging="293"/>
      </w:pPr>
      <w:rPr>
        <w:rFonts w:hint="default"/>
      </w:rPr>
    </w:lvl>
    <w:lvl w:ilvl="7" w:tplc="8ABA763E">
      <w:numFmt w:val="bullet"/>
      <w:lvlText w:val="•"/>
      <w:lvlJc w:val="left"/>
      <w:pPr>
        <w:ind w:left="6526" w:hanging="293"/>
      </w:pPr>
      <w:rPr>
        <w:rFonts w:hint="default"/>
      </w:rPr>
    </w:lvl>
    <w:lvl w:ilvl="8" w:tplc="A6AC83C8">
      <w:numFmt w:val="bullet"/>
      <w:lvlText w:val="•"/>
      <w:lvlJc w:val="left"/>
      <w:pPr>
        <w:ind w:left="7297" w:hanging="293"/>
      </w:pPr>
      <w:rPr>
        <w:rFonts w:hint="default"/>
      </w:rPr>
    </w:lvl>
  </w:abstractNum>
  <w:abstractNum w:abstractNumId="1" w15:restartNumberingAfterBreak="0">
    <w:nsid w:val="0C0306EE"/>
    <w:multiLevelType w:val="hybridMultilevel"/>
    <w:tmpl w:val="F746DAD4"/>
    <w:lvl w:ilvl="0" w:tplc="9EC2ECAE">
      <w:start w:val="1"/>
      <w:numFmt w:val="lowerLetter"/>
      <w:lvlText w:val="%1."/>
      <w:lvlJc w:val="left"/>
      <w:pPr>
        <w:ind w:left="1182" w:hanging="360"/>
      </w:pPr>
      <w:rPr>
        <w:rFonts w:ascii="Calibri" w:eastAsia="Calibri" w:hAnsi="Calibri" w:cs="Calibri" w:hint="default"/>
        <w:b/>
        <w:bCs/>
        <w:spacing w:val="0"/>
        <w:w w:val="102"/>
        <w:sz w:val="21"/>
        <w:szCs w:val="21"/>
      </w:rPr>
    </w:lvl>
    <w:lvl w:ilvl="1" w:tplc="962A45C0">
      <w:start w:val="1"/>
      <w:numFmt w:val="lowerRoman"/>
      <w:lvlText w:val="%2."/>
      <w:lvlJc w:val="left"/>
      <w:pPr>
        <w:ind w:left="1902" w:hanging="293"/>
        <w:jc w:val="right"/>
      </w:pPr>
      <w:rPr>
        <w:rFonts w:ascii="Calibri" w:eastAsia="Calibri" w:hAnsi="Calibri" w:cs="Calibri" w:hint="default"/>
        <w:b/>
        <w:bCs/>
        <w:w w:val="102"/>
        <w:sz w:val="21"/>
        <w:szCs w:val="21"/>
      </w:rPr>
    </w:lvl>
    <w:lvl w:ilvl="2" w:tplc="315AABD2">
      <w:start w:val="1"/>
      <w:numFmt w:val="decimal"/>
      <w:lvlText w:val="%3."/>
      <w:lvlJc w:val="left"/>
      <w:pPr>
        <w:ind w:left="2622" w:hanging="360"/>
      </w:pPr>
      <w:rPr>
        <w:rFonts w:ascii="Calibri" w:eastAsia="Calibri" w:hAnsi="Calibri" w:cs="Calibri" w:hint="default"/>
        <w:b/>
        <w:bCs/>
        <w:spacing w:val="0"/>
        <w:w w:val="102"/>
        <w:sz w:val="21"/>
        <w:szCs w:val="21"/>
      </w:rPr>
    </w:lvl>
    <w:lvl w:ilvl="3" w:tplc="389652D6">
      <w:numFmt w:val="bullet"/>
      <w:lvlText w:val="•"/>
      <w:lvlJc w:val="left"/>
      <w:pPr>
        <w:ind w:left="3397" w:hanging="360"/>
      </w:pPr>
      <w:rPr>
        <w:rFonts w:hint="default"/>
      </w:rPr>
    </w:lvl>
    <w:lvl w:ilvl="4" w:tplc="59A68754">
      <w:numFmt w:val="bullet"/>
      <w:lvlText w:val="•"/>
      <w:lvlJc w:val="left"/>
      <w:pPr>
        <w:ind w:left="4175" w:hanging="360"/>
      </w:pPr>
      <w:rPr>
        <w:rFonts w:hint="default"/>
      </w:rPr>
    </w:lvl>
    <w:lvl w:ilvl="5" w:tplc="49ACAED4">
      <w:numFmt w:val="bullet"/>
      <w:lvlText w:val="•"/>
      <w:lvlJc w:val="left"/>
      <w:pPr>
        <w:ind w:left="4952" w:hanging="360"/>
      </w:pPr>
      <w:rPr>
        <w:rFonts w:hint="default"/>
      </w:rPr>
    </w:lvl>
    <w:lvl w:ilvl="6" w:tplc="B0CC2B6A">
      <w:numFmt w:val="bullet"/>
      <w:lvlText w:val="•"/>
      <w:lvlJc w:val="left"/>
      <w:pPr>
        <w:ind w:left="5730" w:hanging="360"/>
      </w:pPr>
      <w:rPr>
        <w:rFonts w:hint="default"/>
      </w:rPr>
    </w:lvl>
    <w:lvl w:ilvl="7" w:tplc="EDAC91D6">
      <w:numFmt w:val="bullet"/>
      <w:lvlText w:val="•"/>
      <w:lvlJc w:val="left"/>
      <w:pPr>
        <w:ind w:left="6507" w:hanging="360"/>
      </w:pPr>
      <w:rPr>
        <w:rFonts w:hint="default"/>
      </w:rPr>
    </w:lvl>
    <w:lvl w:ilvl="8" w:tplc="58F8889E">
      <w:numFmt w:val="bullet"/>
      <w:lvlText w:val="•"/>
      <w:lvlJc w:val="left"/>
      <w:pPr>
        <w:ind w:left="7285" w:hanging="360"/>
      </w:pPr>
      <w:rPr>
        <w:rFonts w:hint="default"/>
      </w:rPr>
    </w:lvl>
  </w:abstractNum>
  <w:abstractNum w:abstractNumId="2" w15:restartNumberingAfterBreak="0">
    <w:nsid w:val="36411A75"/>
    <w:multiLevelType w:val="hybridMultilevel"/>
    <w:tmpl w:val="F8428DF0"/>
    <w:lvl w:ilvl="0" w:tplc="7738F9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80026"/>
    <w:multiLevelType w:val="hybridMultilevel"/>
    <w:tmpl w:val="E31E8148"/>
    <w:lvl w:ilvl="0" w:tplc="163675C0">
      <w:start w:val="1"/>
      <w:numFmt w:val="lowerLetter"/>
      <w:lvlText w:val="%1."/>
      <w:lvlJc w:val="left"/>
      <w:pPr>
        <w:ind w:left="1182" w:hanging="360"/>
      </w:pPr>
      <w:rPr>
        <w:rFonts w:ascii="Calibri" w:eastAsia="Calibri" w:hAnsi="Calibri" w:cs="Calibri" w:hint="default"/>
        <w:b/>
        <w:bCs/>
        <w:spacing w:val="0"/>
        <w:w w:val="102"/>
        <w:sz w:val="21"/>
        <w:szCs w:val="21"/>
      </w:rPr>
    </w:lvl>
    <w:lvl w:ilvl="1" w:tplc="E9200294">
      <w:numFmt w:val="bullet"/>
      <w:lvlText w:val="•"/>
      <w:lvlJc w:val="left"/>
      <w:pPr>
        <w:ind w:left="1946" w:hanging="360"/>
      </w:pPr>
      <w:rPr>
        <w:rFonts w:hint="default"/>
      </w:rPr>
    </w:lvl>
    <w:lvl w:ilvl="2" w:tplc="68DAF7E6"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C7E66428">
      <w:numFmt w:val="bullet"/>
      <w:lvlText w:val="•"/>
      <w:lvlJc w:val="left"/>
      <w:pPr>
        <w:ind w:left="3478" w:hanging="360"/>
      </w:pPr>
      <w:rPr>
        <w:rFonts w:hint="default"/>
      </w:rPr>
    </w:lvl>
    <w:lvl w:ilvl="4" w:tplc="E0BE6A0C">
      <w:numFmt w:val="bullet"/>
      <w:lvlText w:val="•"/>
      <w:lvlJc w:val="left"/>
      <w:pPr>
        <w:ind w:left="4244" w:hanging="360"/>
      </w:pPr>
      <w:rPr>
        <w:rFonts w:hint="default"/>
      </w:rPr>
    </w:lvl>
    <w:lvl w:ilvl="5" w:tplc="B7A6F74A"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5C56DC70">
      <w:numFmt w:val="bullet"/>
      <w:lvlText w:val="•"/>
      <w:lvlJc w:val="left"/>
      <w:pPr>
        <w:ind w:left="5776" w:hanging="360"/>
      </w:pPr>
      <w:rPr>
        <w:rFonts w:hint="default"/>
      </w:rPr>
    </w:lvl>
    <w:lvl w:ilvl="7" w:tplc="5102230A">
      <w:numFmt w:val="bullet"/>
      <w:lvlText w:val="•"/>
      <w:lvlJc w:val="left"/>
      <w:pPr>
        <w:ind w:left="6542" w:hanging="360"/>
      </w:pPr>
      <w:rPr>
        <w:rFonts w:hint="default"/>
      </w:rPr>
    </w:lvl>
    <w:lvl w:ilvl="8" w:tplc="B2C609B0">
      <w:numFmt w:val="bullet"/>
      <w:lvlText w:val="•"/>
      <w:lvlJc w:val="left"/>
      <w:pPr>
        <w:ind w:left="7308" w:hanging="360"/>
      </w:pPr>
      <w:rPr>
        <w:rFonts w:hint="default"/>
      </w:rPr>
    </w:lvl>
  </w:abstractNum>
  <w:abstractNum w:abstractNumId="4" w15:restartNumberingAfterBreak="0">
    <w:nsid w:val="59903741"/>
    <w:multiLevelType w:val="hybridMultilevel"/>
    <w:tmpl w:val="C8F85AD6"/>
    <w:lvl w:ilvl="0" w:tplc="E75EB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721263"/>
    <w:multiLevelType w:val="hybridMultilevel"/>
    <w:tmpl w:val="448C202E"/>
    <w:lvl w:ilvl="0" w:tplc="E34A4CC0">
      <w:start w:val="1"/>
      <w:numFmt w:val="decimal"/>
      <w:lvlText w:val="%1."/>
      <w:lvlJc w:val="left"/>
      <w:pPr>
        <w:ind w:left="462" w:hanging="360"/>
      </w:pPr>
      <w:rPr>
        <w:rFonts w:hint="default"/>
        <w:b/>
        <w:bCs/>
        <w:spacing w:val="-1"/>
        <w:w w:val="100"/>
      </w:rPr>
    </w:lvl>
    <w:lvl w:ilvl="1" w:tplc="B6E059C4">
      <w:numFmt w:val="bullet"/>
      <w:lvlText w:val="-"/>
      <w:lvlJc w:val="left"/>
      <w:pPr>
        <w:ind w:left="822" w:hanging="360"/>
      </w:pPr>
      <w:rPr>
        <w:rFonts w:hint="default"/>
        <w:spacing w:val="-1"/>
        <w:w w:val="100"/>
      </w:rPr>
    </w:lvl>
    <w:lvl w:ilvl="2" w:tplc="3C587B1A">
      <w:numFmt w:val="bullet"/>
      <w:lvlText w:val="•"/>
      <w:lvlJc w:val="left"/>
      <w:pPr>
        <w:ind w:left="1711" w:hanging="360"/>
      </w:pPr>
      <w:rPr>
        <w:rFonts w:hint="default"/>
      </w:rPr>
    </w:lvl>
    <w:lvl w:ilvl="3" w:tplc="1A92B5E6">
      <w:numFmt w:val="bullet"/>
      <w:lvlText w:val="•"/>
      <w:lvlJc w:val="left"/>
      <w:pPr>
        <w:ind w:left="2602" w:hanging="360"/>
      </w:pPr>
      <w:rPr>
        <w:rFonts w:hint="default"/>
      </w:rPr>
    </w:lvl>
    <w:lvl w:ilvl="4" w:tplc="A71C7274">
      <w:numFmt w:val="bullet"/>
      <w:lvlText w:val="•"/>
      <w:lvlJc w:val="left"/>
      <w:pPr>
        <w:ind w:left="3493" w:hanging="360"/>
      </w:pPr>
      <w:rPr>
        <w:rFonts w:hint="default"/>
      </w:rPr>
    </w:lvl>
    <w:lvl w:ilvl="5" w:tplc="36605E6A">
      <w:numFmt w:val="bullet"/>
      <w:lvlText w:val="•"/>
      <w:lvlJc w:val="left"/>
      <w:pPr>
        <w:ind w:left="4384" w:hanging="360"/>
      </w:pPr>
      <w:rPr>
        <w:rFonts w:hint="default"/>
      </w:rPr>
    </w:lvl>
    <w:lvl w:ilvl="6" w:tplc="9782F8C4">
      <w:numFmt w:val="bullet"/>
      <w:lvlText w:val="•"/>
      <w:lvlJc w:val="left"/>
      <w:pPr>
        <w:ind w:left="5275" w:hanging="360"/>
      </w:pPr>
      <w:rPr>
        <w:rFonts w:hint="default"/>
      </w:rPr>
    </w:lvl>
    <w:lvl w:ilvl="7" w:tplc="39225244">
      <w:numFmt w:val="bullet"/>
      <w:lvlText w:val="•"/>
      <w:lvlJc w:val="left"/>
      <w:pPr>
        <w:ind w:left="6166" w:hanging="360"/>
      </w:pPr>
      <w:rPr>
        <w:rFonts w:hint="default"/>
      </w:rPr>
    </w:lvl>
    <w:lvl w:ilvl="8" w:tplc="5552A9D0">
      <w:numFmt w:val="bullet"/>
      <w:lvlText w:val="•"/>
      <w:lvlJc w:val="left"/>
      <w:pPr>
        <w:ind w:left="7057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c2sbA0MrQ0NjY1MDJW0lEKTi0uzszPAykwrAUA5jRE5CwAAAA="/>
  </w:docVars>
  <w:rsids>
    <w:rsidRoot w:val="00D2636F"/>
    <w:rsid w:val="001E5DDA"/>
    <w:rsid w:val="002F04D7"/>
    <w:rsid w:val="00367ACB"/>
    <w:rsid w:val="009833D9"/>
    <w:rsid w:val="00D203F1"/>
    <w:rsid w:val="00D2636F"/>
    <w:rsid w:val="00D84D36"/>
    <w:rsid w:val="00DF27CF"/>
    <w:rsid w:val="00E533BD"/>
    <w:rsid w:val="00F9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A35B"/>
  <w15:chartTrackingRefBased/>
  <w15:docId w15:val="{A32F32F5-90C2-4562-B125-8D8D0F70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D2636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2636F"/>
    <w:pPr>
      <w:spacing w:before="69"/>
      <w:ind w:left="151" w:right="146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D2636F"/>
    <w:pPr>
      <w:spacing w:before="100"/>
      <w:ind w:left="150" w:hanging="3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D2636F"/>
    <w:pPr>
      <w:ind w:left="822" w:hanging="360"/>
      <w:outlineLvl w:val="2"/>
    </w:pPr>
    <w:rPr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D2636F"/>
    <w:pPr>
      <w:ind w:left="462" w:hanging="360"/>
      <w:outlineLvl w:val="3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3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D2636F"/>
    <w:rPr>
      <w:rFonts w:ascii="Calibri" w:eastAsia="Calibri" w:hAnsi="Calibri" w:cs="Calibr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2636F"/>
    <w:rPr>
      <w:rFonts w:ascii="Calibri" w:eastAsia="Calibri" w:hAnsi="Calibri" w:cs="Calibri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D2636F"/>
    <w:rPr>
      <w:rFonts w:ascii="Calibri" w:eastAsia="Calibri" w:hAnsi="Calibri" w:cs="Calibr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D2636F"/>
    <w:rPr>
      <w:rFonts w:ascii="Calibri" w:eastAsia="Calibri" w:hAnsi="Calibri" w:cs="Calibri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D2636F"/>
    <w:pPr>
      <w:ind w:left="2622" w:hanging="360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2636F"/>
    <w:rPr>
      <w:rFonts w:ascii="Calibri" w:eastAsia="Calibri" w:hAnsi="Calibri" w:cs="Calibri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263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33D9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83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ing.nikon.com/lineup/dslr/basics/19/01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ens_(optics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ynopsys.com/optical-solutions/learn/optics-for-kids/lenses.html" TargetMode="External"/><Relationship Id="rId5" Type="http://schemas.openxmlformats.org/officeDocument/2006/relationships/hyperlink" Target="https://en.wikipedia.org/wiki/Ligh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Tanmaya Kumar</dc:creator>
  <cp:keywords/>
  <dc:description/>
  <cp:lastModifiedBy>Tanmaya Kumar</cp:lastModifiedBy>
  <cp:revision>4</cp:revision>
  <dcterms:created xsi:type="dcterms:W3CDTF">2017-12-10T03:23:00Z</dcterms:created>
  <dcterms:modified xsi:type="dcterms:W3CDTF">2017-12-10T04:08:00Z</dcterms:modified>
</cp:coreProperties>
</file>