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CB" w:rsidRDefault="00A53334">
      <w:r>
        <w:t>Lesson 0 – Introduction – Transcripts</w:t>
      </w:r>
    </w:p>
    <w:p w:rsidR="00A53334" w:rsidRDefault="00A53334"/>
    <w:p w:rsidR="00A53334" w:rsidRDefault="00A53334" w:rsidP="00A53334">
      <w:pPr>
        <w:pStyle w:val="ListParagraph"/>
        <w:numPr>
          <w:ilvl w:val="0"/>
          <w:numId w:val="1"/>
        </w:numPr>
      </w:pPr>
      <w:r>
        <w:t>Hello and welcome to Photography 101: The science and Art of Light and Lenses.</w:t>
      </w:r>
    </w:p>
    <w:p w:rsidR="00A53334" w:rsidRDefault="00A53334" w:rsidP="00A53334">
      <w:pPr>
        <w:pStyle w:val="ListParagraph"/>
        <w:numPr>
          <w:ilvl w:val="0"/>
          <w:numId w:val="1"/>
        </w:numPr>
      </w:pPr>
      <w:r>
        <w:t>One of the biggest things we will attempt on this platform is to address the artistic nature of photography education and instead grain a scientific understanding of light and photography, and approach it from that perspective.</w:t>
      </w:r>
    </w:p>
    <w:p w:rsidR="00A53334" w:rsidRDefault="00A53334" w:rsidP="00A53334">
      <w:pPr>
        <w:pStyle w:val="ListParagraph"/>
        <w:numPr>
          <w:ilvl w:val="0"/>
          <w:numId w:val="1"/>
        </w:numPr>
      </w:pPr>
      <w:r>
        <w:t xml:space="preserve">Photography </w:t>
      </w:r>
      <w:r w:rsidR="00DD2B29">
        <w:t>evolved</w:t>
      </w:r>
      <w:r>
        <w:t xml:space="preserve"> from our centuries old need to capture and record the present. We </w:t>
      </w:r>
      <w:r w:rsidR="00DD2B29">
        <w:t>evolved</w:t>
      </w:r>
      <w:r>
        <w:t xml:space="preserve"> from cave paintings to modern artforms, to exposure films, to finally modern sensors of today.</w:t>
      </w:r>
    </w:p>
    <w:p w:rsidR="00A53334" w:rsidRDefault="00DD2B29" w:rsidP="00A53334">
      <w:pPr>
        <w:pStyle w:val="ListParagraph"/>
        <w:numPr>
          <w:ilvl w:val="0"/>
          <w:numId w:val="1"/>
        </w:numPr>
      </w:pPr>
      <w:r>
        <w:t>Most</w:t>
      </w:r>
      <w:r w:rsidR="00A53334">
        <w:t xml:space="preserve"> of </w:t>
      </w:r>
      <w:r>
        <w:t>photography</w:t>
      </w:r>
      <w:r w:rsidR="00A53334">
        <w:t xml:space="preserve"> is taught as an art in studios </w:t>
      </w:r>
      <w:r>
        <w:t>today,</w:t>
      </w:r>
      <w:r w:rsidR="00A53334">
        <w:t xml:space="preserve"> and while there is a definite skill aspect to it, it is still very much a science of light and light capture.</w:t>
      </w:r>
    </w:p>
    <w:p w:rsidR="00A53334" w:rsidRDefault="00A53334" w:rsidP="00A53334">
      <w:pPr>
        <w:pStyle w:val="ListParagraph"/>
        <w:numPr>
          <w:ilvl w:val="0"/>
          <w:numId w:val="1"/>
        </w:numPr>
      </w:pPr>
      <w:r>
        <w:t xml:space="preserve">In this course we will attempt an introduction to light, lenses, cameras, modern DSLR’s, Image capture – settings and concepts. This course will </w:t>
      </w:r>
      <w:r w:rsidR="00DD2B29">
        <w:t>also</w:t>
      </w:r>
      <w:r>
        <w:t xml:space="preserve"> be heavily focused on the </w:t>
      </w:r>
      <w:r w:rsidR="00DD2B29">
        <w:t>hands-</w:t>
      </w:r>
      <w:bookmarkStart w:id="0" w:name="_GoBack"/>
      <w:bookmarkEnd w:id="0"/>
      <w:r w:rsidR="00DD2B29">
        <w:t>on as</w:t>
      </w:r>
      <w:r>
        <w:t>pect of photography.</w:t>
      </w:r>
    </w:p>
    <w:p w:rsidR="00A53334" w:rsidRDefault="00A53334" w:rsidP="00A53334">
      <w:pPr>
        <w:pStyle w:val="ListParagraph"/>
        <w:numPr>
          <w:ilvl w:val="0"/>
          <w:numId w:val="1"/>
        </w:numPr>
      </w:pPr>
      <w:r>
        <w:t xml:space="preserve">My goal is to make this an accessible course. All the settings and links to camera sims and external resources will be provided as part of the </w:t>
      </w:r>
      <w:r w:rsidR="00DD2B29">
        <w:t>transcripts</w:t>
      </w:r>
      <w:r>
        <w:t xml:space="preserve"> and </w:t>
      </w:r>
      <w:r w:rsidR="00DD2B29">
        <w:t>appendices</w:t>
      </w:r>
      <w:r>
        <w:t xml:space="preserve"> as we go.</w:t>
      </w:r>
    </w:p>
    <w:p w:rsidR="00DD2B29" w:rsidRDefault="00DD2B29" w:rsidP="00DD2B29"/>
    <w:p w:rsidR="00DD2B29" w:rsidRDefault="00DD2B29" w:rsidP="00DD2B29">
      <w:r>
        <w:t>Lesson 0 – Introduction Cont. - Transcripts</w:t>
      </w:r>
    </w:p>
    <w:p w:rsidR="00A53334" w:rsidRDefault="00A53334" w:rsidP="00A53334">
      <w:pPr>
        <w:pStyle w:val="ListParagraph"/>
        <w:numPr>
          <w:ilvl w:val="0"/>
          <w:numId w:val="1"/>
        </w:numPr>
      </w:pPr>
      <w:r>
        <w:t>Each topic is relatively stand alone, so you may jump to one you need to refresh.</w:t>
      </w:r>
    </w:p>
    <w:p w:rsidR="00A53334" w:rsidRDefault="00DD2B29" w:rsidP="00A53334">
      <w:pPr>
        <w:pStyle w:val="ListParagraph"/>
        <w:numPr>
          <w:ilvl w:val="0"/>
          <w:numId w:val="1"/>
        </w:numPr>
      </w:pPr>
      <w:r>
        <w:t>However,</w:t>
      </w:r>
      <w:r w:rsidR="00A53334">
        <w:t xml:space="preserve"> </w:t>
      </w:r>
      <w:r>
        <w:t>if</w:t>
      </w:r>
      <w:r w:rsidR="00A53334">
        <w:t xml:space="preserve"> you are a beginner I recommend completing the Tier</w:t>
      </w:r>
      <w:r>
        <w:t xml:space="preserve"> -1 videos first before jumping to the more photography intensive concepts.</w:t>
      </w:r>
    </w:p>
    <w:sectPr w:rsidR="00A533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34" w:rsidRDefault="00A53334" w:rsidP="00A53334">
      <w:pPr>
        <w:spacing w:after="0" w:line="240" w:lineRule="auto"/>
      </w:pPr>
      <w:r>
        <w:separator/>
      </w:r>
    </w:p>
  </w:endnote>
  <w:endnote w:type="continuationSeparator" w:id="0">
    <w:p w:rsidR="00A53334" w:rsidRDefault="00A53334" w:rsidP="00A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34" w:rsidRDefault="00A53334" w:rsidP="00A53334">
      <w:pPr>
        <w:spacing w:after="0" w:line="240" w:lineRule="auto"/>
      </w:pPr>
      <w:r>
        <w:separator/>
      </w:r>
    </w:p>
  </w:footnote>
  <w:footnote w:type="continuationSeparator" w:id="0">
    <w:p w:rsidR="00A53334" w:rsidRDefault="00A53334" w:rsidP="00A5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334" w:rsidRDefault="00A53334">
    <w:pPr>
      <w:pStyle w:val="Header"/>
    </w:pPr>
    <w:r>
      <w:t>Photography 101</w:t>
    </w:r>
    <w:r>
      <w:t>: The Science and Art of Light and Lenses</w:t>
    </w: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11A75"/>
    <w:multiLevelType w:val="hybridMultilevel"/>
    <w:tmpl w:val="F8428DF0"/>
    <w:lvl w:ilvl="0" w:tplc="7738F9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zsjQ2MDU3srQwNTFT0lEKTi0uzszPAykwrAUAVAS7MywAAAA="/>
  </w:docVars>
  <w:rsids>
    <w:rsidRoot w:val="00A53334"/>
    <w:rsid w:val="00367ACB"/>
    <w:rsid w:val="00A53334"/>
    <w:rsid w:val="00D84D36"/>
    <w:rsid w:val="00D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0C95"/>
  <w15:chartTrackingRefBased/>
  <w15:docId w15:val="{4085B606-DF59-4CFF-9E3D-A537012C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334"/>
  </w:style>
  <w:style w:type="paragraph" w:styleId="Footer">
    <w:name w:val="footer"/>
    <w:basedOn w:val="Normal"/>
    <w:link w:val="FooterChar"/>
    <w:uiPriority w:val="99"/>
    <w:unhideWhenUsed/>
    <w:rsid w:val="00A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334"/>
  </w:style>
  <w:style w:type="paragraph" w:styleId="ListParagraph">
    <w:name w:val="List Paragraph"/>
    <w:basedOn w:val="Normal"/>
    <w:uiPriority w:val="34"/>
    <w:qFormat/>
    <w:rsid w:val="00A5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Kumar</dc:creator>
  <cp:keywords/>
  <dc:description/>
  <cp:lastModifiedBy>Tanmaya Kumar</cp:lastModifiedBy>
  <cp:revision>1</cp:revision>
  <dcterms:created xsi:type="dcterms:W3CDTF">2017-11-20T05:28:00Z</dcterms:created>
  <dcterms:modified xsi:type="dcterms:W3CDTF">2017-11-20T05:42:00Z</dcterms:modified>
</cp:coreProperties>
</file>