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CFB" w:rsidRDefault="00771523">
      <w:pPr>
        <w:rPr>
          <w:lang w:val="es-MX"/>
        </w:rPr>
      </w:pPr>
      <w:r>
        <w:rPr>
          <w:lang w:val="es-MX"/>
        </w:rPr>
        <w:t xml:space="preserve">Familias. Se informa </w:t>
      </w:r>
      <w:proofErr w:type="gramStart"/>
      <w:r>
        <w:rPr>
          <w:lang w:val="es-MX"/>
        </w:rPr>
        <w:t>que</w:t>
      </w:r>
      <w:proofErr w:type="gramEnd"/>
      <w:r>
        <w:rPr>
          <w:lang w:val="es-MX"/>
        </w:rPr>
        <w:t xml:space="preserve"> debido al acuerdo salarial acordado para nuestro personal, los valores a partir del mes de septiembre serán los siguientes:</w:t>
      </w:r>
    </w:p>
    <w:p w:rsidR="00771523" w:rsidRDefault="00771523">
      <w:pPr>
        <w:rPr>
          <w:lang w:val="es-MX"/>
        </w:rPr>
      </w:pPr>
      <w:r>
        <w:rPr>
          <w:lang w:val="es-MX"/>
        </w:rPr>
        <w:t xml:space="preserve">4 </w:t>
      </w:r>
      <w:proofErr w:type="spellStart"/>
      <w:r>
        <w:rPr>
          <w:lang w:val="es-MX"/>
        </w:rPr>
        <w:t>hs</w:t>
      </w:r>
      <w:proofErr w:type="spellEnd"/>
      <w:r>
        <w:rPr>
          <w:lang w:val="es-MX"/>
        </w:rPr>
        <w:t xml:space="preserve"> sin comedor $258.550</w:t>
      </w:r>
    </w:p>
    <w:p w:rsidR="00771523" w:rsidRDefault="00771523">
      <w:pPr>
        <w:rPr>
          <w:lang w:val="es-MX"/>
        </w:rPr>
      </w:pPr>
      <w:r>
        <w:rPr>
          <w:lang w:val="es-MX"/>
        </w:rPr>
        <w:t xml:space="preserve">4 </w:t>
      </w:r>
      <w:proofErr w:type="spellStart"/>
      <w:r>
        <w:rPr>
          <w:lang w:val="es-MX"/>
        </w:rPr>
        <w:t>hs</w:t>
      </w:r>
      <w:proofErr w:type="spellEnd"/>
      <w:r>
        <w:rPr>
          <w:lang w:val="es-MX"/>
        </w:rPr>
        <w:t xml:space="preserve"> con comedor $278.853</w:t>
      </w:r>
    </w:p>
    <w:p w:rsidR="00771523" w:rsidRDefault="00771523">
      <w:pPr>
        <w:rPr>
          <w:lang w:val="es-MX"/>
        </w:rPr>
      </w:pPr>
      <w:r>
        <w:rPr>
          <w:lang w:val="es-MX"/>
        </w:rPr>
        <w:t xml:space="preserve">5 </w:t>
      </w:r>
      <w:proofErr w:type="spellStart"/>
      <w:r>
        <w:rPr>
          <w:lang w:val="es-MX"/>
        </w:rPr>
        <w:t>hs</w:t>
      </w:r>
      <w:proofErr w:type="spellEnd"/>
      <w:r>
        <w:rPr>
          <w:lang w:val="es-MX"/>
        </w:rPr>
        <w:t xml:space="preserve"> con comedor $289.448</w:t>
      </w:r>
    </w:p>
    <w:p w:rsidR="00771523" w:rsidRDefault="00771523">
      <w:pPr>
        <w:rPr>
          <w:lang w:val="es-MX"/>
        </w:rPr>
      </w:pPr>
      <w:r>
        <w:rPr>
          <w:lang w:val="es-MX"/>
        </w:rPr>
        <w:t xml:space="preserve">6 </w:t>
      </w:r>
      <w:proofErr w:type="spellStart"/>
      <w:r>
        <w:rPr>
          <w:lang w:val="es-MX"/>
        </w:rPr>
        <w:t>hs</w:t>
      </w:r>
      <w:proofErr w:type="spellEnd"/>
      <w:r>
        <w:rPr>
          <w:lang w:val="es-MX"/>
        </w:rPr>
        <w:t xml:space="preserve"> con comedor $ 299.119</w:t>
      </w:r>
    </w:p>
    <w:p w:rsidR="00771523" w:rsidRDefault="00771523">
      <w:pPr>
        <w:rPr>
          <w:lang w:val="es-MX"/>
        </w:rPr>
      </w:pPr>
      <w:r>
        <w:rPr>
          <w:lang w:val="es-MX"/>
        </w:rPr>
        <w:t xml:space="preserve">7 </w:t>
      </w:r>
      <w:proofErr w:type="spellStart"/>
      <w:r>
        <w:rPr>
          <w:lang w:val="es-MX"/>
        </w:rPr>
        <w:t>hs</w:t>
      </w:r>
      <w:proofErr w:type="spellEnd"/>
      <w:r>
        <w:rPr>
          <w:lang w:val="es-MX"/>
        </w:rPr>
        <w:t xml:space="preserve"> con comedor $307.317</w:t>
      </w:r>
      <w:bookmarkStart w:id="0" w:name="_GoBack"/>
      <w:bookmarkEnd w:id="0"/>
    </w:p>
    <w:p w:rsidR="00771523" w:rsidRDefault="00771523">
      <w:pPr>
        <w:rPr>
          <w:lang w:val="es-MX"/>
        </w:rPr>
      </w:pPr>
    </w:p>
    <w:p w:rsidR="00771523" w:rsidRPr="00771523" w:rsidRDefault="00771523">
      <w:pPr>
        <w:rPr>
          <w:lang w:val="es-MX"/>
        </w:rPr>
      </w:pPr>
      <w:r>
        <w:rPr>
          <w:lang w:val="es-MX"/>
        </w:rPr>
        <w:t xml:space="preserve">Así mismo se recuerda a las familias que continúan apostando a nuestro Proyecto Educativo en ciclo lectivo 2027, que existe posibilidad de abonar la matrícula en cuotas, siendo la primera en agosto. </w:t>
      </w:r>
    </w:p>
    <w:sectPr w:rsidR="00771523" w:rsidRPr="00771523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7B57" w:rsidRDefault="000E7B57" w:rsidP="00771523">
      <w:pPr>
        <w:spacing w:after="0" w:line="240" w:lineRule="auto"/>
      </w:pPr>
      <w:r>
        <w:separator/>
      </w:r>
    </w:p>
  </w:endnote>
  <w:endnote w:type="continuationSeparator" w:id="0">
    <w:p w:rsidR="000E7B57" w:rsidRDefault="000E7B57" w:rsidP="00771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7B57" w:rsidRDefault="000E7B57" w:rsidP="00771523">
      <w:pPr>
        <w:spacing w:after="0" w:line="240" w:lineRule="auto"/>
      </w:pPr>
      <w:r>
        <w:separator/>
      </w:r>
    </w:p>
  </w:footnote>
  <w:footnote w:type="continuationSeparator" w:id="0">
    <w:p w:rsidR="000E7B57" w:rsidRDefault="000E7B57" w:rsidP="00771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1523" w:rsidRDefault="00771523" w:rsidP="00771523">
    <w:pPr>
      <w:pStyle w:val="Encabezado"/>
      <w:jc w:val="right"/>
    </w:pPr>
    <w:r>
      <w:rPr>
        <w:noProof/>
      </w:rPr>
      <w:drawing>
        <wp:inline distT="0" distB="0" distL="0" distR="0" wp14:anchorId="235862FC" wp14:editId="10DA307F">
          <wp:extent cx="2003425" cy="897255"/>
          <wp:effectExtent l="0" t="0" r="0" b="0"/>
          <wp:docPr id="6" name="image2.jpg" descr="98219245-0b88-49aa-b58c-adbf7b6a3c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jpg" descr="98219245-0b88-49aa-b58c-adbf7b6a3c30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3425" cy="897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523"/>
    <w:rsid w:val="000E7B57"/>
    <w:rsid w:val="001C25CB"/>
    <w:rsid w:val="00771523"/>
    <w:rsid w:val="00CE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E1D5E1"/>
  <w15:chartTrackingRefBased/>
  <w15:docId w15:val="{250C3A2E-F2E6-4912-8A9D-224BA474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15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523"/>
  </w:style>
  <w:style w:type="paragraph" w:styleId="Piedepgina">
    <w:name w:val="footer"/>
    <w:basedOn w:val="Normal"/>
    <w:link w:val="PiedepginaCar"/>
    <w:uiPriority w:val="99"/>
    <w:unhideWhenUsed/>
    <w:rsid w:val="007715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MrC</dc:creator>
  <cp:keywords/>
  <dc:description/>
  <cp:lastModifiedBy>MrC</cp:lastModifiedBy>
  <cp:revision>1</cp:revision>
  <dcterms:created xsi:type="dcterms:W3CDTF">2026-08-28T13:41:00Z</dcterms:created>
  <dcterms:modified xsi:type="dcterms:W3CDTF">2026-08-28T14:09:00Z</dcterms:modified>
</cp:coreProperties>
</file>