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261C9" w14:textId="1C82AFEC" w:rsidR="005C2382" w:rsidRPr="0034353E" w:rsidRDefault="005C2382" w:rsidP="005C2382">
      <w:pPr>
        <w:spacing w:before="100" w:beforeAutospacing="1" w:after="100" w:afterAutospacing="1"/>
        <w:outlineLvl w:val="2"/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</w:pPr>
      <w:r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 xml:space="preserve">Exercise </w:t>
      </w:r>
      <w:r w:rsidR="009463DB"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>4</w:t>
      </w:r>
      <w:r w:rsidR="00EB2850"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 xml:space="preserve"> </w:t>
      </w:r>
      <w:r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 xml:space="preserve">: </w:t>
      </w:r>
      <w:r w:rsidR="00A11CE5"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>Electrophysiology</w:t>
      </w:r>
      <w:r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 xml:space="preserve"> </w:t>
      </w:r>
      <w:r w:rsidR="00A11CE5"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>–</w:t>
      </w:r>
      <w:r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 xml:space="preserve"> </w:t>
      </w:r>
      <w:r w:rsidR="00A11CE5" w:rsidRPr="0034353E">
        <w:rPr>
          <w:rFonts w:asciiTheme="minorHAnsi" w:hAnsiTheme="minorHAnsi"/>
          <w:b/>
          <w:bCs/>
          <w:color w:val="000000"/>
          <w:sz w:val="27"/>
          <w:szCs w:val="27"/>
          <w:lang w:val="en-US"/>
        </w:rPr>
        <w:t>Signal preprocessing</w:t>
      </w:r>
    </w:p>
    <w:p w14:paraId="3E7E4658" w14:textId="61642FA4" w:rsidR="005C2382" w:rsidRPr="0034353E" w:rsidRDefault="005C2382" w:rsidP="005C2382">
      <w:pPr>
        <w:spacing w:before="100" w:beforeAutospacing="1" w:after="100" w:afterAutospacing="1"/>
        <w:outlineLvl w:val="3"/>
        <w:rPr>
          <w:rFonts w:asciiTheme="minorHAnsi" w:hAnsiTheme="minorHAnsi"/>
          <w:b/>
          <w:bCs/>
          <w:color w:val="000000"/>
          <w:lang w:val="en-US"/>
        </w:rPr>
      </w:pPr>
      <w:r w:rsidRPr="0034353E">
        <w:rPr>
          <w:rFonts w:asciiTheme="minorHAnsi" w:hAnsiTheme="minorHAnsi"/>
          <w:b/>
          <w:bCs/>
          <w:color w:val="000000"/>
          <w:lang w:val="en-US"/>
        </w:rPr>
        <w:t>Context</w:t>
      </w:r>
      <w:r w:rsidR="00A11CE5" w:rsidRPr="0034353E">
        <w:rPr>
          <w:rFonts w:asciiTheme="minorHAnsi" w:hAnsiTheme="minorHAnsi"/>
          <w:b/>
          <w:bCs/>
          <w:color w:val="000000"/>
          <w:lang w:val="en-US"/>
        </w:rPr>
        <w:t xml:space="preserve"> </w:t>
      </w:r>
      <w:r w:rsidRPr="0034353E">
        <w:rPr>
          <w:rFonts w:asciiTheme="minorHAnsi" w:hAnsiTheme="minorHAnsi"/>
          <w:b/>
          <w:bCs/>
          <w:color w:val="000000"/>
          <w:lang w:val="en-US"/>
        </w:rPr>
        <w:t>:</w:t>
      </w:r>
    </w:p>
    <w:p w14:paraId="5C79848D" w14:textId="3CDEEA0B" w:rsidR="007232AC" w:rsidRPr="007232AC" w:rsidRDefault="009463DB" w:rsidP="005C2382">
      <w:pPr>
        <w:spacing w:before="100" w:beforeAutospacing="1" w:after="100" w:afterAutospacing="1"/>
        <w:rPr>
          <w:rFonts w:asciiTheme="minorHAnsi" w:hAnsiTheme="minorHAnsi"/>
          <w:color w:val="000000"/>
          <w:lang w:val="en-US"/>
        </w:rPr>
      </w:pPr>
      <w:r w:rsidRPr="0034353E">
        <w:rPr>
          <w:rFonts w:asciiTheme="minorHAnsi" w:hAnsiTheme="minorHAnsi"/>
          <w:color w:val="000000"/>
          <w:lang w:val="en-US"/>
        </w:rPr>
        <w:t>You have a signal from Local Field Potential recording in brain grey matter. You have 2 electrodes named e1 and e2. Signal is sampled at 2048 Hz</w:t>
      </w:r>
      <w:r w:rsidR="007232AC">
        <w:rPr>
          <w:rFonts w:asciiTheme="minorHAnsi" w:hAnsiTheme="minorHAnsi"/>
          <w:color w:val="000000"/>
          <w:lang w:val="en-US"/>
        </w:rPr>
        <w:t xml:space="preserve"> and the signal is in </w:t>
      </w:r>
      <w:proofErr w:type="spellStart"/>
      <w:r w:rsidR="007232AC">
        <w:rPr>
          <w:rFonts w:asciiTheme="minorHAnsi" w:hAnsiTheme="minorHAnsi"/>
          <w:color w:val="000000"/>
          <w:lang w:val="en-US"/>
        </w:rPr>
        <w:t>μV</w:t>
      </w:r>
      <w:proofErr w:type="spellEnd"/>
      <w:r w:rsidR="007232AC">
        <w:rPr>
          <w:rFonts w:asciiTheme="minorHAnsi" w:hAnsiTheme="minorHAnsi"/>
          <w:color w:val="000000"/>
          <w:lang w:val="en-US"/>
        </w:rPr>
        <w:t>.</w:t>
      </w:r>
    </w:p>
    <w:p w14:paraId="062DBF4F" w14:textId="77777777" w:rsidR="005C2382" w:rsidRPr="009463DB" w:rsidRDefault="00982717" w:rsidP="005C2382">
      <w:pPr>
        <w:rPr>
          <w:rFonts w:asciiTheme="minorHAnsi" w:hAnsiTheme="minorHAnsi"/>
        </w:rPr>
      </w:pPr>
      <w:r w:rsidRPr="00982717">
        <w:rPr>
          <w:rFonts w:asciiTheme="minorHAnsi" w:hAnsiTheme="minorHAnsi"/>
          <w:noProof/>
          <w14:ligatures w14:val="standardContextual"/>
        </w:rPr>
        <w:pict w14:anchorId="077FA7BB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2410F9B1" w14:textId="4D842A81" w:rsidR="005C2382" w:rsidRPr="009463DB" w:rsidRDefault="006A461F" w:rsidP="005C2382">
      <w:pPr>
        <w:spacing w:before="100" w:beforeAutospacing="1" w:after="100" w:afterAutospacing="1"/>
        <w:outlineLvl w:val="3"/>
        <w:rPr>
          <w:rFonts w:asciiTheme="minorHAnsi" w:hAnsiTheme="minorHAnsi"/>
          <w:b/>
          <w:bCs/>
          <w:color w:val="000000"/>
        </w:rPr>
      </w:pPr>
      <w:r w:rsidRPr="009463DB">
        <w:rPr>
          <w:rFonts w:asciiTheme="minorHAnsi" w:hAnsiTheme="minorHAnsi"/>
          <w:b/>
          <w:bCs/>
          <w:color w:val="000000"/>
        </w:rPr>
        <w:t>Instructions :</w:t>
      </w:r>
    </w:p>
    <w:p w14:paraId="3A47B36C" w14:textId="56C906AE" w:rsidR="005C2382" w:rsidRPr="009463DB" w:rsidRDefault="005C2382" w:rsidP="005C2382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</w:rPr>
      </w:pPr>
      <w:r w:rsidRPr="009463DB">
        <w:rPr>
          <w:rFonts w:asciiTheme="minorHAnsi" w:hAnsiTheme="minorHAnsi"/>
          <w:b/>
          <w:bCs/>
          <w:color w:val="000000"/>
        </w:rPr>
        <w:t xml:space="preserve">Data </w:t>
      </w:r>
      <w:r w:rsidR="006A461F" w:rsidRPr="009463DB">
        <w:rPr>
          <w:rFonts w:asciiTheme="minorHAnsi" w:hAnsiTheme="minorHAnsi"/>
          <w:b/>
          <w:bCs/>
          <w:color w:val="000000"/>
        </w:rPr>
        <w:t>Exploration :</w:t>
      </w:r>
    </w:p>
    <w:p w14:paraId="02AC5758" w14:textId="6EAE5259" w:rsidR="005C2382" w:rsidRPr="009463DB" w:rsidRDefault="005C2382" w:rsidP="009463DB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</w:rPr>
      </w:pPr>
      <w:r w:rsidRPr="009463DB">
        <w:rPr>
          <w:rFonts w:asciiTheme="minorHAnsi" w:hAnsiTheme="minorHAnsi"/>
          <w:color w:val="000000"/>
        </w:rPr>
        <w:t xml:space="preserve">Load the </w:t>
      </w:r>
      <w:r w:rsidR="009463DB" w:rsidRPr="009463DB">
        <w:rPr>
          <w:rFonts w:asciiTheme="minorHAnsi" w:hAnsiTheme="minorHAnsi"/>
          <w:color w:val="000000"/>
        </w:rPr>
        <w:t>signal</w:t>
      </w:r>
    </w:p>
    <w:p w14:paraId="56609814" w14:textId="76E0FE0E" w:rsidR="009463DB" w:rsidRPr="0034353E" w:rsidRDefault="009463DB" w:rsidP="009463DB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  <w:lang w:val="en-US"/>
        </w:rPr>
      </w:pPr>
      <w:r w:rsidRPr="0034353E">
        <w:rPr>
          <w:rFonts w:asciiTheme="minorHAnsi" w:hAnsiTheme="minorHAnsi"/>
          <w:color w:val="000000"/>
          <w:lang w:val="en-US"/>
        </w:rPr>
        <w:t xml:space="preserve">Do a bipolar derivation to </w:t>
      </w:r>
      <w:proofErr w:type="spellStart"/>
      <w:r w:rsidRPr="0034353E">
        <w:rPr>
          <w:rFonts w:asciiTheme="minorHAnsi" w:hAnsiTheme="minorHAnsi"/>
          <w:color w:val="000000"/>
          <w:lang w:val="en-US"/>
        </w:rPr>
        <w:t>cr</w:t>
      </w:r>
      <w:r w:rsidR="007232AC">
        <w:rPr>
          <w:rFonts w:asciiTheme="minorHAnsi" w:hAnsiTheme="minorHAnsi"/>
          <w:color w:val="000000"/>
          <w:lang w:val="en-US"/>
        </w:rPr>
        <w:t>μμ</w:t>
      </w:r>
      <w:r w:rsidRPr="0034353E">
        <w:rPr>
          <w:rFonts w:asciiTheme="minorHAnsi" w:hAnsiTheme="minorHAnsi"/>
          <w:color w:val="000000"/>
          <w:lang w:val="en-US"/>
        </w:rPr>
        <w:t>eate</w:t>
      </w:r>
      <w:proofErr w:type="spellEnd"/>
      <w:r w:rsidRPr="0034353E">
        <w:rPr>
          <w:rFonts w:asciiTheme="minorHAnsi" w:hAnsiTheme="minorHAnsi"/>
          <w:color w:val="000000"/>
          <w:lang w:val="en-US"/>
        </w:rPr>
        <w:t xml:space="preserve"> one signal </w:t>
      </w:r>
    </w:p>
    <w:p w14:paraId="289F8A23" w14:textId="79121CD9" w:rsidR="005C2382" w:rsidRPr="009463DB" w:rsidRDefault="005C2382" w:rsidP="005C2382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</w:rPr>
      </w:pPr>
      <w:r w:rsidRPr="009463DB">
        <w:rPr>
          <w:rFonts w:asciiTheme="minorHAnsi" w:hAnsiTheme="minorHAnsi"/>
          <w:b/>
          <w:bCs/>
          <w:color w:val="000000"/>
        </w:rPr>
        <w:t xml:space="preserve">Descriptive </w:t>
      </w:r>
      <w:proofErr w:type="spellStart"/>
      <w:r w:rsidRPr="009463DB">
        <w:rPr>
          <w:rFonts w:asciiTheme="minorHAnsi" w:hAnsiTheme="minorHAnsi"/>
          <w:b/>
          <w:bCs/>
          <w:color w:val="000000"/>
        </w:rPr>
        <w:t>Analysis</w:t>
      </w:r>
      <w:proofErr w:type="spellEnd"/>
      <w:r w:rsidR="006A461F" w:rsidRPr="009463DB">
        <w:rPr>
          <w:rFonts w:asciiTheme="minorHAnsi" w:hAnsiTheme="minorHAnsi"/>
          <w:b/>
          <w:bCs/>
          <w:color w:val="000000"/>
        </w:rPr>
        <w:t xml:space="preserve"> </w:t>
      </w:r>
      <w:r w:rsidRPr="009463DB">
        <w:rPr>
          <w:rFonts w:asciiTheme="minorHAnsi" w:hAnsiTheme="minorHAnsi"/>
          <w:b/>
          <w:bCs/>
          <w:color w:val="000000"/>
        </w:rPr>
        <w:t>:</w:t>
      </w:r>
    </w:p>
    <w:p w14:paraId="1EEE8F0F" w14:textId="1F810CEE" w:rsidR="009463DB" w:rsidRPr="0034353E" w:rsidRDefault="009463DB" w:rsidP="005C2382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  <w:lang w:val="en-US"/>
        </w:rPr>
      </w:pPr>
      <w:r w:rsidRPr="0034353E">
        <w:rPr>
          <w:rFonts w:asciiTheme="minorHAnsi" w:hAnsiTheme="minorHAnsi"/>
          <w:color w:val="000000"/>
          <w:lang w:val="en-US"/>
        </w:rPr>
        <w:t>Apply high-pass filter at 4 Hz and low pass at 100Hz</w:t>
      </w:r>
    </w:p>
    <w:p w14:paraId="7A0AADD9" w14:textId="75D291AE" w:rsidR="009463DB" w:rsidRPr="0034353E" w:rsidRDefault="009463DB" w:rsidP="005C2382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  <w:lang w:val="en-US"/>
        </w:rPr>
      </w:pPr>
      <w:r w:rsidRPr="0034353E">
        <w:rPr>
          <w:rFonts w:asciiTheme="minorHAnsi" w:hAnsiTheme="minorHAnsi"/>
          <w:color w:val="000000"/>
          <w:lang w:val="en-US"/>
        </w:rPr>
        <w:t xml:space="preserve">Compute the Power spectrum with </w:t>
      </w:r>
      <w:proofErr w:type="spellStart"/>
      <w:r w:rsidRPr="0034353E">
        <w:rPr>
          <w:rFonts w:asciiTheme="minorHAnsi" w:hAnsiTheme="minorHAnsi"/>
          <w:color w:val="000000"/>
          <w:lang w:val="en-US"/>
        </w:rPr>
        <w:t>welsh</w:t>
      </w:r>
      <w:proofErr w:type="spellEnd"/>
      <w:r w:rsidRPr="0034353E">
        <w:rPr>
          <w:rFonts w:asciiTheme="minorHAnsi" w:hAnsiTheme="minorHAnsi"/>
          <w:color w:val="000000"/>
          <w:lang w:val="en-US"/>
        </w:rPr>
        <w:t xml:space="preserve"> method</w:t>
      </w:r>
    </w:p>
    <w:p w14:paraId="5A31FA42" w14:textId="3E2EB9ED" w:rsidR="009463DB" w:rsidRPr="0034353E" w:rsidRDefault="009463DB" w:rsidP="005C2382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  <w:lang w:val="en-US"/>
        </w:rPr>
      </w:pPr>
      <w:r w:rsidRPr="0034353E">
        <w:rPr>
          <w:rFonts w:asciiTheme="minorHAnsi" w:hAnsiTheme="minorHAnsi"/>
          <w:color w:val="000000"/>
          <w:lang w:val="en-US"/>
        </w:rPr>
        <w:t xml:space="preserve">Compute the time-frequency decomposition with </w:t>
      </w:r>
      <w:proofErr w:type="spellStart"/>
      <w:r w:rsidR="0034353E" w:rsidRPr="0034353E">
        <w:rPr>
          <w:rFonts w:asciiTheme="minorHAnsi" w:hAnsiTheme="minorHAnsi"/>
          <w:color w:val="000000"/>
          <w:lang w:val="en-US"/>
        </w:rPr>
        <w:t>tfr_array_</w:t>
      </w:r>
      <w:r w:rsidR="0034353E">
        <w:rPr>
          <w:rFonts w:asciiTheme="minorHAnsi" w:hAnsiTheme="minorHAnsi"/>
          <w:color w:val="000000"/>
          <w:lang w:val="en-US"/>
        </w:rPr>
        <w:t>morlet</w:t>
      </w:r>
      <w:proofErr w:type="spellEnd"/>
      <w:r w:rsidRPr="0034353E">
        <w:rPr>
          <w:rFonts w:asciiTheme="minorHAnsi" w:hAnsiTheme="minorHAnsi"/>
          <w:color w:val="000000"/>
          <w:lang w:val="en-US"/>
        </w:rPr>
        <w:t xml:space="preserve"> decomposition with </w:t>
      </w:r>
      <w:proofErr w:type="spellStart"/>
      <w:r w:rsidRPr="0034353E">
        <w:rPr>
          <w:rFonts w:asciiTheme="minorHAnsi" w:hAnsiTheme="minorHAnsi"/>
          <w:color w:val="000000"/>
          <w:lang w:val="en-US"/>
        </w:rPr>
        <w:t>logspace</w:t>
      </w:r>
      <w:proofErr w:type="spellEnd"/>
      <w:r w:rsidRPr="0034353E">
        <w:rPr>
          <w:rFonts w:asciiTheme="minorHAnsi" w:hAnsiTheme="minorHAnsi"/>
          <w:color w:val="000000"/>
          <w:lang w:val="en-US"/>
        </w:rPr>
        <w:t xml:space="preserve"> frequency domain between 4 and 100 Hz.</w:t>
      </w:r>
    </w:p>
    <w:p w14:paraId="731ED190" w14:textId="631C5BE0" w:rsidR="009463DB" w:rsidRPr="0034353E" w:rsidRDefault="009463DB" w:rsidP="005C2382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  <w:lang w:val="en-US"/>
        </w:rPr>
      </w:pPr>
      <w:r w:rsidRPr="0034353E">
        <w:rPr>
          <w:rFonts w:asciiTheme="minorHAnsi" w:hAnsiTheme="minorHAnsi"/>
          <w:color w:val="000000"/>
          <w:lang w:val="en-US"/>
        </w:rPr>
        <w:t>Baseline the time-frequency decomposition with the average of each frequency points</w:t>
      </w:r>
    </w:p>
    <w:p w14:paraId="36E45FD5" w14:textId="46E99BC1" w:rsidR="005C2382" w:rsidRPr="009463DB" w:rsidRDefault="005C2382" w:rsidP="005C2382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</w:rPr>
      </w:pPr>
      <w:proofErr w:type="spellStart"/>
      <w:r w:rsidRPr="009463DB">
        <w:rPr>
          <w:rFonts w:asciiTheme="minorHAnsi" w:hAnsiTheme="minorHAnsi"/>
          <w:b/>
          <w:bCs/>
          <w:color w:val="000000"/>
        </w:rPr>
        <w:t>Visualization</w:t>
      </w:r>
      <w:proofErr w:type="spellEnd"/>
      <w:r w:rsidR="006A461F" w:rsidRPr="009463DB">
        <w:rPr>
          <w:rFonts w:asciiTheme="minorHAnsi" w:hAnsiTheme="minorHAnsi"/>
          <w:b/>
          <w:bCs/>
          <w:color w:val="000000"/>
        </w:rPr>
        <w:t xml:space="preserve"> </w:t>
      </w:r>
      <w:r w:rsidRPr="009463DB">
        <w:rPr>
          <w:rFonts w:asciiTheme="minorHAnsi" w:hAnsiTheme="minorHAnsi"/>
          <w:b/>
          <w:bCs/>
          <w:color w:val="000000"/>
        </w:rPr>
        <w:t>:</w:t>
      </w:r>
    </w:p>
    <w:p w14:paraId="08347464" w14:textId="32305FF2" w:rsidR="009463DB" w:rsidRPr="009463DB" w:rsidRDefault="009463DB" w:rsidP="006F4886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</w:rPr>
      </w:pPr>
      <w:r w:rsidRPr="009463DB">
        <w:rPr>
          <w:rFonts w:asciiTheme="minorHAnsi" w:hAnsiTheme="minorHAnsi"/>
          <w:color w:val="000000"/>
        </w:rPr>
        <w:t>Plot raw signal</w:t>
      </w:r>
    </w:p>
    <w:p w14:paraId="4B369AC0" w14:textId="722210B1" w:rsidR="00AB5A7E" w:rsidRPr="009463DB" w:rsidRDefault="009463DB" w:rsidP="006F4886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</w:rPr>
      </w:pPr>
      <w:r w:rsidRPr="009463DB">
        <w:rPr>
          <w:rFonts w:asciiTheme="minorHAnsi" w:hAnsiTheme="minorHAnsi"/>
          <w:color w:val="000000"/>
        </w:rPr>
        <w:t>Plot bipolar derivation</w:t>
      </w:r>
    </w:p>
    <w:p w14:paraId="0453D9A3" w14:textId="5957F1A5" w:rsidR="009463DB" w:rsidRPr="009463DB" w:rsidRDefault="009463DB" w:rsidP="006F4886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</w:rPr>
      </w:pPr>
      <w:r w:rsidRPr="009463DB">
        <w:rPr>
          <w:rFonts w:asciiTheme="minorHAnsi" w:hAnsiTheme="minorHAnsi"/>
          <w:color w:val="000000"/>
        </w:rPr>
        <w:t>Plot Power spectrum</w:t>
      </w:r>
    </w:p>
    <w:p w14:paraId="7239D52C" w14:textId="15A7C560" w:rsidR="009463DB" w:rsidRPr="0034353E" w:rsidRDefault="009463DB" w:rsidP="006F4886">
      <w:pPr>
        <w:numPr>
          <w:ilvl w:val="1"/>
          <w:numId w:val="10"/>
        </w:numPr>
        <w:spacing w:before="100" w:beforeAutospacing="1" w:after="100" w:afterAutospacing="1"/>
        <w:rPr>
          <w:rFonts w:asciiTheme="minorHAnsi" w:hAnsiTheme="minorHAnsi"/>
          <w:color w:val="000000"/>
          <w:lang w:val="en-US"/>
        </w:rPr>
      </w:pPr>
      <w:r w:rsidRPr="0034353E">
        <w:rPr>
          <w:rFonts w:asciiTheme="minorHAnsi" w:hAnsiTheme="minorHAnsi"/>
          <w:color w:val="000000"/>
          <w:lang w:val="en-US"/>
        </w:rPr>
        <w:t>Plot the time frequency decomposition bas</w:t>
      </w:r>
      <w:r w:rsidR="00245AF4">
        <w:rPr>
          <w:rFonts w:asciiTheme="minorHAnsi" w:hAnsiTheme="minorHAnsi"/>
          <w:color w:val="000000"/>
          <w:lang w:val="en-US"/>
        </w:rPr>
        <w:t>e</w:t>
      </w:r>
      <w:r w:rsidRPr="0034353E">
        <w:rPr>
          <w:rFonts w:asciiTheme="minorHAnsi" w:hAnsiTheme="minorHAnsi"/>
          <w:color w:val="000000"/>
          <w:lang w:val="en-US"/>
        </w:rPr>
        <w:t>lined</w:t>
      </w:r>
    </w:p>
    <w:p w14:paraId="1777E865" w14:textId="77777777" w:rsidR="006A461F" w:rsidRPr="0034353E" w:rsidRDefault="006A461F" w:rsidP="006A461F">
      <w:pPr>
        <w:spacing w:before="100" w:beforeAutospacing="1" w:after="100" w:afterAutospacing="1"/>
        <w:rPr>
          <w:rFonts w:asciiTheme="minorHAnsi" w:hAnsiTheme="minorHAnsi"/>
          <w:color w:val="000000"/>
          <w:lang w:val="en-US"/>
        </w:rPr>
      </w:pPr>
    </w:p>
    <w:p w14:paraId="5DC12F6C" w14:textId="10FC8579" w:rsidR="00AB5A7E" w:rsidRPr="0034353E" w:rsidRDefault="00AB5A7E" w:rsidP="006F4886">
      <w:pPr>
        <w:spacing w:before="100" w:beforeAutospacing="1" w:after="100" w:afterAutospacing="1"/>
        <w:rPr>
          <w:rFonts w:asciiTheme="minorHAnsi" w:hAnsiTheme="minorHAnsi"/>
          <w:b/>
          <w:bCs/>
          <w:color w:val="000000"/>
          <w:lang w:val="en-US"/>
        </w:rPr>
      </w:pPr>
      <w:r w:rsidRPr="0034353E">
        <w:rPr>
          <w:rFonts w:asciiTheme="minorHAnsi" w:hAnsiTheme="minorHAnsi"/>
          <w:b/>
          <w:bCs/>
          <w:color w:val="000000"/>
          <w:lang w:val="en-US"/>
        </w:rPr>
        <w:t>Package</w:t>
      </w:r>
      <w:r w:rsidR="006A461F" w:rsidRPr="0034353E">
        <w:rPr>
          <w:rFonts w:asciiTheme="minorHAnsi" w:hAnsiTheme="minorHAnsi"/>
          <w:b/>
          <w:bCs/>
          <w:color w:val="000000"/>
          <w:lang w:val="en-US"/>
        </w:rPr>
        <w:t>s</w:t>
      </w:r>
      <w:r w:rsidRPr="0034353E">
        <w:rPr>
          <w:rFonts w:asciiTheme="minorHAnsi" w:hAnsiTheme="minorHAnsi"/>
          <w:b/>
          <w:bCs/>
          <w:color w:val="000000"/>
          <w:lang w:val="en-US"/>
        </w:rPr>
        <w:t xml:space="preserve"> : </w:t>
      </w:r>
    </w:p>
    <w:p w14:paraId="013331FB" w14:textId="77777777" w:rsidR="00AB5A7E" w:rsidRPr="0034353E" w:rsidRDefault="00AB5A7E" w:rsidP="00AB5A7E">
      <w:pPr>
        <w:shd w:val="clear" w:color="auto" w:fill="272822"/>
        <w:spacing w:line="315" w:lineRule="atLeast"/>
        <w:rPr>
          <w:rFonts w:ascii="Menlo" w:hAnsi="Menlo" w:cs="Menlo"/>
          <w:color w:val="F8F8F2"/>
          <w:sz w:val="21"/>
          <w:szCs w:val="21"/>
          <w:lang w:val="en-US"/>
        </w:rPr>
      </w:pPr>
      <w:r w:rsidRPr="0034353E">
        <w:rPr>
          <w:rFonts w:ascii="Menlo" w:hAnsi="Menlo" w:cs="Menlo"/>
          <w:color w:val="F92672"/>
          <w:sz w:val="21"/>
          <w:szCs w:val="21"/>
          <w:lang w:val="en-US"/>
        </w:rPr>
        <w:t>import</w:t>
      </w:r>
      <w:r w:rsidRPr="0034353E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34353E">
        <w:rPr>
          <w:rFonts w:ascii="Menlo" w:hAnsi="Menlo" w:cs="Menlo"/>
          <w:color w:val="A6E22E"/>
          <w:sz w:val="21"/>
          <w:szCs w:val="21"/>
          <w:u w:val="single"/>
          <w:lang w:val="en-US"/>
        </w:rPr>
        <w:t>pandas</w:t>
      </w:r>
      <w:r w:rsidRPr="0034353E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34353E">
        <w:rPr>
          <w:rFonts w:ascii="Menlo" w:hAnsi="Menlo" w:cs="Menlo"/>
          <w:color w:val="F92672"/>
          <w:sz w:val="21"/>
          <w:szCs w:val="21"/>
          <w:lang w:val="en-US"/>
        </w:rPr>
        <w:t>as</w:t>
      </w:r>
      <w:r w:rsidRPr="0034353E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34353E">
        <w:rPr>
          <w:rFonts w:ascii="Menlo" w:hAnsi="Menlo" w:cs="Menlo"/>
          <w:color w:val="A6E22E"/>
          <w:sz w:val="21"/>
          <w:szCs w:val="21"/>
          <w:u w:val="single"/>
          <w:lang w:val="en-US"/>
        </w:rPr>
        <w:t>pd</w:t>
      </w:r>
    </w:p>
    <w:p w14:paraId="2348E3CD" w14:textId="77777777" w:rsidR="000326E5" w:rsidRPr="000326E5" w:rsidRDefault="000326E5" w:rsidP="000326E5">
      <w:pPr>
        <w:shd w:val="clear" w:color="auto" w:fill="272822"/>
        <w:spacing w:line="315" w:lineRule="atLeast"/>
        <w:rPr>
          <w:rFonts w:ascii="Menlo" w:hAnsi="Menlo" w:cs="Menlo"/>
          <w:color w:val="F8F8F2"/>
          <w:sz w:val="21"/>
          <w:szCs w:val="21"/>
          <w:lang w:val="en-US"/>
        </w:rPr>
      </w:pPr>
      <w:r w:rsidRPr="000326E5">
        <w:rPr>
          <w:rFonts w:ascii="Menlo" w:hAnsi="Menlo" w:cs="Menlo"/>
          <w:color w:val="F92672"/>
          <w:sz w:val="21"/>
          <w:szCs w:val="21"/>
          <w:lang w:val="en-US"/>
        </w:rPr>
        <w:t>import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proofErr w:type="spellStart"/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numpy</w:t>
      </w:r>
      <w:proofErr w:type="spellEnd"/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0326E5">
        <w:rPr>
          <w:rFonts w:ascii="Menlo" w:hAnsi="Menlo" w:cs="Menlo"/>
          <w:color w:val="F92672"/>
          <w:sz w:val="21"/>
          <w:szCs w:val="21"/>
          <w:lang w:val="en-US"/>
        </w:rPr>
        <w:t>as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np</w:t>
      </w:r>
    </w:p>
    <w:p w14:paraId="3E580305" w14:textId="77777777" w:rsidR="000326E5" w:rsidRPr="000326E5" w:rsidRDefault="000326E5" w:rsidP="000326E5">
      <w:pPr>
        <w:shd w:val="clear" w:color="auto" w:fill="272822"/>
        <w:spacing w:line="315" w:lineRule="atLeast"/>
        <w:rPr>
          <w:rFonts w:ascii="Menlo" w:hAnsi="Menlo" w:cs="Menlo"/>
          <w:color w:val="F8F8F2"/>
          <w:sz w:val="21"/>
          <w:szCs w:val="21"/>
          <w:lang w:val="en-US"/>
        </w:rPr>
      </w:pPr>
      <w:r w:rsidRPr="000326E5">
        <w:rPr>
          <w:rFonts w:ascii="Menlo" w:hAnsi="Menlo" w:cs="Menlo"/>
          <w:color w:val="F92672"/>
          <w:sz w:val="21"/>
          <w:szCs w:val="21"/>
          <w:lang w:val="en-US"/>
        </w:rPr>
        <w:t>from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proofErr w:type="spellStart"/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scipy</w:t>
      </w:r>
      <w:proofErr w:type="spellEnd"/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0326E5">
        <w:rPr>
          <w:rFonts w:ascii="Menlo" w:hAnsi="Menlo" w:cs="Menlo"/>
          <w:color w:val="F92672"/>
          <w:sz w:val="21"/>
          <w:szCs w:val="21"/>
          <w:lang w:val="en-US"/>
        </w:rPr>
        <w:t>import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signal</w:t>
      </w:r>
    </w:p>
    <w:p w14:paraId="51789E99" w14:textId="77777777" w:rsidR="000326E5" w:rsidRPr="000326E5" w:rsidRDefault="000326E5" w:rsidP="000326E5">
      <w:pPr>
        <w:shd w:val="clear" w:color="auto" w:fill="272822"/>
        <w:spacing w:line="315" w:lineRule="atLeast"/>
        <w:rPr>
          <w:rFonts w:ascii="Menlo" w:hAnsi="Menlo" w:cs="Menlo"/>
          <w:color w:val="F8F8F2"/>
          <w:sz w:val="21"/>
          <w:szCs w:val="21"/>
          <w:lang w:val="en-US"/>
        </w:rPr>
      </w:pPr>
      <w:r w:rsidRPr="000326E5">
        <w:rPr>
          <w:rFonts w:ascii="Menlo" w:hAnsi="Menlo" w:cs="Menlo"/>
          <w:color w:val="F92672"/>
          <w:sz w:val="21"/>
          <w:szCs w:val="21"/>
          <w:lang w:val="en-US"/>
        </w:rPr>
        <w:t>import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seaborn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0326E5">
        <w:rPr>
          <w:rFonts w:ascii="Menlo" w:hAnsi="Menlo" w:cs="Menlo"/>
          <w:color w:val="F92672"/>
          <w:sz w:val="21"/>
          <w:szCs w:val="21"/>
          <w:lang w:val="en-US"/>
        </w:rPr>
        <w:t>as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proofErr w:type="spellStart"/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sns</w:t>
      </w:r>
      <w:proofErr w:type="spellEnd"/>
    </w:p>
    <w:p w14:paraId="1B692DE0" w14:textId="77777777" w:rsidR="000326E5" w:rsidRPr="000326E5" w:rsidRDefault="000326E5" w:rsidP="000326E5">
      <w:pPr>
        <w:shd w:val="clear" w:color="auto" w:fill="272822"/>
        <w:spacing w:line="315" w:lineRule="atLeast"/>
        <w:rPr>
          <w:rFonts w:ascii="Menlo" w:hAnsi="Menlo" w:cs="Menlo"/>
          <w:color w:val="F8F8F2"/>
          <w:sz w:val="21"/>
          <w:szCs w:val="21"/>
          <w:lang w:val="en-US"/>
        </w:rPr>
      </w:pPr>
    </w:p>
    <w:p w14:paraId="2D119922" w14:textId="77777777" w:rsidR="000326E5" w:rsidRPr="000326E5" w:rsidRDefault="000326E5" w:rsidP="000326E5">
      <w:pPr>
        <w:shd w:val="clear" w:color="auto" w:fill="272822"/>
        <w:spacing w:line="315" w:lineRule="atLeast"/>
        <w:rPr>
          <w:rFonts w:ascii="Menlo" w:hAnsi="Menlo" w:cs="Menlo"/>
          <w:color w:val="F8F8F2"/>
          <w:sz w:val="21"/>
          <w:szCs w:val="21"/>
          <w:lang w:val="en-US"/>
        </w:rPr>
      </w:pPr>
      <w:r w:rsidRPr="000326E5">
        <w:rPr>
          <w:rFonts w:ascii="Menlo" w:hAnsi="Menlo" w:cs="Menlo"/>
          <w:color w:val="F92672"/>
          <w:sz w:val="21"/>
          <w:szCs w:val="21"/>
          <w:lang w:val="en-US"/>
        </w:rPr>
        <w:t>import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proofErr w:type="spellStart"/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matplotlib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>.</w:t>
      </w:r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pyplot</w:t>
      </w:r>
      <w:proofErr w:type="spellEnd"/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0326E5">
        <w:rPr>
          <w:rFonts w:ascii="Menlo" w:hAnsi="Menlo" w:cs="Menlo"/>
          <w:color w:val="F92672"/>
          <w:sz w:val="21"/>
          <w:szCs w:val="21"/>
          <w:lang w:val="en-US"/>
        </w:rPr>
        <w:t>as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proofErr w:type="spellStart"/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plt</w:t>
      </w:r>
      <w:proofErr w:type="spellEnd"/>
    </w:p>
    <w:p w14:paraId="172C6E04" w14:textId="77777777" w:rsidR="000326E5" w:rsidRPr="000326E5" w:rsidRDefault="000326E5" w:rsidP="000326E5">
      <w:pPr>
        <w:shd w:val="clear" w:color="auto" w:fill="272822"/>
        <w:spacing w:line="315" w:lineRule="atLeast"/>
        <w:rPr>
          <w:rFonts w:ascii="Menlo" w:hAnsi="Menlo" w:cs="Menlo"/>
          <w:color w:val="F8F8F2"/>
          <w:sz w:val="21"/>
          <w:szCs w:val="21"/>
          <w:lang w:val="en-US"/>
        </w:rPr>
      </w:pPr>
      <w:r w:rsidRPr="000326E5">
        <w:rPr>
          <w:rFonts w:ascii="Menlo" w:hAnsi="Menlo" w:cs="Menlo"/>
          <w:color w:val="F92672"/>
          <w:sz w:val="21"/>
          <w:szCs w:val="21"/>
          <w:lang w:val="en-US"/>
        </w:rPr>
        <w:t>from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proofErr w:type="spellStart"/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mne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>.</w:t>
      </w:r>
      <w:r w:rsidRPr="000326E5">
        <w:rPr>
          <w:rFonts w:ascii="Menlo" w:hAnsi="Menlo" w:cs="Menlo"/>
          <w:color w:val="A6E22E"/>
          <w:sz w:val="21"/>
          <w:szCs w:val="21"/>
          <w:u w:val="single"/>
          <w:lang w:val="en-US"/>
        </w:rPr>
        <w:t>time_frequency</w:t>
      </w:r>
      <w:proofErr w:type="spellEnd"/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r w:rsidRPr="000326E5">
        <w:rPr>
          <w:rFonts w:ascii="Menlo" w:hAnsi="Menlo" w:cs="Menlo"/>
          <w:color w:val="F92672"/>
          <w:sz w:val="21"/>
          <w:szCs w:val="21"/>
          <w:lang w:val="en-US"/>
        </w:rPr>
        <w:t>import</w:t>
      </w:r>
      <w:r w:rsidRPr="000326E5">
        <w:rPr>
          <w:rFonts w:ascii="Menlo" w:hAnsi="Menlo" w:cs="Menlo"/>
          <w:color w:val="F8F8F2"/>
          <w:sz w:val="21"/>
          <w:szCs w:val="21"/>
          <w:lang w:val="en-US"/>
        </w:rPr>
        <w:t xml:space="preserve"> </w:t>
      </w:r>
      <w:proofErr w:type="spellStart"/>
      <w:r w:rsidRPr="000326E5">
        <w:rPr>
          <w:rFonts w:ascii="Menlo" w:hAnsi="Menlo" w:cs="Menlo"/>
          <w:color w:val="A6E22E"/>
          <w:sz w:val="21"/>
          <w:szCs w:val="21"/>
          <w:lang w:val="en-US"/>
        </w:rPr>
        <w:t>tfr_array_morlet</w:t>
      </w:r>
      <w:proofErr w:type="spellEnd"/>
    </w:p>
    <w:p w14:paraId="1E855FEE" w14:textId="77777777" w:rsidR="000326E5" w:rsidRDefault="000326E5" w:rsidP="000326E5">
      <w:pPr>
        <w:shd w:val="clear" w:color="auto" w:fill="272822"/>
        <w:spacing w:line="315" w:lineRule="atLeast"/>
        <w:rPr>
          <w:rFonts w:ascii="Menlo" w:hAnsi="Menlo" w:cs="Menlo"/>
          <w:color w:val="F8F8F2"/>
          <w:sz w:val="21"/>
          <w:szCs w:val="21"/>
        </w:rPr>
      </w:pPr>
      <w:proofErr w:type="spellStart"/>
      <w:proofErr w:type="gramStart"/>
      <w:r>
        <w:rPr>
          <w:rFonts w:ascii="Menlo" w:hAnsi="Menlo" w:cs="Menlo"/>
          <w:color w:val="F92672"/>
          <w:sz w:val="21"/>
          <w:szCs w:val="21"/>
        </w:rPr>
        <w:t>from</w:t>
      </w:r>
      <w:proofErr w:type="spellEnd"/>
      <w:proofErr w:type="gramEnd"/>
      <w:r>
        <w:rPr>
          <w:rFonts w:ascii="Menlo" w:hAnsi="Menlo" w:cs="Menlo"/>
          <w:color w:val="F8F8F2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6E22E"/>
          <w:sz w:val="21"/>
          <w:szCs w:val="21"/>
          <w:u w:val="single"/>
        </w:rPr>
        <w:t>scipy</w:t>
      </w:r>
      <w:r>
        <w:rPr>
          <w:rFonts w:ascii="Menlo" w:hAnsi="Menlo" w:cs="Menlo"/>
          <w:color w:val="F8F8F2"/>
          <w:sz w:val="21"/>
          <w:szCs w:val="21"/>
        </w:rPr>
        <w:t>.</w:t>
      </w:r>
      <w:r>
        <w:rPr>
          <w:rFonts w:ascii="Menlo" w:hAnsi="Menlo" w:cs="Menlo"/>
          <w:color w:val="A6E22E"/>
          <w:sz w:val="21"/>
          <w:szCs w:val="21"/>
          <w:u w:val="single"/>
        </w:rPr>
        <w:t>ndimage</w:t>
      </w:r>
      <w:proofErr w:type="spellEnd"/>
      <w:r>
        <w:rPr>
          <w:rFonts w:ascii="Menlo" w:hAnsi="Menlo" w:cs="Menlo"/>
          <w:color w:val="F8F8F2"/>
          <w:sz w:val="21"/>
          <w:szCs w:val="21"/>
        </w:rPr>
        <w:t xml:space="preserve"> </w:t>
      </w:r>
      <w:r>
        <w:rPr>
          <w:rFonts w:ascii="Menlo" w:hAnsi="Menlo" w:cs="Menlo"/>
          <w:color w:val="F92672"/>
          <w:sz w:val="21"/>
          <w:szCs w:val="21"/>
        </w:rPr>
        <w:t>import</w:t>
      </w:r>
      <w:r>
        <w:rPr>
          <w:rFonts w:ascii="Menlo" w:hAnsi="Menlo" w:cs="Menlo"/>
          <w:color w:val="F8F8F2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6E22E"/>
          <w:sz w:val="21"/>
          <w:szCs w:val="21"/>
        </w:rPr>
        <w:t>gaussian_filter</w:t>
      </w:r>
      <w:proofErr w:type="spellEnd"/>
    </w:p>
    <w:p w14:paraId="4749B261" w14:textId="77777777" w:rsidR="006A461F" w:rsidRPr="009463DB" w:rsidRDefault="006A461F" w:rsidP="006F4886">
      <w:pPr>
        <w:spacing w:before="100" w:beforeAutospacing="1" w:after="100" w:afterAutospacing="1"/>
        <w:rPr>
          <w:color w:val="000000"/>
          <w:lang w:val="en-US"/>
        </w:rPr>
      </w:pPr>
    </w:p>
    <w:p w14:paraId="4E47BD5D" w14:textId="58174D47" w:rsidR="006F4886" w:rsidRPr="00271DC9" w:rsidRDefault="006A461F" w:rsidP="006F4886">
      <w:pPr>
        <w:spacing w:before="100" w:beforeAutospacing="1" w:after="100" w:afterAutospacing="1"/>
        <w:rPr>
          <w:rFonts w:asciiTheme="minorHAnsi" w:hAnsiTheme="minorHAnsi"/>
          <w:b/>
          <w:bCs/>
          <w:color w:val="000000"/>
        </w:rPr>
      </w:pPr>
      <w:r w:rsidRPr="00271DC9">
        <w:rPr>
          <w:rFonts w:asciiTheme="minorHAnsi" w:hAnsiTheme="minorHAnsi"/>
          <w:b/>
          <w:bCs/>
          <w:color w:val="000000"/>
          <w:lang w:val="en-US"/>
        </w:rPr>
        <w:t>Outputs</w:t>
      </w:r>
      <w:r w:rsidR="006F4886" w:rsidRPr="00271DC9">
        <w:rPr>
          <w:rFonts w:asciiTheme="minorHAnsi" w:hAnsiTheme="minorHAnsi"/>
          <w:b/>
          <w:bCs/>
          <w:color w:val="000000"/>
          <w:lang w:val="en-US"/>
        </w:rPr>
        <w:t xml:space="preserve"> : </w:t>
      </w:r>
    </w:p>
    <w:p w14:paraId="397DEEBC" w14:textId="6DC17950" w:rsidR="00271DC9" w:rsidRPr="009463DB" w:rsidRDefault="00271DC9" w:rsidP="006F4886">
      <w:pPr>
        <w:spacing w:before="100" w:beforeAutospacing="1" w:after="100" w:afterAutospacing="1"/>
        <w:rPr>
          <w:b/>
          <w:bCs/>
          <w:color w:val="000000"/>
          <w:lang w:val="en-US"/>
        </w:rPr>
      </w:pPr>
      <w:r w:rsidRPr="00271DC9">
        <w:rPr>
          <w:b/>
          <w:bCs/>
          <w:noProof/>
          <w:color w:val="000000"/>
        </w:rPr>
        <w:lastRenderedPageBreak/>
        <w:drawing>
          <wp:anchor distT="0" distB="0" distL="114300" distR="114300" simplePos="0" relativeHeight="251658240" behindDoc="1" locked="0" layoutInCell="1" allowOverlap="1" wp14:anchorId="3257D21F" wp14:editId="477AF1A6">
            <wp:simplePos x="0" y="0"/>
            <wp:positionH relativeFrom="column">
              <wp:posOffset>-498475</wp:posOffset>
            </wp:positionH>
            <wp:positionV relativeFrom="paragraph">
              <wp:posOffset>3175</wp:posOffset>
            </wp:positionV>
            <wp:extent cx="6760210" cy="3980815"/>
            <wp:effectExtent l="0" t="0" r="0" b="0"/>
            <wp:wrapTight wrapText="bothSides">
              <wp:wrapPolygon edited="0">
                <wp:start x="0" y="0"/>
                <wp:lineTo x="0" y="21500"/>
                <wp:lineTo x="21547" y="21500"/>
                <wp:lineTo x="21547" y="0"/>
                <wp:lineTo x="0" y="0"/>
              </wp:wrapPolygon>
            </wp:wrapTight>
            <wp:docPr id="1312240673" name="Image 1" descr="Une image contenant text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40673" name="Image 1" descr="Une image contenant texte, Tracé, ligne, diagramm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5452A" w14:textId="13D572BF" w:rsidR="006F4886" w:rsidRPr="004D5ED2" w:rsidRDefault="006F4886"/>
    <w:sectPr w:rsidR="006F4886" w:rsidRPr="004D5E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B22AE"/>
    <w:multiLevelType w:val="multilevel"/>
    <w:tmpl w:val="278A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E63AE"/>
    <w:multiLevelType w:val="multilevel"/>
    <w:tmpl w:val="E6306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5"/>
        <w:szCs w:val="15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BA6061"/>
    <w:multiLevelType w:val="multilevel"/>
    <w:tmpl w:val="74508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4C022F"/>
    <w:multiLevelType w:val="multilevel"/>
    <w:tmpl w:val="EC34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111CA4"/>
    <w:multiLevelType w:val="multilevel"/>
    <w:tmpl w:val="D9FC4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436FF6"/>
    <w:multiLevelType w:val="multilevel"/>
    <w:tmpl w:val="DA46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379C5"/>
    <w:multiLevelType w:val="multilevel"/>
    <w:tmpl w:val="04D6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53C62"/>
    <w:multiLevelType w:val="multilevel"/>
    <w:tmpl w:val="70B8B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451900">
    <w:abstractNumId w:val="7"/>
  </w:num>
  <w:num w:numId="2" w16cid:durableId="449933544">
    <w:abstractNumId w:val="7"/>
    <w:lvlOverride w:ilvl="1">
      <w:lvl w:ilvl="1">
        <w:numFmt w:val="decimal"/>
        <w:lvlText w:val="%2."/>
        <w:lvlJc w:val="left"/>
      </w:lvl>
    </w:lvlOverride>
  </w:num>
  <w:num w:numId="3" w16cid:durableId="199440741">
    <w:abstractNumId w:val="4"/>
  </w:num>
  <w:num w:numId="4" w16cid:durableId="8339839">
    <w:abstractNumId w:val="4"/>
    <w:lvlOverride w:ilvl="1">
      <w:lvl w:ilvl="1">
        <w:numFmt w:val="decimal"/>
        <w:lvlText w:val="%2."/>
        <w:lvlJc w:val="left"/>
        <w:rPr>
          <w:sz w:val="20"/>
          <w:szCs w:val="20"/>
        </w:rPr>
      </w:lvl>
    </w:lvlOverride>
  </w:num>
  <w:num w:numId="5" w16cid:durableId="1375036449">
    <w:abstractNumId w:val="6"/>
  </w:num>
  <w:num w:numId="6" w16cid:durableId="1713187156">
    <w:abstractNumId w:val="1"/>
  </w:num>
  <w:num w:numId="7" w16cid:durableId="774322738">
    <w:abstractNumId w:val="0"/>
  </w:num>
  <w:num w:numId="8" w16cid:durableId="520436928">
    <w:abstractNumId w:val="5"/>
  </w:num>
  <w:num w:numId="9" w16cid:durableId="1774396695">
    <w:abstractNumId w:val="3"/>
  </w:num>
  <w:num w:numId="10" w16cid:durableId="2044668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ED2"/>
    <w:rsid w:val="000326E5"/>
    <w:rsid w:val="00105203"/>
    <w:rsid w:val="00245AF4"/>
    <w:rsid w:val="002646F0"/>
    <w:rsid w:val="00271DC9"/>
    <w:rsid w:val="0034353E"/>
    <w:rsid w:val="00437288"/>
    <w:rsid w:val="00437F33"/>
    <w:rsid w:val="004D5ED2"/>
    <w:rsid w:val="00501334"/>
    <w:rsid w:val="005C2382"/>
    <w:rsid w:val="005C51A0"/>
    <w:rsid w:val="006A461F"/>
    <w:rsid w:val="006F4886"/>
    <w:rsid w:val="007232AC"/>
    <w:rsid w:val="007278E6"/>
    <w:rsid w:val="00850792"/>
    <w:rsid w:val="008A10AA"/>
    <w:rsid w:val="008F6428"/>
    <w:rsid w:val="009463DB"/>
    <w:rsid w:val="00982717"/>
    <w:rsid w:val="00A11CE5"/>
    <w:rsid w:val="00AB5A7E"/>
    <w:rsid w:val="00EB2850"/>
    <w:rsid w:val="00EB6C37"/>
    <w:rsid w:val="00F2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ACBB4"/>
  <w15:chartTrackingRefBased/>
  <w15:docId w15:val="{D3B9533E-5FC7-6F4A-815D-30A98320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6E5"/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4D5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5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D5ED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en-US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D5ED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D5ED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 w:eastAsia="en-US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D5ED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 w:eastAsia="en-US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D5ED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 w:eastAsia="en-US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D5ED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 w:eastAsia="en-US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D5ED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 w:eastAsia="en-US"/>
      <w14:ligatures w14:val="standardContextual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D5ED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4D5ED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D5ED2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4D5ED2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4D5ED2"/>
    <w:rPr>
      <w:rFonts w:eastAsiaTheme="majorEastAsia" w:cstheme="majorBidi"/>
      <w:color w:val="0F4761" w:themeColor="accent1" w:themeShade="BF"/>
      <w:lang w:val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4D5ED2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4D5ED2"/>
    <w:rPr>
      <w:rFonts w:eastAsiaTheme="majorEastAsia" w:cstheme="majorBidi"/>
      <w:color w:val="595959" w:themeColor="text1" w:themeTint="A6"/>
      <w:lang w:val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4D5ED2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4D5ED2"/>
    <w:rPr>
      <w:rFonts w:eastAsiaTheme="majorEastAsia" w:cstheme="majorBidi"/>
      <w:color w:val="272727" w:themeColor="text1" w:themeTint="D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4D5E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4D5ED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D5ED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4D5ED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4D5ED2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 w:eastAsia="en-US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4D5ED2"/>
    <w:rPr>
      <w:i/>
      <w:iCs/>
      <w:color w:val="404040" w:themeColor="text1" w:themeTint="BF"/>
      <w:lang w:val="en-US"/>
    </w:rPr>
  </w:style>
  <w:style w:type="paragraph" w:styleId="Paragraphedeliste">
    <w:name w:val="List Paragraph"/>
    <w:basedOn w:val="Normal"/>
    <w:uiPriority w:val="34"/>
    <w:qFormat/>
    <w:rsid w:val="004D5ED2"/>
    <w:pPr>
      <w:ind w:left="720"/>
      <w:contextualSpacing/>
    </w:pPr>
    <w:rPr>
      <w:rFonts w:asciiTheme="minorHAnsi" w:eastAsiaTheme="minorHAnsi" w:hAnsiTheme="minorHAnsi" w:cstheme="minorBidi"/>
      <w:kern w:val="2"/>
      <w:lang w:val="en-US" w:eastAsia="en-US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4D5ED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D5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D5ED2"/>
    <w:rPr>
      <w:i/>
      <w:iCs/>
      <w:color w:val="0F4761" w:themeColor="accent1" w:themeShade="BF"/>
      <w:lang w:val="en-US"/>
    </w:rPr>
  </w:style>
  <w:style w:type="character" w:styleId="Rfrenceintense">
    <w:name w:val="Intense Reference"/>
    <w:basedOn w:val="Policepardfaut"/>
    <w:uiPriority w:val="32"/>
    <w:qFormat/>
    <w:rsid w:val="004D5ED2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4D5ED2"/>
    <w:rPr>
      <w:b/>
      <w:bCs/>
    </w:rPr>
  </w:style>
  <w:style w:type="character" w:customStyle="1" w:styleId="apple-converted-space">
    <w:name w:val="apple-converted-space"/>
    <w:basedOn w:val="Policepardfaut"/>
    <w:rsid w:val="004D5ED2"/>
  </w:style>
  <w:style w:type="character" w:styleId="Accentuation">
    <w:name w:val="Emphasis"/>
    <w:basedOn w:val="Policepardfaut"/>
    <w:uiPriority w:val="20"/>
    <w:qFormat/>
    <w:rsid w:val="004D5ED2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4D5E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158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VERSTRAETE Charles</dc:creator>
  <cp:keywords/>
  <dc:description/>
  <cp:lastModifiedBy>VERSTRAETE Charles</cp:lastModifiedBy>
  <cp:revision>8</cp:revision>
  <dcterms:created xsi:type="dcterms:W3CDTF">2024-12-03T07:56:00Z</dcterms:created>
  <dcterms:modified xsi:type="dcterms:W3CDTF">2024-12-10T14:48:00Z</dcterms:modified>
</cp:coreProperties>
</file>