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Pr="00292310" w:rsidRDefault="00BB19D9">
      <w:pPr>
        <w:numPr>
          <w:ilvl w:val="0"/>
          <w:numId w:val="1"/>
        </w:numPr>
        <w:rPr>
          <w:rFonts w:ascii="Times New Roman" w:hAnsi="Times New Roman" w:cs="Times New Roman"/>
        </w:rPr>
      </w:pPr>
      <w:r w:rsidRPr="00292310">
        <w:rPr>
          <w:rFonts w:ascii="Times New Roman" w:hAnsi="Times New Roman" w:cs="Times New Roman"/>
        </w:rPr>
        <w:t>Which are the top three variables in your model which contribute most towards the probability of a lead getting converted?</w:t>
      </w:r>
    </w:p>
    <w:p w14:paraId="1BD5F661" w14:textId="77777777" w:rsidR="00B936D0" w:rsidRPr="00292310" w:rsidRDefault="00B936D0" w:rsidP="00B936D0">
      <w:pPr>
        <w:ind w:left="720"/>
        <w:rPr>
          <w:rFonts w:ascii="Times New Roman" w:hAnsi="Times New Roman" w:cs="Times New Roman"/>
        </w:rPr>
      </w:pPr>
    </w:p>
    <w:p w14:paraId="626EBFE0" w14:textId="4959F9EE" w:rsidR="00B936D0" w:rsidRPr="00292310" w:rsidRDefault="00B936D0" w:rsidP="00B936D0">
      <w:pPr>
        <w:ind w:left="720"/>
        <w:rPr>
          <w:rFonts w:ascii="Times New Roman" w:hAnsi="Times New Roman" w:cs="Times New Roman"/>
        </w:rPr>
      </w:pPr>
      <w:r w:rsidRPr="00292310">
        <w:rPr>
          <w:rFonts w:ascii="Times New Roman" w:hAnsi="Times New Roman" w:cs="Times New Roman"/>
        </w:rPr>
        <w:t>Solution:</w:t>
      </w:r>
    </w:p>
    <w:p w14:paraId="1F5A5D53" w14:textId="313DACB1" w:rsidR="00795DB3" w:rsidRPr="00292310" w:rsidRDefault="00292310" w:rsidP="00795DB3">
      <w:pPr>
        <w:ind w:left="720"/>
        <w:rPr>
          <w:rFonts w:ascii="Times New Roman" w:hAnsi="Times New Roman" w:cs="Times New Roman"/>
          <w:noProof/>
          <w:lang w:val="en-IN" w:eastAsia="en-IN"/>
        </w:rPr>
      </w:pPr>
      <w:r>
        <w:rPr>
          <w:rFonts w:ascii="Times New Roman" w:hAnsi="Times New Roman" w:cs="Times New Roman"/>
          <w:noProof/>
          <w:lang w:val="en-IN" w:eastAsia="en-IN"/>
        </w:rPr>
        <w:t xml:space="preserve">The </w:t>
      </w:r>
      <w:r w:rsidR="00795DB3" w:rsidRPr="00292310">
        <w:rPr>
          <w:rFonts w:ascii="Times New Roman" w:hAnsi="Times New Roman" w:cs="Times New Roman"/>
          <w:noProof/>
          <w:lang w:val="en-IN" w:eastAsia="en-IN"/>
        </w:rPr>
        <w:t>top three variables that most significantly influence the probability of a lead conversion are:</w:t>
      </w:r>
    </w:p>
    <w:p w14:paraId="68BB0594" w14:textId="77777777" w:rsidR="00795DB3" w:rsidRPr="00292310" w:rsidRDefault="00795DB3" w:rsidP="00795DB3">
      <w:pPr>
        <w:ind w:left="720"/>
        <w:rPr>
          <w:rFonts w:ascii="Times New Roman" w:hAnsi="Times New Roman" w:cs="Times New Roman"/>
          <w:noProof/>
          <w:lang w:val="en-IN" w:eastAsia="en-IN"/>
        </w:rPr>
      </w:pPr>
      <w:r w:rsidRPr="00292310">
        <w:rPr>
          <w:rFonts w:ascii="Times New Roman" w:hAnsi="Times New Roman" w:cs="Times New Roman"/>
          <w:noProof/>
          <w:lang w:val="en-IN" w:eastAsia="en-IN"/>
        </w:rPr>
        <w:t>a) Total Time Spent on Website</w:t>
      </w:r>
    </w:p>
    <w:p w14:paraId="69D1E318" w14:textId="77777777" w:rsidR="00795DB3" w:rsidRPr="00292310" w:rsidRDefault="00795DB3" w:rsidP="00795DB3">
      <w:pPr>
        <w:ind w:left="720"/>
        <w:rPr>
          <w:rFonts w:ascii="Times New Roman" w:hAnsi="Times New Roman" w:cs="Times New Roman"/>
          <w:noProof/>
          <w:lang w:val="en-IN" w:eastAsia="en-IN"/>
        </w:rPr>
      </w:pPr>
      <w:r w:rsidRPr="00292310">
        <w:rPr>
          <w:rFonts w:ascii="Times New Roman" w:hAnsi="Times New Roman" w:cs="Times New Roman"/>
          <w:noProof/>
          <w:lang w:val="en-IN" w:eastAsia="en-IN"/>
        </w:rPr>
        <w:t>b) Lead Add Form (from Lead Origin)</w:t>
      </w:r>
    </w:p>
    <w:p w14:paraId="6F84278D" w14:textId="3F9B7766" w:rsidR="008A7E10" w:rsidRPr="00292310" w:rsidRDefault="00795DB3" w:rsidP="00292310">
      <w:pPr>
        <w:ind w:left="720"/>
        <w:rPr>
          <w:rFonts w:ascii="Times New Roman" w:hAnsi="Times New Roman" w:cs="Times New Roman"/>
          <w:noProof/>
          <w:lang w:val="en-IN" w:eastAsia="en-IN"/>
        </w:rPr>
      </w:pPr>
      <w:r w:rsidRPr="00292310">
        <w:rPr>
          <w:rFonts w:ascii="Times New Roman" w:hAnsi="Times New Roman" w:cs="Times New Roman"/>
          <w:noProof/>
          <w:lang w:val="en-IN" w:eastAsia="en-IN"/>
        </w:rPr>
        <w:t>c) Had a Phone Conversation (from Last Notable Activity)</w:t>
      </w:r>
    </w:p>
    <w:p w14:paraId="5443A6D3" w14:textId="745BBF2C" w:rsidR="00243243" w:rsidRPr="00292310" w:rsidRDefault="00243243" w:rsidP="00CF353A">
      <w:pPr>
        <w:ind w:left="720"/>
        <w:rPr>
          <w:rFonts w:ascii="Times New Roman" w:hAnsi="Times New Roman" w:cs="Times New Roman"/>
        </w:rPr>
      </w:pPr>
    </w:p>
    <w:p w14:paraId="5DF8E3AC" w14:textId="41B332B3" w:rsidR="00452264" w:rsidRPr="00292310" w:rsidRDefault="00BB19D9" w:rsidP="00452264">
      <w:pPr>
        <w:numPr>
          <w:ilvl w:val="0"/>
          <w:numId w:val="1"/>
        </w:numPr>
        <w:rPr>
          <w:rFonts w:ascii="Times New Roman" w:hAnsi="Times New Roman" w:cs="Times New Roman"/>
        </w:rPr>
      </w:pPr>
      <w:r w:rsidRPr="00292310">
        <w:rPr>
          <w:rFonts w:ascii="Times New Roman" w:hAnsi="Times New Roman" w:cs="Times New Roman"/>
        </w:rPr>
        <w:t>What are the top 3 categorical/dummy variables in the model which should be focused the most on in order to increase the probability of lead conversion?</w:t>
      </w:r>
    </w:p>
    <w:p w14:paraId="12ACE076" w14:textId="77777777" w:rsidR="00CB3820" w:rsidRPr="00292310" w:rsidRDefault="00CB3820" w:rsidP="00CB3820">
      <w:pPr>
        <w:ind w:left="720"/>
        <w:rPr>
          <w:rFonts w:ascii="Times New Roman" w:hAnsi="Times New Roman" w:cs="Times New Roman"/>
        </w:rPr>
      </w:pPr>
    </w:p>
    <w:p w14:paraId="08A48713" w14:textId="77777777" w:rsidR="004245A9" w:rsidRPr="00292310" w:rsidRDefault="004245A9" w:rsidP="00CB3820">
      <w:pPr>
        <w:ind w:left="720"/>
        <w:rPr>
          <w:rFonts w:ascii="Times New Roman" w:hAnsi="Times New Roman" w:cs="Times New Roman"/>
        </w:rPr>
      </w:pPr>
      <w:r w:rsidRPr="00292310">
        <w:rPr>
          <w:rFonts w:ascii="Times New Roman" w:hAnsi="Times New Roman" w:cs="Times New Roman"/>
        </w:rPr>
        <w:t>Solution:</w:t>
      </w:r>
    </w:p>
    <w:p w14:paraId="2E58D2C8" w14:textId="776E4DC3" w:rsidR="00795DB3" w:rsidRPr="00292310" w:rsidRDefault="00292310" w:rsidP="00795DB3">
      <w:pPr>
        <w:ind w:left="720"/>
        <w:rPr>
          <w:rFonts w:ascii="Times New Roman" w:hAnsi="Times New Roman" w:cs="Times New Roman"/>
          <w:noProof/>
          <w:lang w:val="en-IN" w:eastAsia="en-IN"/>
        </w:rPr>
      </w:pPr>
      <w:r>
        <w:rPr>
          <w:rFonts w:ascii="Times New Roman" w:hAnsi="Times New Roman" w:cs="Times New Roman"/>
          <w:noProof/>
          <w:lang w:val="en-IN" w:eastAsia="en-IN"/>
        </w:rPr>
        <w:t xml:space="preserve">The </w:t>
      </w:r>
      <w:r w:rsidR="00795DB3" w:rsidRPr="00292310">
        <w:rPr>
          <w:rFonts w:ascii="Times New Roman" w:hAnsi="Times New Roman" w:cs="Times New Roman"/>
          <w:noProof/>
          <w:lang w:val="en-IN" w:eastAsia="en-IN"/>
        </w:rPr>
        <w:t>top three categorical/dummy variables to prioritize in order to increase the probability of lead conversion are:</w:t>
      </w:r>
    </w:p>
    <w:p w14:paraId="209B03D9" w14:textId="77777777" w:rsidR="00795DB3" w:rsidRPr="00292310" w:rsidRDefault="00795DB3" w:rsidP="00795DB3">
      <w:pPr>
        <w:ind w:left="720"/>
        <w:rPr>
          <w:rFonts w:ascii="Times New Roman" w:hAnsi="Times New Roman" w:cs="Times New Roman"/>
          <w:noProof/>
          <w:lang w:val="en-IN" w:eastAsia="en-IN"/>
        </w:rPr>
      </w:pPr>
      <w:r w:rsidRPr="00292310">
        <w:rPr>
          <w:rFonts w:ascii="Times New Roman" w:hAnsi="Times New Roman" w:cs="Times New Roman"/>
          <w:noProof/>
          <w:lang w:val="en-IN" w:eastAsia="en-IN"/>
        </w:rPr>
        <w:t>a) Lead Add Form (from Lead Origin)</w:t>
      </w:r>
    </w:p>
    <w:p w14:paraId="75EF505B" w14:textId="77777777" w:rsidR="00795DB3" w:rsidRPr="00292310" w:rsidRDefault="00795DB3" w:rsidP="00795DB3">
      <w:pPr>
        <w:ind w:left="720"/>
        <w:rPr>
          <w:rFonts w:ascii="Times New Roman" w:hAnsi="Times New Roman" w:cs="Times New Roman"/>
          <w:noProof/>
          <w:lang w:val="en-IN" w:eastAsia="en-IN"/>
        </w:rPr>
      </w:pPr>
      <w:r w:rsidRPr="00292310">
        <w:rPr>
          <w:rFonts w:ascii="Times New Roman" w:hAnsi="Times New Roman" w:cs="Times New Roman"/>
          <w:noProof/>
          <w:lang w:val="en-IN" w:eastAsia="en-IN"/>
        </w:rPr>
        <w:t>b) Had a Phone Conversation (from Last Notable Activity)</w:t>
      </w:r>
    </w:p>
    <w:p w14:paraId="6302192E" w14:textId="78EA998F" w:rsidR="00CB3820" w:rsidRPr="00292310" w:rsidRDefault="00795DB3" w:rsidP="00795DB3">
      <w:pPr>
        <w:ind w:left="720"/>
        <w:rPr>
          <w:rFonts w:ascii="Times New Roman" w:hAnsi="Times New Roman" w:cs="Times New Roman"/>
        </w:rPr>
      </w:pPr>
      <w:r w:rsidRPr="00292310">
        <w:rPr>
          <w:rFonts w:ascii="Times New Roman" w:hAnsi="Times New Roman" w:cs="Times New Roman"/>
          <w:noProof/>
          <w:lang w:val="en-IN" w:eastAsia="en-IN"/>
        </w:rPr>
        <w:t>c) Working Professional (from What is your current occupation)</w:t>
      </w:r>
      <w:r w:rsidR="004245A9" w:rsidRPr="00292310">
        <w:rPr>
          <w:rFonts w:ascii="Times New Roman" w:hAnsi="Times New Roman" w:cs="Times New Roman"/>
        </w:rPr>
        <w:t xml:space="preserve"> </w:t>
      </w:r>
    </w:p>
    <w:p w14:paraId="509ACEB5" w14:textId="77777777" w:rsidR="00452264" w:rsidRPr="00292310" w:rsidRDefault="00452264" w:rsidP="00292310">
      <w:pPr>
        <w:rPr>
          <w:rFonts w:ascii="Times New Roman" w:hAnsi="Times New Roman" w:cs="Times New Roman"/>
        </w:rPr>
      </w:pPr>
    </w:p>
    <w:p w14:paraId="7F6E95AD" w14:textId="77777777" w:rsidR="00C93EEB" w:rsidRPr="00292310" w:rsidRDefault="00BB19D9">
      <w:pPr>
        <w:numPr>
          <w:ilvl w:val="0"/>
          <w:numId w:val="1"/>
        </w:numPr>
        <w:rPr>
          <w:rFonts w:ascii="Times New Roman" w:hAnsi="Times New Roman" w:cs="Times New Roman"/>
        </w:rPr>
      </w:pPr>
      <w:r w:rsidRPr="00292310">
        <w:rPr>
          <w:rFonts w:ascii="Times New Roman" w:hAnsi="Times New Roman" w:cs="Times New Roman"/>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Pr="00292310" w:rsidRDefault="009354B9" w:rsidP="009354B9">
      <w:pPr>
        <w:rPr>
          <w:rFonts w:ascii="Times New Roman" w:hAnsi="Times New Roman" w:cs="Times New Roman"/>
        </w:rPr>
      </w:pPr>
    </w:p>
    <w:p w14:paraId="7A1D4A43" w14:textId="114E82AF" w:rsidR="009514C2" w:rsidRPr="00292310" w:rsidRDefault="009354B9" w:rsidP="00292310">
      <w:pPr>
        <w:ind w:left="720"/>
        <w:rPr>
          <w:rFonts w:ascii="Times New Roman" w:hAnsi="Times New Roman" w:cs="Times New Roman"/>
        </w:rPr>
      </w:pPr>
      <w:r w:rsidRPr="00292310">
        <w:rPr>
          <w:rFonts w:ascii="Times New Roman" w:hAnsi="Times New Roman" w:cs="Times New Roman"/>
        </w:rPr>
        <w:t>Solution:</w:t>
      </w:r>
    </w:p>
    <w:p w14:paraId="66C71C64" w14:textId="79982AFE" w:rsidR="009514C2" w:rsidRPr="00292310" w:rsidRDefault="00292310" w:rsidP="00292310">
      <w:pPr>
        <w:ind w:left="720"/>
        <w:rPr>
          <w:rFonts w:ascii="Times New Roman" w:hAnsi="Times New Roman" w:cs="Times New Roman"/>
        </w:rPr>
      </w:pPr>
      <w:r>
        <w:rPr>
          <w:rFonts w:ascii="Times New Roman" w:hAnsi="Times New Roman" w:cs="Times New Roman"/>
        </w:rPr>
        <w:t>T</w:t>
      </w:r>
      <w:r w:rsidR="00795DB3" w:rsidRPr="00292310">
        <w:rPr>
          <w:rFonts w:ascii="Times New Roman" w:hAnsi="Times New Roman" w:cs="Times New Roman"/>
        </w:rPr>
        <w:t>he final prediction is determined using an optimal cut-off value of 0.37.</w:t>
      </w:r>
      <w:r>
        <w:rPr>
          <w:rFonts w:ascii="Times New Roman" w:hAnsi="Times New Roman" w:cs="Times New Roman"/>
        </w:rPr>
        <w:t xml:space="preserve"> </w:t>
      </w:r>
      <w:r w:rsidR="00795DB3" w:rsidRPr="00292310">
        <w:rPr>
          <w:rFonts w:ascii="Times New Roman" w:hAnsi="Times New Roman" w:cs="Times New Roman"/>
        </w:rPr>
        <w:t>To adopt a more aggressive sales approach, the company might choose to contact all leads with a conversion probability (value = 1) below a cut-off of 0.3 (highlighted in yellow in the 0.3 column).</w:t>
      </w:r>
      <w:r w:rsidR="009514C2" w:rsidRPr="00292310">
        <w:rPr>
          <w:rFonts w:ascii="Times New Roman" w:hAnsi="Times New Roman" w:cs="Times New Roman"/>
        </w:rPr>
        <w:t xml:space="preserve"> </w:t>
      </w:r>
    </w:p>
    <w:p w14:paraId="65D7B0F9" w14:textId="77777777" w:rsidR="00D51C08" w:rsidRPr="00292310" w:rsidRDefault="00D51C08" w:rsidP="00292310">
      <w:pPr>
        <w:rPr>
          <w:rFonts w:ascii="Times New Roman" w:hAnsi="Times New Roman" w:cs="Times New Roman"/>
        </w:rPr>
      </w:pPr>
    </w:p>
    <w:p w14:paraId="22C47560" w14:textId="77777777" w:rsidR="00D51C08" w:rsidRPr="00292310" w:rsidRDefault="00D51C08" w:rsidP="00D51C08">
      <w:pPr>
        <w:numPr>
          <w:ilvl w:val="0"/>
          <w:numId w:val="1"/>
        </w:numPr>
        <w:rPr>
          <w:rFonts w:ascii="Times New Roman" w:hAnsi="Times New Roman" w:cs="Times New Roman"/>
        </w:rPr>
      </w:pPr>
      <w:r w:rsidRPr="00292310">
        <w:rPr>
          <w:rFonts w:ascii="Times New Roman" w:hAnsi="Times New Roman" w:cs="Times New Roman"/>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AD3D24" w14:textId="77777777" w:rsidR="00D51C08" w:rsidRPr="00292310" w:rsidRDefault="00D51C08" w:rsidP="00D51C08">
      <w:pPr>
        <w:rPr>
          <w:rFonts w:ascii="Times New Roman" w:hAnsi="Times New Roman" w:cs="Times New Roman"/>
        </w:rPr>
      </w:pPr>
    </w:p>
    <w:p w14:paraId="20DE01F9" w14:textId="5DB638E3" w:rsidR="00D51C08" w:rsidRPr="00292310" w:rsidRDefault="00D51C08" w:rsidP="00292310">
      <w:pPr>
        <w:ind w:left="720"/>
        <w:rPr>
          <w:rFonts w:ascii="Times New Roman" w:hAnsi="Times New Roman" w:cs="Times New Roman"/>
        </w:rPr>
      </w:pPr>
      <w:r w:rsidRPr="00292310">
        <w:rPr>
          <w:rFonts w:ascii="Times New Roman" w:hAnsi="Times New Roman" w:cs="Times New Roman"/>
        </w:rPr>
        <w:t>Solution:</w:t>
      </w:r>
    </w:p>
    <w:p w14:paraId="56C619BE" w14:textId="54F88EF0" w:rsidR="004F770E" w:rsidRPr="00292310" w:rsidRDefault="00795DB3" w:rsidP="00292310">
      <w:pPr>
        <w:ind w:left="720"/>
        <w:rPr>
          <w:rFonts w:ascii="Times New Roman" w:hAnsi="Times New Roman" w:cs="Times New Roman"/>
        </w:rPr>
      </w:pPr>
      <w:r w:rsidRPr="00292310">
        <w:rPr>
          <w:rFonts w:ascii="Times New Roman" w:hAnsi="Times New Roman" w:cs="Times New Roman"/>
        </w:rPr>
        <w:t>To reduce the number of unproductive phone calls, the company may opt to contact only those leads with a conversion probability (value = 1, highlighted in yellow) under the 0.7 cut-off column. However, this approach may result in missing leads that were actually converted but incorrectly predicted as not converted by the model (highlighted in red). Despite this, it shouldn't be a significant concern since the target has already been achieved.</w:t>
      </w:r>
    </w:p>
    <w:sectPr w:rsidR="004F770E" w:rsidRPr="002923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A34DB"/>
    <w:rsid w:val="00152291"/>
    <w:rsid w:val="001F26A5"/>
    <w:rsid w:val="00243243"/>
    <w:rsid w:val="00292310"/>
    <w:rsid w:val="003B2699"/>
    <w:rsid w:val="004035C5"/>
    <w:rsid w:val="004245A9"/>
    <w:rsid w:val="00452264"/>
    <w:rsid w:val="004B4E1A"/>
    <w:rsid w:val="004F770E"/>
    <w:rsid w:val="00511118"/>
    <w:rsid w:val="005C68B4"/>
    <w:rsid w:val="005D5FCA"/>
    <w:rsid w:val="006F5FC4"/>
    <w:rsid w:val="00795DB3"/>
    <w:rsid w:val="00813858"/>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433154">
      <w:bodyDiv w:val="1"/>
      <w:marLeft w:val="0"/>
      <w:marRight w:val="0"/>
      <w:marTop w:val="0"/>
      <w:marBottom w:val="0"/>
      <w:divBdr>
        <w:top w:val="none" w:sz="0" w:space="0" w:color="auto"/>
        <w:left w:val="none" w:sz="0" w:space="0" w:color="auto"/>
        <w:bottom w:val="none" w:sz="0" w:space="0" w:color="auto"/>
        <w:right w:val="none" w:sz="0" w:space="0" w:color="auto"/>
      </w:divBdr>
      <w:divsChild>
        <w:div w:id="865606136">
          <w:marLeft w:val="0"/>
          <w:marRight w:val="0"/>
          <w:marTop w:val="0"/>
          <w:marBottom w:val="0"/>
          <w:divBdr>
            <w:top w:val="none" w:sz="0" w:space="0" w:color="auto"/>
            <w:left w:val="none" w:sz="0" w:space="0" w:color="auto"/>
            <w:bottom w:val="none" w:sz="0" w:space="0" w:color="auto"/>
            <w:right w:val="none" w:sz="0" w:space="0" w:color="auto"/>
          </w:divBdr>
          <w:divsChild>
            <w:div w:id="1397318758">
              <w:marLeft w:val="0"/>
              <w:marRight w:val="0"/>
              <w:marTop w:val="0"/>
              <w:marBottom w:val="0"/>
              <w:divBdr>
                <w:top w:val="none" w:sz="0" w:space="0" w:color="auto"/>
                <w:left w:val="none" w:sz="0" w:space="0" w:color="auto"/>
                <w:bottom w:val="none" w:sz="0" w:space="0" w:color="auto"/>
                <w:right w:val="none" w:sz="0" w:space="0" w:color="auto"/>
              </w:divBdr>
              <w:divsChild>
                <w:div w:id="1132286427">
                  <w:marLeft w:val="0"/>
                  <w:marRight w:val="0"/>
                  <w:marTop w:val="0"/>
                  <w:marBottom w:val="0"/>
                  <w:divBdr>
                    <w:top w:val="none" w:sz="0" w:space="0" w:color="auto"/>
                    <w:left w:val="none" w:sz="0" w:space="0" w:color="auto"/>
                    <w:bottom w:val="none" w:sz="0" w:space="0" w:color="auto"/>
                    <w:right w:val="none" w:sz="0" w:space="0" w:color="auto"/>
                  </w:divBdr>
                  <w:divsChild>
                    <w:div w:id="709376282">
                      <w:marLeft w:val="0"/>
                      <w:marRight w:val="0"/>
                      <w:marTop w:val="0"/>
                      <w:marBottom w:val="0"/>
                      <w:divBdr>
                        <w:top w:val="none" w:sz="0" w:space="0" w:color="auto"/>
                        <w:left w:val="none" w:sz="0" w:space="0" w:color="auto"/>
                        <w:bottom w:val="none" w:sz="0" w:space="0" w:color="auto"/>
                        <w:right w:val="none" w:sz="0" w:space="0" w:color="auto"/>
                      </w:divBdr>
                      <w:divsChild>
                        <w:div w:id="1693532232">
                          <w:marLeft w:val="0"/>
                          <w:marRight w:val="0"/>
                          <w:marTop w:val="0"/>
                          <w:marBottom w:val="0"/>
                          <w:divBdr>
                            <w:top w:val="none" w:sz="0" w:space="0" w:color="auto"/>
                            <w:left w:val="none" w:sz="0" w:space="0" w:color="auto"/>
                            <w:bottom w:val="none" w:sz="0" w:space="0" w:color="auto"/>
                            <w:right w:val="none" w:sz="0" w:space="0" w:color="auto"/>
                          </w:divBdr>
                          <w:divsChild>
                            <w:div w:id="106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Kachhwah</dc:creator>
  <cp:lastModifiedBy>Arpita Kachhwah</cp:lastModifiedBy>
  <cp:revision>4</cp:revision>
  <cp:lastPrinted>2024-07-30T07:13:00Z</cp:lastPrinted>
  <dcterms:created xsi:type="dcterms:W3CDTF">2024-07-28T18:11:00Z</dcterms:created>
  <dcterms:modified xsi:type="dcterms:W3CDTF">2024-07-30T07:13:00Z</dcterms:modified>
</cp:coreProperties>
</file>