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5D00C1" w14:textId="77777777" w:rsidR="000A4E0D" w:rsidRDefault="000A4E0D" w:rsidP="000A4E0D">
      <w:pPr>
        <w:tabs>
          <w:tab w:val="left" w:pos="-1440"/>
          <w:tab w:val="left" w:pos="-720"/>
          <w:tab w:val="left" w:pos="0"/>
        </w:tabs>
        <w:suppressAutoHyphens/>
        <w:spacing w:line="260" w:lineRule="atLeast"/>
        <w:ind w:left="720" w:hanging="720"/>
        <w:jc w:val="both"/>
      </w:pPr>
      <w:r>
        <w:tab/>
      </w:r>
      <w:r>
        <w:t xml:space="preserve">A marketing analyst is studying the relationship between </w:t>
      </w:r>
      <w:r>
        <w:rPr>
          <w:i/>
        </w:rPr>
        <w:t>x</w:t>
      </w:r>
      <w:r>
        <w:t xml:space="preserve"> = money spent on television advertising and</w:t>
      </w:r>
      <w:r>
        <w:rPr>
          <w:i/>
        </w:rPr>
        <w:t xml:space="preserve"> y</w:t>
      </w:r>
      <w:r>
        <w:t xml:space="preserve"> = increase in sales. One study reported the following data (in dollars) for a particular company.</w:t>
      </w:r>
    </w:p>
    <w:p w14:paraId="74F2D7B5" w14:textId="77777777" w:rsidR="000A4E0D" w:rsidRDefault="000A4E0D" w:rsidP="000A4E0D">
      <w:pPr>
        <w:tabs>
          <w:tab w:val="left" w:pos="-1440"/>
          <w:tab w:val="left" w:pos="-720"/>
        </w:tabs>
        <w:suppressAutoHyphens/>
        <w:spacing w:line="260" w:lineRule="atLeast"/>
      </w:pPr>
    </w:p>
    <w:tbl>
      <w:tblPr>
        <w:tblW w:w="0" w:type="auto"/>
        <w:tblInd w:w="828" w:type="dxa"/>
        <w:tblBorders>
          <w:top w:val="single" w:sz="12" w:space="0" w:color="008000"/>
          <w:bottom w:val="single" w:sz="12" w:space="0" w:color="008000"/>
        </w:tblBorders>
        <w:tblLook w:val="00A0" w:firstRow="1" w:lastRow="0" w:firstColumn="1" w:lastColumn="0" w:noHBand="0" w:noVBand="0"/>
      </w:tblPr>
      <w:tblGrid>
        <w:gridCol w:w="664"/>
        <w:gridCol w:w="668"/>
        <w:gridCol w:w="668"/>
        <w:gridCol w:w="668"/>
        <w:gridCol w:w="696"/>
        <w:gridCol w:w="667"/>
        <w:gridCol w:w="667"/>
        <w:gridCol w:w="667"/>
        <w:gridCol w:w="696"/>
        <w:gridCol w:w="667"/>
        <w:gridCol w:w="667"/>
      </w:tblGrid>
      <w:tr w:rsidR="000A4E0D" w14:paraId="08A53512" w14:textId="77777777" w:rsidTr="00FC2ABA">
        <w:tc>
          <w:tcPr>
            <w:tcW w:w="664" w:type="dxa"/>
            <w:tcBorders>
              <w:top w:val="single" w:sz="12" w:space="0" w:color="008000"/>
              <w:bottom w:val="single" w:sz="6" w:space="0" w:color="008000"/>
              <w:right w:val="single" w:sz="4" w:space="0" w:color="auto"/>
            </w:tcBorders>
          </w:tcPr>
          <w:p w14:paraId="234A34AA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  <w:rPr>
                <w:i/>
              </w:rPr>
            </w:pPr>
            <w:r>
              <w:rPr>
                <w:i/>
              </w:rPr>
              <w:t>x</w:t>
            </w:r>
          </w:p>
        </w:tc>
        <w:tc>
          <w:tcPr>
            <w:tcW w:w="668" w:type="dxa"/>
            <w:tcBorders>
              <w:left w:val="single" w:sz="4" w:space="0" w:color="auto"/>
              <w:bottom w:val="single" w:sz="6" w:space="0" w:color="008000"/>
            </w:tcBorders>
          </w:tcPr>
          <w:p w14:paraId="70D3259D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380</w:t>
            </w:r>
          </w:p>
        </w:tc>
        <w:tc>
          <w:tcPr>
            <w:tcW w:w="668" w:type="dxa"/>
            <w:tcBorders>
              <w:bottom w:val="single" w:sz="6" w:space="0" w:color="008000"/>
            </w:tcBorders>
          </w:tcPr>
          <w:p w14:paraId="6F56D94A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645</w:t>
            </w:r>
          </w:p>
        </w:tc>
        <w:tc>
          <w:tcPr>
            <w:tcW w:w="668" w:type="dxa"/>
            <w:tcBorders>
              <w:bottom w:val="single" w:sz="6" w:space="0" w:color="008000"/>
            </w:tcBorders>
          </w:tcPr>
          <w:p w14:paraId="71DAE364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360</w:t>
            </w:r>
          </w:p>
        </w:tc>
        <w:tc>
          <w:tcPr>
            <w:tcW w:w="667" w:type="dxa"/>
            <w:tcBorders>
              <w:bottom w:val="single" w:sz="6" w:space="0" w:color="008000"/>
            </w:tcBorders>
          </w:tcPr>
          <w:p w14:paraId="755268BD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900</w:t>
            </w:r>
          </w:p>
        </w:tc>
        <w:tc>
          <w:tcPr>
            <w:tcW w:w="667" w:type="dxa"/>
            <w:tcBorders>
              <w:bottom w:val="single" w:sz="6" w:space="0" w:color="008000"/>
            </w:tcBorders>
          </w:tcPr>
          <w:p w14:paraId="75890CC6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540</w:t>
            </w:r>
          </w:p>
        </w:tc>
        <w:tc>
          <w:tcPr>
            <w:tcW w:w="667" w:type="dxa"/>
            <w:tcBorders>
              <w:bottom w:val="single" w:sz="6" w:space="0" w:color="008000"/>
            </w:tcBorders>
          </w:tcPr>
          <w:p w14:paraId="25BBFA59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670</w:t>
            </w:r>
          </w:p>
        </w:tc>
        <w:tc>
          <w:tcPr>
            <w:tcW w:w="667" w:type="dxa"/>
            <w:tcBorders>
              <w:bottom w:val="single" w:sz="6" w:space="0" w:color="008000"/>
            </w:tcBorders>
          </w:tcPr>
          <w:p w14:paraId="377FE9E5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820</w:t>
            </w:r>
          </w:p>
        </w:tc>
        <w:tc>
          <w:tcPr>
            <w:tcW w:w="696" w:type="dxa"/>
            <w:tcBorders>
              <w:bottom w:val="single" w:sz="6" w:space="0" w:color="008000"/>
            </w:tcBorders>
          </w:tcPr>
          <w:p w14:paraId="413CCD8F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1050</w:t>
            </w:r>
          </w:p>
        </w:tc>
        <w:tc>
          <w:tcPr>
            <w:tcW w:w="667" w:type="dxa"/>
            <w:tcBorders>
              <w:bottom w:val="single" w:sz="6" w:space="0" w:color="008000"/>
            </w:tcBorders>
          </w:tcPr>
          <w:p w14:paraId="54A6B8D8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760</w:t>
            </w:r>
          </w:p>
        </w:tc>
        <w:tc>
          <w:tcPr>
            <w:tcW w:w="667" w:type="dxa"/>
            <w:tcBorders>
              <w:bottom w:val="single" w:sz="6" w:space="0" w:color="008000"/>
            </w:tcBorders>
          </w:tcPr>
          <w:p w14:paraId="1B0E24C4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800</w:t>
            </w:r>
          </w:p>
        </w:tc>
      </w:tr>
      <w:tr w:rsidR="000A4E0D" w14:paraId="0C894E36" w14:textId="77777777" w:rsidTr="00FC2ABA">
        <w:tc>
          <w:tcPr>
            <w:tcW w:w="664" w:type="dxa"/>
            <w:tcBorders>
              <w:top w:val="single" w:sz="6" w:space="0" w:color="008000"/>
              <w:bottom w:val="single" w:sz="12" w:space="0" w:color="008000"/>
              <w:right w:val="single" w:sz="4" w:space="0" w:color="auto"/>
            </w:tcBorders>
          </w:tcPr>
          <w:p w14:paraId="44F19A0D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  <w:rPr>
                <w:i/>
              </w:rPr>
            </w:pPr>
            <w:r>
              <w:rPr>
                <w:i/>
              </w:rPr>
              <w:t>y</w:t>
            </w:r>
          </w:p>
        </w:tc>
        <w:tc>
          <w:tcPr>
            <w:tcW w:w="668" w:type="dxa"/>
            <w:tcBorders>
              <w:left w:val="single" w:sz="4" w:space="0" w:color="auto"/>
            </w:tcBorders>
          </w:tcPr>
          <w:p w14:paraId="03AFCC81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550</w:t>
            </w:r>
          </w:p>
        </w:tc>
        <w:tc>
          <w:tcPr>
            <w:tcW w:w="668" w:type="dxa"/>
          </w:tcPr>
          <w:p w14:paraId="0A4513EF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780</w:t>
            </w:r>
          </w:p>
        </w:tc>
        <w:tc>
          <w:tcPr>
            <w:tcW w:w="668" w:type="dxa"/>
          </w:tcPr>
          <w:p w14:paraId="171A6B9A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530</w:t>
            </w:r>
          </w:p>
        </w:tc>
        <w:tc>
          <w:tcPr>
            <w:tcW w:w="667" w:type="dxa"/>
          </w:tcPr>
          <w:p w14:paraId="6B9EBA20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1200</w:t>
            </w:r>
          </w:p>
        </w:tc>
        <w:tc>
          <w:tcPr>
            <w:tcW w:w="667" w:type="dxa"/>
          </w:tcPr>
          <w:p w14:paraId="43574CE5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620</w:t>
            </w:r>
          </w:p>
        </w:tc>
        <w:tc>
          <w:tcPr>
            <w:tcW w:w="667" w:type="dxa"/>
          </w:tcPr>
          <w:p w14:paraId="072DBCFE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800</w:t>
            </w:r>
          </w:p>
        </w:tc>
        <w:tc>
          <w:tcPr>
            <w:tcW w:w="667" w:type="dxa"/>
          </w:tcPr>
          <w:p w14:paraId="00B820E9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910</w:t>
            </w:r>
          </w:p>
        </w:tc>
        <w:tc>
          <w:tcPr>
            <w:tcW w:w="696" w:type="dxa"/>
          </w:tcPr>
          <w:p w14:paraId="32D34CCF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1400</w:t>
            </w:r>
          </w:p>
        </w:tc>
        <w:tc>
          <w:tcPr>
            <w:tcW w:w="667" w:type="dxa"/>
          </w:tcPr>
          <w:p w14:paraId="6F366396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830</w:t>
            </w:r>
          </w:p>
        </w:tc>
        <w:tc>
          <w:tcPr>
            <w:tcW w:w="667" w:type="dxa"/>
          </w:tcPr>
          <w:p w14:paraId="1497544A" w14:textId="77777777" w:rsidR="000A4E0D" w:rsidRDefault="000A4E0D" w:rsidP="00FC2ABA">
            <w:pPr>
              <w:tabs>
                <w:tab w:val="left" w:pos="-1440"/>
                <w:tab w:val="left" w:pos="-720"/>
              </w:tabs>
              <w:suppressAutoHyphens/>
              <w:spacing w:line="260" w:lineRule="atLeast"/>
            </w:pPr>
            <w:r>
              <w:t>905</w:t>
            </w:r>
          </w:p>
        </w:tc>
      </w:tr>
    </w:tbl>
    <w:p w14:paraId="0A8A315B" w14:textId="77777777" w:rsidR="000A4E0D" w:rsidRDefault="000A4E0D" w:rsidP="000A4E0D">
      <w:pPr>
        <w:tabs>
          <w:tab w:val="left" w:pos="-1440"/>
          <w:tab w:val="left" w:pos="-720"/>
        </w:tabs>
        <w:suppressAutoHyphens/>
        <w:spacing w:line="260" w:lineRule="atLeast"/>
      </w:pPr>
    </w:p>
    <w:p w14:paraId="72942B53" w14:textId="77777777" w:rsidR="000A4E0D" w:rsidRDefault="000A4E0D" w:rsidP="000A4E0D">
      <w:pPr>
        <w:tabs>
          <w:tab w:val="left" w:pos="-1440"/>
          <w:tab w:val="left" w:pos="-720"/>
        </w:tabs>
        <w:suppressAutoHyphens/>
        <w:spacing w:line="260" w:lineRule="atLeast"/>
      </w:pPr>
    </w:p>
    <w:p w14:paraId="394F02FE" w14:textId="77777777" w:rsidR="000A4E0D" w:rsidRDefault="000A4E0D" w:rsidP="000A4E0D">
      <w:pPr>
        <w:numPr>
          <w:ilvl w:val="0"/>
          <w:numId w:val="1"/>
        </w:numPr>
        <w:tabs>
          <w:tab w:val="left" w:pos="-1440"/>
          <w:tab w:val="left" w:pos="-720"/>
        </w:tabs>
        <w:suppressAutoHyphens/>
        <w:spacing w:line="260" w:lineRule="atLeast"/>
        <w:jc w:val="both"/>
      </w:pPr>
      <w:r>
        <w:t>Develop a scatterplot and determine whether a linear relationship appear provide a good fit to this data set.</w:t>
      </w:r>
    </w:p>
    <w:p w14:paraId="486E5417" w14:textId="77777777" w:rsidR="000A4E0D" w:rsidRDefault="000A4E0D" w:rsidP="00E437C1">
      <w:pPr>
        <w:tabs>
          <w:tab w:val="left" w:pos="-1440"/>
          <w:tab w:val="left" w:pos="-720"/>
        </w:tabs>
        <w:suppressAutoHyphens/>
        <w:spacing w:line="260" w:lineRule="atLeast"/>
      </w:pPr>
    </w:p>
    <w:p w14:paraId="6506C3C7" w14:textId="7C88E0F9" w:rsidR="00E437C1" w:rsidRPr="000A4E0D" w:rsidRDefault="000A4E0D" w:rsidP="00E437C1">
      <w:pPr>
        <w:tabs>
          <w:tab w:val="left" w:pos="-1440"/>
          <w:tab w:val="left" w:pos="-720"/>
        </w:tabs>
        <w:suppressAutoHyphens/>
        <w:spacing w:line="260" w:lineRule="atLeast"/>
      </w:pPr>
      <w:r>
        <w:tab/>
        <w:t>b</w:t>
      </w:r>
      <w:r w:rsidR="00E437C1">
        <w:t>.</w:t>
      </w:r>
      <w:r w:rsidR="00E437C1">
        <w:tab/>
        <w:t>What is the least squares regression equation?</w:t>
      </w:r>
    </w:p>
    <w:p w14:paraId="4F91A84C" w14:textId="77777777" w:rsidR="00E437C1" w:rsidRDefault="00E437C1" w:rsidP="00E437C1">
      <w:pPr>
        <w:tabs>
          <w:tab w:val="left" w:pos="-1440"/>
          <w:tab w:val="left" w:pos="-720"/>
        </w:tabs>
        <w:suppressAutoHyphens/>
        <w:spacing w:line="260" w:lineRule="atLeast"/>
      </w:pPr>
    </w:p>
    <w:p w14:paraId="6C9CF513" w14:textId="0191D353" w:rsidR="00E437C1" w:rsidRDefault="00E437C1" w:rsidP="000A4E0D">
      <w:pPr>
        <w:tabs>
          <w:tab w:val="left" w:pos="-1440"/>
          <w:tab w:val="left" w:pos="-720"/>
          <w:tab w:val="left" w:pos="0"/>
          <w:tab w:val="left" w:pos="720"/>
        </w:tabs>
        <w:suppressAutoHyphens/>
        <w:spacing w:line="260" w:lineRule="atLeast"/>
        <w:ind w:left="1440" w:hanging="1440"/>
      </w:pPr>
      <w:r>
        <w:tab/>
        <w:t>c.</w:t>
      </w:r>
      <w:r>
        <w:tab/>
        <w:t xml:space="preserve">Interpret the estimated slope and </w:t>
      </w:r>
      <w:r>
        <w:rPr>
          <w:i/>
        </w:rPr>
        <w:t>y-</w:t>
      </w:r>
      <w:r>
        <w:t xml:space="preserve"> intercept for this problem.</w:t>
      </w:r>
    </w:p>
    <w:p w14:paraId="5C72C32D" w14:textId="77777777" w:rsidR="00E437C1" w:rsidRDefault="00E437C1" w:rsidP="00E437C1">
      <w:pPr>
        <w:tabs>
          <w:tab w:val="left" w:pos="-1440"/>
          <w:tab w:val="left" w:pos="-720"/>
        </w:tabs>
        <w:suppressAutoHyphens/>
        <w:spacing w:line="260" w:lineRule="atLeast"/>
      </w:pPr>
    </w:p>
    <w:p w14:paraId="39B67721" w14:textId="77777777" w:rsidR="00E437C1" w:rsidRDefault="00E437C1" w:rsidP="00E437C1">
      <w:pPr>
        <w:tabs>
          <w:tab w:val="left" w:pos="-1440"/>
          <w:tab w:val="left" w:pos="-720"/>
          <w:tab w:val="left" w:pos="0"/>
          <w:tab w:val="left" w:pos="720"/>
        </w:tabs>
        <w:suppressAutoHyphens/>
        <w:spacing w:line="260" w:lineRule="atLeast"/>
        <w:ind w:left="1440" w:hanging="1440"/>
      </w:pPr>
      <w:r>
        <w:tab/>
        <w:t>d.</w:t>
      </w:r>
      <w:r>
        <w:tab/>
        <w:t xml:space="preserve">What are the values of </w:t>
      </w:r>
      <w:r>
        <w:rPr>
          <w:position w:val="-6"/>
        </w:rPr>
        <w:object w:dxaOrig="260" w:dyaOrig="320" w14:anchorId="50B7F3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3pt;height:16pt" o:ole="">
            <v:imagedata r:id="rId5" o:title=""/>
          </v:shape>
          <o:OLEObject Type="Embed" ProgID="Equation.DSMT4" ShapeID="_x0000_i1026" DrawAspect="Content" ObjectID="_1666168631" r:id="rId6"/>
        </w:object>
      </w:r>
      <w:r>
        <w:t xml:space="preserve"> and the sum of squares for error (SSE)?</w:t>
      </w:r>
    </w:p>
    <w:p w14:paraId="01DFD887" w14:textId="77777777" w:rsidR="00E437C1" w:rsidRDefault="00E437C1" w:rsidP="00E437C1">
      <w:pPr>
        <w:tabs>
          <w:tab w:val="left" w:pos="-1440"/>
          <w:tab w:val="left" w:pos="-720"/>
        </w:tabs>
        <w:suppressAutoHyphens/>
        <w:spacing w:line="260" w:lineRule="atLeast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65BBE5CA" w14:textId="468F9043" w:rsidR="00E437C1" w:rsidRPr="000A4E0D" w:rsidRDefault="00E437C1" w:rsidP="000A4E0D">
      <w:pPr>
        <w:tabs>
          <w:tab w:val="left" w:pos="-1440"/>
          <w:tab w:val="left" w:pos="-720"/>
        </w:tabs>
        <w:suppressAutoHyphens/>
        <w:spacing w:line="260" w:lineRule="atLeast"/>
      </w:pPr>
      <w:r>
        <w:tab/>
        <w:t>e.</w:t>
      </w:r>
      <w:r>
        <w:tab/>
        <w:t>Find and interpret the correlation coefficient.</w:t>
      </w:r>
    </w:p>
    <w:p w14:paraId="746B6B6B" w14:textId="77777777" w:rsidR="00E437C1" w:rsidRDefault="00E437C1" w:rsidP="00E437C1">
      <w:pPr>
        <w:tabs>
          <w:tab w:val="left" w:pos="-1440"/>
          <w:tab w:val="left" w:pos="-720"/>
        </w:tabs>
        <w:suppressAutoHyphens/>
        <w:spacing w:line="260" w:lineRule="atLeast"/>
      </w:pPr>
    </w:p>
    <w:p w14:paraId="292F8912" w14:textId="40A254C5" w:rsidR="00E437C1" w:rsidRPr="000A4E0D" w:rsidRDefault="00E437C1" w:rsidP="000A4E0D">
      <w:pPr>
        <w:tabs>
          <w:tab w:val="left" w:pos="-1440"/>
          <w:tab w:val="left" w:pos="-720"/>
        </w:tabs>
        <w:suppressAutoHyphens/>
        <w:spacing w:line="260" w:lineRule="atLeast"/>
      </w:pPr>
      <w:r>
        <w:tab/>
        <w:t>f.</w:t>
      </w:r>
      <w:r>
        <w:tab/>
        <w:t>Find and interpret the coefficient of determination.</w:t>
      </w:r>
    </w:p>
    <w:p w14:paraId="1FAA4518" w14:textId="77777777" w:rsidR="00E437C1" w:rsidRDefault="00E437C1" w:rsidP="00E437C1">
      <w:pPr>
        <w:tabs>
          <w:tab w:val="left" w:pos="-1440"/>
          <w:tab w:val="left" w:pos="-720"/>
        </w:tabs>
        <w:suppressAutoHyphens/>
        <w:spacing w:line="260" w:lineRule="atLeast"/>
        <w:jc w:val="both"/>
      </w:pPr>
    </w:p>
    <w:p w14:paraId="5137AB26" w14:textId="247632F3" w:rsidR="00E437C1" w:rsidRPr="00E437C1" w:rsidRDefault="00E437C1" w:rsidP="00E437C1">
      <w:pPr>
        <w:tabs>
          <w:tab w:val="left" w:pos="-1440"/>
          <w:tab w:val="left" w:pos="-720"/>
        </w:tabs>
        <w:suppressAutoHyphens/>
        <w:spacing w:line="260" w:lineRule="atLeast"/>
      </w:pPr>
      <w:r>
        <w:tab/>
        <w:t>g.</w:t>
      </w:r>
      <w:r>
        <w:tab/>
        <w:t xml:space="preserve">Test using </w:t>
      </w:r>
      <w:r>
        <w:rPr>
          <w:position w:val="-6"/>
        </w:rPr>
        <w:object w:dxaOrig="240" w:dyaOrig="220" w14:anchorId="495E8938">
          <v:shape id="_x0000_i1031" type="#_x0000_t75" style="width:12pt;height:11pt" o:ole="">
            <v:imagedata r:id="rId7" o:title=""/>
          </v:shape>
          <o:OLEObject Type="Embed" ProgID="Equation.DSMT4" ShapeID="_x0000_i1031" DrawAspect="Content" ObjectID="_1666168632" r:id="rId8"/>
        </w:object>
      </w:r>
      <w:r>
        <w:t xml:space="preserve">= </w:t>
      </w:r>
      <w:r>
        <w:t>5%</w:t>
      </w:r>
      <w:r w:rsidR="000A4E0D">
        <w:t xml:space="preserve"> whether the slope of the regression line is 1</w:t>
      </w:r>
      <w:r>
        <w:t>.</w:t>
      </w:r>
    </w:p>
    <w:p w14:paraId="4B9B2110" w14:textId="77777777" w:rsidR="00CF12C6" w:rsidRDefault="00CF12C6"/>
    <w:sectPr w:rsidR="00CF1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C628D9"/>
    <w:multiLevelType w:val="hybridMultilevel"/>
    <w:tmpl w:val="B336B94E"/>
    <w:lvl w:ilvl="0" w:tplc="B4E0A58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C1"/>
    <w:rsid w:val="000A4E0D"/>
    <w:rsid w:val="00CF12C6"/>
    <w:rsid w:val="00E4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ECEF"/>
  <w15:chartTrackingRefBased/>
  <w15:docId w15:val="{4672CF31-DF52-41BF-82B3-54AE26B6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7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E437C1"/>
    <w:pPr>
      <w:widowControl w:val="0"/>
    </w:pPr>
    <w:rPr>
      <w:rFonts w:ascii="Courier New" w:hAnsi="Courier New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E437C1"/>
    <w:rPr>
      <w:rFonts w:ascii="Courier New" w:eastAsia="Times New Roman" w:hAnsi="Courier New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Sen</dc:creator>
  <cp:keywords/>
  <dc:description/>
  <cp:lastModifiedBy>Rituparna Sen</cp:lastModifiedBy>
  <cp:revision>1</cp:revision>
  <dcterms:created xsi:type="dcterms:W3CDTF">2020-11-06T05:30:00Z</dcterms:created>
  <dcterms:modified xsi:type="dcterms:W3CDTF">2020-11-06T06:21:00Z</dcterms:modified>
</cp:coreProperties>
</file>