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5E5D" w14:textId="1509DB61" w:rsidR="004053D7" w:rsidRPr="0076390C" w:rsidRDefault="00A33790" w:rsidP="00010DB1">
      <w:pPr>
        <w:rPr>
          <w:rFonts w:ascii="Optima" w:eastAsia="Microsoft GothicNeo" w:hAnsi="Optima" w:cs="CMU Sans Serif Medium"/>
          <w:b/>
          <w:bCs/>
          <w:color w:val="2F5496" w:themeColor="accent1" w:themeShade="BF"/>
          <w:sz w:val="32"/>
          <w:szCs w:val="3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  <w:sz w:val="32"/>
          <w:szCs w:val="32"/>
        </w:rPr>
        <w:t xml:space="preserve">Dr. </w:t>
      </w:r>
      <w:r w:rsidR="00691C75" w:rsidRPr="0076390C">
        <w:rPr>
          <w:rFonts w:ascii="Optima" w:eastAsia="Microsoft GothicNeo" w:hAnsi="Optima" w:cs="CMU Sans Serif Medium"/>
          <w:b/>
          <w:bCs/>
          <w:color w:val="2F5496" w:themeColor="accent1" w:themeShade="BF"/>
          <w:sz w:val="32"/>
          <w:szCs w:val="32"/>
        </w:rPr>
        <w:t>Arghya Dutta</w:t>
      </w:r>
    </w:p>
    <w:p w14:paraId="3631D78E" w14:textId="51A2C6A5" w:rsidR="004B2A6A" w:rsidRPr="0076390C" w:rsidRDefault="004B2A6A" w:rsidP="00010DB1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Mob.:</w:t>
      </w: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ab/>
        <w:t>+4915171113834</w:t>
      </w:r>
    </w:p>
    <w:p w14:paraId="6CAB88BF" w14:textId="0C2DE5EE" w:rsidR="004B2A6A" w:rsidRPr="0076390C" w:rsidRDefault="004B2A6A" w:rsidP="00010DB1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Email:</w:t>
      </w: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ab/>
        <w:t>argphy@gmail.com</w:t>
      </w:r>
    </w:p>
    <w:p w14:paraId="2CF44EB8" w14:textId="5C00299C" w:rsidR="00A63A44" w:rsidRPr="0076390C" w:rsidRDefault="004B2A6A" w:rsidP="00DC5DF1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 xml:space="preserve">Web: </w:t>
      </w:r>
      <w:r w:rsidR="00B13109"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ab/>
      </w: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https://arghyadutta.github.io</w:t>
      </w:r>
    </w:p>
    <w:p w14:paraId="78ABB436" w14:textId="420C6F5B" w:rsidR="004B2A6A" w:rsidRPr="0076390C" w:rsidRDefault="00010DB1" w:rsidP="00DC5DF1">
      <w:pPr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br w:type="column"/>
      </w:r>
      <w:r w:rsidR="004B2A6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Postdoctoral fellow</w:t>
      </w:r>
    </w:p>
    <w:p w14:paraId="7218D7D6" w14:textId="1AAF4461" w:rsidR="004B2A6A" w:rsidRPr="0076390C" w:rsidRDefault="004B2A6A" w:rsidP="00DC5DF1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Computational Cell Biology group</w:t>
      </w:r>
    </w:p>
    <w:p w14:paraId="36E037CF" w14:textId="01D26C33" w:rsidR="00010DB1" w:rsidRPr="0076390C" w:rsidRDefault="007A27BE" w:rsidP="00DC5DF1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Institute of Biochemistry II</w:t>
      </w:r>
      <w:r w:rsidR="004B2A6A"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 xml:space="preserve">, </w:t>
      </w: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Goethe University</w:t>
      </w:r>
    </w:p>
    <w:p w14:paraId="2710594E" w14:textId="2787D5E8" w:rsidR="0051403F" w:rsidRPr="0076390C" w:rsidRDefault="004B2A6A" w:rsidP="004B2A6A">
      <w:pPr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sectPr w:rsidR="0051403F" w:rsidRPr="0076390C" w:rsidSect="00565BC4">
          <w:footerReference w:type="even" r:id="rId8"/>
          <w:footerReference w:type="default" r:id="rId9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  <w:r w:rsidRPr="0076390C">
        <w:rPr>
          <w:rFonts w:ascii="Optima" w:eastAsia="Microsoft GothicNeo" w:hAnsi="Optima" w:cs="CMU Sans Serif Medium"/>
          <w:color w:val="404040" w:themeColor="text1" w:themeTint="BF"/>
          <w:sz w:val="22"/>
          <w:szCs w:val="22"/>
        </w:rPr>
        <w:t>Frankfurt, Germany</w:t>
      </w:r>
    </w:p>
    <w:p w14:paraId="765F5A30" w14:textId="77777777" w:rsidR="00D653FE" w:rsidRPr="0076390C" w:rsidRDefault="00D653FE" w:rsidP="00010DB1">
      <w:pPr>
        <w:pBdr>
          <w:bottom w:val="single" w:sz="4" w:space="1" w:color="auto"/>
        </w:pBdr>
        <w:rPr>
          <w:rFonts w:ascii="Optima" w:eastAsia="Microsoft GothicNeo" w:hAnsi="Optima" w:cs="CMU Sans Serif Medium"/>
          <w:sz w:val="22"/>
          <w:szCs w:val="22"/>
        </w:rPr>
      </w:pPr>
    </w:p>
    <w:p w14:paraId="15D4BB33" w14:textId="1D1E3F37" w:rsidR="00691C75" w:rsidRPr="0076390C" w:rsidRDefault="00691C75">
      <w:pPr>
        <w:rPr>
          <w:rFonts w:ascii="Optima" w:eastAsia="Microsoft GothicNeo" w:hAnsi="Optima" w:cs="CMU Sans Serif Medium"/>
          <w:sz w:val="22"/>
          <w:szCs w:val="22"/>
        </w:rPr>
      </w:pPr>
    </w:p>
    <w:p w14:paraId="2C6BD07D" w14:textId="50B429B5" w:rsidR="00691C75" w:rsidRPr="0076390C" w:rsidRDefault="00691C75">
      <w:pPr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Educational </w:t>
      </w:r>
      <w:r w:rsidR="00B56EA8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q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ualifications</w:t>
      </w:r>
    </w:p>
    <w:p w14:paraId="1062BB9A" w14:textId="77777777" w:rsidR="006A082A" w:rsidRDefault="006A082A" w:rsidP="00671960">
      <w:pPr>
        <w:rPr>
          <w:rFonts w:ascii="Optima" w:eastAsia="Microsoft GothicNeo" w:hAnsi="Optima" w:cs="CMU Sans Serif Medium"/>
          <w:sz w:val="22"/>
          <w:szCs w:val="22"/>
        </w:rPr>
      </w:pPr>
    </w:p>
    <w:p w14:paraId="094AD155" w14:textId="5719B5DD" w:rsidR="00691C75" w:rsidRPr="0076390C" w:rsidRDefault="00691C75" w:rsidP="00671960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2014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>Ph.D.</w:t>
      </w:r>
      <w:r w:rsidR="00010DB1"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(Physics)</w:t>
      </w:r>
      <w:r w:rsidR="00671960"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>,</w:t>
      </w:r>
      <w:r w:rsidR="00671960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S. N. Bose National Centr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>e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for Basic Sciences, Kolkata, India</w:t>
      </w:r>
    </w:p>
    <w:p w14:paraId="69DD38E1" w14:textId="210F1CBD" w:rsidR="00CF5450" w:rsidRPr="00C81430" w:rsidRDefault="00CF5450" w:rsidP="00CF5450">
      <w:pPr>
        <w:ind w:firstLine="720"/>
        <w:rPr>
          <w:rFonts w:ascii="Optima" w:eastAsia="Microsoft GothicNeo" w:hAnsi="Optima" w:cs="CMU Sans Serif Medium"/>
          <w:b/>
          <w:bCs/>
          <w:sz w:val="22"/>
          <w:szCs w:val="22"/>
        </w:rPr>
      </w:pPr>
      <w:r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>Thesis advisor: Prof. Jayanta K. Bhattacharjee</w:t>
      </w:r>
    </w:p>
    <w:p w14:paraId="4243D2A2" w14:textId="39681AE9" w:rsidR="000E397F" w:rsidRPr="0076390C" w:rsidRDefault="0001012E" w:rsidP="0001012E">
      <w:pPr>
        <w:ind w:firstLine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Thesis title: Aspects of Unusual Superconductivity</w:t>
      </w:r>
    </w:p>
    <w:p w14:paraId="2A26F14B" w14:textId="3BE1358D" w:rsidR="00691C75" w:rsidRPr="0076390C" w:rsidRDefault="00691C75" w:rsidP="00671960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2009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>M.Sc.</w:t>
      </w:r>
      <w:r w:rsidR="00010DB1"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(Physics)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2B3D4F" w:rsidRPr="0076390C">
        <w:rPr>
          <w:rFonts w:ascii="Optima" w:eastAsia="Microsoft GothicNeo" w:hAnsi="Optima" w:cs="CMU Sans Serif Medium"/>
          <w:sz w:val="22"/>
          <w:szCs w:val="22"/>
        </w:rPr>
        <w:t>DGPA: 8.74/10</w:t>
      </w:r>
      <w:r w:rsidR="00671960"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Pr="0076390C">
        <w:rPr>
          <w:rFonts w:ascii="Optima" w:eastAsia="Microsoft GothicNeo" w:hAnsi="Optima" w:cs="CMU Sans Serif Medium"/>
          <w:sz w:val="22"/>
          <w:szCs w:val="22"/>
        </w:rPr>
        <w:t>S. N. Bose National Cent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>re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for Basic Sciences, Kolkata, India</w:t>
      </w:r>
    </w:p>
    <w:p w14:paraId="2C2D5502" w14:textId="40500A9D" w:rsidR="00691C75" w:rsidRPr="0076390C" w:rsidRDefault="00691C75" w:rsidP="00671960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>B.Sc.</w:t>
      </w:r>
      <w:r w:rsidR="00010DB1" w:rsidRPr="00C8143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(Physics)</w:t>
      </w:r>
      <w:r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="00F34A41" w:rsidRPr="0076390C">
        <w:rPr>
          <w:rFonts w:ascii="Optima" w:eastAsia="Microsoft GothicNeo" w:hAnsi="Optima" w:cs="CMU Sans Serif Medium"/>
          <w:sz w:val="22"/>
          <w:szCs w:val="22"/>
        </w:rPr>
        <w:t xml:space="preserve"> First Class (70.5%)</w:t>
      </w:r>
      <w:r w:rsidR="00671960"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Ramakrishna Mission Vidyamandira, </w:t>
      </w:r>
      <w:r w:rsidR="00010DB1" w:rsidRPr="0076390C">
        <w:rPr>
          <w:rFonts w:ascii="Optima" w:eastAsia="Microsoft GothicNeo" w:hAnsi="Optima" w:cs="CMU Sans Serif Medium"/>
          <w:sz w:val="22"/>
          <w:szCs w:val="22"/>
        </w:rPr>
        <w:t>University of Calcutta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 xml:space="preserve">Kolkata, </w:t>
      </w:r>
      <w:r w:rsidRPr="0076390C">
        <w:rPr>
          <w:rFonts w:ascii="Optima" w:eastAsia="Microsoft GothicNeo" w:hAnsi="Optima" w:cs="CMU Sans Serif Medium"/>
          <w:sz w:val="22"/>
          <w:szCs w:val="22"/>
        </w:rPr>
        <w:t>India</w:t>
      </w:r>
    </w:p>
    <w:p w14:paraId="41ADAA8B" w14:textId="3E746D1D" w:rsidR="00A420AC" w:rsidRPr="0076390C" w:rsidRDefault="00A420AC">
      <w:pPr>
        <w:rPr>
          <w:rFonts w:ascii="Optima" w:eastAsia="Microsoft GothicNeo" w:hAnsi="Optima" w:cs="CMU Sans Serif Medium"/>
          <w:sz w:val="22"/>
          <w:szCs w:val="22"/>
        </w:rPr>
      </w:pPr>
    </w:p>
    <w:p w14:paraId="138ACA7A" w14:textId="5D2A8379" w:rsidR="00A420AC" w:rsidRPr="0076390C" w:rsidRDefault="00A420AC">
      <w:pPr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Professional </w:t>
      </w:r>
      <w:r w:rsidR="00B56EA8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</w:t>
      </w:r>
      <w:r w:rsidR="00A01686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ositions</w:t>
      </w:r>
    </w:p>
    <w:p w14:paraId="0BF82D65" w14:textId="77777777" w:rsidR="006A082A" w:rsidRDefault="006A082A">
      <w:pPr>
        <w:rPr>
          <w:rFonts w:ascii="Optima" w:eastAsia="Microsoft GothicNeo" w:hAnsi="Optima" w:cs="CMU Sans Serif Medium"/>
          <w:sz w:val="22"/>
          <w:szCs w:val="22"/>
        </w:rPr>
      </w:pPr>
    </w:p>
    <w:p w14:paraId="4E28AF1F" w14:textId="36C3AE08" w:rsidR="007A27BE" w:rsidRPr="0076390C" w:rsidRDefault="007A27BE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2021–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Postdoc</w:t>
      </w:r>
      <w:r w:rsidR="00923B32" w:rsidRPr="0076390C">
        <w:rPr>
          <w:rFonts w:ascii="Optima" w:eastAsia="Microsoft GothicNeo" w:hAnsi="Optima" w:cs="CMU Sans Serif Medium"/>
          <w:sz w:val="22"/>
          <w:szCs w:val="22"/>
        </w:rPr>
        <w:t>toral fellow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Institute of Biochemistry II, Goethe University, Frankfurt, Germany</w:t>
      </w:r>
    </w:p>
    <w:p w14:paraId="608B8B2D" w14:textId="3F775EB2" w:rsidR="00A420AC" w:rsidRPr="0076390C" w:rsidRDefault="00A420AC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2018–</w:t>
      </w:r>
      <w:r w:rsidR="007A27BE"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="007A27BE"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923B32" w:rsidRPr="0076390C">
        <w:rPr>
          <w:rFonts w:ascii="Optima" w:eastAsia="Microsoft GothicNeo" w:hAnsi="Optima" w:cs="CMU Sans Serif Medium"/>
          <w:sz w:val="22"/>
          <w:szCs w:val="22"/>
        </w:rPr>
        <w:t>Postdoctoral fellow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, Max Planck Institute for Polymer Research, 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 xml:space="preserve">Mainz, </w:t>
      </w:r>
      <w:r w:rsidRPr="0076390C">
        <w:rPr>
          <w:rFonts w:ascii="Optima" w:eastAsia="Microsoft GothicNeo" w:hAnsi="Optima" w:cs="CMU Sans Serif Medium"/>
          <w:sz w:val="22"/>
          <w:szCs w:val="22"/>
        </w:rPr>
        <w:t>Germany</w:t>
      </w:r>
    </w:p>
    <w:p w14:paraId="1E1E3F7E" w14:textId="222F74C0" w:rsidR="00A420AC" w:rsidRPr="0076390C" w:rsidRDefault="00A420AC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2017–2018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923B32" w:rsidRPr="0076390C">
        <w:rPr>
          <w:rFonts w:ascii="Optima" w:eastAsia="Microsoft GothicNeo" w:hAnsi="Optima" w:cs="CMU Sans Serif Medium"/>
          <w:sz w:val="22"/>
          <w:szCs w:val="22"/>
        </w:rPr>
        <w:t>Postdoctoral fellow</w:t>
      </w:r>
      <w:r w:rsidR="00010DB1" w:rsidRPr="0076390C">
        <w:rPr>
          <w:rFonts w:ascii="Optima" w:eastAsia="Microsoft GothicNeo" w:hAnsi="Optima" w:cs="CMU Sans Serif Medium"/>
          <w:sz w:val="22"/>
          <w:szCs w:val="22"/>
        </w:rPr>
        <w:t xml:space="preserve">, Leibniz Institute for Polymer Research, 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 xml:space="preserve">Dresden, </w:t>
      </w:r>
      <w:r w:rsidR="00010DB1" w:rsidRPr="0076390C">
        <w:rPr>
          <w:rFonts w:ascii="Optima" w:eastAsia="Microsoft GothicNeo" w:hAnsi="Optima" w:cs="CMU Sans Serif Medium"/>
          <w:sz w:val="22"/>
          <w:szCs w:val="22"/>
        </w:rPr>
        <w:t>Germany</w:t>
      </w:r>
    </w:p>
    <w:p w14:paraId="5A0EEFCD" w14:textId="41057266" w:rsidR="00010DB1" w:rsidRPr="0076390C" w:rsidRDefault="00010DB1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2016–2017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923B32" w:rsidRPr="0076390C">
        <w:rPr>
          <w:rFonts w:ascii="Optima" w:eastAsia="Microsoft GothicNeo" w:hAnsi="Optima" w:cs="CMU Sans Serif Medium"/>
          <w:sz w:val="22"/>
          <w:szCs w:val="22"/>
        </w:rPr>
        <w:t>Postdoctoral fellow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Institut</w:t>
      </w:r>
      <w:r w:rsidR="00FC1073" w:rsidRPr="0076390C">
        <w:rPr>
          <w:rFonts w:ascii="Optima" w:eastAsia="Microsoft GothicNeo" w:hAnsi="Optima" w:cs="CMU Sans Serif Medium"/>
          <w:sz w:val="22"/>
          <w:szCs w:val="22"/>
        </w:rPr>
        <w:t>e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Charles Sadron</w:t>
      </w:r>
      <w:r w:rsidR="0052561B"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CNRS, 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 xml:space="preserve">Strasbourg, </w:t>
      </w:r>
      <w:r w:rsidRPr="0076390C">
        <w:rPr>
          <w:rFonts w:ascii="Optima" w:eastAsia="Microsoft GothicNeo" w:hAnsi="Optima" w:cs="CMU Sans Serif Medium"/>
          <w:sz w:val="22"/>
          <w:szCs w:val="22"/>
        </w:rPr>
        <w:t>France</w:t>
      </w:r>
    </w:p>
    <w:p w14:paraId="5CE2F1BA" w14:textId="1235AA47" w:rsidR="00010DB1" w:rsidRPr="0076390C" w:rsidRDefault="00010DB1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2014–2016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923B32" w:rsidRPr="0076390C">
        <w:rPr>
          <w:rFonts w:ascii="Optima" w:eastAsia="Microsoft GothicNeo" w:hAnsi="Optima" w:cs="CMU Sans Serif Medium"/>
          <w:sz w:val="22"/>
          <w:szCs w:val="22"/>
        </w:rPr>
        <w:t>Postdoctoral fellow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, Institute of Mathematical Sciences, </w:t>
      </w:r>
      <w:r w:rsidR="00A01686" w:rsidRPr="0076390C">
        <w:rPr>
          <w:rFonts w:ascii="Optima" w:eastAsia="Microsoft GothicNeo" w:hAnsi="Optima" w:cs="CMU Sans Serif Medium"/>
          <w:sz w:val="22"/>
          <w:szCs w:val="22"/>
        </w:rPr>
        <w:t xml:space="preserve">Chennai, </w:t>
      </w:r>
      <w:r w:rsidRPr="0076390C">
        <w:rPr>
          <w:rFonts w:ascii="Optima" w:eastAsia="Microsoft GothicNeo" w:hAnsi="Optima" w:cs="CMU Sans Serif Medium"/>
          <w:sz w:val="22"/>
          <w:szCs w:val="22"/>
        </w:rPr>
        <w:t>India</w:t>
      </w:r>
    </w:p>
    <w:p w14:paraId="0C8F5ECD" w14:textId="2CD3F9C2" w:rsidR="00AA08D7" w:rsidRPr="0076390C" w:rsidRDefault="00AA08D7" w:rsidP="00AA08D7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5B216091" w14:textId="33913A82" w:rsidR="007141E2" w:rsidRPr="0076390C" w:rsidRDefault="007141E2" w:rsidP="00AA08D7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Research </w:t>
      </w:r>
      <w:r w:rsidR="00A81454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i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nterest</w:t>
      </w:r>
      <w:r w:rsidR="00A81454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s</w:t>
      </w:r>
    </w:p>
    <w:p w14:paraId="2899C8C6" w14:textId="77777777" w:rsidR="00AB0E30" w:rsidRDefault="00AB0E30" w:rsidP="00A63A44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4C6532E1" w14:textId="30F8D1C2" w:rsidR="00745670" w:rsidRDefault="00530D45" w:rsidP="00A63A44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530D45">
        <w:rPr>
          <w:rFonts w:ascii="Optima" w:eastAsia="Microsoft GothicNeo" w:hAnsi="Optima" w:cs="CMU Sans Serif Medium"/>
          <w:sz w:val="22"/>
          <w:szCs w:val="22"/>
        </w:rPr>
        <w:t>In my research I use mathematical and computational tools to design a variety of materials, particularly functional biomaterials. The main tools I employ are statistical mechanics, molecular simulations, rational design, and data-driven methods. I am especially interested in utilizing data-driven machine learning methods because they enable efficient exploration of the chemical space and offer insight by identifying expressive descriptors.</w:t>
      </w:r>
    </w:p>
    <w:p w14:paraId="1E6AC77A" w14:textId="77777777" w:rsidR="00530D45" w:rsidRPr="0076390C" w:rsidRDefault="00530D45" w:rsidP="00A63A44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</w:p>
    <w:p w14:paraId="1918F398" w14:textId="7CF8B617" w:rsidR="00AA08D7" w:rsidRPr="0076390C" w:rsidRDefault="00AA08D7" w:rsidP="00AA08D7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Published</w:t>
      </w:r>
      <w:r w:rsidR="0069125B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 </w:t>
      </w:r>
      <w:r w:rsidR="00063550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or</w:t>
      </w:r>
      <w:r w:rsidR="0069125B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 </w:t>
      </w:r>
      <w:r w:rsidR="00A22BD3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</w:t>
      </w:r>
      <w:r w:rsidR="0069125B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ccepted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 </w:t>
      </w:r>
      <w:r w:rsidR="00191921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papers</w:t>
      </w:r>
    </w:p>
    <w:p w14:paraId="7424E0A2" w14:textId="2E759BBF" w:rsidR="003F3748" w:rsidRPr="0076390C" w:rsidRDefault="00D45AAD" w:rsidP="008A394D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C</w:t>
      </w:r>
      <w:r w:rsidR="008A394D" w:rsidRPr="0076390C">
        <w:rPr>
          <w:rFonts w:ascii="Optima" w:eastAsia="Microsoft GothicNeo" w:hAnsi="Optima" w:cs="CMU Sans Serif Medium"/>
          <w:sz w:val="22"/>
          <w:szCs w:val="22"/>
        </w:rPr>
        <w:t>orresponding author</w:t>
      </w:r>
      <w:r w:rsidRPr="0076390C">
        <w:rPr>
          <w:rFonts w:ascii="Optima" w:eastAsia="Microsoft GothicNeo" w:hAnsi="Optima" w:cs="CMU Sans Serif Medium"/>
          <w:sz w:val="22"/>
          <w:szCs w:val="22"/>
        </w:rPr>
        <w:t>ship is marked by a</w:t>
      </w:r>
      <w:r w:rsidR="00F27963">
        <w:rPr>
          <w:rFonts w:ascii="Optima" w:eastAsia="Microsoft GothicNeo" w:hAnsi="Optima" w:cs="CMU Sans Serif Medium"/>
          <w:sz w:val="22"/>
          <w:szCs w:val="22"/>
        </w:rPr>
        <w:t>n asterix</w:t>
      </w:r>
    </w:p>
    <w:p w14:paraId="0148E61F" w14:textId="77777777" w:rsidR="00B75A38" w:rsidRPr="00B75A38" w:rsidRDefault="00B75A38" w:rsidP="00B75A38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  <w:lang w:val="en-IN"/>
        </w:rPr>
      </w:pPr>
    </w:p>
    <w:p w14:paraId="320924A8" w14:textId="77777777" w:rsidR="00D03434" w:rsidRDefault="004A00E5" w:rsidP="004A00E5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6B4EC4">
        <w:rPr>
          <w:rFonts w:ascii="Optima" w:eastAsia="Microsoft GothicNeo" w:hAnsi="Optima" w:cs="CMU Sans Serif Medium"/>
          <w:sz w:val="22"/>
          <w:szCs w:val="22"/>
        </w:rPr>
        <w:t xml:space="preserve">K. Kaygisiz, L. Rauch-Wirth, </w:t>
      </w:r>
      <w:r w:rsidRPr="002A21C9">
        <w:rPr>
          <w:rFonts w:ascii="Optima" w:eastAsia="Microsoft GothicNeo" w:hAnsi="Optima" w:cs="CMU Sans Serif Medium"/>
          <w:b/>
          <w:bCs/>
          <w:sz w:val="22"/>
          <w:szCs w:val="22"/>
        </w:rPr>
        <w:t>A. Dutta</w:t>
      </w:r>
      <w:r w:rsidRPr="006B4EC4">
        <w:rPr>
          <w:rFonts w:ascii="Optima" w:eastAsia="Microsoft GothicNeo" w:hAnsi="Optima" w:cs="CMU Sans Serif Medium"/>
          <w:sz w:val="22"/>
          <w:szCs w:val="22"/>
        </w:rPr>
        <w:t>, X. Yu, Y. Nagata, T. Bereau, J. Münch, C. V. Synatschke, T. Weil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;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 w:rsidRPr="006B4EC4">
        <w:rPr>
          <w:rFonts w:ascii="Optima" w:eastAsia="Microsoft GothicNeo" w:hAnsi="Optima" w:cs="CMU Sans Serif Medium"/>
          <w:sz w:val="22"/>
          <w:szCs w:val="22"/>
        </w:rPr>
        <w:t>Data-Mining Unveils Structure–Property–Activity Correlation of Viral Infectivity Enhancing Self-Assembling Peptides</w:t>
      </w:r>
      <w:r>
        <w:rPr>
          <w:rFonts w:ascii="Optima" w:eastAsia="Microsoft GothicNeo" w:hAnsi="Optima" w:cs="CMU Sans Serif Medium"/>
          <w:sz w:val="22"/>
          <w:szCs w:val="22"/>
        </w:rPr>
        <w:t xml:space="preserve">. </w:t>
      </w:r>
    </w:p>
    <w:p w14:paraId="73F24472" w14:textId="7A26E63F" w:rsidR="004A00E5" w:rsidRDefault="004A00E5" w:rsidP="00D03434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</w:rPr>
      </w:pPr>
      <w:r w:rsidRPr="00D03434">
        <w:rPr>
          <w:rFonts w:ascii="Optima" w:eastAsia="Microsoft GothicNeo" w:hAnsi="Optima" w:cs="CMU Sans Serif Medium"/>
          <w:i/>
          <w:iCs/>
          <w:sz w:val="22"/>
          <w:szCs w:val="22"/>
        </w:rPr>
        <w:t>Accepted in Nature Communications</w:t>
      </w:r>
      <w:r w:rsidR="00F23350">
        <w:rPr>
          <w:rFonts w:ascii="Optima" w:eastAsia="Microsoft GothicNeo" w:hAnsi="Optima" w:cs="CMU Sans Serif Medium"/>
          <w:i/>
          <w:iCs/>
          <w:sz w:val="22"/>
          <w:szCs w:val="22"/>
        </w:rPr>
        <w:t xml:space="preserve"> (2023)</w:t>
      </w:r>
    </w:p>
    <w:p w14:paraId="72799130" w14:textId="7A24E1AB" w:rsidR="004A00E5" w:rsidRPr="004A00E5" w:rsidRDefault="004A00E5" w:rsidP="004A00E5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</w:rPr>
      </w:pPr>
      <w:r w:rsidRPr="006B4EC4">
        <w:rPr>
          <w:rFonts w:ascii="Optima" w:eastAsia="Microsoft GothicNeo" w:hAnsi="Optima" w:cs="CMU Sans Serif Medium"/>
          <w:i/>
          <w:iCs/>
          <w:sz w:val="22"/>
          <w:szCs w:val="22"/>
        </w:rPr>
        <w:t>Preprint</w:t>
      </w:r>
      <w:r>
        <w:rPr>
          <w:rFonts w:ascii="Optima" w:eastAsia="Microsoft GothicNeo" w:hAnsi="Optima" w:cs="CMU Sans Serif Medium"/>
          <w:sz w:val="22"/>
          <w:szCs w:val="22"/>
        </w:rPr>
        <w:t xml:space="preserve">: ChemRxiv (2023) </w:t>
      </w:r>
      <w:r w:rsidRPr="006B4EC4">
        <w:rPr>
          <w:rFonts w:ascii="Optima" w:eastAsia="Microsoft GothicNeo" w:hAnsi="Optima" w:cs="CMU Sans Serif Medium"/>
          <w:sz w:val="22"/>
          <w:szCs w:val="22"/>
        </w:rPr>
        <w:t>https://doi.org/10.26434/chemrxiv-2023-hfqxb</w:t>
      </w:r>
    </w:p>
    <w:p w14:paraId="77005A6C" w14:textId="0E5BCAA3" w:rsidR="005A340B" w:rsidRPr="005A340B" w:rsidRDefault="005A340B" w:rsidP="009F20EE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b/>
          <w:bCs/>
          <w:sz w:val="22"/>
          <w:szCs w:val="22"/>
          <w:lang w:val="en-IN"/>
        </w:rPr>
      </w:pPr>
      <w:r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K. 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Kaygisiz, </w:t>
      </w:r>
      <w:r w:rsidRPr="0088135A">
        <w:rPr>
          <w:rFonts w:ascii="Optima" w:eastAsia="Microsoft GothicNeo" w:hAnsi="Optima" w:cs="CMU Sans Serif Medium"/>
          <w:b/>
          <w:bCs/>
          <w:sz w:val="22"/>
          <w:szCs w:val="22"/>
          <w:lang w:val="en-IN"/>
        </w:rPr>
        <w:t xml:space="preserve">A. </w:t>
      </w:r>
      <w:r w:rsidRPr="00BB3846">
        <w:rPr>
          <w:rFonts w:ascii="Optima" w:eastAsia="Microsoft GothicNeo" w:hAnsi="Optima" w:cs="CMU Sans Serif Medium"/>
          <w:b/>
          <w:bCs/>
          <w:sz w:val="22"/>
          <w:szCs w:val="22"/>
          <w:lang w:val="en-IN"/>
        </w:rPr>
        <w:t>Dutta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,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L. 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>Rauch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-Wirth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>,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C. V.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Synatschke,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J.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Münch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,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T.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Bereau,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and T.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Weil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;</w:t>
      </w:r>
      <w:r w:rsidRPr="0076390C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I</w:t>
      </w:r>
      <w:r w:rsidRPr="00340308">
        <w:rPr>
          <w:rFonts w:ascii="Optima" w:eastAsia="Microsoft GothicNeo" w:hAnsi="Optima" w:cs="CMU Sans Serif Medium"/>
          <w:sz w:val="22"/>
          <w:szCs w:val="22"/>
          <w:lang w:bidi="bn-IN"/>
        </w:rPr>
        <w:t>nverse design of viral infectivity enhancing peptides fibrils from continuous protein-vector embeddings</w:t>
      </w:r>
      <w:r w:rsidR="00176A6E">
        <w:rPr>
          <w:rFonts w:ascii="Optima" w:eastAsia="Microsoft GothicNeo" w:hAnsi="Optima" w:cs="CMU Sans Serif Medium"/>
          <w:sz w:val="22"/>
          <w:szCs w:val="22"/>
          <w:lang w:bidi="bn-IN"/>
        </w:rPr>
        <w:t>;</w:t>
      </w:r>
    </w:p>
    <w:p w14:paraId="31A5A8C7" w14:textId="16FD9ACE" w:rsidR="005A340B" w:rsidRPr="00176A6E" w:rsidRDefault="005A340B" w:rsidP="005A340B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  <w:lang w:val="en-IN" w:bidi="bn-IN"/>
        </w:rPr>
      </w:pPr>
      <w:r w:rsidRPr="00176A6E">
        <w:rPr>
          <w:rFonts w:ascii="Optima" w:eastAsia="Microsoft GothicNeo" w:hAnsi="Optima" w:cs="CMU Sans Serif Medium"/>
          <w:sz w:val="22"/>
          <w:szCs w:val="22"/>
          <w:lang w:bidi="bn-IN"/>
        </w:rPr>
        <w:t>Biomaterials science</w:t>
      </w:r>
      <w:r>
        <w:rPr>
          <w:rFonts w:ascii="Optima" w:eastAsia="Microsoft GothicNeo" w:hAnsi="Optima" w:cs="CMU Sans Serif Medium"/>
          <w:sz w:val="22"/>
          <w:szCs w:val="22"/>
          <w:lang w:bidi="bn-IN"/>
        </w:rPr>
        <w:t xml:space="preserve"> (2023</w:t>
      </w:r>
      <w:r w:rsidR="006F1884">
        <w:rPr>
          <w:rFonts w:ascii="Optima" w:eastAsia="Microsoft GothicNeo" w:hAnsi="Optima" w:cs="CMU Sans Serif Medium"/>
          <w:sz w:val="22"/>
          <w:szCs w:val="22"/>
          <w:lang w:bidi="bn-IN"/>
        </w:rPr>
        <w:t>; in press</w:t>
      </w:r>
      <w:r>
        <w:rPr>
          <w:rFonts w:ascii="Optima" w:eastAsia="Microsoft GothicNeo" w:hAnsi="Optima" w:cs="CMU Sans Serif Medium"/>
          <w:sz w:val="22"/>
          <w:szCs w:val="22"/>
          <w:lang w:bidi="bn-IN"/>
        </w:rPr>
        <w:t>)</w:t>
      </w:r>
    </w:p>
    <w:p w14:paraId="52B2A420" w14:textId="183541BE" w:rsidR="009F20EE" w:rsidRPr="009F20EE" w:rsidRDefault="009F20EE" w:rsidP="009F20EE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b/>
          <w:bCs/>
          <w:sz w:val="22"/>
          <w:szCs w:val="22"/>
          <w:lang w:val="en-IN"/>
        </w:rPr>
      </w:pPr>
      <w:r w:rsidRPr="00DB2DED">
        <w:rPr>
          <w:rFonts w:ascii="Optima" w:eastAsia="Microsoft GothicNeo" w:hAnsi="Optima" w:cs="CMU Sans Serif Medium"/>
          <w:sz w:val="22"/>
          <w:szCs w:val="22"/>
        </w:rPr>
        <w:t>A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Cristiani, </w:t>
      </w:r>
      <w:r w:rsidRPr="00DB2DED">
        <w:rPr>
          <w:rFonts w:ascii="Optima" w:eastAsia="Microsoft GothicNeo" w:hAnsi="Optima" w:cs="CMU Sans Serif Medium"/>
          <w:b/>
          <w:bCs/>
          <w:sz w:val="22"/>
          <w:szCs w:val="22"/>
        </w:rPr>
        <w:t>A. Dutta</w:t>
      </w:r>
      <w:r w:rsidRPr="00DB2DED">
        <w:rPr>
          <w:rFonts w:ascii="Optima" w:eastAsia="Microsoft GothicNeo" w:hAnsi="Optima" w:cs="CMU Sans Serif Medium"/>
          <w:sz w:val="22"/>
          <w:szCs w:val="22"/>
        </w:rPr>
        <w:t>, S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A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Poveda-Cuevas, A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Kern, R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M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Pr="00DB2DED">
        <w:rPr>
          <w:rFonts w:ascii="Optima" w:eastAsia="Microsoft GothicNeo" w:hAnsi="Optima" w:cs="CMU Sans Serif Medium"/>
          <w:sz w:val="22"/>
          <w:szCs w:val="22"/>
        </w:rPr>
        <w:t xml:space="preserve"> Bhaskara</w:t>
      </w:r>
      <w:r>
        <w:rPr>
          <w:rFonts w:ascii="Optima" w:eastAsia="Microsoft GothicNeo" w:hAnsi="Optima" w:cs="CMU Sans Serif Medium"/>
          <w:sz w:val="22"/>
          <w:szCs w:val="22"/>
        </w:rPr>
        <w:t>;</w:t>
      </w:r>
      <w:r w:rsidRPr="00141D02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141D02">
        <w:rPr>
          <w:rFonts w:ascii="Optima" w:eastAsia="Microsoft GothicNeo" w:hAnsi="Optima" w:cs="CMU Sans Serif Medium"/>
          <w:sz w:val="22"/>
          <w:szCs w:val="22"/>
          <w:lang w:val="en-IN"/>
        </w:rPr>
        <w:t>Identification of potential selective autophagy receptors from protein-content profiling of autophagosomes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; Journal of Cellular Biochemistry </w:t>
      </w:r>
      <w:r w:rsidR="00391B12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1–14 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(2023</w:t>
      </w:r>
      <w:r w:rsidR="006F1884">
        <w:rPr>
          <w:rFonts w:ascii="Optima" w:eastAsia="Microsoft GothicNeo" w:hAnsi="Optima" w:cs="CMU Sans Serif Medium"/>
          <w:sz w:val="22"/>
          <w:szCs w:val="22"/>
          <w:lang w:bidi="bn-IN"/>
        </w:rPr>
        <w:t>; in press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>)</w:t>
      </w:r>
    </w:p>
    <w:p w14:paraId="2FA2A58F" w14:textId="0AFE8932" w:rsidR="00DB3088" w:rsidRPr="00DB3088" w:rsidRDefault="00DB3088" w:rsidP="00DB3088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42736F">
        <w:rPr>
          <w:rFonts w:ascii="Optima" w:eastAsia="Microsoft GothicNeo" w:hAnsi="Optima" w:cs="CMU Sans Serif Medium"/>
          <w:sz w:val="22"/>
          <w:szCs w:val="22"/>
        </w:rPr>
        <w:t xml:space="preserve">N. Sen, P. Minocha, and </w:t>
      </w:r>
      <w:r w:rsidRPr="0042736F">
        <w:rPr>
          <w:rFonts w:ascii="Optima" w:eastAsia="Microsoft GothicNeo" w:hAnsi="Optima" w:cs="CMU Sans Serif Medium"/>
          <w:b/>
          <w:bCs/>
          <w:sz w:val="22"/>
          <w:szCs w:val="22"/>
        </w:rPr>
        <w:t>A.</w:t>
      </w:r>
      <w:r w:rsidRPr="0042736F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42736F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Pr="0042736F">
        <w:rPr>
          <w:rFonts w:ascii="Optima" w:eastAsia="Microsoft GothicNeo" w:hAnsi="Optima" w:cs="CMU Sans Serif Medium"/>
          <w:sz w:val="22"/>
          <w:szCs w:val="22"/>
        </w:rPr>
        <w:t>; Technology licensing and collusion; International Journal of Economic Theory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46536">
        <w:rPr>
          <w:rFonts w:ascii="Optima" w:eastAsia="Microsoft GothicNeo" w:hAnsi="Optima" w:cs="CMU Sans Serif Medium"/>
          <w:sz w:val="22"/>
          <w:szCs w:val="22"/>
        </w:rPr>
        <w:t xml:space="preserve">1–59 </w:t>
      </w:r>
      <w:r>
        <w:rPr>
          <w:rFonts w:ascii="Optima" w:eastAsia="Microsoft GothicNeo" w:hAnsi="Optima" w:cs="CMU Sans Serif Medium"/>
          <w:sz w:val="22"/>
          <w:szCs w:val="22"/>
        </w:rPr>
        <w:t>(2023</w:t>
      </w:r>
      <w:r w:rsidR="006F1884">
        <w:rPr>
          <w:rFonts w:ascii="Optima" w:eastAsia="Microsoft GothicNeo" w:hAnsi="Optima" w:cs="CMU Sans Serif Medium"/>
          <w:sz w:val="22"/>
          <w:szCs w:val="22"/>
          <w:lang w:bidi="bn-IN"/>
        </w:rPr>
        <w:t>; in press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395C5D66" w14:textId="65F6297E" w:rsidR="00565E62" w:rsidRPr="005935E6" w:rsidRDefault="005935E6" w:rsidP="005935E6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  <w:lang w:val="en-IN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565E62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="000135BE">
        <w:rPr>
          <w:rFonts w:ascii="Optima" w:eastAsia="Microsoft GothicNeo" w:hAnsi="Optima" w:cs="CMU Sans Serif Medium"/>
          <w:b/>
          <w:bCs/>
          <w:sz w:val="22"/>
          <w:szCs w:val="22"/>
        </w:rPr>
        <w:t>*</w:t>
      </w:r>
      <w:r w:rsidR="00565E62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,</w:t>
      </w:r>
      <w:r w:rsidR="00565E62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>T.</w:t>
      </w:r>
      <w:r w:rsidR="00565E62" w:rsidRPr="0076390C">
        <w:rPr>
          <w:rFonts w:ascii="Optima" w:eastAsia="Microsoft GothicNeo" w:hAnsi="Optima" w:cs="CMU Sans Serif Medium"/>
          <w:sz w:val="22"/>
          <w:szCs w:val="22"/>
        </w:rPr>
        <w:t xml:space="preserve"> Bereau, </w:t>
      </w:r>
      <w:r>
        <w:rPr>
          <w:rFonts w:ascii="Optima" w:eastAsia="Microsoft GothicNeo" w:hAnsi="Optima" w:cs="CMU Sans Serif Medium"/>
          <w:sz w:val="22"/>
          <w:szCs w:val="22"/>
        </w:rPr>
        <w:t xml:space="preserve">and </w:t>
      </w:r>
      <w:r w:rsidR="00565E62" w:rsidRPr="0076390C">
        <w:rPr>
          <w:rFonts w:ascii="Optima" w:eastAsia="Microsoft GothicNeo" w:hAnsi="Optima" w:cs="CMU Sans Serif Medium"/>
          <w:sz w:val="22"/>
          <w:szCs w:val="22"/>
        </w:rPr>
        <w:t>T.</w:t>
      </w:r>
      <w:r>
        <w:rPr>
          <w:rFonts w:ascii="Optima" w:eastAsia="Microsoft GothicNeo" w:hAnsi="Optima" w:cs="CMU Sans Serif Medium"/>
          <w:sz w:val="22"/>
          <w:szCs w:val="22"/>
        </w:rPr>
        <w:t xml:space="preserve"> A.</w:t>
      </w:r>
      <w:r w:rsidR="00565E62" w:rsidRPr="0076390C">
        <w:rPr>
          <w:rFonts w:ascii="Optima" w:eastAsia="Microsoft GothicNeo" w:hAnsi="Optima" w:cs="CMU Sans Serif Medium"/>
          <w:sz w:val="22"/>
          <w:szCs w:val="22"/>
        </w:rPr>
        <w:t xml:space="preserve"> Vilgis</w:t>
      </w:r>
      <w:r w:rsidR="00307A92">
        <w:rPr>
          <w:rFonts w:ascii="Optima" w:eastAsia="Microsoft GothicNeo" w:hAnsi="Optima" w:cs="CMU Sans Serif Medium"/>
          <w:sz w:val="22"/>
          <w:szCs w:val="22"/>
        </w:rPr>
        <w:t>;</w:t>
      </w:r>
      <w:r w:rsidR="00565E62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Identifying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s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equential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r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esidue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p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atterns in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b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itter and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u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mami </w:t>
      </w:r>
      <w:r w:rsidR="005919B7">
        <w:rPr>
          <w:rFonts w:ascii="Optima" w:eastAsia="Microsoft GothicNeo" w:hAnsi="Optima" w:cs="CMU Sans Serif Medium"/>
          <w:sz w:val="22"/>
          <w:szCs w:val="22"/>
          <w:lang w:val="en-IN"/>
        </w:rPr>
        <w:t>p</w:t>
      </w:r>
      <w:r w:rsidR="00565E62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>eptides</w:t>
      </w:r>
      <w:r w:rsidR="00307A92">
        <w:rPr>
          <w:rFonts w:ascii="Optima" w:eastAsia="Microsoft GothicNeo" w:hAnsi="Optima" w:cs="CMU Sans Serif Medium"/>
          <w:sz w:val="22"/>
          <w:szCs w:val="22"/>
          <w:lang w:val="en-IN"/>
        </w:rPr>
        <w:t>;</w:t>
      </w:r>
      <w:r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 w:rsidR="00565E62" w:rsidRPr="005935E6">
        <w:rPr>
          <w:rFonts w:ascii="Optima" w:eastAsia="Microsoft GothicNeo" w:hAnsi="Optima" w:cs="CMU Sans Serif Medium"/>
          <w:sz w:val="22"/>
          <w:szCs w:val="22"/>
        </w:rPr>
        <w:t>ACS Food Science &amp; Technology</w:t>
      </w:r>
      <w:r w:rsidR="00636333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636333" w:rsidRPr="00637F3F">
        <w:rPr>
          <w:rFonts w:ascii="Optima" w:eastAsia="Microsoft GothicNeo" w:hAnsi="Optima" w:cs="CMU Sans Serif Medium"/>
          <w:sz w:val="22"/>
          <w:szCs w:val="22"/>
        </w:rPr>
        <w:t xml:space="preserve">2 </w:t>
      </w:r>
      <w:r w:rsidR="00636333" w:rsidRPr="005935E6">
        <w:rPr>
          <w:rFonts w:ascii="Optima" w:eastAsia="Microsoft GothicNeo" w:hAnsi="Optima" w:cs="CMU Sans Serif Medium"/>
          <w:sz w:val="22"/>
          <w:szCs w:val="22"/>
        </w:rPr>
        <w:t>(11</w:t>
      </w:r>
      <w:r w:rsidR="00565E62" w:rsidRPr="005935E6">
        <w:rPr>
          <w:rFonts w:ascii="Optima" w:eastAsia="Microsoft GothicNeo" w:hAnsi="Optima" w:cs="CMU Sans Serif Medium"/>
          <w:sz w:val="22"/>
          <w:szCs w:val="22"/>
        </w:rPr>
        <w:t>)</w:t>
      </w:r>
      <w:r w:rsidR="00636333" w:rsidRPr="005935E6">
        <w:rPr>
          <w:rFonts w:ascii="Optima" w:eastAsia="Microsoft GothicNeo" w:hAnsi="Optima" w:cs="CMU Sans Serif Medium"/>
          <w:sz w:val="22"/>
          <w:szCs w:val="22"/>
        </w:rPr>
        <w:t>, 1773–1780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5935E6">
        <w:rPr>
          <w:rFonts w:ascii="Optima" w:eastAsia="Microsoft GothicNeo" w:hAnsi="Optima" w:cs="CMU Sans Serif Medium"/>
          <w:sz w:val="22"/>
          <w:szCs w:val="22"/>
        </w:rPr>
        <w:t>2022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6D45D938" w14:textId="59C8DDAB" w:rsidR="00AA08D7" w:rsidRPr="005935E6" w:rsidRDefault="005935E6" w:rsidP="005935E6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  <w:lang w:val="en-IN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lastRenderedPageBreak/>
        <w:t xml:space="preserve">A.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="003C4EA0">
        <w:rPr>
          <w:rFonts w:ascii="Optima" w:eastAsia="Microsoft GothicNeo" w:hAnsi="Optima" w:cs="CMU Sans Serif Medium"/>
          <w:b/>
          <w:bCs/>
          <w:sz w:val="22"/>
          <w:szCs w:val="22"/>
        </w:rPr>
        <w:t>*</w:t>
      </w:r>
      <w:r>
        <w:rPr>
          <w:rFonts w:ascii="Optima" w:eastAsia="Microsoft GothicNeo" w:hAnsi="Optima" w:cs="CMU Sans Serif Medium"/>
          <w:sz w:val="22"/>
          <w:szCs w:val="22"/>
        </w:rPr>
        <w:t>,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J.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>Vreeken,</w:t>
      </w:r>
      <w:r>
        <w:rPr>
          <w:rFonts w:ascii="Optima" w:eastAsia="Microsoft GothicNeo" w:hAnsi="Optima" w:cs="CMU Sans Serif Medium"/>
          <w:sz w:val="22"/>
          <w:szCs w:val="22"/>
        </w:rPr>
        <w:t xml:space="preserve"> L. M.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Ghiringhelli</w:t>
      </w:r>
      <w:r>
        <w:rPr>
          <w:rFonts w:ascii="Optima" w:eastAsia="Microsoft GothicNeo" w:hAnsi="Optima" w:cs="CMU Sans Serif Medium"/>
          <w:sz w:val="22"/>
          <w:szCs w:val="22"/>
        </w:rPr>
        <w:t>, and T.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Bereau</w:t>
      </w:r>
      <w:r>
        <w:rPr>
          <w:rFonts w:ascii="Optima" w:eastAsia="Microsoft GothicNeo" w:hAnsi="Optima" w:cs="CMU Sans Serif Medium"/>
          <w:sz w:val="22"/>
          <w:szCs w:val="22"/>
        </w:rPr>
        <w:t>.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Data-driven equation for drug–membrane permeability across drugs and membranes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3E05C9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>J</w:t>
      </w:r>
      <w:r w:rsidR="005003CD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>ournal of</w:t>
      </w:r>
      <w:r w:rsidR="003E05C9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Chem</w:t>
      </w:r>
      <w:r w:rsidR="005003CD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>ical</w:t>
      </w:r>
      <w:r w:rsidR="003E05C9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Phy</w:t>
      </w:r>
      <w:r w:rsidR="005003CD" w:rsidRPr="005935E6">
        <w:rPr>
          <w:rFonts w:ascii="Optima" w:eastAsia="Microsoft GothicNeo" w:hAnsi="Optima" w:cs="CMU Sans Serif Medium"/>
          <w:sz w:val="22"/>
          <w:szCs w:val="22"/>
          <w:lang w:val="en-IN"/>
        </w:rPr>
        <w:t>sics</w:t>
      </w:r>
      <w:r w:rsidR="00926CC4" w:rsidRPr="005935E6">
        <w:rPr>
          <w:rFonts w:ascii="Optima" w:eastAsia="Microsoft GothicNeo" w:hAnsi="Optima" w:cs="CMU Sans Serif Medium"/>
          <w:sz w:val="22"/>
          <w:szCs w:val="22"/>
        </w:rPr>
        <w:t>,</w:t>
      </w:r>
      <w:r w:rsidR="003E05C9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637F3F">
        <w:rPr>
          <w:rFonts w:ascii="Optima" w:eastAsia="Microsoft GothicNeo" w:hAnsi="Optima" w:cs="CMU Sans Serif Medium"/>
          <w:sz w:val="22"/>
          <w:szCs w:val="22"/>
        </w:rPr>
        <w:t>154</w:t>
      </w:r>
      <w:r w:rsidR="00926CC4" w:rsidRPr="00637F3F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5935E6">
        <w:rPr>
          <w:rFonts w:ascii="Optima" w:eastAsia="Microsoft GothicNeo" w:hAnsi="Optima" w:cs="CMU Sans Serif Medium"/>
          <w:sz w:val="22"/>
          <w:szCs w:val="22"/>
        </w:rPr>
        <w:t>(24)</w:t>
      </w:r>
      <w:r w:rsidR="00926CC4" w:rsidRPr="005935E6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244114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5935E6">
        <w:rPr>
          <w:rFonts w:ascii="Optima" w:eastAsia="Microsoft GothicNeo" w:hAnsi="Optima" w:cs="CMU Sans Serif Medium"/>
          <w:sz w:val="22"/>
          <w:szCs w:val="22"/>
        </w:rPr>
        <w:t>2021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2BAB32BB" w14:textId="62AC434B" w:rsidR="00AA08D7" w:rsidRPr="005935E6" w:rsidRDefault="005935E6" w:rsidP="005935E6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sz w:val="22"/>
          <w:szCs w:val="22"/>
        </w:rPr>
        <w:t xml:space="preserve">A.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Centi, </w:t>
      </w:r>
      <w:r w:rsidRPr="005935E6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Pr="005935E6">
        <w:rPr>
          <w:rFonts w:ascii="Optima" w:eastAsia="Microsoft GothicNeo" w:hAnsi="Optima" w:cs="CMU Sans Serif Medium"/>
          <w:sz w:val="22"/>
          <w:szCs w:val="22"/>
        </w:rPr>
        <w:t>,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5935E6">
        <w:rPr>
          <w:rFonts w:ascii="Optima" w:eastAsia="Microsoft GothicNeo" w:hAnsi="Optima" w:cs="CMU Sans Serif Medium"/>
          <w:sz w:val="22"/>
          <w:szCs w:val="22"/>
        </w:rPr>
        <w:t>S. H.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Parekh,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>T.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Bereau</w:t>
      </w:r>
      <w:r w:rsidR="00E50EF1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Inserting </w:t>
      </w:r>
      <w:r w:rsidR="005919B7">
        <w:rPr>
          <w:rFonts w:ascii="Optima" w:eastAsia="Microsoft GothicNeo" w:hAnsi="Optima" w:cs="CMU Sans Serif Medium"/>
          <w:sz w:val="22"/>
          <w:szCs w:val="22"/>
        </w:rPr>
        <w:t>s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mall </w:t>
      </w:r>
      <w:r w:rsidR="005919B7">
        <w:rPr>
          <w:rFonts w:ascii="Optima" w:eastAsia="Microsoft GothicNeo" w:hAnsi="Optima" w:cs="CMU Sans Serif Medium"/>
          <w:sz w:val="22"/>
          <w:szCs w:val="22"/>
        </w:rPr>
        <w:t>m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olecules </w:t>
      </w:r>
      <w:r w:rsidR="00725E13" w:rsidRPr="005935E6">
        <w:rPr>
          <w:rFonts w:ascii="Optima" w:eastAsia="Microsoft GothicNeo" w:hAnsi="Optima" w:cs="CMU Sans Serif Medium"/>
          <w:sz w:val="22"/>
          <w:szCs w:val="22"/>
        </w:rPr>
        <w:t>a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cross </w:t>
      </w:r>
      <w:r w:rsidR="005919B7">
        <w:rPr>
          <w:rFonts w:ascii="Optima" w:eastAsia="Microsoft GothicNeo" w:hAnsi="Optima" w:cs="CMU Sans Serif Medium"/>
          <w:sz w:val="22"/>
          <w:szCs w:val="22"/>
        </w:rPr>
        <w:t>m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embrane </w:t>
      </w:r>
      <w:r w:rsidR="005919B7">
        <w:rPr>
          <w:rFonts w:ascii="Optima" w:eastAsia="Microsoft GothicNeo" w:hAnsi="Optima" w:cs="CMU Sans Serif Medium"/>
          <w:sz w:val="22"/>
          <w:szCs w:val="22"/>
        </w:rPr>
        <w:t>m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ixtures: </w:t>
      </w:r>
      <w:r w:rsidR="005919B7">
        <w:rPr>
          <w:rFonts w:ascii="Optima" w:eastAsia="Microsoft GothicNeo" w:hAnsi="Optima" w:cs="CMU Sans Serif Medium"/>
          <w:sz w:val="22"/>
          <w:szCs w:val="22"/>
        </w:rPr>
        <w:t>i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nsight from the </w:t>
      </w:r>
      <w:r w:rsidR="005919B7">
        <w:rPr>
          <w:rFonts w:ascii="Optima" w:eastAsia="Microsoft GothicNeo" w:hAnsi="Optima" w:cs="CMU Sans Serif Medium"/>
          <w:sz w:val="22"/>
          <w:szCs w:val="22"/>
        </w:rPr>
        <w:t>p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otential of </w:t>
      </w:r>
      <w:r w:rsidR="005919B7">
        <w:rPr>
          <w:rFonts w:ascii="Optima" w:eastAsia="Microsoft GothicNeo" w:hAnsi="Optima" w:cs="CMU Sans Serif Medium"/>
          <w:sz w:val="22"/>
          <w:szCs w:val="22"/>
        </w:rPr>
        <w:t>m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ean </w:t>
      </w:r>
      <w:r w:rsidR="005919B7">
        <w:rPr>
          <w:rFonts w:ascii="Optima" w:eastAsia="Microsoft GothicNeo" w:hAnsi="Optima" w:cs="CMU Sans Serif Medium"/>
          <w:sz w:val="22"/>
          <w:szCs w:val="22"/>
        </w:rPr>
        <w:t>f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orce</w:t>
      </w:r>
      <w:r w:rsidR="003D7A40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Biophys</w:t>
      </w:r>
      <w:r w:rsidR="005003CD" w:rsidRPr="005935E6">
        <w:rPr>
          <w:rFonts w:ascii="Optima" w:eastAsia="Microsoft GothicNeo" w:hAnsi="Optima" w:cs="CMU Sans Serif Medium"/>
          <w:sz w:val="22"/>
          <w:szCs w:val="22"/>
        </w:rPr>
        <w:t>ical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 J</w:t>
      </w:r>
      <w:r w:rsidR="005003CD" w:rsidRPr="005935E6">
        <w:rPr>
          <w:rFonts w:ascii="Optima" w:eastAsia="Microsoft GothicNeo" w:hAnsi="Optima" w:cs="CMU Sans Serif Medium"/>
          <w:sz w:val="22"/>
          <w:szCs w:val="22"/>
        </w:rPr>
        <w:t>ournal</w:t>
      </w:r>
      <w:r w:rsidR="00926CC4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118</w:t>
      </w:r>
      <w:r w:rsidR="00926CC4" w:rsidRPr="005935E6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5935E6">
        <w:rPr>
          <w:rFonts w:ascii="Optima" w:eastAsia="Microsoft GothicNeo" w:hAnsi="Optima" w:cs="CMU Sans Serif Medium"/>
          <w:sz w:val="22"/>
          <w:szCs w:val="22"/>
        </w:rPr>
        <w:t>(6)</w:t>
      </w:r>
      <w:r w:rsidR="00926CC4" w:rsidRPr="005935E6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1321–1332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5935E6">
        <w:rPr>
          <w:rFonts w:ascii="Optima" w:eastAsia="Microsoft GothicNeo" w:hAnsi="Optima" w:cs="CMU Sans Serif Medium"/>
          <w:sz w:val="22"/>
          <w:szCs w:val="22"/>
        </w:rPr>
        <w:t>2020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1EC4201F" w14:textId="42DD253B" w:rsidR="00AC4628" w:rsidRPr="00637F3F" w:rsidRDefault="005935E6" w:rsidP="00637F3F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  <w:lang w:val="en-IN"/>
        </w:rPr>
      </w:pPr>
      <w:r>
        <w:rPr>
          <w:rFonts w:ascii="Optima" w:eastAsia="Microsoft GothicNeo" w:hAnsi="Optima" w:cs="CMU Sans Serif Medium"/>
          <w:sz w:val="22"/>
          <w:szCs w:val="22"/>
        </w:rPr>
        <w:t xml:space="preserve">C.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Schilling, </w:t>
      </w:r>
      <w:r>
        <w:rPr>
          <w:rFonts w:ascii="Optima" w:eastAsia="Microsoft GothicNeo" w:hAnsi="Optima" w:cs="CMU Sans Serif Medium"/>
          <w:sz w:val="22"/>
          <w:szCs w:val="22"/>
        </w:rPr>
        <w:t>T.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Mack, </w:t>
      </w:r>
      <w:r>
        <w:rPr>
          <w:rFonts w:ascii="Optima" w:eastAsia="Microsoft GothicNeo" w:hAnsi="Optima" w:cs="CMU Sans Serif Medium"/>
          <w:sz w:val="22"/>
          <w:szCs w:val="22"/>
        </w:rPr>
        <w:t>S.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Lickfett, </w:t>
      </w:r>
      <w:r>
        <w:rPr>
          <w:rFonts w:ascii="Optima" w:eastAsia="Microsoft GothicNeo" w:hAnsi="Optima" w:cs="CMU Sans Serif Medium"/>
          <w:sz w:val="22"/>
          <w:szCs w:val="22"/>
        </w:rPr>
        <w:t>S.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Sieste, </w:t>
      </w:r>
      <w:r>
        <w:rPr>
          <w:rFonts w:ascii="Optima" w:eastAsia="Microsoft GothicNeo" w:hAnsi="Optima" w:cs="CMU Sans Serif Medium"/>
          <w:sz w:val="22"/>
          <w:szCs w:val="22"/>
        </w:rPr>
        <w:t>F. S.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Ruggeri, </w:t>
      </w:r>
      <w:r>
        <w:rPr>
          <w:rFonts w:ascii="Optima" w:eastAsia="Microsoft GothicNeo" w:hAnsi="Optima" w:cs="CMU Sans Serif Medium"/>
          <w:sz w:val="22"/>
          <w:szCs w:val="22"/>
        </w:rPr>
        <w:t>T.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Sneideris, </w:t>
      </w:r>
      <w:r w:rsidRPr="005935E6">
        <w:rPr>
          <w:rFonts w:ascii="Optima" w:eastAsia="Microsoft GothicNeo" w:hAnsi="Optima" w:cs="CMU Sans Serif Medium"/>
          <w:b/>
          <w:bCs/>
          <w:sz w:val="22"/>
          <w:szCs w:val="22"/>
        </w:rPr>
        <w:t>A.</w:t>
      </w:r>
      <w:r w:rsidR="00AA08D7" w:rsidRPr="005935E6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Pr="005935E6">
        <w:rPr>
          <w:rFonts w:ascii="Optima" w:eastAsia="Microsoft GothicNeo" w:hAnsi="Optima" w:cs="CMU Sans Serif Medium"/>
          <w:sz w:val="22"/>
          <w:szCs w:val="22"/>
        </w:rPr>
        <w:t>,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T.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Bereau, </w:t>
      </w:r>
      <w:r>
        <w:rPr>
          <w:rFonts w:ascii="Optima" w:eastAsia="Microsoft GothicNeo" w:hAnsi="Optima" w:cs="CMU Sans Serif Medium"/>
          <w:sz w:val="22"/>
          <w:szCs w:val="22"/>
        </w:rPr>
        <w:t xml:space="preserve">R.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Naraghi, </w:t>
      </w:r>
      <w:r>
        <w:rPr>
          <w:rFonts w:ascii="Optima" w:eastAsia="Microsoft GothicNeo" w:hAnsi="Optima" w:cs="CMU Sans Serif Medium"/>
          <w:sz w:val="22"/>
          <w:szCs w:val="22"/>
        </w:rPr>
        <w:t>D.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Sinske, </w:t>
      </w:r>
      <w:r>
        <w:rPr>
          <w:rFonts w:ascii="Optima" w:eastAsia="Microsoft GothicNeo" w:hAnsi="Optima" w:cs="CMU Sans Serif Medium"/>
          <w:sz w:val="22"/>
          <w:szCs w:val="22"/>
        </w:rPr>
        <w:t>T. P. J.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Knowles, </w:t>
      </w:r>
      <w:r>
        <w:rPr>
          <w:rFonts w:ascii="Optima" w:eastAsia="Microsoft GothicNeo" w:hAnsi="Optima" w:cs="CMU Sans Serif Medium"/>
          <w:sz w:val="22"/>
          <w:szCs w:val="22"/>
        </w:rPr>
        <w:t>C.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V.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Synatschke, </w:t>
      </w:r>
      <w:r>
        <w:rPr>
          <w:rFonts w:ascii="Optima" w:eastAsia="Microsoft GothicNeo" w:hAnsi="Optima" w:cs="CMU Sans Serif Medium"/>
          <w:sz w:val="22"/>
          <w:szCs w:val="22"/>
        </w:rPr>
        <w:t>T.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Weil, </w:t>
      </w:r>
      <w:r>
        <w:rPr>
          <w:rFonts w:ascii="Optima" w:eastAsia="Microsoft GothicNeo" w:hAnsi="Optima" w:cs="CMU Sans Serif Medium"/>
          <w:sz w:val="22"/>
          <w:szCs w:val="22"/>
        </w:rPr>
        <w:t>and B.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Knöll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Sequence-</w:t>
      </w:r>
      <w:r w:rsidR="005919B7">
        <w:rPr>
          <w:rFonts w:ascii="Optima" w:eastAsia="Microsoft GothicNeo" w:hAnsi="Optima" w:cs="CMU Sans Serif Medium"/>
          <w:sz w:val="22"/>
          <w:szCs w:val="22"/>
        </w:rPr>
        <w:t>o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ptimized </w:t>
      </w:r>
      <w:r w:rsidR="005919B7">
        <w:rPr>
          <w:rFonts w:ascii="Optima" w:eastAsia="Microsoft GothicNeo" w:hAnsi="Optima" w:cs="CMU Sans Serif Medium"/>
          <w:sz w:val="22"/>
          <w:szCs w:val="22"/>
        </w:rPr>
        <w:t>p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eptide </w:t>
      </w:r>
      <w:r w:rsidR="005919B7">
        <w:rPr>
          <w:rFonts w:ascii="Optima" w:eastAsia="Microsoft GothicNeo" w:hAnsi="Optima" w:cs="CMU Sans Serif Medium"/>
          <w:sz w:val="22"/>
          <w:szCs w:val="22"/>
        </w:rPr>
        <w:t>n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anofibers as </w:t>
      </w:r>
      <w:r w:rsidR="005919B7">
        <w:rPr>
          <w:rFonts w:ascii="Optima" w:eastAsia="Microsoft GothicNeo" w:hAnsi="Optima" w:cs="CMU Sans Serif Medium"/>
          <w:sz w:val="22"/>
          <w:szCs w:val="22"/>
        </w:rPr>
        <w:t>g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rowth </w:t>
      </w:r>
      <w:r w:rsidR="005919B7">
        <w:rPr>
          <w:rFonts w:ascii="Optima" w:eastAsia="Microsoft GothicNeo" w:hAnsi="Optima" w:cs="CMU Sans Serif Medium"/>
          <w:sz w:val="22"/>
          <w:szCs w:val="22"/>
        </w:rPr>
        <w:t>s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timulators for </w:t>
      </w:r>
      <w:r w:rsidR="005919B7">
        <w:rPr>
          <w:rFonts w:ascii="Optima" w:eastAsia="Microsoft GothicNeo" w:hAnsi="Optima" w:cs="CMU Sans Serif Medium"/>
          <w:sz w:val="22"/>
          <w:szCs w:val="22"/>
        </w:rPr>
        <w:t>r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egeneration of </w:t>
      </w:r>
      <w:r w:rsidR="005919B7">
        <w:rPr>
          <w:rFonts w:ascii="Optima" w:eastAsia="Microsoft GothicNeo" w:hAnsi="Optima" w:cs="CMU Sans Serif Medium"/>
          <w:sz w:val="22"/>
          <w:szCs w:val="22"/>
        </w:rPr>
        <w:t>p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 xml:space="preserve">eripheral </w:t>
      </w:r>
      <w:r w:rsidR="005919B7">
        <w:rPr>
          <w:rFonts w:ascii="Optima" w:eastAsia="Microsoft GothicNeo" w:hAnsi="Optima" w:cs="CMU Sans Serif Medium"/>
          <w:sz w:val="22"/>
          <w:szCs w:val="22"/>
        </w:rPr>
        <w:t>n</w:t>
      </w:r>
      <w:r w:rsidR="00AA08D7" w:rsidRPr="005935E6">
        <w:rPr>
          <w:rFonts w:ascii="Optima" w:eastAsia="Microsoft GothicNeo" w:hAnsi="Optima" w:cs="CMU Sans Serif Medium"/>
          <w:sz w:val="22"/>
          <w:szCs w:val="22"/>
        </w:rPr>
        <w:t>eurons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 w:rsid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564BBA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>Adv</w:t>
      </w:r>
      <w:r w:rsidR="005003CD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>anced</w:t>
      </w:r>
      <w:r w:rsidR="00564BBA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Funct</w:t>
      </w:r>
      <w:r w:rsidR="005003CD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>ional</w:t>
      </w:r>
      <w:r w:rsidR="00564BBA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 xml:space="preserve"> </w:t>
      </w:r>
      <w:r w:rsidR="0078762D" w:rsidRPr="002A4180">
        <w:rPr>
          <w:rFonts w:ascii="Optima" w:eastAsia="Microsoft GothicNeo" w:hAnsi="Optima" w:cs="CMU Sans Serif Medium"/>
          <w:sz w:val="22"/>
          <w:szCs w:val="22"/>
          <w:lang w:val="en-IN"/>
        </w:rPr>
        <w:t>Materials</w:t>
      </w:r>
      <w:r w:rsidR="00926CC4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29</w:t>
      </w:r>
      <w:r w:rsidR="00926CC4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2A4180">
        <w:rPr>
          <w:rFonts w:ascii="Optima" w:eastAsia="Microsoft GothicNeo" w:hAnsi="Optima" w:cs="CMU Sans Serif Medium"/>
          <w:sz w:val="22"/>
          <w:szCs w:val="22"/>
        </w:rPr>
        <w:t>(24)</w:t>
      </w:r>
      <w:r w:rsidR="00926CC4" w:rsidRPr="002A4180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1809112</w:t>
      </w:r>
      <w:r w:rsidR="00637F3F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F547E7">
        <w:rPr>
          <w:rFonts w:ascii="Optima" w:eastAsia="Microsoft GothicNeo" w:hAnsi="Optima" w:cs="CMU Sans Serif Medium"/>
          <w:sz w:val="22"/>
          <w:szCs w:val="22"/>
        </w:rPr>
        <w:t>(</w:t>
      </w:r>
      <w:r w:rsidR="00F547E7" w:rsidRPr="002A4180">
        <w:rPr>
          <w:rFonts w:ascii="Optima" w:eastAsia="Microsoft GothicNeo" w:hAnsi="Optima" w:cs="CMU Sans Serif Medium"/>
          <w:sz w:val="22"/>
          <w:szCs w:val="22"/>
        </w:rPr>
        <w:t>2019</w:t>
      </w:r>
      <w:r w:rsidR="00F547E7">
        <w:rPr>
          <w:rFonts w:ascii="Optima" w:eastAsia="Microsoft GothicNeo" w:hAnsi="Optima" w:cs="CMU Sans Serif Medium"/>
          <w:sz w:val="22"/>
          <w:szCs w:val="22"/>
        </w:rPr>
        <w:t xml:space="preserve">) </w:t>
      </w:r>
      <w:r w:rsidR="00FA68EE" w:rsidRPr="00637F3F">
        <w:rPr>
          <w:rFonts w:ascii="Optima" w:eastAsia="Microsoft GothicNeo" w:hAnsi="Optima" w:cs="CMU Sans Serif Medium"/>
          <w:sz w:val="22"/>
          <w:szCs w:val="22"/>
        </w:rPr>
        <w:t>(</w:t>
      </w:r>
      <w:r w:rsidR="00AA08D7" w:rsidRPr="00637F3F">
        <w:rPr>
          <w:rFonts w:ascii="Optima" w:eastAsia="Microsoft GothicNeo" w:hAnsi="Optima" w:cs="CMU Sans Serif Medium"/>
          <w:b/>
          <w:bCs/>
          <w:sz w:val="22"/>
          <w:szCs w:val="22"/>
        </w:rPr>
        <w:t>Featured</w:t>
      </w:r>
      <w:r w:rsidR="00AA08D7" w:rsidRPr="00637F3F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E742B" w:rsidRPr="00637F3F">
        <w:rPr>
          <w:rFonts w:ascii="Optima" w:eastAsia="Microsoft GothicNeo" w:hAnsi="Optima" w:cs="CMU Sans Serif Medium"/>
          <w:sz w:val="22"/>
          <w:szCs w:val="22"/>
        </w:rPr>
        <w:t>as</w:t>
      </w:r>
      <w:r w:rsidR="00AA08D7" w:rsidRPr="00637F3F">
        <w:rPr>
          <w:rFonts w:ascii="Optima" w:eastAsia="Microsoft GothicNeo" w:hAnsi="Optima" w:cs="CMU Sans Serif Medium"/>
          <w:sz w:val="22"/>
          <w:szCs w:val="22"/>
        </w:rPr>
        <w:t xml:space="preserve"> the </w:t>
      </w:r>
      <w:r w:rsidR="00AA08D7" w:rsidRPr="00637F3F">
        <w:rPr>
          <w:rFonts w:ascii="Optima" w:eastAsia="Microsoft GothicNeo" w:hAnsi="Optima" w:cs="CMU Sans Serif Medium"/>
          <w:i/>
          <w:iCs/>
          <w:sz w:val="22"/>
          <w:szCs w:val="22"/>
        </w:rPr>
        <w:t>Highlighted research of 2019</w:t>
      </w:r>
      <w:r w:rsidR="00AA08D7" w:rsidRPr="00637F3F">
        <w:rPr>
          <w:rFonts w:ascii="Optima" w:eastAsia="Microsoft GothicNeo" w:hAnsi="Optima" w:cs="CMU Sans Serif Medium"/>
          <w:sz w:val="22"/>
          <w:szCs w:val="22"/>
        </w:rPr>
        <w:t xml:space="preserve"> from the Max Planck Society</w:t>
      </w:r>
      <w:r w:rsidR="00FA68EE" w:rsidRPr="00637F3F">
        <w:rPr>
          <w:rFonts w:ascii="Optima" w:eastAsia="Microsoft GothicNeo" w:hAnsi="Optima" w:cs="CMU Sans Serif Medium"/>
          <w:sz w:val="22"/>
          <w:szCs w:val="22"/>
        </w:rPr>
        <w:t>)</w:t>
      </w:r>
    </w:p>
    <w:p w14:paraId="012D73C0" w14:textId="4B8C327E" w:rsidR="00AA08D7" w:rsidRPr="005D6072" w:rsidRDefault="002A4180" w:rsidP="005D6072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sz w:val="22"/>
          <w:szCs w:val="22"/>
        </w:rPr>
        <w:t xml:space="preserve">C.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Connaughton, </w:t>
      </w:r>
      <w:r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>A.</w:t>
      </w:r>
      <w:r w:rsidR="00AA08D7"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>
        <w:rPr>
          <w:rFonts w:ascii="Optima" w:eastAsia="Microsoft GothicNeo" w:hAnsi="Optima" w:cs="CMU Sans Serif Medium"/>
          <w:sz w:val="22"/>
          <w:szCs w:val="22"/>
        </w:rPr>
        <w:t>,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R.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Rajesh, </w:t>
      </w:r>
      <w:r>
        <w:rPr>
          <w:rFonts w:ascii="Optima" w:eastAsia="Microsoft GothicNeo" w:hAnsi="Optima" w:cs="CMU Sans Serif Medium"/>
          <w:sz w:val="22"/>
          <w:szCs w:val="22"/>
        </w:rPr>
        <w:t>N.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Siddharth,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>O.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Zaboronski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Stationary mass distribution and nonlocality in models of coalescence and shattering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Phys</w:t>
      </w:r>
      <w:r w:rsidR="0078762D" w:rsidRPr="002A4180">
        <w:rPr>
          <w:rFonts w:ascii="Optima" w:eastAsia="Microsoft GothicNeo" w:hAnsi="Optima" w:cs="CMU Sans Serif Medium"/>
          <w:sz w:val="22"/>
          <w:szCs w:val="22"/>
        </w:rPr>
        <w:t>ical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Rev</w:t>
      </w:r>
      <w:r w:rsidR="0078762D" w:rsidRPr="002A4180">
        <w:rPr>
          <w:rFonts w:ascii="Optima" w:eastAsia="Microsoft GothicNeo" w:hAnsi="Optima" w:cs="CMU Sans Serif Medium"/>
          <w:sz w:val="22"/>
          <w:szCs w:val="22"/>
        </w:rPr>
        <w:t>iew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E</w:t>
      </w:r>
      <w:r w:rsidR="00F50232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97</w:t>
      </w:r>
      <w:r w:rsidR="00F50232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2A4180">
        <w:rPr>
          <w:rFonts w:ascii="Optima" w:eastAsia="Microsoft GothicNeo" w:hAnsi="Optima" w:cs="CMU Sans Serif Medium"/>
          <w:sz w:val="22"/>
          <w:szCs w:val="22"/>
        </w:rPr>
        <w:t>(2)</w:t>
      </w:r>
      <w:r w:rsidR="00F50232" w:rsidRPr="002A4180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022137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2A4180">
        <w:rPr>
          <w:rFonts w:ascii="Optima" w:eastAsia="Microsoft GothicNeo" w:hAnsi="Optima" w:cs="CMU Sans Serif Medium"/>
          <w:sz w:val="22"/>
          <w:szCs w:val="22"/>
        </w:rPr>
        <w:t>2018</w:t>
      </w:r>
      <w:r>
        <w:rPr>
          <w:rFonts w:ascii="Optima" w:eastAsia="Microsoft GothicNeo" w:hAnsi="Optima" w:cs="CMU Sans Serif Medium"/>
          <w:sz w:val="22"/>
          <w:szCs w:val="22"/>
        </w:rPr>
        <w:t xml:space="preserve">) </w:t>
      </w:r>
      <w:r w:rsidR="00AA08D7" w:rsidRPr="005D6072">
        <w:rPr>
          <w:rFonts w:ascii="Optima" w:eastAsia="Microsoft GothicNeo" w:hAnsi="Optima" w:cs="CMU Sans Serif Medium"/>
          <w:sz w:val="22"/>
          <w:szCs w:val="22"/>
        </w:rPr>
        <w:t>(</w:t>
      </w:r>
      <w:r w:rsidR="00AA08D7" w:rsidRPr="005D6072">
        <w:rPr>
          <w:rFonts w:ascii="Optima" w:eastAsia="Microsoft GothicNeo" w:hAnsi="Optima" w:cs="CMU Sans Serif Medium"/>
          <w:b/>
          <w:bCs/>
          <w:sz w:val="22"/>
          <w:szCs w:val="22"/>
        </w:rPr>
        <w:t>Note</w:t>
      </w:r>
      <w:r w:rsidR="00AA08D7" w:rsidRPr="005D6072">
        <w:rPr>
          <w:rFonts w:ascii="Optima" w:eastAsia="Microsoft GothicNeo" w:hAnsi="Optima" w:cs="CMU Sans Serif Medium"/>
          <w:sz w:val="22"/>
          <w:szCs w:val="22"/>
        </w:rPr>
        <w:t xml:space="preserve">: </w:t>
      </w:r>
      <w:r w:rsidR="005D6072">
        <w:rPr>
          <w:rFonts w:ascii="Optima" w:eastAsia="Microsoft GothicNeo" w:hAnsi="Optima" w:cs="CMU Sans Serif Medium"/>
          <w:sz w:val="22"/>
          <w:szCs w:val="22"/>
        </w:rPr>
        <w:t>The a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 xml:space="preserve">uthor list </w:t>
      </w:r>
      <w:r w:rsidR="005D6072">
        <w:rPr>
          <w:rFonts w:ascii="Optima" w:eastAsia="Microsoft GothicNeo" w:hAnsi="Optima" w:cs="CMU Sans Serif Medium"/>
          <w:sz w:val="22"/>
          <w:szCs w:val="22"/>
        </w:rPr>
        <w:t>is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5D6072" w:rsidRPr="005D6072">
        <w:rPr>
          <w:rFonts w:ascii="Optima" w:eastAsia="Microsoft GothicNeo" w:hAnsi="Optima" w:cs="CMU Sans Serif Medium"/>
          <w:sz w:val="22"/>
          <w:szCs w:val="22"/>
        </w:rPr>
        <w:t xml:space="preserve">alphabetically 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>arranged</w:t>
      </w:r>
      <w:r w:rsidR="005D6072">
        <w:rPr>
          <w:rFonts w:ascii="Optima" w:eastAsia="Microsoft GothicNeo" w:hAnsi="Optima" w:cs="CMU Sans Serif Medium"/>
          <w:sz w:val="22"/>
          <w:szCs w:val="22"/>
        </w:rPr>
        <w:t>.</w:t>
      </w:r>
      <w:r w:rsidR="00AA08D7" w:rsidRPr="005D6072">
        <w:rPr>
          <w:rFonts w:ascii="Optima" w:eastAsia="Microsoft GothicNeo" w:hAnsi="Optima" w:cs="CMU Sans Serif Medium"/>
          <w:sz w:val="22"/>
          <w:szCs w:val="22"/>
        </w:rPr>
        <w:t>)</w:t>
      </w:r>
    </w:p>
    <w:p w14:paraId="5EC9B5F2" w14:textId="380894F6" w:rsidR="0002192C" w:rsidRPr="005D6072" w:rsidRDefault="002A4180" w:rsidP="005D6072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sz w:val="22"/>
          <w:szCs w:val="22"/>
        </w:rPr>
        <w:t xml:space="preserve">C.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Connaughton, </w:t>
      </w:r>
      <w:r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>A.</w:t>
      </w:r>
      <w:r w:rsidR="00AA08D7"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>
        <w:rPr>
          <w:rFonts w:ascii="Optima" w:eastAsia="Microsoft GothicNeo" w:hAnsi="Optima" w:cs="CMU Sans Serif Medium"/>
          <w:sz w:val="22"/>
          <w:szCs w:val="22"/>
        </w:rPr>
        <w:t>, R.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Rajesh,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 O.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Zaboronski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Universality properties of steady driven coagulation with collisional evaporation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Europhys</w:t>
      </w:r>
      <w:r w:rsidR="00324353" w:rsidRPr="002A4180">
        <w:rPr>
          <w:rFonts w:ascii="Optima" w:eastAsia="Microsoft GothicNeo" w:hAnsi="Optima" w:cs="CMU Sans Serif Medium"/>
          <w:sz w:val="22"/>
          <w:szCs w:val="22"/>
        </w:rPr>
        <w:t>ics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Lett</w:t>
      </w:r>
      <w:r w:rsidR="00324353" w:rsidRPr="002A4180">
        <w:rPr>
          <w:rFonts w:ascii="Optima" w:eastAsia="Microsoft GothicNeo" w:hAnsi="Optima" w:cs="CMU Sans Serif Medium"/>
          <w:sz w:val="22"/>
          <w:szCs w:val="22"/>
        </w:rPr>
        <w:t>ers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117</w:t>
      </w:r>
      <w:r w:rsidR="00564BBA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2A4180">
        <w:rPr>
          <w:rFonts w:ascii="Optima" w:eastAsia="Microsoft GothicNeo" w:hAnsi="Optima" w:cs="CMU Sans Serif Medium"/>
          <w:sz w:val="22"/>
          <w:szCs w:val="22"/>
        </w:rPr>
        <w:t>(1)</w:t>
      </w:r>
      <w:r w:rsidR="00564BBA" w:rsidRPr="002A4180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10002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2A4180">
        <w:rPr>
          <w:rFonts w:ascii="Optima" w:eastAsia="Microsoft GothicNeo" w:hAnsi="Optima" w:cs="CMU Sans Serif Medium"/>
          <w:sz w:val="22"/>
          <w:szCs w:val="22"/>
        </w:rPr>
        <w:t>2017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  <w:r w:rsidR="005D6072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>(</w:t>
      </w:r>
      <w:r w:rsidR="0002192C" w:rsidRPr="005D6072">
        <w:rPr>
          <w:rFonts w:ascii="Optima" w:eastAsia="Microsoft GothicNeo" w:hAnsi="Optima" w:cs="CMU Sans Serif Medium"/>
          <w:b/>
          <w:bCs/>
          <w:sz w:val="22"/>
          <w:szCs w:val="22"/>
        </w:rPr>
        <w:t>Note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 xml:space="preserve">: </w:t>
      </w:r>
      <w:r w:rsidR="005D6072">
        <w:rPr>
          <w:rFonts w:ascii="Optima" w:eastAsia="Microsoft GothicNeo" w:hAnsi="Optima" w:cs="CMU Sans Serif Medium"/>
          <w:sz w:val="22"/>
          <w:szCs w:val="22"/>
        </w:rPr>
        <w:t>The a</w:t>
      </w:r>
      <w:r w:rsidR="005D6072" w:rsidRPr="005D6072">
        <w:rPr>
          <w:rFonts w:ascii="Optima" w:eastAsia="Microsoft GothicNeo" w:hAnsi="Optima" w:cs="CMU Sans Serif Medium"/>
          <w:sz w:val="22"/>
          <w:szCs w:val="22"/>
        </w:rPr>
        <w:t xml:space="preserve">uthor list </w:t>
      </w:r>
      <w:r w:rsidR="005D6072">
        <w:rPr>
          <w:rFonts w:ascii="Optima" w:eastAsia="Microsoft GothicNeo" w:hAnsi="Optima" w:cs="CMU Sans Serif Medium"/>
          <w:sz w:val="22"/>
          <w:szCs w:val="22"/>
        </w:rPr>
        <w:t>is</w:t>
      </w:r>
      <w:r w:rsidR="005D6072" w:rsidRPr="005D6072">
        <w:rPr>
          <w:rFonts w:ascii="Optima" w:eastAsia="Microsoft GothicNeo" w:hAnsi="Optima" w:cs="CMU Sans Serif Medium"/>
          <w:sz w:val="22"/>
          <w:szCs w:val="22"/>
        </w:rPr>
        <w:t xml:space="preserve"> alphabetically arranged</w:t>
      </w:r>
      <w:r w:rsidR="005D6072">
        <w:rPr>
          <w:rFonts w:ascii="Optima" w:eastAsia="Microsoft GothicNeo" w:hAnsi="Optima" w:cs="CMU Sans Serif Medium"/>
          <w:sz w:val="22"/>
          <w:szCs w:val="22"/>
        </w:rPr>
        <w:t>.</w:t>
      </w:r>
      <w:r w:rsidR="0002192C" w:rsidRPr="005D6072">
        <w:rPr>
          <w:rFonts w:ascii="Optima" w:eastAsia="Microsoft GothicNeo" w:hAnsi="Optima" w:cs="CMU Sans Serif Medium"/>
          <w:sz w:val="22"/>
          <w:szCs w:val="22"/>
        </w:rPr>
        <w:t>)</w:t>
      </w:r>
    </w:p>
    <w:p w14:paraId="67990F6A" w14:textId="66090DD0" w:rsidR="00AA08D7" w:rsidRPr="002A4180" w:rsidRDefault="002A4180" w:rsidP="002A4180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AA08D7" w:rsidRPr="002A4180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Pr="002A4180">
        <w:rPr>
          <w:rFonts w:ascii="Optima" w:eastAsia="Microsoft GothicNeo" w:hAnsi="Optima" w:cs="CMU Sans Serif Medium"/>
          <w:sz w:val="22"/>
          <w:szCs w:val="22"/>
        </w:rPr>
        <w:t xml:space="preserve"> and S. K.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Modak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Holographic entanglement entropy in imbalanced superconductors</w:t>
      </w:r>
      <w:r w:rsidR="00552A72">
        <w:rPr>
          <w:rFonts w:ascii="Optima" w:eastAsia="Microsoft GothicNeo" w:hAnsi="Optima" w:cs="CMU Sans Serif Medium"/>
          <w:sz w:val="22"/>
          <w:szCs w:val="22"/>
        </w:rPr>
        <w:t xml:space="preserve">; </w:t>
      </w:r>
      <w:r w:rsidR="00A3105F" w:rsidRPr="002A4180">
        <w:rPr>
          <w:rFonts w:ascii="Optima" w:eastAsia="Microsoft GothicNeo" w:hAnsi="Optima" w:cs="CMU Sans Serif Medium"/>
          <w:sz w:val="22"/>
          <w:szCs w:val="22"/>
        </w:rPr>
        <w:t>J</w:t>
      </w:r>
      <w:r w:rsidR="00142143" w:rsidRPr="002A4180">
        <w:rPr>
          <w:rFonts w:ascii="Optima" w:eastAsia="Microsoft GothicNeo" w:hAnsi="Optima" w:cs="CMU Sans Serif Medium"/>
          <w:sz w:val="22"/>
          <w:szCs w:val="22"/>
        </w:rPr>
        <w:t>ournal of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 xml:space="preserve"> High Energy </w:t>
      </w:r>
      <w:r w:rsidR="00A3105F" w:rsidRPr="002A4180">
        <w:rPr>
          <w:rFonts w:ascii="Optima" w:eastAsia="Microsoft GothicNeo" w:hAnsi="Optima" w:cs="CMU Sans Serif Medium"/>
          <w:sz w:val="22"/>
          <w:szCs w:val="22"/>
        </w:rPr>
        <w:t>Phys</w:t>
      </w:r>
      <w:r w:rsidR="00142143" w:rsidRPr="002A4180">
        <w:rPr>
          <w:rFonts w:ascii="Optima" w:eastAsia="Microsoft GothicNeo" w:hAnsi="Optima" w:cs="CMU Sans Serif Medium"/>
          <w:sz w:val="22"/>
          <w:szCs w:val="22"/>
        </w:rPr>
        <w:t>ics</w:t>
      </w:r>
      <w:r w:rsidR="00A3105F" w:rsidRPr="002A4180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2A4180">
        <w:rPr>
          <w:rFonts w:ascii="Optima" w:eastAsia="Microsoft GothicNeo" w:hAnsi="Optima" w:cs="CMU Sans Serif Medium"/>
          <w:sz w:val="22"/>
          <w:szCs w:val="22"/>
        </w:rPr>
        <w:t>2014:136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2A4180">
        <w:rPr>
          <w:rFonts w:ascii="Optima" w:eastAsia="Microsoft GothicNeo" w:hAnsi="Optima" w:cs="CMU Sans Serif Medium"/>
          <w:sz w:val="22"/>
          <w:szCs w:val="22"/>
        </w:rPr>
        <w:t>2014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75F14E97" w14:textId="4604C3B5" w:rsidR="00AA08D7" w:rsidRPr="00FB7591" w:rsidRDefault="00FB7591" w:rsidP="00FB7591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="008A394D" w:rsidRPr="0076390C">
        <w:rPr>
          <w:rFonts w:ascii="Optima" w:eastAsia="Microsoft GothicNeo" w:hAnsi="Optima" w:cs="CMU Sans Serif Medium"/>
          <w:sz w:val="22"/>
          <w:szCs w:val="22"/>
        </w:rPr>
        <w:t>*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 J. K.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Bhattacharjee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>Lifshitz tricritical point and its relation to the FFLO superconducting state</w:t>
      </w:r>
      <w:r w:rsidR="00552A7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>Phys</w:t>
      </w:r>
      <w:r w:rsidR="00142143" w:rsidRPr="00FB7591">
        <w:rPr>
          <w:rFonts w:ascii="Optima" w:eastAsia="Microsoft GothicNeo" w:hAnsi="Optima" w:cs="CMU Sans Serif Medium"/>
          <w:sz w:val="22"/>
          <w:szCs w:val="22"/>
        </w:rPr>
        <w:t>ics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 xml:space="preserve"> Lett</w:t>
      </w:r>
      <w:r w:rsidR="00142143" w:rsidRPr="00FB7591">
        <w:rPr>
          <w:rFonts w:ascii="Optima" w:eastAsia="Microsoft GothicNeo" w:hAnsi="Optima" w:cs="CMU Sans Serif Medium"/>
          <w:sz w:val="22"/>
          <w:szCs w:val="22"/>
        </w:rPr>
        <w:t>ers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 xml:space="preserve"> A</w:t>
      </w:r>
      <w:r w:rsidR="00A3105F" w:rsidRPr="00FB7591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>377</w:t>
      </w:r>
      <w:r w:rsidR="00A3105F" w:rsidRPr="00FB7591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FB7591">
        <w:rPr>
          <w:rFonts w:ascii="Optima" w:eastAsia="Microsoft GothicNeo" w:hAnsi="Optima" w:cs="CMU Sans Serif Medium"/>
          <w:sz w:val="22"/>
          <w:szCs w:val="22"/>
        </w:rPr>
        <w:t>(21–22)</w:t>
      </w:r>
      <w:r w:rsidR="00A3105F" w:rsidRPr="00FB7591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FB7591">
        <w:rPr>
          <w:rFonts w:ascii="Optima" w:eastAsia="Microsoft GothicNeo" w:hAnsi="Optima" w:cs="CMU Sans Serif Medium"/>
          <w:sz w:val="22"/>
          <w:szCs w:val="22"/>
        </w:rPr>
        <w:t>1402–1406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FB7591">
        <w:rPr>
          <w:rFonts w:ascii="Optima" w:eastAsia="Microsoft GothicNeo" w:hAnsi="Optima" w:cs="CMU Sans Serif Medium"/>
          <w:sz w:val="22"/>
          <w:szCs w:val="22"/>
        </w:rPr>
        <w:t>2013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4560E513" w14:textId="2D1FBE10" w:rsidR="00AA08D7" w:rsidRPr="0042736F" w:rsidRDefault="001C7A54" w:rsidP="00443033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  <w:lang w:val="en-IN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>
        <w:rPr>
          <w:rFonts w:ascii="Optima" w:eastAsia="Microsoft GothicNeo" w:hAnsi="Optima" w:cs="CMU Sans Serif Medium"/>
          <w:b/>
          <w:bCs/>
          <w:sz w:val="22"/>
          <w:szCs w:val="22"/>
        </w:rPr>
        <w:t>*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443033">
        <w:rPr>
          <w:rFonts w:ascii="Optima" w:eastAsia="Microsoft GothicNeo" w:hAnsi="Optima" w:cs="CMU Sans Serif Medium"/>
          <w:sz w:val="22"/>
          <w:szCs w:val="22"/>
        </w:rPr>
        <w:t xml:space="preserve">J. K.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>Bhattacharjee</w:t>
      </w:r>
      <w:r w:rsidR="00307A92">
        <w:rPr>
          <w:rFonts w:ascii="Optima" w:eastAsia="Microsoft GothicNeo" w:hAnsi="Optima" w:cs="CMU Sans Serif Medium"/>
          <w:sz w:val="22"/>
          <w:szCs w:val="22"/>
        </w:rPr>
        <w:t>;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443033">
        <w:rPr>
          <w:rFonts w:ascii="Optima" w:eastAsia="Microsoft GothicNeo" w:hAnsi="Optima" w:cs="CMU Sans Serif Medium"/>
          <w:sz w:val="22"/>
          <w:szCs w:val="22"/>
        </w:rPr>
        <w:t>Competing order parameters and a tricritical point with a difference</w:t>
      </w:r>
      <w:r w:rsidR="00307A92">
        <w:rPr>
          <w:rFonts w:ascii="Optima" w:eastAsia="Microsoft GothicNeo" w:hAnsi="Optima" w:cs="CMU Sans Serif Medium"/>
          <w:sz w:val="22"/>
          <w:szCs w:val="22"/>
        </w:rPr>
        <w:t>;</w:t>
      </w:r>
      <w:r w:rsidR="00443033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3105F" w:rsidRPr="00443033">
        <w:rPr>
          <w:rFonts w:ascii="Optima" w:eastAsia="Microsoft GothicNeo" w:hAnsi="Optima" w:cs="CMU Sans Serif Medium"/>
          <w:sz w:val="22"/>
          <w:szCs w:val="22"/>
          <w:lang w:val="en-IN"/>
        </w:rPr>
        <w:t>Physica B</w:t>
      </w:r>
      <w:r w:rsidR="00564BBA" w:rsidRPr="00443033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443033">
        <w:rPr>
          <w:rFonts w:ascii="Optima" w:eastAsia="Microsoft GothicNeo" w:hAnsi="Optima" w:cs="CMU Sans Serif Medium"/>
          <w:sz w:val="22"/>
          <w:szCs w:val="22"/>
        </w:rPr>
        <w:t>407</w:t>
      </w:r>
      <w:r w:rsidR="00A3105F" w:rsidRPr="00443033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9D045D" w:rsidRPr="00443033">
        <w:rPr>
          <w:rFonts w:ascii="Optima" w:eastAsia="Microsoft GothicNeo" w:hAnsi="Optima" w:cs="CMU Sans Serif Medium"/>
          <w:sz w:val="22"/>
          <w:szCs w:val="22"/>
        </w:rPr>
        <w:t>(18)</w:t>
      </w:r>
      <w:r w:rsidR="00A3105F" w:rsidRPr="00443033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443033">
        <w:rPr>
          <w:rFonts w:ascii="Optima" w:eastAsia="Microsoft GothicNeo" w:hAnsi="Optima" w:cs="CMU Sans Serif Medium"/>
          <w:sz w:val="22"/>
          <w:szCs w:val="22"/>
        </w:rPr>
        <w:t>3722–3726</w:t>
      </w:r>
      <w:r w:rsidR="00443033"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="00443033" w:rsidRPr="00443033">
        <w:rPr>
          <w:rFonts w:ascii="Optima" w:eastAsia="Microsoft GothicNeo" w:hAnsi="Optima" w:cs="CMU Sans Serif Medium"/>
          <w:sz w:val="22"/>
          <w:szCs w:val="22"/>
        </w:rPr>
        <w:t>2012</w:t>
      </w:r>
      <w:r w:rsidR="00443033">
        <w:rPr>
          <w:rFonts w:ascii="Optima" w:eastAsia="Microsoft GothicNeo" w:hAnsi="Optima" w:cs="CMU Sans Serif Medium"/>
          <w:sz w:val="22"/>
          <w:szCs w:val="22"/>
        </w:rPr>
        <w:t>)</w:t>
      </w:r>
    </w:p>
    <w:p w14:paraId="7D831689" w14:textId="77777777" w:rsidR="0042736F" w:rsidRPr="0042736F" w:rsidRDefault="0042736F" w:rsidP="0042736F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</w:rPr>
      </w:pPr>
    </w:p>
    <w:p w14:paraId="228D34C4" w14:textId="4E154F00" w:rsidR="00AA08D7" w:rsidRPr="0076390C" w:rsidRDefault="00FE26F7" w:rsidP="00AA08D7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Published p</w:t>
      </w:r>
      <w:r w:rsidR="00AA08D7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eer-reviewed 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c</w:t>
      </w:r>
      <w:r w:rsidR="00AA08D7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onference 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</w:t>
      </w:r>
      <w:r w:rsidR="00AA08D7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roceeding</w:t>
      </w:r>
    </w:p>
    <w:p w14:paraId="592A485D" w14:textId="77777777" w:rsidR="00BA5478" w:rsidRPr="00BA5478" w:rsidRDefault="00BA5478" w:rsidP="00BA5478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</w:rPr>
      </w:pPr>
    </w:p>
    <w:p w14:paraId="52394EBE" w14:textId="170045C1" w:rsidR="00A01686" w:rsidRPr="00C72169" w:rsidRDefault="00C72169" w:rsidP="00C72169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AA08D7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 w:rsidRPr="00C72169">
        <w:rPr>
          <w:rFonts w:ascii="Optima" w:eastAsia="Microsoft GothicNeo" w:hAnsi="Optima" w:cs="CMU Sans Serif Medium"/>
          <w:sz w:val="22"/>
          <w:szCs w:val="22"/>
        </w:rPr>
        <w:t xml:space="preserve"> and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J. K.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>Bhattacharjee</w:t>
      </w:r>
      <w:r w:rsidR="00307A92">
        <w:rPr>
          <w:rFonts w:ascii="Optima" w:eastAsia="Microsoft GothicNeo" w:hAnsi="Optima" w:cs="CMU Sans Serif Medium"/>
          <w:sz w:val="22"/>
          <w:szCs w:val="22"/>
        </w:rPr>
        <w:t>;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Dynamical structure factor of Fulde</w:t>
      </w:r>
      <w:r w:rsidR="00F50232" w:rsidRPr="00C72169">
        <w:rPr>
          <w:rFonts w:ascii="Optima" w:eastAsia="Microsoft GothicNeo" w:hAnsi="Optima" w:cs="CMU Sans Serif Medium"/>
          <w:sz w:val="22"/>
          <w:szCs w:val="22"/>
        </w:rPr>
        <w:t>–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Ferrell</w:t>
      </w:r>
      <w:r w:rsidR="00F50232" w:rsidRPr="00C72169">
        <w:rPr>
          <w:rFonts w:ascii="Optima" w:eastAsia="Microsoft GothicNeo" w:hAnsi="Optima" w:cs="CMU Sans Serif Medium"/>
          <w:sz w:val="22"/>
          <w:szCs w:val="22"/>
        </w:rPr>
        <w:t>–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Larkin</w:t>
      </w:r>
      <w:r w:rsidR="00F50232" w:rsidRPr="00C72169">
        <w:rPr>
          <w:rFonts w:ascii="Optima" w:eastAsia="Microsoft GothicNeo" w:hAnsi="Optima" w:cs="CMU Sans Serif Medium"/>
          <w:sz w:val="22"/>
          <w:szCs w:val="22"/>
        </w:rPr>
        <w:t>–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Ovchinnikov superconductors</w:t>
      </w:r>
      <w:r w:rsidR="00307A92">
        <w:rPr>
          <w:rFonts w:ascii="Optima" w:eastAsia="Microsoft GothicNeo" w:hAnsi="Optima" w:cs="CMU Sans Serif Medium"/>
          <w:sz w:val="22"/>
          <w:szCs w:val="22"/>
        </w:rPr>
        <w:t>;</w:t>
      </w:r>
      <w:r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AIP Conf</w:t>
      </w:r>
      <w:r w:rsidR="002C7D0B" w:rsidRPr="00C72169">
        <w:rPr>
          <w:rFonts w:ascii="Optima" w:eastAsia="Microsoft GothicNeo" w:hAnsi="Optima" w:cs="CMU Sans Serif Medium"/>
          <w:sz w:val="22"/>
          <w:szCs w:val="22"/>
        </w:rPr>
        <w:t>erence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2C7D0B" w:rsidRPr="00C72169">
        <w:rPr>
          <w:rFonts w:ascii="Optima" w:eastAsia="Microsoft GothicNeo" w:hAnsi="Optima" w:cs="CMU Sans Serif Medium"/>
          <w:sz w:val="22"/>
          <w:szCs w:val="22"/>
        </w:rPr>
        <w:t>Proceedings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 xml:space="preserve"> 1512</w:t>
      </w:r>
      <w:r w:rsidR="00F50232" w:rsidRPr="00C72169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AA08D7" w:rsidRPr="00C72169">
        <w:rPr>
          <w:rFonts w:ascii="Optima" w:eastAsia="Microsoft GothicNeo" w:hAnsi="Optima" w:cs="CMU Sans Serif Medium"/>
          <w:sz w:val="22"/>
          <w:szCs w:val="22"/>
        </w:rPr>
        <w:t>1128–1129</w:t>
      </w:r>
      <w:r>
        <w:rPr>
          <w:rFonts w:ascii="Optima" w:eastAsia="Microsoft GothicNeo" w:hAnsi="Optima" w:cs="CMU Sans Serif Medium"/>
          <w:sz w:val="22"/>
          <w:szCs w:val="22"/>
        </w:rPr>
        <w:t xml:space="preserve"> (</w:t>
      </w:r>
      <w:r w:rsidRPr="00C72169">
        <w:rPr>
          <w:rFonts w:ascii="Optima" w:eastAsia="Microsoft GothicNeo" w:hAnsi="Optima" w:cs="CMU Sans Serif Medium"/>
          <w:sz w:val="22"/>
          <w:szCs w:val="22"/>
        </w:rPr>
        <w:t>2013</w:t>
      </w:r>
      <w:r>
        <w:rPr>
          <w:rFonts w:ascii="Optima" w:eastAsia="Microsoft GothicNeo" w:hAnsi="Optima" w:cs="CMU Sans Serif Medium"/>
          <w:sz w:val="22"/>
          <w:szCs w:val="22"/>
        </w:rPr>
        <w:t>)</w:t>
      </w:r>
    </w:p>
    <w:p w14:paraId="5B7F4371" w14:textId="4EE70B1C" w:rsidR="000C761A" w:rsidRPr="0076390C" w:rsidRDefault="000C761A" w:rsidP="000C761A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  <w:lang w:val="en-IN"/>
        </w:rPr>
      </w:pPr>
    </w:p>
    <w:p w14:paraId="10A223D1" w14:textId="789A9B20" w:rsidR="000C761A" w:rsidRPr="0076390C" w:rsidRDefault="00220678" w:rsidP="000C761A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lang w:val="en-IN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Papers u</w:t>
      </w:r>
      <w:r w:rsidR="000C761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nder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 </w:t>
      </w:r>
      <w:r w:rsidR="000C761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preparation</w:t>
      </w:r>
    </w:p>
    <w:p w14:paraId="1AF407E8" w14:textId="35476991" w:rsidR="00DA2C2E" w:rsidRPr="004B1744" w:rsidRDefault="00DA2C2E" w:rsidP="004B1744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32BF8094" w14:textId="20AC04CA" w:rsidR="00540E52" w:rsidRPr="00F33C1A" w:rsidRDefault="00540E52" w:rsidP="00F33C1A">
      <w:pPr>
        <w:pStyle w:val="ListParagraph"/>
        <w:numPr>
          <w:ilvl w:val="0"/>
          <w:numId w:val="2"/>
        </w:numPr>
        <w:rPr>
          <w:rFonts w:ascii="Optima" w:eastAsia="Microsoft GothicNeo" w:hAnsi="Optima" w:cs="CMU Sans Serif Medium"/>
          <w:sz w:val="22"/>
          <w:szCs w:val="22"/>
        </w:rPr>
      </w:pPr>
      <w:r w:rsidRPr="00540E52">
        <w:rPr>
          <w:rFonts w:ascii="Optima" w:eastAsia="Microsoft GothicNeo" w:hAnsi="Optima" w:cs="CMU Sans Serif Medium"/>
          <w:b/>
          <w:bCs/>
          <w:sz w:val="22"/>
          <w:szCs w:val="22"/>
        </w:rPr>
        <w:t>A. Dutta</w:t>
      </w:r>
      <w:r w:rsidRPr="00540E52">
        <w:rPr>
          <w:rFonts w:ascii="Optima" w:eastAsia="Microsoft GothicNeo" w:hAnsi="Optima" w:cs="CMU Sans Serif Medium"/>
          <w:sz w:val="22"/>
          <w:szCs w:val="22"/>
        </w:rPr>
        <w:t>, A. Cristiani, J. Eisert, R. M. Bhaskara</w:t>
      </w:r>
      <w:r w:rsidR="00F33C1A">
        <w:rPr>
          <w:rFonts w:ascii="Optima" w:eastAsia="Microsoft GothicNeo" w:hAnsi="Optima" w:cs="CMU Sans Serif Medium"/>
          <w:sz w:val="22"/>
          <w:szCs w:val="22"/>
        </w:rPr>
        <w:t xml:space="preserve">; </w:t>
      </w:r>
      <w:r w:rsidRPr="00F33C1A">
        <w:rPr>
          <w:rFonts w:ascii="Optima" w:eastAsia="Microsoft GothicNeo" w:hAnsi="Optima" w:cs="CMU Sans Serif Medium"/>
          <w:sz w:val="22"/>
          <w:szCs w:val="22"/>
        </w:rPr>
        <w:t>A multi-level classification of the human E3 ligome</w:t>
      </w:r>
    </w:p>
    <w:p w14:paraId="171BC285" w14:textId="229ABB5A" w:rsidR="00540E52" w:rsidRPr="00F33C1A" w:rsidRDefault="00540E52" w:rsidP="00F33C1A">
      <w:pPr>
        <w:pStyle w:val="ListParagraph"/>
        <w:numPr>
          <w:ilvl w:val="0"/>
          <w:numId w:val="2"/>
        </w:numPr>
        <w:rPr>
          <w:rFonts w:ascii="Optima" w:eastAsia="Microsoft GothicNeo" w:hAnsi="Optima" w:cs="CMU Sans Serif Medium"/>
          <w:sz w:val="22"/>
          <w:szCs w:val="22"/>
        </w:rPr>
      </w:pPr>
      <w:r w:rsidRPr="00540E52">
        <w:rPr>
          <w:rFonts w:ascii="Optima" w:eastAsia="Microsoft GothicNeo" w:hAnsi="Optima" w:cs="CMU Sans Serif Medium"/>
          <w:sz w:val="22"/>
          <w:szCs w:val="22"/>
        </w:rPr>
        <w:t xml:space="preserve">A. Cristiani, </w:t>
      </w:r>
      <w:r w:rsidRPr="00540E52">
        <w:rPr>
          <w:rFonts w:ascii="Optima" w:eastAsia="Microsoft GothicNeo" w:hAnsi="Optima" w:cs="CMU Sans Serif Medium"/>
          <w:b/>
          <w:bCs/>
          <w:sz w:val="22"/>
          <w:szCs w:val="22"/>
        </w:rPr>
        <w:t>A. Dutta</w:t>
      </w:r>
      <w:r w:rsidRPr="00540E52">
        <w:rPr>
          <w:rFonts w:ascii="Optima" w:eastAsia="Microsoft GothicNeo" w:hAnsi="Optima" w:cs="CMU Sans Serif Medium"/>
          <w:sz w:val="22"/>
          <w:szCs w:val="22"/>
        </w:rPr>
        <w:t>, R. M. Bhaskara</w:t>
      </w:r>
      <w:r w:rsidR="00F33C1A">
        <w:rPr>
          <w:rFonts w:ascii="Optima" w:eastAsia="Microsoft GothicNeo" w:hAnsi="Optima" w:cs="CMU Sans Serif Medium"/>
          <w:sz w:val="22"/>
          <w:szCs w:val="22"/>
        </w:rPr>
        <w:t xml:space="preserve">; </w:t>
      </w:r>
      <w:r w:rsidRPr="00F33C1A">
        <w:rPr>
          <w:rFonts w:ascii="Optima" w:eastAsia="Microsoft GothicNeo" w:hAnsi="Optima" w:cs="CMU Sans Serif Medium"/>
          <w:sz w:val="22"/>
          <w:szCs w:val="22"/>
        </w:rPr>
        <w:t>Molecular principles governing the substrate specificity of Human SUMO E3 Ligases</w:t>
      </w:r>
    </w:p>
    <w:p w14:paraId="2C960A5D" w14:textId="3994A8C8" w:rsidR="000B3673" w:rsidRPr="00D421AD" w:rsidRDefault="00D421AD" w:rsidP="00D421AD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0B3673" w:rsidRPr="00BB3846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>
        <w:rPr>
          <w:rFonts w:ascii="Optima" w:eastAsia="Microsoft GothicNeo" w:hAnsi="Optima" w:cs="CMU Sans Serif Medium"/>
          <w:sz w:val="22"/>
          <w:szCs w:val="22"/>
        </w:rPr>
        <w:t>,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O. 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Benzarara, </w:t>
      </w:r>
      <w:r>
        <w:rPr>
          <w:rFonts w:ascii="Optima" w:eastAsia="Microsoft GothicNeo" w:hAnsi="Optima" w:cs="CMU Sans Serif Medium"/>
          <w:sz w:val="22"/>
          <w:szCs w:val="22"/>
        </w:rPr>
        <w:t>and I.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Kuli</w:t>
      </w:r>
      <w:r w:rsidR="00523E29" w:rsidRPr="0076390C">
        <w:rPr>
          <w:rFonts w:ascii="Cambria" w:eastAsia="Microsoft GothicNeo" w:hAnsi="Cambria" w:cs="Cambria"/>
          <w:sz w:val="22"/>
          <w:szCs w:val="22"/>
        </w:rPr>
        <w:t>ć</w:t>
      </w:r>
      <w:r>
        <w:rPr>
          <w:rFonts w:ascii="Optima" w:eastAsia="Microsoft GothicNeo" w:hAnsi="Optima" w:cs="CMU Sans Serif Medium"/>
          <w:sz w:val="22"/>
          <w:szCs w:val="22"/>
        </w:rPr>
        <w:t>;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>Nanomotor</w:t>
      </w:r>
      <w:r w:rsidR="006F0C92" w:rsidRPr="00D421AD">
        <w:rPr>
          <w:rFonts w:ascii="Optima" w:eastAsia="Microsoft GothicNeo" w:hAnsi="Optima" w:cs="CMU Sans Serif Medium"/>
          <w:sz w:val="22"/>
          <w:szCs w:val="22"/>
        </w:rPr>
        <w:t>-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 xml:space="preserve">induced mechanical transformations in topological </w:t>
      </w:r>
      <w:r w:rsidR="002B0564" w:rsidRPr="00D421AD">
        <w:rPr>
          <w:rFonts w:ascii="Optima" w:eastAsia="Microsoft GothicNeo" w:hAnsi="Optima" w:cs="CMU Sans Serif Medium"/>
          <w:sz w:val="22"/>
          <w:szCs w:val="22"/>
        </w:rPr>
        <w:t xml:space="preserve">polymer 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>gel</w:t>
      </w:r>
      <w:r w:rsidR="002B0564" w:rsidRPr="00D421AD">
        <w:rPr>
          <w:rFonts w:ascii="Optima" w:eastAsia="Microsoft GothicNeo" w:hAnsi="Optima" w:cs="CMU Sans Serif Medium"/>
          <w:sz w:val="22"/>
          <w:szCs w:val="22"/>
        </w:rPr>
        <w:t>s</w:t>
      </w:r>
    </w:p>
    <w:p w14:paraId="13186E53" w14:textId="0115C6AD" w:rsidR="000B3673" w:rsidRPr="00D421AD" w:rsidRDefault="00D421AD" w:rsidP="00D421AD">
      <w:pPr>
        <w:pStyle w:val="ListParagraph"/>
        <w:numPr>
          <w:ilvl w:val="0"/>
          <w:numId w:val="2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A. </w:t>
      </w:r>
      <w:r w:rsidR="000B3673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Dutta</w:t>
      </w:r>
      <w:r>
        <w:rPr>
          <w:rFonts w:ascii="Optima" w:eastAsia="Microsoft GothicNeo" w:hAnsi="Optima" w:cs="CMU Sans Serif Medium"/>
          <w:sz w:val="22"/>
          <w:szCs w:val="22"/>
        </w:rPr>
        <w:t>,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 xml:space="preserve">C. 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>Connaughton</w:t>
      </w:r>
      <w:r w:rsidR="009239E8"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sz w:val="22"/>
          <w:szCs w:val="22"/>
        </w:rPr>
        <w:t>R.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Rajesh,</w:t>
      </w:r>
      <w:r>
        <w:rPr>
          <w:rFonts w:ascii="Optima" w:eastAsia="Microsoft GothicNeo" w:hAnsi="Optima" w:cs="CMU Sans Serif Medium"/>
          <w:sz w:val="22"/>
          <w:szCs w:val="22"/>
        </w:rPr>
        <w:t xml:space="preserve"> and O.</w:t>
      </w:r>
      <w:r w:rsidR="000B3673" w:rsidRPr="0076390C">
        <w:rPr>
          <w:rFonts w:ascii="Optima" w:eastAsia="Microsoft GothicNeo" w:hAnsi="Optima" w:cs="CMU Sans Serif Medium"/>
          <w:sz w:val="22"/>
          <w:szCs w:val="22"/>
        </w:rPr>
        <w:t xml:space="preserve"> Zaboronski</w:t>
      </w:r>
      <w:r>
        <w:rPr>
          <w:rFonts w:ascii="Optima" w:eastAsia="Microsoft GothicNeo" w:hAnsi="Optima" w:cs="CMU Sans Serif Medium"/>
          <w:sz w:val="22"/>
          <w:szCs w:val="22"/>
        </w:rPr>
        <w:t xml:space="preserve">; 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>Smoluchowski equation for aggregation, collision</w:t>
      </w:r>
      <w:r w:rsidR="000C4BF2">
        <w:rPr>
          <w:rFonts w:ascii="Optima" w:eastAsia="Microsoft GothicNeo" w:hAnsi="Optima" w:cs="CMU Sans Serif Medium"/>
          <w:sz w:val="22"/>
          <w:szCs w:val="22"/>
        </w:rPr>
        <w:t>-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>dependent evaporation</w:t>
      </w:r>
      <w:r w:rsidR="001A5FC0">
        <w:rPr>
          <w:rFonts w:ascii="Optima" w:eastAsia="Microsoft GothicNeo" w:hAnsi="Optima" w:cs="CMU Sans Serif Medium"/>
          <w:sz w:val="22"/>
          <w:szCs w:val="22"/>
        </w:rPr>
        <w:t>,</w:t>
      </w:r>
      <w:r w:rsidR="000B3673" w:rsidRPr="00D421AD">
        <w:rPr>
          <w:rFonts w:ascii="Optima" w:eastAsia="Microsoft GothicNeo" w:hAnsi="Optima" w:cs="CMU Sans Serif Medium"/>
          <w:sz w:val="22"/>
          <w:szCs w:val="22"/>
        </w:rPr>
        <w:t xml:space="preserve"> and input</w:t>
      </w:r>
    </w:p>
    <w:p w14:paraId="6980B6BB" w14:textId="77777777" w:rsidR="00A057A3" w:rsidRPr="0076390C" w:rsidRDefault="00A057A3" w:rsidP="00A01686">
      <w:pPr>
        <w:rPr>
          <w:rFonts w:ascii="Optima" w:eastAsia="Microsoft GothicNeo" w:hAnsi="Optima" w:cs="CMU Sans Serif Medium"/>
          <w:sz w:val="22"/>
          <w:szCs w:val="22"/>
        </w:rPr>
      </w:pPr>
    </w:p>
    <w:p w14:paraId="4EC622FC" w14:textId="36523072" w:rsidR="00A01686" w:rsidRPr="0076390C" w:rsidRDefault="00187F68" w:rsidP="00A01686">
      <w:pPr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Achievements and </w:t>
      </w:r>
      <w:r w:rsidR="00AE6AB8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</w:t>
      </w:r>
      <w:r w:rsidR="00A01686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wards</w:t>
      </w:r>
    </w:p>
    <w:p w14:paraId="0DDC4A79" w14:textId="77777777" w:rsidR="00BA5478" w:rsidRDefault="00BA5478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7D46B058" w14:textId="41484DC5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Best talk, Bosefest 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>, S. N. Bose National Centre for Basic Sciences, Kolkata, India</w:t>
      </w:r>
    </w:p>
    <w:p w14:paraId="1BE80832" w14:textId="77777777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Best poster, DAE Solid State Physics Symposium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IIT Mumbai, India</w:t>
      </w:r>
    </w:p>
    <w:p w14:paraId="23A8CE48" w14:textId="77777777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Best poster, Bosefest 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>, S. N. Bose National Centre for Basic Sciences, Kolkata, India</w:t>
      </w:r>
    </w:p>
    <w:p w14:paraId="1DFE6578" w14:textId="2E7B6D4C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Best scientific essa</w:t>
      </w:r>
      <w:r w:rsidR="00A057A3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y</w:t>
      </w:r>
      <w:r w:rsidR="00A74CD1" w:rsidRPr="0076390C">
        <w:rPr>
          <w:rFonts w:ascii="Optima" w:eastAsia="Microsoft GothicNeo" w:hAnsi="Optima" w:cs="CMU Sans Serif Medium"/>
          <w:sz w:val="22"/>
          <w:szCs w:val="22"/>
        </w:rPr>
        <w:t xml:space="preserve"> for</w:t>
      </w:r>
      <w:r w:rsidR="00CD5ECE" w:rsidRPr="0076390C">
        <w:rPr>
          <w:rFonts w:ascii="Optima" w:eastAsia="Microsoft GothicNeo" w:hAnsi="Optima" w:cs="CMU Sans Serif Medium"/>
          <w:sz w:val="22"/>
          <w:szCs w:val="22"/>
        </w:rPr>
        <w:t xml:space="preserve"> an essa</w:t>
      </w:r>
      <w:r w:rsidR="00456A3A" w:rsidRPr="0076390C">
        <w:rPr>
          <w:rFonts w:ascii="Optima" w:eastAsia="Microsoft GothicNeo" w:hAnsi="Optima" w:cs="CMU Sans Serif Medium"/>
          <w:sz w:val="22"/>
          <w:szCs w:val="22"/>
        </w:rPr>
        <w:t>y</w:t>
      </w:r>
      <w:r w:rsidR="00CD5ECE" w:rsidRPr="0076390C">
        <w:rPr>
          <w:rFonts w:ascii="Optima" w:eastAsia="Microsoft GothicNeo" w:hAnsi="Optima" w:cs="CMU Sans Serif Medium"/>
          <w:sz w:val="22"/>
          <w:szCs w:val="22"/>
        </w:rPr>
        <w:t xml:space="preserve"> titled</w:t>
      </w:r>
      <w:r w:rsidR="00A057A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Topological Insulators: A New Enigma, S. N. Bose National Centre for Basic Sciences newsletter</w:t>
      </w:r>
      <w:r w:rsidR="00846832" w:rsidRPr="0076390C">
        <w:rPr>
          <w:rFonts w:ascii="Optima" w:eastAsia="Microsoft GothicNeo" w:hAnsi="Optima" w:cs="CMU Sans Serif Medium"/>
          <w:sz w:val="22"/>
          <w:szCs w:val="22"/>
        </w:rPr>
        <w:t>, 3, 2010–2011</w:t>
      </w:r>
      <w:r w:rsidR="008C5818"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90691D" w:rsidRPr="0076390C">
        <w:rPr>
          <w:rFonts w:ascii="Optima" w:eastAsia="Microsoft GothicNeo" w:hAnsi="Optima" w:cs="CMU Sans Serif Medium"/>
          <w:sz w:val="22"/>
          <w:szCs w:val="22"/>
        </w:rPr>
        <w:t xml:space="preserve">Kolkata, </w:t>
      </w:r>
      <w:r w:rsidR="008C5818" w:rsidRPr="0076390C">
        <w:rPr>
          <w:rFonts w:ascii="Optima" w:eastAsia="Microsoft GothicNeo" w:hAnsi="Optima" w:cs="CMU Sans Serif Medium"/>
          <w:sz w:val="22"/>
          <w:szCs w:val="22"/>
        </w:rPr>
        <w:t>India</w:t>
      </w:r>
    </w:p>
    <w:p w14:paraId="21D3A3AB" w14:textId="0FA10F77" w:rsidR="00BC49EB" w:rsidRPr="0076390C" w:rsidRDefault="00BC49EB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2009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Lectureship</w:t>
      </w:r>
      <w:r w:rsidR="00440EF5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 (NET)</w:t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, Council of Scientific and Industrial Research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India</w:t>
      </w:r>
    </w:p>
    <w:p w14:paraId="4A454168" w14:textId="2995A986" w:rsidR="00627EAD" w:rsidRPr="0076390C" w:rsidRDefault="00627EAD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E91FF2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National top 1% in </w:t>
      </w:r>
      <w:r w:rsidR="008A4F7E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the </w:t>
      </w:r>
      <w:r w:rsidR="00E91FF2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National Graduate Physics Examination</w:t>
      </w:r>
      <w:r w:rsidR="00E91FF2" w:rsidRPr="0076390C">
        <w:rPr>
          <w:rFonts w:ascii="Optima" w:eastAsia="Microsoft GothicNeo" w:hAnsi="Optima" w:cs="CMU Sans Serif Medium"/>
          <w:sz w:val="22"/>
          <w:szCs w:val="22"/>
        </w:rPr>
        <w:t>, Indian Association of Physics Teachers</w:t>
      </w:r>
    </w:p>
    <w:p w14:paraId="6D953A91" w14:textId="5991C074" w:rsidR="00203EA0" w:rsidRPr="0076390C" w:rsidRDefault="00203EA0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All-India </w:t>
      </w:r>
      <w:r w:rsidR="005E7C2B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r</w:t>
      </w:r>
      <w:r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ank 125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in the Joint Entrance Screening Test</w:t>
      </w:r>
    </w:p>
    <w:p w14:paraId="16C6B55E" w14:textId="1B1855D2" w:rsidR="00E91FF2" w:rsidRPr="0076390C" w:rsidRDefault="00E91FF2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A65EF8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All</w:t>
      </w:r>
      <w:r w:rsidR="00203EA0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-</w:t>
      </w:r>
      <w:r w:rsidR="00A65EF8" w:rsidRPr="001E4425">
        <w:rPr>
          <w:rFonts w:ascii="Optima" w:eastAsia="Microsoft GothicNeo" w:hAnsi="Optima" w:cs="CMU Sans Serif Medium"/>
          <w:b/>
          <w:bCs/>
          <w:sz w:val="22"/>
          <w:szCs w:val="22"/>
        </w:rPr>
        <w:t>India rank 23</w:t>
      </w:r>
      <w:r w:rsidR="00A65EF8" w:rsidRPr="0076390C">
        <w:rPr>
          <w:rFonts w:ascii="Optima" w:eastAsia="Microsoft GothicNeo" w:hAnsi="Optima" w:cs="CMU Sans Serif Medium"/>
          <w:sz w:val="22"/>
          <w:szCs w:val="22"/>
        </w:rPr>
        <w:t xml:space="preserve"> in </w:t>
      </w:r>
      <w:r w:rsidR="00B418D6" w:rsidRPr="0076390C">
        <w:rPr>
          <w:rFonts w:ascii="Optima" w:eastAsia="Microsoft GothicNeo" w:hAnsi="Optima" w:cs="CMU Sans Serif Medium"/>
          <w:sz w:val="22"/>
          <w:szCs w:val="22"/>
        </w:rPr>
        <w:t xml:space="preserve">Physics in the </w:t>
      </w:r>
      <w:r w:rsidR="00A65EF8" w:rsidRPr="0076390C">
        <w:rPr>
          <w:rFonts w:ascii="Optima" w:eastAsia="Microsoft GothicNeo" w:hAnsi="Optima" w:cs="CMU Sans Serif Medium"/>
          <w:sz w:val="22"/>
          <w:szCs w:val="22"/>
        </w:rPr>
        <w:t>Joint Admission Test for M.Sc., Indian Institute of Technology, 2007</w:t>
      </w:r>
    </w:p>
    <w:p w14:paraId="5532D314" w14:textId="19D88A13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46DAF042" w14:textId="77777777" w:rsidR="003105C1" w:rsidRDefault="003105C1" w:rsidP="008A394D">
      <w:pPr>
        <w:tabs>
          <w:tab w:val="left" w:pos="2740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</w:p>
    <w:p w14:paraId="294DE8AF" w14:textId="77777777" w:rsidR="003105C1" w:rsidRDefault="003105C1" w:rsidP="008A394D">
      <w:pPr>
        <w:tabs>
          <w:tab w:val="left" w:pos="2740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</w:p>
    <w:p w14:paraId="2335C349" w14:textId="583FF95A" w:rsidR="00A01686" w:rsidRPr="0076390C" w:rsidRDefault="00A01686" w:rsidP="008A394D">
      <w:pPr>
        <w:tabs>
          <w:tab w:val="left" w:pos="2740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Research </w:t>
      </w:r>
      <w:r w:rsidR="004F7A87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f</w:t>
      </w:r>
      <w:r w:rsidR="009C6FC5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ellowships</w:t>
      </w:r>
    </w:p>
    <w:p w14:paraId="173571A5" w14:textId="77777777" w:rsidR="00202250" w:rsidRDefault="00202250" w:rsidP="005F3A08">
      <w:pPr>
        <w:rPr>
          <w:rFonts w:ascii="Optima" w:eastAsia="Microsoft GothicNeo" w:hAnsi="Optima" w:cs="CMU Sans Serif Medium"/>
          <w:sz w:val="22"/>
          <w:szCs w:val="22"/>
        </w:rPr>
      </w:pPr>
    </w:p>
    <w:p w14:paraId="3A1477DC" w14:textId="1E2BF3D2" w:rsidR="005F3A08" w:rsidRPr="0076390C" w:rsidRDefault="005F3A08" w:rsidP="005F3A08">
      <w:pPr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2014–2016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>Postdoctoral Research Fellowship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Institute of Mathematical Sciences, India</w:t>
      </w:r>
    </w:p>
    <w:p w14:paraId="788FB1CD" w14:textId="2AB7855B" w:rsidR="008A394D" w:rsidRPr="0076390C" w:rsidRDefault="008A394D" w:rsidP="008A394D">
      <w:pPr>
        <w:ind w:left="1440" w:hanging="144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 xml:space="preserve">Travel </w:t>
      </w:r>
      <w:r w:rsidR="0091242B"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>G</w:t>
      </w:r>
      <w:r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>rant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from International Centre for Theoretical Physics, Italy to attend </w:t>
      </w:r>
      <w:r w:rsidR="007A5472" w:rsidRPr="0076390C">
        <w:rPr>
          <w:rFonts w:ascii="Optima" w:eastAsia="Microsoft GothicNeo" w:hAnsi="Optima" w:cs="CMU Sans Serif Medium"/>
          <w:sz w:val="22"/>
          <w:szCs w:val="22"/>
        </w:rPr>
        <w:t xml:space="preserve">the </w:t>
      </w:r>
      <w:r w:rsidRPr="0076390C">
        <w:rPr>
          <w:rFonts w:ascii="Optima" w:eastAsia="Microsoft GothicNeo" w:hAnsi="Optima" w:cs="CMU Sans Serif Medium"/>
          <w:sz w:val="22"/>
          <w:szCs w:val="22"/>
        </w:rPr>
        <w:t>Workshop on Ultracold Atoms and Gauge Theories</w:t>
      </w:r>
    </w:p>
    <w:p w14:paraId="672B4BAB" w14:textId="54DB3511" w:rsidR="00A01686" w:rsidRPr="0076390C" w:rsidRDefault="00A01686" w:rsidP="00A01686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2011</w:t>
      </w:r>
      <w:r w:rsidR="005F3A08" w:rsidRPr="0076390C">
        <w:rPr>
          <w:rFonts w:ascii="Optima" w:eastAsia="Microsoft GothicNeo" w:hAnsi="Optima" w:cs="CMU Sans Serif Medium"/>
          <w:sz w:val="22"/>
          <w:szCs w:val="22"/>
        </w:rPr>
        <w:t>–2014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>Senior Research Fellowship</w:t>
      </w:r>
      <w:r w:rsidRPr="0076390C">
        <w:rPr>
          <w:rFonts w:ascii="Optima" w:eastAsia="Microsoft GothicNeo" w:hAnsi="Optima" w:cs="CMU Sans Serif Medium"/>
          <w:sz w:val="22"/>
          <w:szCs w:val="22"/>
        </w:rPr>
        <w:t>, Council of Scientific and Industrial Research, India</w:t>
      </w:r>
    </w:p>
    <w:p w14:paraId="567EA26B" w14:textId="1EB57B9F" w:rsidR="008A394D" w:rsidRPr="0076390C" w:rsidRDefault="00A01686" w:rsidP="008A394D">
      <w:pPr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2009</w:t>
      </w:r>
      <w:r w:rsidR="005F3A08" w:rsidRPr="0076390C">
        <w:rPr>
          <w:rFonts w:ascii="Optima" w:eastAsia="Microsoft GothicNeo" w:hAnsi="Optima" w:cs="CMU Sans Serif Medium"/>
          <w:sz w:val="22"/>
          <w:szCs w:val="22"/>
        </w:rPr>
        <w:t>–2011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E9345D">
        <w:rPr>
          <w:rFonts w:ascii="Optima" w:eastAsia="Microsoft GothicNeo" w:hAnsi="Optima" w:cs="CMU Sans Serif Medium"/>
          <w:b/>
          <w:bCs/>
          <w:sz w:val="22"/>
          <w:szCs w:val="22"/>
        </w:rPr>
        <w:t>Junior Research Fellowship</w:t>
      </w:r>
      <w:r w:rsidRPr="0076390C">
        <w:rPr>
          <w:rFonts w:ascii="Optima" w:eastAsia="Microsoft GothicNeo" w:hAnsi="Optima" w:cs="CMU Sans Serif Medium"/>
          <w:sz w:val="22"/>
          <w:szCs w:val="22"/>
        </w:rPr>
        <w:t>, Council of Scientific and Industrial Research, India</w:t>
      </w:r>
    </w:p>
    <w:p w14:paraId="3EE06351" w14:textId="77777777" w:rsidR="00474C66" w:rsidRPr="0076390C" w:rsidRDefault="00474C66" w:rsidP="00C65EA2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34F3FE06" w14:textId="4FBF910C" w:rsidR="00A01686" w:rsidRPr="0076390C" w:rsidRDefault="00A0168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Invited </w:t>
      </w:r>
      <w:r w:rsidR="006B4564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t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alks</w:t>
      </w:r>
    </w:p>
    <w:p w14:paraId="07883DD6" w14:textId="77777777" w:rsidR="009E7356" w:rsidRDefault="009E735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0F64FDC8" w14:textId="6AF9ADAA" w:rsidR="00A01686" w:rsidRPr="0076390C" w:rsidRDefault="00A0168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Molecular Biophysics Unit, </w:t>
      </w:r>
      <w:r w:rsidR="00434081" w:rsidRPr="0076390C">
        <w:rPr>
          <w:rFonts w:ascii="Optima" w:eastAsia="Microsoft GothicNeo" w:hAnsi="Optima" w:cs="CMU Sans Serif Medium"/>
          <w:sz w:val="22"/>
          <w:szCs w:val="22"/>
        </w:rPr>
        <w:t>IISc</w:t>
      </w:r>
      <w:r w:rsidRPr="0076390C">
        <w:rPr>
          <w:rFonts w:ascii="Optima" w:eastAsia="Microsoft GothicNeo" w:hAnsi="Optima" w:cs="CMU Sans Serif Medium"/>
          <w:sz w:val="22"/>
          <w:szCs w:val="22"/>
        </w:rPr>
        <w:t>, Bangalore, India, Data-driven search for drug–membrane permeability equations</w:t>
      </w:r>
    </w:p>
    <w:p w14:paraId="30688DB7" w14:textId="14EF7420" w:rsidR="00A01686" w:rsidRPr="0076390C" w:rsidRDefault="00A0168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Physical Chemistry Seminar Series, Rutgers University, USA, Data-driven search for drug–membrane permeability equations</w:t>
      </w:r>
    </w:p>
    <w:p w14:paraId="361177D4" w14:textId="1CA8D4E9" w:rsidR="00A01686" w:rsidRPr="0076390C" w:rsidRDefault="00A0168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2020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Applied Physics and Machine Learning Seminar Series, I</w:t>
      </w:r>
      <w:r w:rsidR="0098153F" w:rsidRPr="0076390C">
        <w:rPr>
          <w:rFonts w:ascii="Optima" w:eastAsia="Microsoft GothicNeo" w:hAnsi="Optima" w:cs="CMU Sans Serif Medium"/>
          <w:sz w:val="22"/>
          <w:szCs w:val="22"/>
        </w:rPr>
        <w:t>IT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Hyderabad, India, Data-driven Search for Structure–Property Relations in Soft Matter</w:t>
      </w:r>
    </w:p>
    <w:p w14:paraId="572ECB64" w14:textId="37F18169" w:rsidR="00A01686" w:rsidRPr="0076390C" w:rsidRDefault="00A01686" w:rsidP="00A01686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2017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Leibniz Institute for Polymer Research,</w:t>
      </w:r>
      <w:r w:rsidR="00594856" w:rsidRPr="0076390C">
        <w:rPr>
          <w:rFonts w:ascii="Optima" w:eastAsia="Microsoft GothicNeo" w:hAnsi="Optima" w:cs="CMU Sans Serif Medium"/>
          <w:sz w:val="22"/>
          <w:szCs w:val="22"/>
        </w:rPr>
        <w:t xml:space="preserve"> Dresden,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Germany, Polymer Entanglement in Motor Driven Topological Gels</w:t>
      </w:r>
    </w:p>
    <w:p w14:paraId="5AAF6E7F" w14:textId="10FD0B93" w:rsidR="00093441" w:rsidRPr="0076390C" w:rsidRDefault="00093441" w:rsidP="00093441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University of Tokyo, Japan, Modeling aggregation and fragmentation phenomena using the Smoluchowski equation </w:t>
      </w:r>
    </w:p>
    <w:p w14:paraId="30E1A682" w14:textId="198E4399" w:rsidR="005243B4" w:rsidRPr="0076390C" w:rsidRDefault="005243B4" w:rsidP="00A01686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61F2B661" w14:textId="2AB7E680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Contributed </w:t>
      </w:r>
      <w:r w:rsidR="001C6270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t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alks</w:t>
      </w:r>
    </w:p>
    <w:p w14:paraId="14CF28BB" w14:textId="77777777" w:rsidR="00A44AB4" w:rsidRDefault="00A44A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03C0F714" w14:textId="1E0DDC75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BiGmax Workshop 202</w:t>
      </w:r>
      <w:r w:rsidR="00DF559B" w:rsidRPr="0076390C">
        <w:rPr>
          <w:rFonts w:ascii="Optima" w:eastAsia="Microsoft GothicNeo" w:hAnsi="Optima" w:cs="CMU Sans Serif Medium"/>
          <w:sz w:val="22"/>
          <w:szCs w:val="22"/>
        </w:rPr>
        <w:t>1</w:t>
      </w:r>
      <w:r w:rsidRPr="0076390C">
        <w:rPr>
          <w:rFonts w:ascii="Optima" w:eastAsia="Microsoft GothicNeo" w:hAnsi="Optima" w:cs="CMU Sans Serif Medium"/>
          <w:sz w:val="22"/>
          <w:szCs w:val="22"/>
        </w:rPr>
        <w:t>, Magdeburg, Germany, Data-driven search for drug–membrane permeability models</w:t>
      </w:r>
    </w:p>
    <w:p w14:paraId="7217E595" w14:textId="55BF1D10" w:rsidR="00B214C3" w:rsidRPr="0076390C" w:rsidRDefault="005243B4" w:rsidP="00093441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2019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BiGmax Workshop 2019, Dresden, Germany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>, Data mining in soft matter systems</w:t>
      </w:r>
    </w:p>
    <w:p w14:paraId="26E10996" w14:textId="7CA15BA8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2015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Progra</w:t>
      </w:r>
      <w:r w:rsidR="007F471F" w:rsidRPr="0076390C">
        <w:rPr>
          <w:rFonts w:ascii="Optima" w:eastAsia="Microsoft GothicNeo" w:hAnsi="Optima" w:cs="CMU Sans Serif Medium"/>
          <w:sz w:val="22"/>
          <w:szCs w:val="22"/>
        </w:rPr>
        <w:t>m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on Non-equilibrium statistical physics, Bangalore, India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 xml:space="preserve">, Modeling aggregation and fragmentation phenomena using the Smoluchowski equation </w:t>
      </w:r>
    </w:p>
    <w:p w14:paraId="0E8A32DF" w14:textId="5BC133E8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2015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Fluctuation driven phenomena in non-equilibrium statistical mechanics, Warwick, England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>, Modeling aggregation and fragmentation phenomena using the Smoluchowski equation</w:t>
      </w:r>
    </w:p>
    <w:p w14:paraId="27899092" w14:textId="472D8359" w:rsidR="00D3538E" w:rsidRPr="0076390C" w:rsidRDefault="005243B4" w:rsidP="00D3538E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Bosefest 2013, Kolkata, Indi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 xml:space="preserve">a, Proposed </w:t>
      </w:r>
      <w:r w:rsidR="006F55C0" w:rsidRPr="0076390C">
        <w:rPr>
          <w:rFonts w:ascii="Optima" w:eastAsia="Microsoft GothicNeo" w:hAnsi="Optima" w:cs="CMU Sans Serif Medium"/>
          <w:sz w:val="22"/>
          <w:szCs w:val="22"/>
        </w:rPr>
        <w:t>e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 xml:space="preserve">vidence for </w:t>
      </w:r>
      <w:r w:rsidR="006F55C0" w:rsidRPr="0076390C">
        <w:rPr>
          <w:rFonts w:ascii="Optima" w:eastAsia="Microsoft GothicNeo" w:hAnsi="Optima" w:cs="CMU Sans Serif Medium"/>
          <w:sz w:val="22"/>
          <w:szCs w:val="22"/>
        </w:rPr>
        <w:t>s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 xml:space="preserve">uperconductors with a Lifshitz </w:t>
      </w:r>
      <w:r w:rsidR="006F55C0" w:rsidRPr="0076390C">
        <w:rPr>
          <w:rFonts w:ascii="Optima" w:eastAsia="Microsoft GothicNeo" w:hAnsi="Optima" w:cs="CMU Sans Serif Medium"/>
          <w:sz w:val="22"/>
          <w:szCs w:val="22"/>
        </w:rPr>
        <w:t>t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ricritical point and a spatially-modulated Fulde–Ferrell–Larkin–Ovchinnikov-type order parameter</w:t>
      </w:r>
    </w:p>
    <w:p w14:paraId="0263D47A" w14:textId="5962664A" w:rsidR="00D3538E" w:rsidRPr="0076390C" w:rsidRDefault="00D3538E" w:rsidP="00D3538E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Bosefest 2012, Kolkata, India, Ginzburg–Landau Theory Near the Multicritical Point of Exotic Superconductors</w:t>
      </w:r>
    </w:p>
    <w:p w14:paraId="3674A942" w14:textId="1AB268C1" w:rsidR="005243B4" w:rsidRPr="0076390C" w:rsidRDefault="005243B4" w:rsidP="00D3538E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496978F9" w14:textId="1238FC36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Poster </w:t>
      </w:r>
      <w:r w:rsidR="00304274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resentation</w:t>
      </w:r>
      <w:r w:rsidR="00BF6B7C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s</w:t>
      </w:r>
    </w:p>
    <w:p w14:paraId="270462DB" w14:textId="77777777" w:rsidR="00A44AB4" w:rsidRDefault="00A44A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508CEF34" w14:textId="6A5A588F" w:rsidR="00416195" w:rsidRPr="0076390C" w:rsidRDefault="00416195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21st International Conference on Systems Biology, Berlin, Germany</w:t>
      </w:r>
    </w:p>
    <w:p w14:paraId="083DDC06" w14:textId="2340D17E" w:rsidR="00416195" w:rsidRPr="0076390C" w:rsidRDefault="00416195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3rd Frankfurt Conference on Quality Control in Life Processes, Frankfurt, Germany</w:t>
      </w:r>
    </w:p>
    <w:p w14:paraId="61A1BE8A" w14:textId="2E3D7F00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2019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Mainz Materials Simulation Days 2019, Mainz,</w:t>
      </w:r>
      <w:r w:rsidR="00F624EF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Germany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>, Application of data mining in soft matter systems</w:t>
      </w:r>
    </w:p>
    <w:p w14:paraId="514A7BF0" w14:textId="7DDD6388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2018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Bi</w:t>
      </w:r>
      <w:r w:rsidR="00BB0B6F" w:rsidRPr="0076390C">
        <w:rPr>
          <w:rFonts w:ascii="Optima" w:eastAsia="Microsoft GothicNeo" w:hAnsi="Optima" w:cs="CMU Sans Serif Medium"/>
          <w:sz w:val="22"/>
          <w:szCs w:val="22"/>
        </w:rPr>
        <w:t>Gm</w:t>
      </w:r>
      <w:r w:rsidRPr="0076390C">
        <w:rPr>
          <w:rFonts w:ascii="Optima" w:eastAsia="Microsoft GothicNeo" w:hAnsi="Optima" w:cs="CMU Sans Serif Medium"/>
          <w:sz w:val="22"/>
          <w:szCs w:val="22"/>
        </w:rPr>
        <w:t>ax Workshop 2018, Irsee, Germany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>, High-throughput screening of drug–membrane thermodynamics</w:t>
      </w:r>
    </w:p>
    <w:p w14:paraId="59B31F84" w14:textId="7CA43585" w:rsidR="00B214C3" w:rsidRPr="0076390C" w:rsidRDefault="00B214C3" w:rsidP="00B214C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Indian Statistical Physics Community Meeting 2016, Bangalore, India, Modeling aggregation and fragmentation using the Smoluchowski equation</w:t>
      </w:r>
    </w:p>
    <w:p w14:paraId="6922561E" w14:textId="45CC47F1" w:rsidR="005243B4" w:rsidRPr="0076390C" w:rsidRDefault="005243B4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Avalanches, plasticity, and nonlinear response in nonequilibrium solids, Kyoto,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Japan</w:t>
      </w:r>
      <w:r w:rsidR="00B214C3" w:rsidRPr="0076390C">
        <w:rPr>
          <w:rFonts w:ascii="Optima" w:eastAsia="Microsoft GothicNeo" w:hAnsi="Optima" w:cs="CMU Sans Serif Medium"/>
          <w:sz w:val="22"/>
          <w:szCs w:val="22"/>
        </w:rPr>
        <w:t xml:space="preserve">, 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Modeling aggregation and fragmentation phenomena using the Smoluchowski equation</w:t>
      </w:r>
    </w:p>
    <w:p w14:paraId="19F369D2" w14:textId="3F90BC10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2014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STATPHYS—KOLKATA VIII, Kolkata, India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 Ginzburg–Landau Theory near the Multicritical Point of Exotic Superconductors</w:t>
      </w:r>
    </w:p>
    <w:p w14:paraId="7BA1CC2E" w14:textId="05B221AD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lastRenderedPageBreak/>
        <w:t>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Workshop on Ultracold Atoms and Gauge Theories, Trieste, Italy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 Lifshitz tricritical point and its relation to the FFLO superconducting state</w:t>
      </w:r>
    </w:p>
    <w:p w14:paraId="485E18D3" w14:textId="58142CFC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 xml:space="preserve">DAE </w:t>
      </w:r>
      <w:r w:rsidRPr="0076390C">
        <w:rPr>
          <w:rFonts w:ascii="Optima" w:eastAsia="Microsoft GothicNeo" w:hAnsi="Optima" w:cs="CMU Sans Serif Medium"/>
          <w:sz w:val="22"/>
          <w:szCs w:val="22"/>
        </w:rPr>
        <w:t>Solid State Physics Symposium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Mumbai, India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 Dynamical Structure Factor of Fulde–Ferrell–Larkin–Ovchinnikov Superconductors</w:t>
      </w:r>
    </w:p>
    <w:p w14:paraId="02B2CEED" w14:textId="15F9DE59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International Conference on Statistical Physics and Nonlinear Dynamics, </w:t>
      </w:r>
      <w:r w:rsidR="001732A3" w:rsidRPr="0076390C">
        <w:rPr>
          <w:rFonts w:ascii="Optima" w:eastAsia="Microsoft GothicNeo" w:hAnsi="Optima" w:cs="CMU Sans Serif Medium"/>
          <w:sz w:val="22"/>
          <w:szCs w:val="22"/>
        </w:rPr>
        <w:t>Kolkata</w:t>
      </w:r>
      <w:r w:rsidRPr="0076390C">
        <w:rPr>
          <w:rFonts w:ascii="Optima" w:eastAsia="Microsoft GothicNeo" w:hAnsi="Optima" w:cs="CMU Sans Serif Medium"/>
          <w:sz w:val="22"/>
          <w:szCs w:val="22"/>
        </w:rPr>
        <w:t>, India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 Ginzburg–Landau Theory Near the Multicritical Point of Exotic Superconductors</w:t>
      </w:r>
    </w:p>
    <w:p w14:paraId="40DF1A24" w14:textId="7E209FB4" w:rsidR="005243B4" w:rsidRPr="0076390C" w:rsidRDefault="005243B4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Bosefest 201</w:t>
      </w:r>
      <w:r w:rsidR="005C25E6" w:rsidRPr="0076390C">
        <w:rPr>
          <w:rFonts w:ascii="Optima" w:eastAsia="Microsoft GothicNeo" w:hAnsi="Optima" w:cs="CMU Sans Serif Medium"/>
          <w:sz w:val="22"/>
          <w:szCs w:val="22"/>
        </w:rPr>
        <w:t>1</w:t>
      </w:r>
      <w:r w:rsidRPr="0076390C">
        <w:rPr>
          <w:rFonts w:ascii="Optima" w:eastAsia="Microsoft GothicNeo" w:hAnsi="Optima" w:cs="CMU Sans Serif Medium"/>
          <w:sz w:val="22"/>
          <w:szCs w:val="22"/>
        </w:rPr>
        <w:t>, Kolkata, India</w:t>
      </w:r>
      <w:r w:rsidR="00D3538E" w:rsidRPr="0076390C">
        <w:rPr>
          <w:rFonts w:ascii="Optima" w:eastAsia="Microsoft GothicNeo" w:hAnsi="Optima" w:cs="CMU Sans Serif Medium"/>
          <w:sz w:val="22"/>
          <w:szCs w:val="22"/>
        </w:rPr>
        <w:t>, Phenomenological Theory of Sarma Phase</w:t>
      </w:r>
    </w:p>
    <w:p w14:paraId="312EE1D5" w14:textId="77777777" w:rsidR="008B2657" w:rsidRPr="0076390C" w:rsidRDefault="008B2657" w:rsidP="008B2657">
      <w:p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</w:p>
    <w:p w14:paraId="55B3BA49" w14:textId="7F78899E" w:rsidR="00704873" w:rsidRPr="0076390C" w:rsidRDefault="00C75FEB" w:rsidP="008B2657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  <w:sz w:val="22"/>
          <w:szCs w:val="22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C</w:t>
      </w:r>
      <w:r w:rsidR="005243B4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onference</w:t>
      </w:r>
      <w:r w:rsidR="0023278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 </w:t>
      </w:r>
      <w:r w:rsidR="00FE62C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p</w:t>
      </w:r>
      <w:r w:rsidR="0023278A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articipation</w:t>
      </w:r>
    </w:p>
    <w:p w14:paraId="4EF0A61F" w14:textId="77777777" w:rsidR="00F25A98" w:rsidRDefault="00F25A98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4517DB67" w14:textId="445D6B78" w:rsidR="00704873" w:rsidRPr="0076390C" w:rsidRDefault="00704873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Python for HPC,</w:t>
      </w:r>
      <w:r w:rsidR="001F675C" w:rsidRPr="0076390C">
        <w:rPr>
          <w:rFonts w:ascii="Optima" w:eastAsia="Microsoft GothicNeo" w:hAnsi="Optima" w:cs="CMU Sans Serif Medium"/>
          <w:sz w:val="22"/>
          <w:szCs w:val="22"/>
        </w:rPr>
        <w:t xml:space="preserve"> Garching,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Germany</w:t>
      </w:r>
    </w:p>
    <w:p w14:paraId="34948A77" w14:textId="390C5701" w:rsidR="00704873" w:rsidRPr="0076390C" w:rsidRDefault="00704873" w:rsidP="001F675C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BiGmax Summer School 2021, </w:t>
      </w:r>
      <w:r w:rsidR="001F675C" w:rsidRPr="0076390C">
        <w:rPr>
          <w:rFonts w:ascii="Optima" w:eastAsia="Microsoft GothicNeo" w:hAnsi="Optima" w:cs="CMU Sans Serif Medium"/>
          <w:sz w:val="22"/>
          <w:szCs w:val="22"/>
        </w:rPr>
        <w:t xml:space="preserve">Düsseldorf, </w:t>
      </w:r>
      <w:r w:rsidRPr="0076390C">
        <w:rPr>
          <w:rFonts w:ascii="Optima" w:eastAsia="Microsoft GothicNeo" w:hAnsi="Optima" w:cs="CMU Sans Serif Medium"/>
          <w:sz w:val="22"/>
          <w:szCs w:val="22"/>
        </w:rPr>
        <w:t>Germany</w:t>
      </w:r>
    </w:p>
    <w:p w14:paraId="15EAF859" w14:textId="77777777" w:rsidR="00704873" w:rsidRPr="0076390C" w:rsidRDefault="00704873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2020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Causal Data Science Meeting 2020, Maastricht, Netherlands</w:t>
      </w:r>
    </w:p>
    <w:p w14:paraId="4F1FB4C1" w14:textId="4CE45A2C" w:rsidR="00704873" w:rsidRPr="0076390C" w:rsidRDefault="00704873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2020 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Multiscale simulations of soft matter: </w:t>
      </w:r>
      <w:r w:rsidR="007F012D" w:rsidRPr="0076390C">
        <w:rPr>
          <w:rFonts w:ascii="Optima" w:eastAsia="Microsoft GothicNeo" w:hAnsi="Optima" w:cs="CMU Sans Serif Medium"/>
          <w:sz w:val="22"/>
          <w:szCs w:val="22"/>
        </w:rPr>
        <w:t>new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method developments and mathematical foundations,</w:t>
      </w:r>
      <w:r w:rsidR="001B7FAA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Mainz, Germany</w:t>
      </w:r>
    </w:p>
    <w:p w14:paraId="2EE53CBA" w14:textId="7151BFEB" w:rsidR="00704873" w:rsidRPr="0076390C" w:rsidRDefault="00704873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2020 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(Machine) </w:t>
      </w:r>
      <w:r w:rsidR="00093441" w:rsidRPr="0076390C">
        <w:rPr>
          <w:rFonts w:ascii="Optima" w:eastAsia="Microsoft GothicNeo" w:hAnsi="Optima" w:cs="CMU Sans Serif Medium"/>
          <w:sz w:val="22"/>
          <w:szCs w:val="22"/>
        </w:rPr>
        <w:t>L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earning </w:t>
      </w:r>
      <w:r w:rsidR="00093441" w:rsidRPr="0076390C">
        <w:rPr>
          <w:rFonts w:ascii="Optima" w:eastAsia="Microsoft GothicNeo" w:hAnsi="Optima" w:cs="CMU Sans Serif Medium"/>
          <w:sz w:val="22"/>
          <w:szCs w:val="22"/>
        </w:rPr>
        <w:t>H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ow to </w:t>
      </w:r>
      <w:r w:rsidR="00093441" w:rsidRPr="0076390C">
        <w:rPr>
          <w:rFonts w:ascii="Optima" w:eastAsia="Microsoft GothicNeo" w:hAnsi="Optima" w:cs="CMU Sans Serif Medium"/>
          <w:sz w:val="22"/>
          <w:szCs w:val="22"/>
        </w:rPr>
        <w:t>C</w:t>
      </w:r>
      <w:r w:rsidRPr="0076390C">
        <w:rPr>
          <w:rFonts w:ascii="Optima" w:eastAsia="Microsoft GothicNeo" w:hAnsi="Optima" w:cs="CMU Sans Serif Medium"/>
          <w:sz w:val="22"/>
          <w:szCs w:val="22"/>
        </w:rPr>
        <w:t>oarse-grain, Mainz, Germany</w:t>
      </w:r>
    </w:p>
    <w:p w14:paraId="3BBF805F" w14:textId="41079546" w:rsidR="00704873" w:rsidRPr="0076390C" w:rsidRDefault="00704873" w:rsidP="005243B4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2020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BiGmax Virtual Machine Learning Workshop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="000F08F4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="00AA08D7" w:rsidRPr="0076390C">
        <w:rPr>
          <w:rFonts w:ascii="Optima" w:eastAsia="Microsoft GothicNeo" w:hAnsi="Optima" w:cs="CMU Sans Serif Medium"/>
          <w:sz w:val="22"/>
          <w:szCs w:val="22"/>
        </w:rPr>
        <w:t>Germany</w:t>
      </w:r>
    </w:p>
    <w:p w14:paraId="24EA8F40" w14:textId="3BA4AB82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2018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NOMAD Summer—A hands-on course on tools for novel-materials discovery, Lausanne,</w:t>
      </w:r>
      <w:r w:rsidR="001B7FAA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Switzerland</w:t>
      </w:r>
    </w:p>
    <w:p w14:paraId="103968AB" w14:textId="77777777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2018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Machine Learning in Scientific Computing, Nierstein, Germany</w:t>
      </w:r>
    </w:p>
    <w:p w14:paraId="3AAD857F" w14:textId="14AAFE00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Bangalore School </w:t>
      </w:r>
      <w:r w:rsidR="007F012D" w:rsidRPr="0076390C">
        <w:rPr>
          <w:rFonts w:ascii="Optima" w:eastAsia="Microsoft GothicNeo" w:hAnsi="Optima" w:cs="CMU Sans Serif Medium"/>
          <w:sz w:val="22"/>
          <w:szCs w:val="22"/>
        </w:rPr>
        <w:t>on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Statistical Physics–VII, Bangalore, India</w:t>
      </w:r>
    </w:p>
    <w:p w14:paraId="08A2C486" w14:textId="029078E8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2016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Fracmeet 2016, Chennai, India</w:t>
      </w:r>
    </w:p>
    <w:p w14:paraId="66B114D2" w14:textId="13962830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2015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Fracmeet 2015, Chennai, India</w:t>
      </w:r>
    </w:p>
    <w:p w14:paraId="30CD3DF5" w14:textId="77777777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2014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Bangalore School on Statistical Physics–V, Bangalore, India</w:t>
      </w:r>
    </w:p>
    <w:p w14:paraId="622B2D6C" w14:textId="78FF3FAA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 xml:space="preserve">International </w:t>
      </w:r>
      <w:r w:rsidR="00D13975" w:rsidRPr="0076390C">
        <w:rPr>
          <w:rFonts w:ascii="Optima" w:eastAsia="Microsoft GothicNeo" w:hAnsi="Optima" w:cs="CMU Sans Serif Medium"/>
          <w:sz w:val="22"/>
          <w:szCs w:val="22"/>
        </w:rPr>
        <w:t>W</w:t>
      </w:r>
      <w:r w:rsidRPr="0076390C">
        <w:rPr>
          <w:rFonts w:ascii="Optima" w:eastAsia="Microsoft GothicNeo" w:hAnsi="Optima" w:cs="CMU Sans Serif Medium"/>
          <w:sz w:val="22"/>
          <w:szCs w:val="22"/>
        </w:rPr>
        <w:t>orkshop on Quantum Integrable Systems, Kolkata, India</w:t>
      </w:r>
    </w:p>
    <w:p w14:paraId="685EDA24" w14:textId="12782F26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2011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International School on Topology in Quantum Matter, Bangalore, India</w:t>
      </w:r>
    </w:p>
    <w:p w14:paraId="3BE6A566" w14:textId="77777777" w:rsidR="00704873" w:rsidRPr="0076390C" w:rsidRDefault="00704873" w:rsidP="00704873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2010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International School on Cold Ions and Atoms, Kolkata, India</w:t>
      </w:r>
    </w:p>
    <w:p w14:paraId="50AA807A" w14:textId="404B96BB" w:rsidR="005F03EB" w:rsidRPr="0076390C" w:rsidRDefault="00704873" w:rsidP="00C6178B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2009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Workshop on Tools of Theoretical Physics and the Problem of Turbulence, Kolkata,</w:t>
      </w:r>
      <w:r w:rsidR="001A1DCF" w:rsidRPr="0076390C">
        <w:rPr>
          <w:rFonts w:ascii="Optima" w:eastAsia="Microsoft GothicNeo" w:hAnsi="Optima" w:cs="CMU Sans Serif Medium"/>
          <w:sz w:val="22"/>
          <w:szCs w:val="22"/>
        </w:rPr>
        <w:t xml:space="preserve"> </w:t>
      </w:r>
      <w:r w:rsidRPr="0076390C">
        <w:rPr>
          <w:rFonts w:ascii="Optima" w:eastAsia="Microsoft GothicNeo" w:hAnsi="Optima" w:cs="CMU Sans Serif Medium"/>
          <w:sz w:val="22"/>
          <w:szCs w:val="22"/>
        </w:rPr>
        <w:t>India</w:t>
      </w:r>
    </w:p>
    <w:p w14:paraId="2EE2627F" w14:textId="77777777" w:rsidR="00C6178B" w:rsidRPr="0076390C" w:rsidRDefault="00C6178B" w:rsidP="00C6178B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5CDF4A0A" w14:textId="2D42756D" w:rsidR="001A1DCF" w:rsidRPr="0076390C" w:rsidRDefault="001A1DCF" w:rsidP="001A1DCF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Academic </w:t>
      </w:r>
      <w:r w:rsidR="00F737FC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v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isits</w:t>
      </w:r>
    </w:p>
    <w:p w14:paraId="70E861DA" w14:textId="77777777" w:rsidR="00974B26" w:rsidRDefault="00974B26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65BBEA70" w14:textId="4807DE4F" w:rsidR="001A1DCF" w:rsidRPr="0076390C" w:rsidRDefault="001A1DCF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Jun 2017</w:t>
      </w:r>
      <w:r w:rsidR="004C4545" w:rsidRPr="0076390C">
        <w:rPr>
          <w:rFonts w:ascii="Optima" w:eastAsia="Microsoft GothicNeo" w:hAnsi="Optima" w:cs="CMU Sans Serif Medium"/>
          <w:sz w:val="22"/>
          <w:szCs w:val="22"/>
        </w:rPr>
        <w:tab/>
      </w:r>
      <w:r w:rsidRPr="0076390C">
        <w:rPr>
          <w:rFonts w:ascii="Optima" w:eastAsia="Microsoft GothicNeo" w:hAnsi="Optima" w:cs="CMU Sans Serif Medium"/>
          <w:sz w:val="22"/>
          <w:szCs w:val="22"/>
        </w:rPr>
        <w:t>Leibniz Institute for Polymer Research, Dresden, Germany</w:t>
      </w:r>
    </w:p>
    <w:p w14:paraId="2D85A391" w14:textId="77777777" w:rsidR="001A1DCF" w:rsidRPr="0076390C" w:rsidRDefault="001A1DCF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Oct–Nov 2015 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Mathematics Institute, University of Warwick, England</w:t>
      </w:r>
    </w:p>
    <w:p w14:paraId="1B89F892" w14:textId="1B530AB7" w:rsidR="001A1DCF" w:rsidRPr="0076390C" w:rsidRDefault="001A1DCF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Jun–Jul 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Harish-Chandra Research Institute, Allahabad, India</w:t>
      </w:r>
    </w:p>
    <w:p w14:paraId="359C1CA7" w14:textId="209CAF07" w:rsidR="001A1DCF" w:rsidRPr="0076390C" w:rsidRDefault="001A1DCF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Jan 2013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Inter-University Centre for Astronomy and Astrophysics, Pune, India</w:t>
      </w:r>
    </w:p>
    <w:p w14:paraId="472903B2" w14:textId="567C2DAE" w:rsidR="001A1DCF" w:rsidRPr="0076390C" w:rsidRDefault="001A1DCF" w:rsidP="001A1DCF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Jun–Jul 2012</w:t>
      </w:r>
      <w:r w:rsidRPr="0076390C">
        <w:rPr>
          <w:rFonts w:ascii="Optima" w:eastAsia="Microsoft GothicNeo" w:hAnsi="Optima" w:cs="CMU Sans Serif Medium"/>
          <w:sz w:val="22"/>
          <w:szCs w:val="22"/>
        </w:rPr>
        <w:tab/>
        <w:t>Harish-Chandra Research Institute, Allahabad, Ind</w:t>
      </w:r>
      <w:r w:rsidR="000A1045" w:rsidRPr="0076390C">
        <w:rPr>
          <w:rFonts w:ascii="Optima" w:eastAsia="Microsoft GothicNeo" w:hAnsi="Optima" w:cs="CMU Sans Serif Medium"/>
          <w:sz w:val="22"/>
          <w:szCs w:val="22"/>
        </w:rPr>
        <w:t>ia</w:t>
      </w:r>
    </w:p>
    <w:p w14:paraId="1322CAC9" w14:textId="77777777" w:rsidR="001A1DCF" w:rsidRPr="0076390C" w:rsidRDefault="001A1DCF" w:rsidP="00DC5DF1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sz w:val="22"/>
          <w:szCs w:val="22"/>
        </w:rPr>
      </w:pPr>
    </w:p>
    <w:p w14:paraId="4AEF4F04" w14:textId="298C2C0D" w:rsidR="005F03EB" w:rsidRPr="0076390C" w:rsidRDefault="005F03EB" w:rsidP="00DC5DF1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b/>
          <w:bCs/>
          <w:color w:val="2F5496" w:themeColor="accent1" w:themeShade="BF"/>
        </w:rPr>
      </w:pP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 xml:space="preserve">Professional </w:t>
      </w:r>
      <w:r w:rsidR="00F737FC"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a</w:t>
      </w:r>
      <w:r w:rsidRPr="0076390C">
        <w:rPr>
          <w:rFonts w:ascii="Optima" w:eastAsia="Microsoft GothicNeo" w:hAnsi="Optima" w:cs="CMU Sans Serif Medium"/>
          <w:b/>
          <w:bCs/>
          <w:color w:val="2F5496" w:themeColor="accent1" w:themeShade="BF"/>
        </w:rPr>
        <w:t>ctivities</w:t>
      </w:r>
    </w:p>
    <w:p w14:paraId="52A2D6CA" w14:textId="77777777" w:rsidR="00974B26" w:rsidRDefault="00974B26" w:rsidP="00974B26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sz w:val="22"/>
          <w:szCs w:val="22"/>
        </w:rPr>
      </w:pPr>
    </w:p>
    <w:p w14:paraId="61339802" w14:textId="1DFECA47" w:rsidR="00177CF6" w:rsidRPr="0076390C" w:rsidRDefault="005F03EB" w:rsidP="00177CF6">
      <w:pPr>
        <w:pStyle w:val="ListParagraph"/>
        <w:numPr>
          <w:ilvl w:val="0"/>
          <w:numId w:val="6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Review</w:t>
      </w:r>
      <w:r w:rsidR="00177CF6" w:rsidRPr="0076390C">
        <w:rPr>
          <w:rFonts w:ascii="Optima" w:eastAsia="Microsoft GothicNeo" w:hAnsi="Optima" w:cs="CMU Sans Serif Medium"/>
          <w:sz w:val="22"/>
          <w:szCs w:val="22"/>
        </w:rPr>
        <w:t xml:space="preserve">er for: </w:t>
      </w:r>
      <w:r w:rsidRPr="0076390C">
        <w:rPr>
          <w:rFonts w:ascii="Optima" w:eastAsia="Microsoft GothicNeo" w:hAnsi="Optima" w:cs="CMU Sans Serif Medium"/>
          <w:sz w:val="22"/>
          <w:szCs w:val="22"/>
        </w:rPr>
        <w:t>Computational Biology and Chemistry</w:t>
      </w:r>
      <w:r w:rsidR="00177CF6"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Pr="0076390C">
        <w:rPr>
          <w:rFonts w:ascii="Optima" w:eastAsia="Microsoft GothicNeo" w:hAnsi="Optima" w:cs="CMU Sans Serif Medium"/>
          <w:sz w:val="22"/>
          <w:szCs w:val="22"/>
        </w:rPr>
        <w:t xml:space="preserve"> Scientific Reports</w:t>
      </w:r>
      <w:r w:rsidR="00177CF6" w:rsidRPr="0076390C">
        <w:rPr>
          <w:rFonts w:ascii="Optima" w:eastAsia="Microsoft GothicNeo" w:hAnsi="Optima" w:cs="CMU Sans Serif Medium"/>
          <w:sz w:val="22"/>
          <w:szCs w:val="22"/>
        </w:rPr>
        <w:t>,</w:t>
      </w:r>
      <w:r w:rsidR="00331F8D" w:rsidRPr="0076390C">
        <w:rPr>
          <w:rFonts w:ascii="Optima" w:eastAsia="Microsoft GothicNeo" w:hAnsi="Optima" w:cs="CMU Sans Serif Medium"/>
          <w:sz w:val="22"/>
          <w:szCs w:val="22"/>
        </w:rPr>
        <w:t xml:space="preserve"> Physical Review journals.</w:t>
      </w:r>
    </w:p>
    <w:p w14:paraId="52387A46" w14:textId="5D82AAF7" w:rsidR="00177CF6" w:rsidRPr="0076390C" w:rsidRDefault="00177CF6" w:rsidP="00177CF6">
      <w:pPr>
        <w:pStyle w:val="ListParagraph"/>
        <w:numPr>
          <w:ilvl w:val="0"/>
          <w:numId w:val="6"/>
        </w:numPr>
        <w:tabs>
          <w:tab w:val="left" w:pos="2379"/>
        </w:tabs>
        <w:rPr>
          <w:rFonts w:ascii="Optima" w:eastAsia="Microsoft GothicNeo" w:hAnsi="Optima" w:cs="CMU Sans Serif Medium"/>
          <w:sz w:val="22"/>
          <w:szCs w:val="22"/>
        </w:rPr>
      </w:pPr>
      <w:r w:rsidRPr="0076390C">
        <w:rPr>
          <w:rFonts w:ascii="Optima" w:eastAsia="Microsoft GothicNeo" w:hAnsi="Optima" w:cs="CMU Sans Serif Medium"/>
          <w:sz w:val="22"/>
          <w:szCs w:val="22"/>
        </w:rPr>
        <w:t>Review Editor on the Editorial Board of Biological Modeling and Simulation (specialty section of Frontiers in Molecular Biosciences and Frontiers in Applied Mathematics and Statistics)</w:t>
      </w:r>
    </w:p>
    <w:p w14:paraId="74201CC7" w14:textId="77777777" w:rsidR="00515323" w:rsidRPr="00A25D6C" w:rsidRDefault="00515323" w:rsidP="00A25D6C">
      <w:pPr>
        <w:rPr>
          <w:rFonts w:ascii="Optima" w:eastAsia="Microsoft GothicNeo" w:hAnsi="Optima" w:cs="CMU Sans Serif Medium"/>
          <w:sz w:val="22"/>
          <w:szCs w:val="22"/>
        </w:rPr>
      </w:pPr>
    </w:p>
    <w:sectPr w:rsidR="00515323" w:rsidRPr="00A25D6C" w:rsidSect="00160015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1C640" w14:textId="77777777" w:rsidR="0068453D" w:rsidRDefault="0068453D" w:rsidP="005243B4">
      <w:r>
        <w:separator/>
      </w:r>
    </w:p>
  </w:endnote>
  <w:endnote w:type="continuationSeparator" w:id="0">
    <w:p w14:paraId="51B4073B" w14:textId="77777777" w:rsidR="0068453D" w:rsidRDefault="0068453D" w:rsidP="0052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MU Sans Serif Medium">
    <w:altName w:val="CMU SANS SERIF MEDIUM"/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64350541"/>
      <w:docPartObj>
        <w:docPartGallery w:val="Page Numbers (Bottom of Page)"/>
        <w:docPartUnique/>
      </w:docPartObj>
    </w:sdtPr>
    <w:sdtContent>
      <w:p w14:paraId="2B49E7D8" w14:textId="0F002DFF" w:rsidR="005243B4" w:rsidRDefault="005243B4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63A4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48A0B5" w14:textId="77777777" w:rsidR="005243B4" w:rsidRDefault="005243B4" w:rsidP="005243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31940738"/>
      <w:docPartObj>
        <w:docPartGallery w:val="Page Numbers (Bottom of Page)"/>
        <w:docPartUnique/>
      </w:docPartObj>
    </w:sdtPr>
    <w:sdtContent>
      <w:p w14:paraId="1F49D8C1" w14:textId="5046B0CD" w:rsidR="005243B4" w:rsidRDefault="005243B4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7CEAD6" w14:textId="77777777" w:rsidR="005243B4" w:rsidRDefault="005243B4" w:rsidP="005243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D4F2B" w14:textId="77777777" w:rsidR="0068453D" w:rsidRDefault="0068453D" w:rsidP="005243B4">
      <w:r>
        <w:separator/>
      </w:r>
    </w:p>
  </w:footnote>
  <w:footnote w:type="continuationSeparator" w:id="0">
    <w:p w14:paraId="7C3CBC06" w14:textId="77777777" w:rsidR="0068453D" w:rsidRDefault="0068453D" w:rsidP="0052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B18A2"/>
    <w:multiLevelType w:val="hybridMultilevel"/>
    <w:tmpl w:val="858A9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C74DAD"/>
    <w:multiLevelType w:val="hybridMultilevel"/>
    <w:tmpl w:val="73AAA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0F21B9"/>
    <w:multiLevelType w:val="hybridMultilevel"/>
    <w:tmpl w:val="B5C26580"/>
    <w:lvl w:ilvl="0" w:tplc="BD48E8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20D96"/>
    <w:multiLevelType w:val="hybridMultilevel"/>
    <w:tmpl w:val="D42E85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94490E"/>
    <w:multiLevelType w:val="hybridMultilevel"/>
    <w:tmpl w:val="BA88A3DE"/>
    <w:lvl w:ilvl="0" w:tplc="2E84EEE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610E13"/>
    <w:multiLevelType w:val="hybridMultilevel"/>
    <w:tmpl w:val="6BC86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993E78"/>
    <w:multiLevelType w:val="hybridMultilevel"/>
    <w:tmpl w:val="E814F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05737E"/>
    <w:multiLevelType w:val="hybridMultilevel"/>
    <w:tmpl w:val="04EC5446"/>
    <w:lvl w:ilvl="0" w:tplc="BD48E8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405374"/>
    <w:multiLevelType w:val="hybridMultilevel"/>
    <w:tmpl w:val="C268822A"/>
    <w:lvl w:ilvl="0" w:tplc="950A3398">
      <w:start w:val="200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07322">
    <w:abstractNumId w:val="5"/>
  </w:num>
  <w:num w:numId="2" w16cid:durableId="837113649">
    <w:abstractNumId w:val="4"/>
  </w:num>
  <w:num w:numId="3" w16cid:durableId="1780484798">
    <w:abstractNumId w:val="2"/>
  </w:num>
  <w:num w:numId="4" w16cid:durableId="580332094">
    <w:abstractNumId w:val="7"/>
  </w:num>
  <w:num w:numId="5" w16cid:durableId="973290799">
    <w:abstractNumId w:val="6"/>
  </w:num>
  <w:num w:numId="6" w16cid:durableId="347217913">
    <w:abstractNumId w:val="1"/>
  </w:num>
  <w:num w:numId="7" w16cid:durableId="706297844">
    <w:abstractNumId w:val="8"/>
  </w:num>
  <w:num w:numId="8" w16cid:durableId="617879176">
    <w:abstractNumId w:val="0"/>
  </w:num>
  <w:num w:numId="9" w16cid:durableId="1210914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5"/>
    <w:rsid w:val="0001012E"/>
    <w:rsid w:val="00010DB1"/>
    <w:rsid w:val="000135BE"/>
    <w:rsid w:val="00020D9D"/>
    <w:rsid w:val="0002192C"/>
    <w:rsid w:val="00022FDE"/>
    <w:rsid w:val="000459B5"/>
    <w:rsid w:val="00047CBD"/>
    <w:rsid w:val="00055BDB"/>
    <w:rsid w:val="00055ED4"/>
    <w:rsid w:val="000614B3"/>
    <w:rsid w:val="000631CD"/>
    <w:rsid w:val="00063550"/>
    <w:rsid w:val="00063B08"/>
    <w:rsid w:val="00065833"/>
    <w:rsid w:val="00065C18"/>
    <w:rsid w:val="000729A8"/>
    <w:rsid w:val="00074FD2"/>
    <w:rsid w:val="00085BFA"/>
    <w:rsid w:val="0008759D"/>
    <w:rsid w:val="00090AFB"/>
    <w:rsid w:val="000930DE"/>
    <w:rsid w:val="00093441"/>
    <w:rsid w:val="00096B07"/>
    <w:rsid w:val="000A1045"/>
    <w:rsid w:val="000B1CD0"/>
    <w:rsid w:val="000B2A92"/>
    <w:rsid w:val="000B3673"/>
    <w:rsid w:val="000B77E3"/>
    <w:rsid w:val="000C4BF2"/>
    <w:rsid w:val="000C5EA2"/>
    <w:rsid w:val="000C761A"/>
    <w:rsid w:val="000D6C4C"/>
    <w:rsid w:val="000E397F"/>
    <w:rsid w:val="000F08F4"/>
    <w:rsid w:val="000F4AF2"/>
    <w:rsid w:val="00110B72"/>
    <w:rsid w:val="00110BF8"/>
    <w:rsid w:val="00113702"/>
    <w:rsid w:val="001154F1"/>
    <w:rsid w:val="00127887"/>
    <w:rsid w:val="001315D7"/>
    <w:rsid w:val="0013331D"/>
    <w:rsid w:val="00142143"/>
    <w:rsid w:val="0014536A"/>
    <w:rsid w:val="001459AA"/>
    <w:rsid w:val="001530C9"/>
    <w:rsid w:val="00157A77"/>
    <w:rsid w:val="00160015"/>
    <w:rsid w:val="0016184D"/>
    <w:rsid w:val="001659C6"/>
    <w:rsid w:val="001732A3"/>
    <w:rsid w:val="00176A6E"/>
    <w:rsid w:val="00177CF6"/>
    <w:rsid w:val="001844B5"/>
    <w:rsid w:val="001851C0"/>
    <w:rsid w:val="00187484"/>
    <w:rsid w:val="00187F68"/>
    <w:rsid w:val="00191406"/>
    <w:rsid w:val="00191921"/>
    <w:rsid w:val="001A0256"/>
    <w:rsid w:val="001A1DCF"/>
    <w:rsid w:val="001A281D"/>
    <w:rsid w:val="001A5FC0"/>
    <w:rsid w:val="001B3188"/>
    <w:rsid w:val="001B7FAA"/>
    <w:rsid w:val="001C6270"/>
    <w:rsid w:val="001C7A54"/>
    <w:rsid w:val="001D26C5"/>
    <w:rsid w:val="001D5D15"/>
    <w:rsid w:val="001D6B2F"/>
    <w:rsid w:val="001E4425"/>
    <w:rsid w:val="001E5EA6"/>
    <w:rsid w:val="001F517B"/>
    <w:rsid w:val="001F5539"/>
    <w:rsid w:val="001F6751"/>
    <w:rsid w:val="001F675C"/>
    <w:rsid w:val="00202250"/>
    <w:rsid w:val="00203CDF"/>
    <w:rsid w:val="00203EA0"/>
    <w:rsid w:val="0020625B"/>
    <w:rsid w:val="002119B5"/>
    <w:rsid w:val="002168E1"/>
    <w:rsid w:val="00220678"/>
    <w:rsid w:val="0023278A"/>
    <w:rsid w:val="00235EB1"/>
    <w:rsid w:val="00236FC2"/>
    <w:rsid w:val="00237306"/>
    <w:rsid w:val="002467E4"/>
    <w:rsid w:val="00246FCD"/>
    <w:rsid w:val="00255483"/>
    <w:rsid w:val="00262767"/>
    <w:rsid w:val="00266FB5"/>
    <w:rsid w:val="00287858"/>
    <w:rsid w:val="0029157E"/>
    <w:rsid w:val="00292B3F"/>
    <w:rsid w:val="00294965"/>
    <w:rsid w:val="002A21C9"/>
    <w:rsid w:val="002A4180"/>
    <w:rsid w:val="002A5EA5"/>
    <w:rsid w:val="002A67BD"/>
    <w:rsid w:val="002B0564"/>
    <w:rsid w:val="002B2C34"/>
    <w:rsid w:val="002B3D4F"/>
    <w:rsid w:val="002C5FFF"/>
    <w:rsid w:val="002C7D0B"/>
    <w:rsid w:val="002D04DF"/>
    <w:rsid w:val="002D39A0"/>
    <w:rsid w:val="002D4A56"/>
    <w:rsid w:val="002D5BDF"/>
    <w:rsid w:val="002D5BE2"/>
    <w:rsid w:val="002D6117"/>
    <w:rsid w:val="002E1319"/>
    <w:rsid w:val="002E1A60"/>
    <w:rsid w:val="002E59C1"/>
    <w:rsid w:val="002E6D2E"/>
    <w:rsid w:val="00302D0D"/>
    <w:rsid w:val="00304274"/>
    <w:rsid w:val="00307A92"/>
    <w:rsid w:val="003105C1"/>
    <w:rsid w:val="0031410E"/>
    <w:rsid w:val="00315685"/>
    <w:rsid w:val="00317674"/>
    <w:rsid w:val="00322B45"/>
    <w:rsid w:val="00324353"/>
    <w:rsid w:val="00331F8D"/>
    <w:rsid w:val="00337EEE"/>
    <w:rsid w:val="00340308"/>
    <w:rsid w:val="00341A25"/>
    <w:rsid w:val="003519EB"/>
    <w:rsid w:val="00353D0E"/>
    <w:rsid w:val="0035543D"/>
    <w:rsid w:val="00356FAB"/>
    <w:rsid w:val="00384026"/>
    <w:rsid w:val="003864CF"/>
    <w:rsid w:val="00391B12"/>
    <w:rsid w:val="003A08B1"/>
    <w:rsid w:val="003C269A"/>
    <w:rsid w:val="003C334F"/>
    <w:rsid w:val="003C476C"/>
    <w:rsid w:val="003C4EA0"/>
    <w:rsid w:val="003D02FA"/>
    <w:rsid w:val="003D2ACF"/>
    <w:rsid w:val="003D79E2"/>
    <w:rsid w:val="003D7A40"/>
    <w:rsid w:val="003E05C9"/>
    <w:rsid w:val="003F3748"/>
    <w:rsid w:val="003F4ABA"/>
    <w:rsid w:val="00401271"/>
    <w:rsid w:val="0040436F"/>
    <w:rsid w:val="004053D7"/>
    <w:rsid w:val="00416195"/>
    <w:rsid w:val="0042736F"/>
    <w:rsid w:val="004274EF"/>
    <w:rsid w:val="00434081"/>
    <w:rsid w:val="00440EF5"/>
    <w:rsid w:val="00443033"/>
    <w:rsid w:val="00456A3A"/>
    <w:rsid w:val="004642A4"/>
    <w:rsid w:val="00465066"/>
    <w:rsid w:val="004716A9"/>
    <w:rsid w:val="00474C66"/>
    <w:rsid w:val="00474DBC"/>
    <w:rsid w:val="004816D4"/>
    <w:rsid w:val="00486DEF"/>
    <w:rsid w:val="0049041C"/>
    <w:rsid w:val="00491AB8"/>
    <w:rsid w:val="0049441B"/>
    <w:rsid w:val="004A00E5"/>
    <w:rsid w:val="004B1744"/>
    <w:rsid w:val="004B2A6A"/>
    <w:rsid w:val="004B2D03"/>
    <w:rsid w:val="004B69B4"/>
    <w:rsid w:val="004B7639"/>
    <w:rsid w:val="004C10EB"/>
    <w:rsid w:val="004C2491"/>
    <w:rsid w:val="004C4545"/>
    <w:rsid w:val="004C7CAB"/>
    <w:rsid w:val="004D10D7"/>
    <w:rsid w:val="004D126A"/>
    <w:rsid w:val="004D660A"/>
    <w:rsid w:val="004D7C3D"/>
    <w:rsid w:val="004F20D0"/>
    <w:rsid w:val="004F4C4A"/>
    <w:rsid w:val="004F7A87"/>
    <w:rsid w:val="004F7FBF"/>
    <w:rsid w:val="005003CD"/>
    <w:rsid w:val="00504610"/>
    <w:rsid w:val="00510A6D"/>
    <w:rsid w:val="0051403F"/>
    <w:rsid w:val="00515323"/>
    <w:rsid w:val="00523E29"/>
    <w:rsid w:val="005243B4"/>
    <w:rsid w:val="0052561B"/>
    <w:rsid w:val="00530D45"/>
    <w:rsid w:val="005335D0"/>
    <w:rsid w:val="00540ADC"/>
    <w:rsid w:val="00540E52"/>
    <w:rsid w:val="00542AD2"/>
    <w:rsid w:val="0054715E"/>
    <w:rsid w:val="00551DAB"/>
    <w:rsid w:val="00552A72"/>
    <w:rsid w:val="00561C7E"/>
    <w:rsid w:val="005642C0"/>
    <w:rsid w:val="00564BBA"/>
    <w:rsid w:val="00565BC4"/>
    <w:rsid w:val="00565E62"/>
    <w:rsid w:val="005675BA"/>
    <w:rsid w:val="00575D44"/>
    <w:rsid w:val="005846E9"/>
    <w:rsid w:val="005919B7"/>
    <w:rsid w:val="005935E6"/>
    <w:rsid w:val="00594856"/>
    <w:rsid w:val="00595B2F"/>
    <w:rsid w:val="005A340B"/>
    <w:rsid w:val="005B2944"/>
    <w:rsid w:val="005B5C2C"/>
    <w:rsid w:val="005B6101"/>
    <w:rsid w:val="005C25E6"/>
    <w:rsid w:val="005D6072"/>
    <w:rsid w:val="005E4F4E"/>
    <w:rsid w:val="005E7C2B"/>
    <w:rsid w:val="005F03EB"/>
    <w:rsid w:val="005F2774"/>
    <w:rsid w:val="005F2786"/>
    <w:rsid w:val="005F29D4"/>
    <w:rsid w:val="005F3A08"/>
    <w:rsid w:val="00602CB1"/>
    <w:rsid w:val="006115D9"/>
    <w:rsid w:val="00612B72"/>
    <w:rsid w:val="006131A4"/>
    <w:rsid w:val="006217CB"/>
    <w:rsid w:val="00624330"/>
    <w:rsid w:val="00627EAD"/>
    <w:rsid w:val="00636333"/>
    <w:rsid w:val="00637F3F"/>
    <w:rsid w:val="00655190"/>
    <w:rsid w:val="006700B5"/>
    <w:rsid w:val="00671960"/>
    <w:rsid w:val="006806C4"/>
    <w:rsid w:val="00683AA6"/>
    <w:rsid w:val="0068453D"/>
    <w:rsid w:val="006851F9"/>
    <w:rsid w:val="0069125B"/>
    <w:rsid w:val="00691C75"/>
    <w:rsid w:val="006A082A"/>
    <w:rsid w:val="006B4564"/>
    <w:rsid w:val="006B4EC4"/>
    <w:rsid w:val="006B52BD"/>
    <w:rsid w:val="006C774A"/>
    <w:rsid w:val="006D10D1"/>
    <w:rsid w:val="006D35E8"/>
    <w:rsid w:val="006D3A63"/>
    <w:rsid w:val="006D3BFE"/>
    <w:rsid w:val="006E4845"/>
    <w:rsid w:val="006F0C92"/>
    <w:rsid w:val="006F1884"/>
    <w:rsid w:val="006F2E74"/>
    <w:rsid w:val="006F55C0"/>
    <w:rsid w:val="007029C4"/>
    <w:rsid w:val="007044D0"/>
    <w:rsid w:val="00704873"/>
    <w:rsid w:val="00710D95"/>
    <w:rsid w:val="007141E2"/>
    <w:rsid w:val="00717A09"/>
    <w:rsid w:val="00722E69"/>
    <w:rsid w:val="00725E13"/>
    <w:rsid w:val="007358F8"/>
    <w:rsid w:val="00735E76"/>
    <w:rsid w:val="00745670"/>
    <w:rsid w:val="0074601A"/>
    <w:rsid w:val="00750860"/>
    <w:rsid w:val="00753869"/>
    <w:rsid w:val="0076390C"/>
    <w:rsid w:val="007758C3"/>
    <w:rsid w:val="00775A4F"/>
    <w:rsid w:val="007820F7"/>
    <w:rsid w:val="00783EC9"/>
    <w:rsid w:val="0078590B"/>
    <w:rsid w:val="0078762D"/>
    <w:rsid w:val="007910F5"/>
    <w:rsid w:val="0079113A"/>
    <w:rsid w:val="007929C2"/>
    <w:rsid w:val="0079462C"/>
    <w:rsid w:val="007953BE"/>
    <w:rsid w:val="007978B4"/>
    <w:rsid w:val="007A27BE"/>
    <w:rsid w:val="007A5472"/>
    <w:rsid w:val="007A59B8"/>
    <w:rsid w:val="007B19FA"/>
    <w:rsid w:val="007B5B90"/>
    <w:rsid w:val="007B7FAA"/>
    <w:rsid w:val="007C1E0F"/>
    <w:rsid w:val="007C760C"/>
    <w:rsid w:val="007D4D87"/>
    <w:rsid w:val="007E1865"/>
    <w:rsid w:val="007E3A0C"/>
    <w:rsid w:val="007E6B68"/>
    <w:rsid w:val="007F012D"/>
    <w:rsid w:val="007F471F"/>
    <w:rsid w:val="007F5CD7"/>
    <w:rsid w:val="00801B54"/>
    <w:rsid w:val="00815549"/>
    <w:rsid w:val="008374C6"/>
    <w:rsid w:val="008375CA"/>
    <w:rsid w:val="00840871"/>
    <w:rsid w:val="00846832"/>
    <w:rsid w:val="00851B45"/>
    <w:rsid w:val="00862A97"/>
    <w:rsid w:val="0087325C"/>
    <w:rsid w:val="008736C4"/>
    <w:rsid w:val="00881296"/>
    <w:rsid w:val="0088135A"/>
    <w:rsid w:val="00886AB4"/>
    <w:rsid w:val="00891696"/>
    <w:rsid w:val="00894086"/>
    <w:rsid w:val="008A0F87"/>
    <w:rsid w:val="008A11D5"/>
    <w:rsid w:val="008A394D"/>
    <w:rsid w:val="008A49B0"/>
    <w:rsid w:val="008A4F7E"/>
    <w:rsid w:val="008B15C1"/>
    <w:rsid w:val="008B2657"/>
    <w:rsid w:val="008C1DDB"/>
    <w:rsid w:val="008C5818"/>
    <w:rsid w:val="008D0C98"/>
    <w:rsid w:val="008D2E19"/>
    <w:rsid w:val="008D7564"/>
    <w:rsid w:val="008E6B48"/>
    <w:rsid w:val="008F5A9E"/>
    <w:rsid w:val="0090691D"/>
    <w:rsid w:val="00907461"/>
    <w:rsid w:val="0091242B"/>
    <w:rsid w:val="009239E8"/>
    <w:rsid w:val="00923B32"/>
    <w:rsid w:val="00926CC4"/>
    <w:rsid w:val="00927ED5"/>
    <w:rsid w:val="00934378"/>
    <w:rsid w:val="009376AF"/>
    <w:rsid w:val="00937F0E"/>
    <w:rsid w:val="00941489"/>
    <w:rsid w:val="00943167"/>
    <w:rsid w:val="009544D7"/>
    <w:rsid w:val="009545FB"/>
    <w:rsid w:val="00965FD1"/>
    <w:rsid w:val="00973347"/>
    <w:rsid w:val="00974B26"/>
    <w:rsid w:val="0098153F"/>
    <w:rsid w:val="0098227D"/>
    <w:rsid w:val="009A0C67"/>
    <w:rsid w:val="009C04C2"/>
    <w:rsid w:val="009C4911"/>
    <w:rsid w:val="009C6FC5"/>
    <w:rsid w:val="009D045D"/>
    <w:rsid w:val="009D31B2"/>
    <w:rsid w:val="009E401F"/>
    <w:rsid w:val="009E5FA9"/>
    <w:rsid w:val="009E6003"/>
    <w:rsid w:val="009E7356"/>
    <w:rsid w:val="009E742B"/>
    <w:rsid w:val="009F1A81"/>
    <w:rsid w:val="009F20EE"/>
    <w:rsid w:val="009F4256"/>
    <w:rsid w:val="00A01686"/>
    <w:rsid w:val="00A01E44"/>
    <w:rsid w:val="00A057A3"/>
    <w:rsid w:val="00A11AC0"/>
    <w:rsid w:val="00A12771"/>
    <w:rsid w:val="00A12BB4"/>
    <w:rsid w:val="00A179E7"/>
    <w:rsid w:val="00A208C1"/>
    <w:rsid w:val="00A21302"/>
    <w:rsid w:val="00A22BD3"/>
    <w:rsid w:val="00A2516A"/>
    <w:rsid w:val="00A256AD"/>
    <w:rsid w:val="00A25D6C"/>
    <w:rsid w:val="00A3105F"/>
    <w:rsid w:val="00A326FA"/>
    <w:rsid w:val="00A33790"/>
    <w:rsid w:val="00A3794F"/>
    <w:rsid w:val="00A420AC"/>
    <w:rsid w:val="00A43158"/>
    <w:rsid w:val="00A44AB4"/>
    <w:rsid w:val="00A46536"/>
    <w:rsid w:val="00A46FE1"/>
    <w:rsid w:val="00A50F12"/>
    <w:rsid w:val="00A51351"/>
    <w:rsid w:val="00A539BE"/>
    <w:rsid w:val="00A54EF1"/>
    <w:rsid w:val="00A553CF"/>
    <w:rsid w:val="00A612E4"/>
    <w:rsid w:val="00A61699"/>
    <w:rsid w:val="00A6181B"/>
    <w:rsid w:val="00A63A44"/>
    <w:rsid w:val="00A65EF8"/>
    <w:rsid w:val="00A70138"/>
    <w:rsid w:val="00A74CD1"/>
    <w:rsid w:val="00A80ED3"/>
    <w:rsid w:val="00A813E1"/>
    <w:rsid w:val="00A81454"/>
    <w:rsid w:val="00A84883"/>
    <w:rsid w:val="00AA08D7"/>
    <w:rsid w:val="00AA24F5"/>
    <w:rsid w:val="00AB0E30"/>
    <w:rsid w:val="00AB55EE"/>
    <w:rsid w:val="00AB5FDB"/>
    <w:rsid w:val="00AC0C30"/>
    <w:rsid w:val="00AC10AE"/>
    <w:rsid w:val="00AC4628"/>
    <w:rsid w:val="00AD216F"/>
    <w:rsid w:val="00AD2472"/>
    <w:rsid w:val="00AD6A3E"/>
    <w:rsid w:val="00AD6AB9"/>
    <w:rsid w:val="00AE34F7"/>
    <w:rsid w:val="00AE6AB8"/>
    <w:rsid w:val="00B045BD"/>
    <w:rsid w:val="00B0589B"/>
    <w:rsid w:val="00B13109"/>
    <w:rsid w:val="00B16B90"/>
    <w:rsid w:val="00B214C3"/>
    <w:rsid w:val="00B25C8A"/>
    <w:rsid w:val="00B3181E"/>
    <w:rsid w:val="00B321B3"/>
    <w:rsid w:val="00B34250"/>
    <w:rsid w:val="00B35B66"/>
    <w:rsid w:val="00B36885"/>
    <w:rsid w:val="00B406C5"/>
    <w:rsid w:val="00B418D6"/>
    <w:rsid w:val="00B41935"/>
    <w:rsid w:val="00B43275"/>
    <w:rsid w:val="00B47FA3"/>
    <w:rsid w:val="00B50B5F"/>
    <w:rsid w:val="00B56EA8"/>
    <w:rsid w:val="00B64626"/>
    <w:rsid w:val="00B65DB0"/>
    <w:rsid w:val="00B66AC1"/>
    <w:rsid w:val="00B6727C"/>
    <w:rsid w:val="00B73290"/>
    <w:rsid w:val="00B737CA"/>
    <w:rsid w:val="00B75A38"/>
    <w:rsid w:val="00B81D3E"/>
    <w:rsid w:val="00B857DC"/>
    <w:rsid w:val="00B9522E"/>
    <w:rsid w:val="00BA2D42"/>
    <w:rsid w:val="00BA5478"/>
    <w:rsid w:val="00BA743A"/>
    <w:rsid w:val="00BB0B6F"/>
    <w:rsid w:val="00BB35D9"/>
    <w:rsid w:val="00BB3846"/>
    <w:rsid w:val="00BB552C"/>
    <w:rsid w:val="00BB55C7"/>
    <w:rsid w:val="00BC0E28"/>
    <w:rsid w:val="00BC49EB"/>
    <w:rsid w:val="00BD1A03"/>
    <w:rsid w:val="00BD6BB0"/>
    <w:rsid w:val="00BF5CB0"/>
    <w:rsid w:val="00BF6B7C"/>
    <w:rsid w:val="00C049BE"/>
    <w:rsid w:val="00C05559"/>
    <w:rsid w:val="00C10201"/>
    <w:rsid w:val="00C124A2"/>
    <w:rsid w:val="00C21F29"/>
    <w:rsid w:val="00C2508E"/>
    <w:rsid w:val="00C35E65"/>
    <w:rsid w:val="00C444AD"/>
    <w:rsid w:val="00C5374D"/>
    <w:rsid w:val="00C6178B"/>
    <w:rsid w:val="00C61C15"/>
    <w:rsid w:val="00C65EA2"/>
    <w:rsid w:val="00C7036C"/>
    <w:rsid w:val="00C72169"/>
    <w:rsid w:val="00C75625"/>
    <w:rsid w:val="00C75FEB"/>
    <w:rsid w:val="00C76209"/>
    <w:rsid w:val="00C81430"/>
    <w:rsid w:val="00C83F2E"/>
    <w:rsid w:val="00CB6C72"/>
    <w:rsid w:val="00CB6CA6"/>
    <w:rsid w:val="00CD5ECE"/>
    <w:rsid w:val="00CE00FB"/>
    <w:rsid w:val="00CE3507"/>
    <w:rsid w:val="00CE384A"/>
    <w:rsid w:val="00CF4317"/>
    <w:rsid w:val="00CF5450"/>
    <w:rsid w:val="00D03434"/>
    <w:rsid w:val="00D122B7"/>
    <w:rsid w:val="00D13975"/>
    <w:rsid w:val="00D1497D"/>
    <w:rsid w:val="00D21562"/>
    <w:rsid w:val="00D3107D"/>
    <w:rsid w:val="00D3538E"/>
    <w:rsid w:val="00D421AD"/>
    <w:rsid w:val="00D45AAD"/>
    <w:rsid w:val="00D476D3"/>
    <w:rsid w:val="00D56A72"/>
    <w:rsid w:val="00D653FE"/>
    <w:rsid w:val="00D77015"/>
    <w:rsid w:val="00D776FB"/>
    <w:rsid w:val="00D81C17"/>
    <w:rsid w:val="00D9014A"/>
    <w:rsid w:val="00D90D8E"/>
    <w:rsid w:val="00D95116"/>
    <w:rsid w:val="00D957A6"/>
    <w:rsid w:val="00DA2C2E"/>
    <w:rsid w:val="00DB3088"/>
    <w:rsid w:val="00DB58AE"/>
    <w:rsid w:val="00DC511E"/>
    <w:rsid w:val="00DC5DF1"/>
    <w:rsid w:val="00DC69F0"/>
    <w:rsid w:val="00DD554C"/>
    <w:rsid w:val="00DE11C6"/>
    <w:rsid w:val="00DE1888"/>
    <w:rsid w:val="00DE1DE9"/>
    <w:rsid w:val="00DE2D2B"/>
    <w:rsid w:val="00DF559B"/>
    <w:rsid w:val="00E005BB"/>
    <w:rsid w:val="00E01D1F"/>
    <w:rsid w:val="00E116F5"/>
    <w:rsid w:val="00E12335"/>
    <w:rsid w:val="00E13843"/>
    <w:rsid w:val="00E16A1B"/>
    <w:rsid w:val="00E20645"/>
    <w:rsid w:val="00E20670"/>
    <w:rsid w:val="00E3125D"/>
    <w:rsid w:val="00E36B1C"/>
    <w:rsid w:val="00E36E40"/>
    <w:rsid w:val="00E46412"/>
    <w:rsid w:val="00E50EF1"/>
    <w:rsid w:val="00E5116C"/>
    <w:rsid w:val="00E51558"/>
    <w:rsid w:val="00E51CDF"/>
    <w:rsid w:val="00E56E6E"/>
    <w:rsid w:val="00E70D85"/>
    <w:rsid w:val="00E7283A"/>
    <w:rsid w:val="00E86190"/>
    <w:rsid w:val="00E87E97"/>
    <w:rsid w:val="00E91FF2"/>
    <w:rsid w:val="00E9345D"/>
    <w:rsid w:val="00E93EC8"/>
    <w:rsid w:val="00E960B4"/>
    <w:rsid w:val="00EB2D72"/>
    <w:rsid w:val="00EB442A"/>
    <w:rsid w:val="00EB6528"/>
    <w:rsid w:val="00EB67EC"/>
    <w:rsid w:val="00EC4F0D"/>
    <w:rsid w:val="00ED5B46"/>
    <w:rsid w:val="00EF501F"/>
    <w:rsid w:val="00F05309"/>
    <w:rsid w:val="00F23350"/>
    <w:rsid w:val="00F23A87"/>
    <w:rsid w:val="00F256DA"/>
    <w:rsid w:val="00F25A98"/>
    <w:rsid w:val="00F27963"/>
    <w:rsid w:val="00F33C1A"/>
    <w:rsid w:val="00F34A41"/>
    <w:rsid w:val="00F37A50"/>
    <w:rsid w:val="00F50232"/>
    <w:rsid w:val="00F533D8"/>
    <w:rsid w:val="00F547E7"/>
    <w:rsid w:val="00F61288"/>
    <w:rsid w:val="00F61DDF"/>
    <w:rsid w:val="00F624EF"/>
    <w:rsid w:val="00F729C2"/>
    <w:rsid w:val="00F737FC"/>
    <w:rsid w:val="00F802FF"/>
    <w:rsid w:val="00F85474"/>
    <w:rsid w:val="00F93322"/>
    <w:rsid w:val="00F94095"/>
    <w:rsid w:val="00FA30C1"/>
    <w:rsid w:val="00FA6318"/>
    <w:rsid w:val="00FA68EE"/>
    <w:rsid w:val="00FB11A8"/>
    <w:rsid w:val="00FB47AC"/>
    <w:rsid w:val="00FB5E90"/>
    <w:rsid w:val="00FB7591"/>
    <w:rsid w:val="00FC0DAD"/>
    <w:rsid w:val="00FC1073"/>
    <w:rsid w:val="00FC18BB"/>
    <w:rsid w:val="00FD6FAC"/>
    <w:rsid w:val="00FE26F7"/>
    <w:rsid w:val="00FE62CA"/>
    <w:rsid w:val="00FF48DB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9466"/>
  <w15:chartTrackingRefBased/>
  <w15:docId w15:val="{2FE16134-454C-7A4B-9B6E-22E76A0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0A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10D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010DB1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0D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F03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24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3B4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243B4"/>
  </w:style>
  <w:style w:type="paragraph" w:styleId="Revision">
    <w:name w:val="Revision"/>
    <w:hidden/>
    <w:uiPriority w:val="99"/>
    <w:semiHidden/>
    <w:rsid w:val="00B6727C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54EF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21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92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7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5939A-3A9F-264B-8F82-9E496BA8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Dutta</dc:creator>
  <cp:keywords/>
  <dc:description/>
  <cp:lastModifiedBy>Arghya Dutta</cp:lastModifiedBy>
  <cp:revision>111</cp:revision>
  <cp:lastPrinted>2022-09-29T10:56:00Z</cp:lastPrinted>
  <dcterms:created xsi:type="dcterms:W3CDTF">2022-09-29T10:56:00Z</dcterms:created>
  <dcterms:modified xsi:type="dcterms:W3CDTF">2023-07-05T15:55:00Z</dcterms:modified>
</cp:coreProperties>
</file>