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8"/>
        </w:rPr>
        <w:t>JalSoochak Meter Reader Service</w:t>
      </w:r>
    </w:p>
    <w:p>
      <w:r>
        <w:rPr>
          <w:sz w:val="28"/>
        </w:rPr>
        <w:t>System Overview for the JalSoochak integration</w:t>
      </w:r>
    </w:p>
    <w:p>
      <w:pPr>
        <w:spacing w:after="200"/>
      </w:pPr>
      <w:r>
        <w:rPr>
          <w:color w:val="52606D"/>
          <w:sz w:val="18"/>
        </w:rPr>
        <w:t>Version 1.0, 8 October 2026  |  Prepared by the GPT-vision project team  |  Repository folder meter_reader_service/ (main branch, commit 3eeee9b)</w:t>
      </w:r>
    </w:p>
    <w:p>
      <w:pPr>
        <w:spacing w:after="200"/>
      </w:pPr>
      <w:r>
        <w:rPr>
          <w:b/>
          <w:color w:val="1F4E79"/>
          <w:sz w:val="18"/>
        </w:rPr>
        <w:t xml:space="preserve">Update, 15 October 2026: </w:t>
      </w:r>
      <w:r>
        <w:rPr>
          <w:color w:val="52606D"/>
          <w:sz w:val="18"/>
        </w:rPr>
        <w:t>hard-to-read photos (glare, an unclear digit, low confidence) now come back as REVIEW instead of RETAKE, with the model's reading for a person to check; the outcome table, Figure 2 and the settings and accuracy notes below are updated to match. The service now lives in services/elm-ocr of the arghyam/flowvision repository and is also served under /flowvision/v1/elm; its docs/INTEGRATION.md is the current API reference, including which request fields are required and every possible outcome with the exact messages returned.</w:t>
      </w:r>
    </w:p>
    <w:p>
      <w:pPr>
        <w:spacing w:after="200"/>
      </w:pPr>
      <w:r>
        <w:rPr>
          <w:b/>
          <w:color w:val="1F4E79"/>
          <w:sz w:val="18"/>
        </w:rPr>
        <w:t xml:space="preserve">Update, 21 October 2026: </w:t>
      </w:r>
      <w:r>
        <w:rPr>
          <w:color w:val="52606D"/>
          <w:sz w:val="18"/>
        </w:rPr>
        <w:t>the model that reads the photos is now chosen with METER_PROVIDER: openai (GPT-6 Sol, the default, as described below) or claude (Claude Sonnet 5.5, through Anthropic's API with ANTHROPIC_API_KEY). Only the chosen model reads a photo; no other model is tried. Where this document says OpenAI or GPT-6 Sol, the same applies to Anthropic and Claude when Claude is chosen. Sending consumer photos to Anthropic needs its own data-sharing approval.</w:t>
      </w:r>
    </w:p>
    <w:p>
      <w:pPr>
        <w:pStyle w:val="Heading1"/>
      </w:pPr>
      <w:r>
        <w:rPr>
          <w:b w:val="0"/>
        </w:rPr>
        <w:t>1. What the service does</w:t>
      </w:r>
    </w:p>
    <w:p>
      <w:r>
        <w:rPr>
          <w:b w:val="0"/>
        </w:rPr>
        <w:t xml:space="preserve">The Meter Reader Service reads electricity meters from photos for billing in JalSoochak (Assam APDCL and Punjab PSPCL meters). JalSoochak sends a photo, and the service returns the meter's </w:t>
      </w:r>
      <w:r>
        <w:rPr>
          <w:b/>
        </w:rPr>
        <w:t>cumulative energy reading</w:t>
      </w:r>
      <w:r>
        <w:rPr>
          <w:b w:val="0"/>
        </w:rPr>
        <w:t xml:space="preserve"> (total kWh or kVAh), together with an </w:t>
      </w:r>
      <w:r>
        <w:rPr>
          <w:b/>
        </w:rPr>
        <w:t>action</w:t>
      </w:r>
      <w:r>
        <w:rPr>
          <w:b w:val="0"/>
        </w:rPr>
        <w:t xml:space="preserve"> that says how far the reading can be trusted.</w:t>
      </w:r>
    </w:p>
    <w:p>
      <w:r>
        <w:rPr>
          <w:b w:val="0"/>
        </w:rPr>
        <w:t xml:space="preserve">The service is built around one rule: </w:t>
      </w:r>
      <w:r>
        <w:rPr>
          <w:b/>
        </w:rPr>
        <w:t>a wrong reading is far worse than no reading.</w:t>
      </w:r>
      <w:r>
        <w:rPr>
          <w:b w:val="0"/>
        </w:rPr>
        <w:t xml:space="preserve"> A reading is only marked safe to bill (</w:t>
      </w:r>
      <w:r>
        <w:rPr>
          <w:rFonts w:ascii="Consolas" w:hAnsi="Consolas" w:eastAsia="Consolas"/>
          <w:b w:val="0"/>
          <w:color w:val="8A1C3B"/>
          <w:sz w:val="19"/>
        </w:rPr>
        <w:t>ACCEPT</w:t>
      </w:r>
      <w:r>
        <w:rPr>
          <w:b w:val="0"/>
        </w:rPr>
        <w:t xml:space="preserve">) when every check passes. Anything doubtful comes back as </w:t>
      </w:r>
      <w:r>
        <w:rPr>
          <w:rFonts w:ascii="Consolas" w:hAnsi="Consolas" w:eastAsia="Consolas"/>
          <w:b w:val="0"/>
          <w:color w:val="8A1C3B"/>
          <w:sz w:val="19"/>
        </w:rPr>
        <w:t>RETAKE</w:t>
      </w:r>
      <w:r>
        <w:rPr>
          <w:b w:val="0"/>
        </w:rPr>
        <w:t xml:space="preserve"> (take a new photo) or </w:t>
      </w:r>
      <w:r>
        <w:rPr>
          <w:rFonts w:ascii="Consolas" w:hAnsi="Consolas" w:eastAsia="Consolas"/>
          <w:b w:val="0"/>
          <w:color w:val="8A1C3B"/>
          <w:sz w:val="19"/>
        </w:rPr>
        <w:t>REVIEW</w:t>
      </w:r>
      <w:r>
        <w:rPr>
          <w:b w:val="0"/>
        </w:rPr>
        <w:t xml:space="preserve"> (a person checks it). When the model could read digits, its reading is still returned in those cases, so a person has a starting value.</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77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Item</w:t>
            </w:r>
          </w:p>
        </w:tc>
        <w:tc>
          <w:tcPr>
            <w:tcW w:type="dxa" w:w="663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Reading engine</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GPT-6 Sol (vision model), one read per photo, plus the service's own safety checks</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per reading</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about 20-30 seconds (callers should allow 120 s)</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Cost per reading</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about $0.023 in OpenAI fees; resending an already-answered request id, or the identical photo, makes no new model call</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spending cap</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$25 per day (India time), about 1,080 photos; configurable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Technology</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Python 3.13, FastAPI, PostgreSQL, S3, Docker; designed for AWS ECS Fargate</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Status (8 October 2026)</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Complete and tested (about 220 automated tests); pilot deployment on AWS not yet done</w:t>
            </w:r>
          </w:p>
        </w:tc>
      </w:tr>
    </w:tbl>
    <w:p>
      <w:pPr>
        <w:spacing w:after="40"/>
      </w:pPr>
    </w:p>
    <w:p>
      <w:pPr>
        <w:pStyle w:val="Heading1"/>
      </w:pPr>
      <w:r>
        <w:rPr>
          <w:b w:val="0"/>
        </w:rPr>
        <w:t>2. How it fits with JalSoochak</w:t>
      </w:r>
    </w:p>
    <w:p>
      <w:r>
        <w:rPr>
          <w:b w:val="0"/>
        </w:rPr>
        <w:t xml:space="preserve">The service is a </w:t>
      </w:r>
      <w:r>
        <w:rPr>
          <w:b/>
        </w:rPr>
        <w:t>standalone module</w:t>
      </w:r>
      <w:r>
        <w:rPr>
          <w:b w:val="0"/>
        </w:rPr>
        <w:t>. It stays in its own repository folder (</w:t>
      </w:r>
      <w:r>
        <w:rPr>
          <w:rFonts w:ascii="Consolas" w:hAnsi="Consolas" w:eastAsia="Consolas"/>
          <w:b w:val="0"/>
          <w:color w:val="8A1C3B"/>
          <w:sz w:val="19"/>
        </w:rPr>
        <w:t>meter_reader_service/</w:t>
      </w:r>
      <w:r>
        <w:rPr>
          <w:b w:val="0"/>
        </w:rPr>
        <w:t xml:space="preserve">) and JalSoochak's central system connects to it only through its </w:t>
      </w:r>
      <w:r>
        <w:rPr>
          <w:b/>
        </w:rPr>
        <w:t>REST endpoints</w:t>
      </w:r>
      <w:r>
        <w:rPr>
          <w:b w:val="0"/>
        </w:rPr>
        <w:t>. This keeps the two systems independent: the service can be deployed, scaled, upgraded or reused (for other utilities or states) without changes inside JalSoochak, as long as the API contract stays the same.</w:t>
      </w:r>
    </w:p>
    <w:p>
      <w:r>
        <w:rPr>
          <w:b w:val="0"/>
        </w:rPr>
        <w:t>The call is synchronous: JalSoochak sends one request per photo and gets the reading back in the same HTTP response. There are no queues, callbacks or webhooks. The only time the service contacts JalSoochak is to download the photo from the link it was given.</w:t>
      </w:r>
    </w:p>
    <w:p>
      <w:pPr>
        <w:keepNext/>
        <w:jc w:val="center"/>
      </w:pPr>
      <w:r>
        <w:drawing>
          <wp:inline xmlns:a="http://schemas.openxmlformats.org/drawingml/2006/main" xmlns:pic="http://schemas.openxmlformats.org/drawingml/2006/picture">
            <wp:extent cx="5940000" cy="33718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371857"/>
                    </a:xfrm>
                    <a:prstGeom prst="rect"/>
                  </pic:spPr>
                </pic:pic>
              </a:graphicData>
            </a:graphic>
          </wp:inline>
        </w:drawing>
      </w:r>
    </w:p>
    <w:p>
      <w:pPr>
        <w:jc w:val="center"/>
      </w:pPr>
      <w:r>
        <w:rPr>
          <w:i/>
          <w:color w:val="52606D"/>
          <w:sz w:val="18"/>
        </w:rPr>
        <w:t>Figure 1. The meter reader service and the systems it talks to</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Part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JalSoochak central system</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Sends each photo's link and details; uses the reading; sends corrections</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Reader Service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Checks the request, reads the photo, applies safety checks, records everything</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API</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Reads the meter display from the photo (GPT-6 Sol)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PostgreSQL</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One record per request id: details sent, result, request and response (image data left out), feedback</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S3 bucket</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The photo of every request that is read, unchanged, named by request id (no consumer details in the name)</w:t>
            </w:r>
          </w:p>
        </w:tc>
      </w:tr>
    </w:tbl>
    <w:p>
      <w:pPr>
        <w:spacing w:after="40"/>
      </w:pPr>
    </w:p>
    <w:p>
      <w:pPr>
        <w:pStyle w:val="Heading1"/>
      </w:pPr>
      <w:r>
        <w:rPr>
          <w:b w:val="0"/>
        </w:rPr>
        <w:t>3. How a reading works</w:t>
      </w:r>
    </w:p>
    <w:p>
      <w:r>
        <w:rPr>
          <w:b w:val="0"/>
        </w:rPr>
        <w:t>For each photo the service runs these steps in order. Several of them can answer early, without paying for a model call.</w:t>
      </w:r>
    </w:p>
    <w:p>
      <w:pPr>
        <w:tabs>
          <w:tab w:pos="340" w:val="left"/>
        </w:tabs>
        <w:spacing w:after="40"/>
        <w:ind w:left="340" w:hanging="255"/>
      </w:pPr>
      <w:r>
        <w:t>1.</w:t>
        <w:tab/>
      </w:r>
      <w:r>
        <w:rPr>
          <w:b/>
        </w:rPr>
        <w:t>Request gate.</w:t>
      </w:r>
      <w:r>
        <w:rPr>
          <w:b w:val="0"/>
        </w:rPr>
        <w:t xml:space="preserve"> The API key and body size are checked before the photo is read.</w:t>
      </w:r>
    </w:p>
    <w:p>
      <w:pPr>
        <w:tabs>
          <w:tab w:pos="340" w:val="left"/>
        </w:tabs>
        <w:spacing w:after="40"/>
        <w:ind w:left="340" w:hanging="255"/>
      </w:pPr>
      <w:r>
        <w:t>2.</w:t>
        <w:tab/>
      </w:r>
      <w:r>
        <w:rPr>
          <w:b/>
        </w:rPr>
        <w:t>Validation.</w:t>
      </w:r>
      <w:r>
        <w:rPr>
          <w:b w:val="0"/>
        </w:rPr>
        <w:t xml:space="preserve"> Field values, the id format and dates are checked (</w:t>
      </w:r>
      <w:r>
        <w:rPr>
          <w:rFonts w:ascii="Consolas" w:hAnsi="Consolas" w:eastAsia="Consolas"/>
          <w:b w:val="0"/>
          <w:color w:val="8A1C3B"/>
          <w:sz w:val="19"/>
        </w:rPr>
        <w:t>400 ERROR_06</w:t>
      </w:r>
      <w:r>
        <w:rPr>
          <w:b w:val="0"/>
        </w:rPr>
        <w:t xml:space="preserve"> if invalid). Unknown field names are not refused: they are stored as extra details.</w:t>
      </w:r>
    </w:p>
    <w:p>
      <w:pPr>
        <w:tabs>
          <w:tab w:pos="340" w:val="left"/>
        </w:tabs>
        <w:spacing w:after="40"/>
        <w:ind w:left="340" w:hanging="255"/>
      </w:pPr>
      <w:r>
        <w:t>3.</w:t>
        <w:tab/>
      </w:r>
      <w:r>
        <w:rPr>
          <w:b/>
        </w:rPr>
        <w:t>Request id check.</w:t>
      </w:r>
      <w:r>
        <w:rPr>
          <w:b w:val="0"/>
        </w:rPr>
        <w:t xml:space="preserve"> If this </w:t>
      </w:r>
      <w:r>
        <w:rPr>
          <w:rFonts w:ascii="Consolas" w:hAnsi="Consolas" w:eastAsia="Consolas"/>
          <w:b w:val="0"/>
          <w:color w:val="8A1C3B"/>
          <w:sz w:val="19"/>
        </w:rPr>
        <w:t>id</w:t>
      </w:r>
      <w:r>
        <w:rPr>
          <w:b w:val="0"/>
        </w:rPr>
        <w:t xml:space="preserve"> already has a final result, the stored answer is returned with no new model call (header </w:t>
      </w:r>
      <w:r>
        <w:rPr>
          <w:rFonts w:ascii="Consolas" w:hAnsi="Consolas" w:eastAsia="Consolas"/>
          <w:b w:val="0"/>
          <w:color w:val="8A1C3B"/>
          <w:sz w:val="19"/>
        </w:rPr>
        <w:t>Idempotent-Replay: true</w:t>
      </w:r>
      <w:r>
        <w:rPr>
          <w:b w:val="0"/>
        </w:rPr>
        <w:t>). This is what makes retries safe.</w:t>
      </w:r>
    </w:p>
    <w:p>
      <w:pPr>
        <w:tabs>
          <w:tab w:pos="340" w:val="left"/>
        </w:tabs>
        <w:spacing w:after="40"/>
        <w:ind w:left="340" w:hanging="255"/>
      </w:pPr>
      <w:r>
        <w:t>4.</w:t>
        <w:tab/>
      </w:r>
      <w:r>
        <w:rPr>
          <w:b/>
        </w:rPr>
        <w:t>Read slot.</w:t>
      </w:r>
      <w:r>
        <w:rPr>
          <w:b w:val="0"/>
        </w:rPr>
        <w:t xml:space="preserve"> The request waits for one of the 8 read slots per worker (up to 30 s; </w:t>
      </w:r>
      <w:r>
        <w:rPr>
          <w:rFonts w:ascii="Consolas" w:hAnsi="Consolas" w:eastAsia="Consolas"/>
          <w:b w:val="0"/>
          <w:color w:val="8A1C3B"/>
          <w:sz w:val="19"/>
        </w:rPr>
        <w:t>503 ERROR_10</w:t>
      </w:r>
      <w:r>
        <w:rPr>
          <w:b w:val="0"/>
        </w:rPr>
        <w:t xml:space="preserve"> if the service stays busy).</w:t>
      </w:r>
    </w:p>
    <w:p>
      <w:pPr>
        <w:tabs>
          <w:tab w:pos="340" w:val="left"/>
        </w:tabs>
        <w:spacing w:after="40"/>
        <w:ind w:left="340" w:hanging="255"/>
      </w:pPr>
      <w:r>
        <w:t>5.</w:t>
        <w:tab/>
      </w:r>
      <w:r>
        <w:rPr>
          <w:b/>
        </w:rPr>
        <w:t>Load the photo.</w:t>
      </w:r>
      <w:r>
        <w:rPr>
          <w:b w:val="0"/>
        </w:rPr>
        <w:t xml:space="preserve"> From base64, an upload, or a safe download of </w:t>
      </w:r>
      <w:r>
        <w:rPr>
          <w:rFonts w:ascii="Consolas" w:hAnsi="Consolas" w:eastAsia="Consolas"/>
          <w:b w:val="0"/>
          <w:color w:val="8A1C3B"/>
          <w:sz w:val="19"/>
        </w:rPr>
        <w:t>imageURL</w:t>
      </w:r>
      <w:r>
        <w:rPr>
          <w:b w:val="0"/>
        </w:rPr>
        <w:t xml:space="preserve"> (see section 6).</w:t>
      </w:r>
    </w:p>
    <w:p>
      <w:pPr>
        <w:tabs>
          <w:tab w:pos="340" w:val="left"/>
        </w:tabs>
        <w:spacing w:after="40"/>
        <w:ind w:left="340" w:hanging="255"/>
      </w:pPr>
      <w:r>
        <w:t>6.</w:t>
        <w:tab/>
      </w:r>
      <w:r>
        <w:rPr>
          <w:b/>
        </w:rPr>
        <w:t>Duplicate check.</w:t>
      </w:r>
      <w:r>
        <w:rPr>
          <w:b w:val="0"/>
        </w:rPr>
        <w:t xml:space="preserve"> The identical photo of the same consumer within 7 days reuses the earlier result for free (header </w:t>
      </w:r>
      <w:r>
        <w:rPr>
          <w:rFonts w:ascii="Consolas" w:hAnsi="Consolas" w:eastAsia="Consolas"/>
          <w:b w:val="0"/>
          <w:color w:val="8A1C3B"/>
          <w:sz w:val="19"/>
        </w:rPr>
        <w:t>Duplicate-Of</w:t>
      </w:r>
      <w:r>
        <w:rPr>
          <w:b w:val="0"/>
        </w:rPr>
        <w:t>).</w:t>
      </w:r>
    </w:p>
    <w:p>
      <w:pPr>
        <w:tabs>
          <w:tab w:pos="340" w:val="left"/>
        </w:tabs>
        <w:spacing w:after="40"/>
        <w:ind w:left="340" w:hanging="255"/>
      </w:pPr>
      <w:r>
        <w:t>7.</w:t>
        <w:tab/>
      </w:r>
      <w:r>
        <w:rPr>
          <w:b/>
        </w:rPr>
        <w:t>Budget.</w:t>
      </w:r>
      <w:r>
        <w:rPr>
          <w:b w:val="0"/>
        </w:rPr>
        <w:t xml:space="preserve"> $0.05 is reserved against the daily cap; if it does not fit, the request gets </w:t>
      </w:r>
      <w:r>
        <w:rPr>
          <w:rFonts w:ascii="Consolas" w:hAnsi="Consolas" w:eastAsia="Consolas"/>
          <w:b w:val="0"/>
          <w:color w:val="8A1C3B"/>
          <w:sz w:val="19"/>
        </w:rPr>
        <w:t>429 ERROR_11</w:t>
      </w:r>
      <w:r>
        <w:rPr>
          <w:b w:val="0"/>
        </w:rPr>
        <w:t>.</w:t>
      </w:r>
    </w:p>
    <w:p>
      <w:pPr>
        <w:tabs>
          <w:tab w:pos="340" w:val="left"/>
        </w:tabs>
        <w:spacing w:after="40"/>
        <w:ind w:left="340" w:hanging="255"/>
      </w:pPr>
      <w:r>
        <w:t>8.</w:t>
        <w:tab/>
      </w:r>
      <w:r>
        <w:rPr>
          <w:b/>
        </w:rPr>
        <w:t>Read and check.</w:t>
      </w:r>
      <w:r>
        <w:rPr>
          <w:b w:val="0"/>
        </w:rPr>
        <w:t xml:space="preserve"> The photo is shrunk if it is larger than 2048 pixels, sent to GPT-6 Sol with a strict prompt, and the answer goes through the safety checks below.</w:t>
      </w:r>
    </w:p>
    <w:p>
      <w:pPr>
        <w:tabs>
          <w:tab w:pos="340" w:val="left"/>
        </w:tabs>
        <w:spacing w:after="40"/>
        <w:ind w:left="340" w:hanging="255"/>
      </w:pPr>
      <w:r>
        <w:t>9.</w:t>
        <w:tab/>
      </w:r>
      <w:r>
        <w:rPr>
          <w:b/>
        </w:rPr>
        <w:t>Store and respond.</w:t>
      </w:r>
      <w:r>
        <w:rPr>
          <w:b w:val="0"/>
        </w:rPr>
        <w:t xml:space="preserve"> The photo and the record are saved, and the response is returned.</w:t>
      </w:r>
    </w:p>
    <w:p>
      <w:pPr>
        <w:spacing w:before="160"/>
      </w:pPr>
      <w:r>
        <w:rPr>
          <w:b w:val="0"/>
        </w:rPr>
        <w:t>The safety checks decide the outcome (section 8 lists every check in the order it runs):</w:t>
      </w:r>
    </w:p>
    <w:p>
      <w:pPr>
        <w:tabs>
          <w:tab w:pos="340" w:val="left"/>
        </w:tabs>
        <w:spacing w:after="40"/>
        <w:ind w:left="340" w:hanging="255"/>
      </w:pPr>
      <w:r>
        <w:rPr>
          <w:color w:val="1F4E79"/>
        </w:rPr>
        <w:t>•</w:t>
        <w:tab/>
      </w:r>
      <w:r>
        <w:rPr>
          <w:b/>
        </w:rPr>
        <w:t>Right screen:</w:t>
      </w:r>
      <w:r>
        <w:rPr>
          <w:b w:val="0"/>
        </w:rPr>
        <w:t xml:space="preserve"> only the cumulative total counts. Tariff zones (T1, T2, TOD), bill-history screens (01 BILL), history and billing registers (H, H1, B1), maximum demand (MD) and prepaid balance screens look similar but are never accepted: they come back as </w:t>
      </w:r>
      <w:r>
        <w:rPr>
          <w:rFonts w:ascii="Consolas" w:hAnsi="Consolas" w:eastAsia="Consolas"/>
          <w:b w:val="0"/>
          <w:color w:val="8A1C3B"/>
          <w:sz w:val="19"/>
        </w:rPr>
        <w:t>RETAKE</w:t>
      </w:r>
      <w:r>
        <w:rPr>
          <w:b w:val="0"/>
        </w:rPr>
        <w:t>.</w:t>
      </w:r>
    </w:p>
    <w:p>
      <w:pPr>
        <w:tabs>
          <w:tab w:pos="340" w:val="left"/>
        </w:tabs>
        <w:spacing w:after="40"/>
        <w:ind w:left="340" w:hanging="255"/>
      </w:pPr>
      <w:r>
        <w:rPr>
          <w:color w:val="1F4E79"/>
        </w:rPr>
        <w:t>•</w:t>
        <w:tab/>
      </w:r>
      <w:r>
        <w:rPr>
          <w:b/>
        </w:rPr>
        <w:t>Every digit legible</w:t>
      </w:r>
      <w:r>
        <w:rPr>
          <w:b w:val="0"/>
        </w:rPr>
        <w:t xml:space="preserve"> and the digit count certain, with a visible </w:t>
      </w:r>
      <w:r>
        <w:rPr>
          <w:b/>
        </w:rPr>
        <w:t>kWh or kVAh</w:t>
      </w:r>
      <w:r>
        <w:rPr>
          <w:b w:val="0"/>
        </w:rPr>
        <w:t xml:space="preserve"> unit (these meters show both).</w:t>
      </w:r>
    </w:p>
    <w:p>
      <w:pPr>
        <w:tabs>
          <w:tab w:pos="340" w:val="left"/>
        </w:tabs>
        <w:spacing w:after="40"/>
        <w:ind w:left="340" w:hanging="255"/>
      </w:pPr>
      <w:r>
        <w:rPr>
          <w:color w:val="1F4E79"/>
        </w:rPr>
        <w:t>•</w:t>
        <w:tab/>
      </w:r>
      <w:r>
        <w:rPr>
          <w:b/>
        </w:rPr>
        <w:t>Confidence</w:t>
      </w:r>
      <w:r>
        <w:rPr>
          <w:b w:val="0"/>
        </w:rPr>
        <w:t xml:space="preserve"> at least 0.90 to accept (below it: </w:t>
      </w:r>
      <w:r>
        <w:rPr>
          <w:rFonts w:ascii="Consolas" w:hAnsi="Consolas" w:eastAsia="Consolas"/>
          <w:b w:val="0"/>
          <w:color w:val="8A1C3B"/>
          <w:sz w:val="19"/>
        </w:rPr>
        <w:t>REVIEW</w:t>
      </w:r>
      <w:r>
        <w:rPr>
          <w:b w:val="0"/>
        </w:rPr>
        <w:t>), and at least 0.95 when there is nothing to cross-check the reading against (no known digit count and decimal position, and no previous reading).</w:t>
      </w:r>
    </w:p>
    <w:p>
      <w:pPr>
        <w:tabs>
          <w:tab w:pos="340" w:val="left"/>
        </w:tabs>
        <w:spacing w:after="40"/>
        <w:ind w:left="340" w:hanging="255"/>
      </w:pPr>
      <w:r>
        <w:rPr>
          <w:color w:val="1F4E79"/>
        </w:rPr>
        <w:t>•</w:t>
        <w:tab/>
      </w:r>
      <w:r>
        <w:rPr>
          <w:b/>
        </w:rPr>
        <w:t>Meter type:</w:t>
      </w:r>
      <w:r>
        <w:rPr>
          <w:b w:val="0"/>
        </w:rPr>
        <w:t xml:space="preserve"> 8 known meter models are recognised from the model code printed on the meter, so for these the decimal point never depends on the model spotting a tiny dot, and 6 of them also catch a dropped digit (section 7).</w:t>
      </w:r>
    </w:p>
    <w:p>
      <w:pPr>
        <w:tabs>
          <w:tab w:pos="340" w:val="left"/>
        </w:tabs>
        <w:spacing w:after="40"/>
        <w:ind w:left="340" w:hanging="255"/>
      </w:pPr>
      <w:r>
        <w:rPr>
          <w:color w:val="1F4E79"/>
        </w:rPr>
        <w:t>•</w:t>
        <w:tab/>
      </w:r>
      <w:r>
        <w:rPr>
          <w:b/>
        </w:rPr>
        <w:t>Previous reading:</w:t>
      </w:r>
      <w:r>
        <w:rPr>
          <w:b w:val="0"/>
        </w:rPr>
        <w:t xml:space="preserve"> a reading below the consumer's last trusted reading, or an implausibly large jump (over 300 units per day), goes to review.</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9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Action</w:t>
            </w:r>
          </w:p>
        </w:tc>
        <w:tc>
          <w:tcPr>
            <w:tcW w:type="dxa" w:w="14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API status</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JalSoochak does</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ACCEPT</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SUCCESS</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Every check passed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Use the reading for billing</w:t>
            </w:r>
          </w:p>
        </w:tc>
      </w:tr>
      <w:tr>
        <w:trPr>
          <w:cantSplit w:val="true"/>
        </w:trPr>
        <w:tc>
          <w:tcPr>
            <w:tcW w:type="dxa" w:w="9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p>
        </w:tc>
        <w:tc>
          <w:tcPr>
            <w:tcW w:type="dxa" w:w="14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UNCLEAR</w:t>
            </w:r>
            <w:r>
              <w:rPr>
                <w:b w:val="0"/>
                <w:sz w:val="18"/>
              </w:rPr>
              <w:t xml:space="preserve"> or </w:t>
            </w:r>
            <w:r>
              <w:rPr>
                <w:rFonts w:ascii="Consolas" w:hAnsi="Consolas" w:eastAsia="Consolas"/>
                <w:b w:val="0"/>
                <w:color w:val="8A1C3B"/>
                <w:sz w:val="16"/>
              </w:rPr>
              <w:t>NOMETER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photo: wrong screen, no unit visible, wrong unit, no 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Show </w:t>
            </w:r>
            <w:r>
              <w:rPr>
                <w:rFonts w:ascii="Consolas" w:hAnsi="Consolas" w:eastAsia="Consolas"/>
                <w:b w:val="0"/>
                <w:color w:val="8A1C3B"/>
                <w:sz w:val="16"/>
              </w:rPr>
              <w:t>retakeHint</w:t>
            </w:r>
            <w:r>
              <w:rPr>
                <w:b w:val="0"/>
                <w:sz w:val="18"/>
              </w:rPr>
              <w:t xml:space="preserve">, take a new photo, send it with a </w:t>
            </w:r>
            <w:r>
              <w:rPr>
                <w:b/>
                <w:sz w:val="18"/>
              </w:rPr>
              <w:t>new id</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NEEDS_REVIEW</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must confirm: the photo was hard to read (glare, unclear digit, low confidence), a consistency check failed (digit count, previous reading), or the reading could not be cross-checked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the photo and sends </w:t>
            </w:r>
            <w:r>
              <w:rPr>
                <w:rFonts w:ascii="Consolas" w:hAnsi="Consolas" w:eastAsia="Consolas"/>
                <w:b w:val="0"/>
                <w:color w:val="8A1C3B"/>
                <w:sz w:val="16"/>
              </w:rPr>
              <w:t>/feedback</w:t>
            </w:r>
          </w:p>
        </w:tc>
      </w:tr>
    </w:tbl>
    <w:p>
      <w:pPr>
        <w:spacing w:after="40"/>
      </w:pPr>
    </w:p>
    <w:p>
      <w:pPr>
        <w:pStyle w:val="Heading1"/>
      </w:pPr>
      <w:r>
        <w:rPr>
          <w:b w:val="0"/>
        </w:rPr>
        <w:t>4. The API at a glance</w:t>
      </w:r>
    </w:p>
    <w:p>
      <w:r>
        <w:rPr>
          <w:b w:val="0"/>
        </w:rPr>
        <w:t xml:space="preserve">Base path: </w:t>
      </w:r>
      <w:r>
        <w:rPr>
          <w:rFonts w:ascii="Consolas" w:hAnsi="Consolas" w:eastAsia="Consolas"/>
          <w:b w:val="0"/>
          <w:color w:val="8A1C3B"/>
          <w:sz w:val="19"/>
        </w:rPr>
        <w:t>/meter-reader/v1</w:t>
      </w:r>
      <w:r>
        <w:rPr>
          <w:b w:val="0"/>
        </w:rPr>
        <w:t xml:space="preserve">. Every endpoint under it requires the header </w:t>
      </w:r>
      <w:r>
        <w:rPr>
          <w:rFonts w:ascii="Consolas" w:hAnsi="Consolas" w:eastAsia="Consolas"/>
          <w:b w:val="0"/>
          <w:color w:val="8A1C3B"/>
          <w:sz w:val="19"/>
        </w:rPr>
        <w:t>X-API-Key</w:t>
      </w:r>
      <w:r>
        <w:rPr>
          <w:b w:val="0"/>
        </w:rPr>
        <w:t xml:space="preserve">; </w:t>
      </w:r>
      <w:r>
        <w:rPr>
          <w:rFonts w:ascii="Consolas" w:hAnsi="Consolas" w:eastAsia="Consolas"/>
          <w:b w:val="0"/>
          <w:color w:val="8A1C3B"/>
          <w:sz w:val="19"/>
        </w:rPr>
        <w:t>/</w:t>
      </w:r>
      <w:r>
        <w:rPr>
          <w:b w:val="0"/>
        </w:rPr>
        <w:t xml:space="preserve">, </w:t>
      </w:r>
      <w:r>
        <w:rPr>
          <w:rFonts w:ascii="Consolas" w:hAnsi="Consolas" w:eastAsia="Consolas"/>
          <w:b w:val="0"/>
          <w:color w:val="8A1C3B"/>
          <w:sz w:val="19"/>
        </w:rPr>
        <w:t>/health</w:t>
      </w:r>
      <w:r>
        <w:rPr>
          <w:b w:val="0"/>
        </w:rPr>
        <w:t xml:space="preserve"> and </w:t>
      </w:r>
      <w:r>
        <w:rPr>
          <w:rFonts w:ascii="Consolas" w:hAnsi="Consolas" w:eastAsia="Consolas"/>
          <w:b w:val="0"/>
          <w:color w:val="8A1C3B"/>
          <w:sz w:val="19"/>
        </w:rPr>
        <w:t>/ready</w:t>
      </w:r>
      <w:r>
        <w:rPr>
          <w:b w:val="0"/>
        </w:rPr>
        <w:t xml:space="preserve"> do not. Every JSON response under the base path uses the same envelope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ts</w:t>
      </w:r>
      <w:r>
        <w:rPr>
          <w:b w:val="0"/>
        </w:rPr>
        <w:t xml:space="preserve">, </w:t>
      </w:r>
      <w:r>
        <w:rPr>
          <w:rFonts w:ascii="Consolas" w:hAnsi="Consolas" w:eastAsia="Consolas"/>
          <w:b w:val="0"/>
          <w:color w:val="8A1C3B"/>
          <w:sz w:val="19"/>
        </w:rPr>
        <w:t>responseCode</w:t>
      </w:r>
      <w:r>
        <w:rPr>
          <w:b w:val="0"/>
        </w:rPr>
        <w:t xml:space="preserve">, </w:t>
      </w:r>
      <w:r>
        <w:rPr>
          <w:rFonts w:ascii="Consolas" w:hAnsi="Consolas" w:eastAsia="Consolas"/>
          <w:b w:val="0"/>
          <w:color w:val="8A1C3B"/>
          <w:sz w:val="19"/>
        </w:rPr>
        <w:t>statusCode</w:t>
      </w:r>
      <w:r>
        <w:rPr>
          <w:b w:val="0"/>
        </w:rPr>
        <w:t xml:space="preserve">, and </w:t>
      </w:r>
      <w:r>
        <w:rPr>
          <w:rFonts w:ascii="Consolas" w:hAnsi="Consolas" w:eastAsia="Consolas"/>
          <w:b w:val="0"/>
          <w:color w:val="8A1C3B"/>
          <w:sz w:val="19"/>
        </w:rPr>
        <w:t>result</w:t>
      </w:r>
      <w:r>
        <w:rPr>
          <w:b w:val="0"/>
        </w:rPr>
        <w:t xml:space="preserve"> or </w:t>
      </w:r>
      <w:r>
        <w:rPr>
          <w:rFonts w:ascii="Consolas" w:hAnsi="Consolas" w:eastAsia="Consolas"/>
          <w:b w:val="0"/>
          <w:color w:val="8A1C3B"/>
          <w:sz w:val="19"/>
        </w:rPr>
        <w:t>error</w:t>
      </w:r>
      <w:r>
        <w:rPr>
          <w:b w:val="0"/>
        </w:rPr>
        <w:t xml:space="preserve">), and the HTTP status equals </w:t>
      </w:r>
      <w:r>
        <w:rPr>
          <w:rFonts w:ascii="Consolas" w:hAnsi="Consolas" w:eastAsia="Consolas"/>
          <w:b w:val="0"/>
          <w:color w:val="8A1C3B"/>
          <w:sz w:val="19"/>
        </w:rPr>
        <w:t>statusCode</w:t>
      </w:r>
      <w:r>
        <w:rPr>
          <w:b w:val="0"/>
        </w:rPr>
        <w:t>. The photo endpoint returns the image itself.</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15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Method</w:t>
            </w:r>
          </w:p>
        </w:tc>
        <w:tc>
          <w:tcPr>
            <w:tcW w:type="dxa" w:w="404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Path</w:t>
            </w:r>
          </w:p>
        </w:tc>
        <w:tc>
          <w:tcPr>
            <w:tcW w:type="dxa" w:w="422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Purpose</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/meter-reader/v1/extract-reading</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Read one meter photo (JSON with </w:t>
            </w:r>
            <w:r>
              <w:rPr>
                <w:rFonts w:ascii="Consolas" w:hAnsi="Consolas" w:eastAsia="Consolas"/>
                <w:b w:val="0"/>
                <w:color w:val="8A1C3B"/>
                <w:sz w:val="16"/>
              </w:rPr>
              <w:t>imageURL</w:t>
            </w:r>
            <w:r>
              <w:rPr>
                <w:b w:val="0"/>
                <w:sz w:val="18"/>
              </w:rPr>
              <w:t xml:space="preserve"> or </w:t>
            </w:r>
            <w:r>
              <w:rPr>
                <w:rFonts w:ascii="Consolas" w:hAnsi="Consolas" w:eastAsia="Consolas"/>
                <w:b w:val="0"/>
                <w:color w:val="8A1C3B"/>
                <w:sz w:val="16"/>
              </w:rPr>
              <w:t>imageBase64</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/meter-reader/v1/extract-reading/upload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same, with the photo as a file upload</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/meter-reader/v1/feedback</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Confirm or correct a returned reading</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/meter-reader/v1/readings/{id}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stored record of one request (by request id or </w:t>
            </w:r>
            <w:r>
              <w:rPr>
                <w:rFonts w:ascii="Consolas" w:hAnsi="Consolas" w:eastAsia="Consolas"/>
                <w:b w:val="0"/>
                <w:color w:val="8A1C3B"/>
                <w:sz w:val="16"/>
              </w:rPr>
              <w:t>correlationId</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/meter-reader/v1/readings/{id}/image</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stored photo of one request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PUT / 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/meter-reader/v1/meters/{consumerId}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Set or read a consumer's meter type, digit count, decimals and billing unit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/meter-reader/v1/meter-types</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known meter models</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Service alive; database reachable (no key needed)</w:t>
            </w:r>
          </w:p>
        </w:tc>
      </w:tr>
    </w:tbl>
    <w:p>
      <w:pPr>
        <w:spacing w:after="40"/>
      </w:pPr>
    </w:p>
    <w:p>
      <w:pPr>
        <w:pStyle w:val="Heading2"/>
      </w:pPr>
      <w:r>
        <w:rPr>
          <w:b w:val="0"/>
        </w:rPr>
        <w:t>4.1 The main request</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"imageURL": "https://images.jalsoochak.example.org/photos/1001.jpg",</w:t>
      </w:r>
    </w:p>
    <w:p>
      <w:pPr>
        <w:keepNext/>
        <w:keepLines/>
        <w:spacing w:after="0" w:before="0" w:line="240" w:lineRule="auto"/>
        <w:ind w:left="170"/>
        <w:shd w:val="clear" w:color="auto" w:fill="F4F6F8"/>
      </w:pPr>
      <w:r>
        <w:rPr>
          <w:rFonts w:ascii="Consolas" w:hAnsi="Consolas" w:eastAsia="Consolas"/>
          <w:color w:val="1F2933"/>
          <w:sz w:val="17"/>
        </w:rPr>
        <w:t xml:space="preserve">  "consumerId": "C123",</w:t>
      </w:r>
    </w:p>
    <w:p>
      <w:pPr>
        <w:keepNext/>
        <w:keepLines/>
        <w:spacing w:after="0" w:before="0" w:line="240" w:lineRule="auto"/>
        <w:ind w:left="170"/>
        <w:shd w:val="clear" w:color="auto" w:fill="F4F6F8"/>
      </w:pPr>
      <w:r>
        <w:rPr>
          <w:rFonts w:ascii="Consolas" w:hAnsi="Consolas" w:eastAsia="Consolas"/>
          <w:color w:val="1F2933"/>
          <w:sz w:val="17"/>
        </w:rPr>
        <w:t xml:space="preserve">  "capturedAt": "2026-10-01T10:15:00+05:30",</w:t>
      </w:r>
    </w:p>
    <w:p>
      <w:pPr>
        <w:keepNext/>
        <w:keepLines/>
        <w:spacing w:after="0" w:before="0" w:line="240" w:lineRule="auto"/>
        <w:ind w:left="170"/>
        <w:shd w:val="clear" w:color="auto" w:fill="F4F6F8"/>
      </w:pPr>
      <w:r>
        <w:rPr>
          <w:rFonts w:ascii="Consolas" w:hAnsi="Consolas" w:eastAsia="Consolas"/>
          <w:color w:val="1F2933"/>
          <w:sz w:val="17"/>
        </w:rPr>
        <w:t xml:space="preserve">  "village": "Example",</w:t>
      </w:r>
    </w:p>
    <w:p>
      <w:pPr>
        <w:keepNext/>
        <w:keepLines/>
        <w:spacing w:after="0" w:before="0" w:line="240" w:lineRule="auto"/>
        <w:ind w:left="170"/>
        <w:shd w:val="clear" w:color="auto" w:fill="F4F6F8"/>
      </w:pPr>
      <w:r>
        <w:rPr>
          <w:rFonts w:ascii="Consolas" w:hAnsi="Consolas" w:eastAsia="Consolas"/>
          <w:color w:val="1F2933"/>
          <w:sz w:val="17"/>
        </w:rPr>
        <w:t xml:space="preserve">  "agentId": "A7"</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Only the photo is required (exactly one of </w:t>
      </w:r>
      <w:r>
        <w:rPr>
          <w:rFonts w:ascii="Consolas" w:hAnsi="Consolas" w:eastAsia="Consolas"/>
          <w:b w:val="0"/>
          <w:color w:val="8A1C3B"/>
          <w:sz w:val="19"/>
        </w:rPr>
        <w:t>imageURL</w:t>
      </w:r>
      <w:r>
        <w:rPr>
          <w:b w:val="0"/>
        </w:rPr>
        <w:t xml:space="preserve"> or </w:t>
      </w:r>
      <w:r>
        <w:rPr>
          <w:rFonts w:ascii="Consolas" w:hAnsi="Consolas" w:eastAsia="Consolas"/>
          <w:b w:val="0"/>
          <w:color w:val="8A1C3B"/>
          <w:sz w:val="19"/>
        </w:rPr>
        <w:t>imageBase64</w:t>
      </w:r>
      <w:r>
        <w:rPr>
          <w:b w:val="0"/>
        </w:rPr>
        <w:t xml:space="preserve">). </w:t>
      </w:r>
      <w:r>
        <w:rPr>
          <w:rFonts w:ascii="Consolas" w:hAnsi="Consolas" w:eastAsia="Consolas"/>
          <w:b w:val="0"/>
          <w:color w:val="8A1C3B"/>
          <w:sz w:val="19"/>
        </w:rPr>
        <w:t>id</w:t>
      </w:r>
      <w:r>
        <w:rPr>
          <w:b w:val="0"/>
        </w:rPr>
        <w:t xml:space="preserve"> is optional, but always send it (it makes retries safe). So are </w:t>
      </w:r>
      <w:r>
        <w:rPr>
          <w:rFonts w:ascii="Consolas" w:hAnsi="Consolas" w:eastAsia="Consolas"/>
          <w:b w:val="0"/>
          <w:color w:val="8A1C3B"/>
          <w:sz w:val="19"/>
        </w:rPr>
        <w:t>consumerId</w:t>
      </w:r>
      <w:r>
        <w:rPr>
          <w:b w:val="0"/>
        </w:rPr>
        <w:t xml:space="preserve">, which brings in the consumer's previous reading and meter settings and keeps duplicate detection per consumer, and </w:t>
      </w:r>
      <w:r>
        <w:rPr>
          <w:rFonts w:ascii="Consolas" w:hAnsi="Consolas" w:eastAsia="Consolas"/>
          <w:b w:val="0"/>
          <w:color w:val="8A1C3B"/>
          <w:sz w:val="19"/>
        </w:rPr>
        <w:t>capturedAt</w:t>
      </w:r>
      <w:r>
        <w:rPr>
          <w:b w:val="0"/>
        </w:rPr>
        <w:t xml:space="preserve">, the time the photo was taken. Extra fields such as </w:t>
      </w:r>
      <w:r>
        <w:rPr>
          <w:rFonts w:ascii="Consolas" w:hAnsi="Consolas" w:eastAsia="Consolas"/>
          <w:b w:val="0"/>
          <w:color w:val="8A1C3B"/>
          <w:sz w:val="19"/>
        </w:rPr>
        <w:t>village</w:t>
      </w:r>
      <w:r>
        <w:rPr>
          <w:b w:val="0"/>
        </w:rPr>
        <w:t xml:space="preserve"> or </w:t>
      </w:r>
      <w:r>
        <w:rPr>
          <w:rFonts w:ascii="Consolas" w:hAnsi="Consolas" w:eastAsia="Consolas"/>
          <w:b w:val="0"/>
          <w:color w:val="8A1C3B"/>
          <w:sz w:val="19"/>
        </w:rPr>
        <w:t>agentId</w:t>
      </w:r>
      <w:r>
        <w:rPr>
          <w:b w:val="0"/>
        </w:rPr>
        <w:t xml:space="preserve"> are optional: they are stored with the reading and do not affect it. Field names are case-sensitive: a misspelled name is stored as an extra field and ignored.</w:t>
      </w:r>
    </w:p>
    <w:p>
      <w:pPr>
        <w:pStyle w:val="Heading2"/>
      </w:pPr>
      <w:r>
        <w:rPr>
          <w:b w:val="0"/>
        </w:rPr>
        <w:t>4.2 The response (shortened)</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"ts": "2026-10-01T04:45:41.208512Z",</w:t>
      </w:r>
    </w:p>
    <w:p>
      <w:pPr>
        <w:keepNext/>
        <w:keepLines/>
        <w:spacing w:after="0" w:before="0" w:line="240" w:lineRule="auto"/>
        <w:ind w:left="170"/>
        <w:shd w:val="clear" w:color="auto" w:fill="F4F6F8"/>
      </w:pPr>
      <w:r>
        <w:rPr>
          <w:rFonts w:ascii="Consolas" w:hAnsi="Consolas" w:eastAsia="Consolas"/>
          <w:color w:val="1F2933"/>
          <w:sz w:val="17"/>
        </w:rPr>
        <w:t xml:space="preserve">  "responseCode": "OK",</w:t>
      </w:r>
    </w:p>
    <w:p>
      <w:pPr>
        <w:keepNext/>
        <w:keepLines/>
        <w:spacing w:after="0" w:before="0" w:line="240" w:lineRule="auto"/>
        <w:ind w:left="170"/>
        <w:shd w:val="clear" w:color="auto" w:fill="F4F6F8"/>
      </w:pPr>
      <w:r>
        <w:rPr>
          <w:rFonts w:ascii="Consolas" w:hAnsi="Consolas" w:eastAsia="Consolas"/>
          <w:color w:val="1F2933"/>
          <w:sz w:val="17"/>
        </w:rPr>
        <w:t xml:space="preserve">  "statusCode": 200,</w:t>
      </w:r>
    </w:p>
    <w:p>
      <w:pPr>
        <w:keepNext/>
        <w:keepLines/>
        <w:spacing w:after="0" w:before="0" w:line="240" w:lineRule="auto"/>
        <w:ind w:left="170"/>
        <w:shd w:val="clear" w:color="auto" w:fill="F4F6F8"/>
      </w:pPr>
      <w:r>
        <w:rPr>
          <w:rFonts w:ascii="Consolas" w:hAnsi="Consolas" w:eastAsia="Consolas"/>
          <w:color w:val="1F2933"/>
          <w:sz w:val="17"/>
        </w:rPr>
        <w:t xml:space="preserve">  "result": {</w:t>
      </w:r>
    </w:p>
    <w:p>
      <w:pPr>
        <w:keepNext/>
        <w:keepLines/>
        <w:spacing w:after="0" w:before="0" w:line="240" w:lineRule="auto"/>
        <w:ind w:left="170"/>
        <w:shd w:val="clear" w:color="auto" w:fill="F4F6F8"/>
      </w:pPr>
      <w:r>
        <w:rPr>
          <w:rFonts w:ascii="Consolas" w:hAnsi="Consolas" w:eastAsia="Consolas"/>
          <w:color w:val="1F2933"/>
          <w:sz w:val="17"/>
        </w:rPr>
        <w:t xml:space="preserve">    "status": "SUCCESS",</w:t>
      </w:r>
    </w:p>
    <w:p>
      <w:pPr>
        <w:keepNext/>
        <w:keepLines/>
        <w:spacing w:after="0" w:before="0" w:line="240" w:lineRule="auto"/>
        <w:ind w:left="170"/>
        <w:shd w:val="clear" w:color="auto" w:fill="F4F6F8"/>
      </w:pPr>
      <w:r>
        <w:rPr>
          <w:rFonts w:ascii="Consolas" w:hAnsi="Consolas" w:eastAsia="Consolas"/>
          <w:color w:val="1F2933"/>
          <w:sz w:val="17"/>
        </w:rPr>
        <w:t xml:space="preserve">    "correlationId": "339d8af9-262d-4171-9c80-ba31c227874e",</w:t>
      </w:r>
    </w:p>
    <w:p>
      <w:pPr>
        <w:keepNext/>
        <w:keepLines/>
        <w:spacing w:after="0" w:before="0" w:line="240" w:lineRule="auto"/>
        <w:ind w:left="170"/>
        <w:shd w:val="clear" w:color="auto" w:fill="F4F6F8"/>
      </w:pPr>
      <w:r>
        <w:rPr>
          <w:rFonts w:ascii="Consolas" w:hAnsi="Consolas" w:eastAsia="Consolas"/>
          <w:color w:val="1F2933"/>
          <w:sz w:val="17"/>
        </w:rPr>
        <w:t xml:space="preserve">    "data": {</w:t>
      </w:r>
    </w:p>
    <w:p>
      <w:pPr>
        <w:keepNext/>
        <w:keepLines/>
        <w:spacing w:after="0" w:before="0" w:line="240" w:lineRule="auto"/>
        <w:ind w:left="170"/>
        <w:shd w:val="clear" w:color="auto" w:fill="F4F6F8"/>
      </w:pPr>
      <w:r>
        <w:rPr>
          <w:rFonts w:ascii="Consolas" w:hAnsi="Consolas" w:eastAsia="Consolas"/>
          <w:color w:val="1F2933"/>
          <w:sz w:val="17"/>
        </w:rPr>
        <w:t xml:space="preserve">      "meterReading": "0023418.6",</w:t>
      </w:r>
    </w:p>
    <w:p>
      <w:pPr>
        <w:keepNext/>
        <w:keepLines/>
        <w:spacing w:after="0" w:before="0" w:line="240" w:lineRule="auto"/>
        <w:ind w:left="170"/>
        <w:shd w:val="clear" w:color="auto" w:fill="F4F6F8"/>
      </w:pPr>
      <w:r>
        <w:rPr>
          <w:rFonts w:ascii="Consolas" w:hAnsi="Consolas" w:eastAsia="Consolas"/>
          <w:color w:val="1F2933"/>
          <w:sz w:val="17"/>
        </w:rPr>
        <w:t xml:space="preserve">      "action": "ACCEPT",</w:t>
      </w:r>
    </w:p>
    <w:p>
      <w:pPr>
        <w:keepNext/>
        <w:keepLines/>
        <w:spacing w:after="0" w:before="0" w:line="240" w:lineRule="auto"/>
        <w:ind w:left="170"/>
        <w:shd w:val="clear" w:color="auto" w:fill="F4F6F8"/>
      </w:pPr>
      <w:r>
        <w:rPr>
          <w:rFonts w:ascii="Consolas" w:hAnsi="Consolas" w:eastAsia="Consolas"/>
          <w:color w:val="1F2933"/>
          <w:sz w:val="17"/>
        </w:rPr>
        <w:t xml:space="preserve">      "unit": "kWh",</w:t>
      </w:r>
    </w:p>
    <w:p>
      <w:pPr>
        <w:keepNext/>
        <w:keepLines/>
        <w:spacing w:after="0" w:before="0" w:line="240" w:lineRule="auto"/>
        <w:ind w:left="170"/>
        <w:shd w:val="clear" w:color="auto" w:fill="F4F6F8"/>
      </w:pPr>
      <w:r>
        <w:rPr>
          <w:rFonts w:ascii="Consolas" w:hAnsi="Consolas" w:eastAsia="Consolas"/>
          <w:color w:val="1F2933"/>
          <w:sz w:val="17"/>
        </w:rPr>
        <w:t xml:space="preserve">      "meterBrand": "HPL PPSM 01",</w:t>
      </w:r>
    </w:p>
    <w:p>
      <w:pPr>
        <w:keepNext/>
        <w:keepLines/>
        <w:spacing w:after="0" w:before="0" w:line="240" w:lineRule="auto"/>
        <w:ind w:left="170"/>
        <w:shd w:val="clear" w:color="auto" w:fill="F4F6F8"/>
      </w:pPr>
      <w:r>
        <w:rPr>
          <w:rFonts w:ascii="Consolas" w:hAnsi="Consolas" w:eastAsia="Consolas"/>
          <w:color w:val="1F2933"/>
          <w:sz w:val="17"/>
        </w:rPr>
        <w:t xml:space="preserve">      "decimalSource": "registry",</w:t>
      </w:r>
    </w:p>
    <w:p>
      <w:pPr>
        <w:keepNext/>
        <w:keepLines/>
        <w:spacing w:after="0" w:before="0" w:line="240" w:lineRule="auto"/>
        <w:ind w:left="170"/>
        <w:shd w:val="clear" w:color="auto" w:fill="F4F6F8"/>
      </w:pPr>
      <w:r>
        <w:rPr>
          <w:rFonts w:ascii="Consolas" w:hAnsi="Consolas" w:eastAsia="Consolas"/>
          <w:color w:val="1F2933"/>
          <w:sz w:val="17"/>
        </w:rPr>
        <w:t xml:space="preserve">      "uncertainDigits": [],</w:t>
      </w:r>
    </w:p>
    <w:p>
      <w:pPr>
        <w:keepNext/>
        <w:keepLines/>
        <w:spacing w:after="0" w:before="0" w:line="240" w:lineRule="auto"/>
        <w:ind w:left="170"/>
        <w:shd w:val="clear" w:color="auto" w:fill="F4F6F8"/>
      </w:pPr>
      <w:r>
        <w:rPr>
          <w:rFonts w:ascii="Consolas" w:hAnsi="Consolas" w:eastAsia="Consolas"/>
          <w:color w:val="1F2933"/>
          <w:sz w:val="17"/>
        </w:rPr>
        <w:t xml:space="preserve">      "reasons": [],</w:t>
      </w:r>
    </w:p>
    <w:p>
      <w:pPr>
        <w:keepNext/>
        <w:keepLines/>
        <w:spacing w:after="0" w:before="0" w:line="240" w:lineRule="auto"/>
        <w:ind w:left="170"/>
        <w:shd w:val="clear" w:color="auto" w:fill="F4F6F8"/>
      </w:pPr>
      <w:r>
        <w:rPr>
          <w:rFonts w:ascii="Consolas" w:hAnsi="Consolas" w:eastAsia="Consolas"/>
          <w:color w:val="1F2933"/>
          <w:sz w:val="17"/>
        </w:rPr>
        <w:t xml:space="preserve">      "model": "gpt-6-sol",</w:t>
      </w:r>
    </w:p>
    <w:p>
      <w:pPr>
        <w:keepNext/>
        <w:keepLines/>
        <w:spacing w:after="0" w:before="0" w:line="240" w:lineRule="auto"/>
        <w:ind w:left="170"/>
        <w:shd w:val="clear" w:color="auto" w:fill="F4F6F8"/>
      </w:pPr>
      <w:r>
        <w:rPr>
          <w:rFonts w:ascii="Consolas" w:hAnsi="Consolas" w:eastAsia="Consolas"/>
          <w:color w:val="1F2933"/>
          <w:sz w:val="17"/>
        </w:rPr>
        <w:t xml:space="preserve">      "processingTime": 19.62,</w:t>
      </w:r>
    </w:p>
    <w:p>
      <w:pPr>
        <w:keepNext/>
        <w:keepLines/>
        <w:spacing w:after="0" w:before="0" w:line="240" w:lineRule="auto"/>
        <w:ind w:left="170"/>
        <w:shd w:val="clear" w:color="auto" w:fill="F4F6F8"/>
      </w:pPr>
      <w:r>
        <w:rPr>
          <w:rFonts w:ascii="Consolas" w:hAnsi="Consolas" w:eastAsia="Consolas"/>
          <w:color w:val="1F2933"/>
          <w:sz w:val="17"/>
        </w:rPr>
        <w:t xml:space="preserve">      "costEstimateUsd": 0.0227</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The key fields are </w:t>
      </w:r>
      <w:r>
        <w:rPr>
          <w:rFonts w:ascii="Consolas" w:hAnsi="Consolas" w:eastAsia="Consolas"/>
          <w:b w:val="0"/>
          <w:color w:val="8A1C3B"/>
          <w:sz w:val="19"/>
        </w:rPr>
        <w:t>meterReading</w:t>
      </w:r>
      <w:r>
        <w:rPr>
          <w:b w:val="0"/>
        </w:rPr>
        <w:t xml:space="preserve"> (a string, leading zeros and decimal point included), </w:t>
      </w:r>
      <w:r>
        <w:rPr>
          <w:rFonts w:ascii="Consolas" w:hAnsi="Consolas" w:eastAsia="Consolas"/>
          <w:b w:val="0"/>
          <w:color w:val="8A1C3B"/>
          <w:sz w:val="19"/>
        </w:rPr>
        <w:t>action</w:t>
      </w:r>
      <w:r>
        <w:rPr>
          <w:b w:val="0"/>
        </w:rPr>
        <w:t xml:space="preserve">, </w:t>
      </w:r>
      <w:r>
        <w:rPr>
          <w:rFonts w:ascii="Consolas" w:hAnsi="Consolas" w:eastAsia="Consolas"/>
          <w:b w:val="0"/>
          <w:color w:val="8A1C3B"/>
          <w:sz w:val="19"/>
        </w:rPr>
        <w:t>unit</w:t>
      </w:r>
      <w:r>
        <w:rPr>
          <w:b w:val="0"/>
        </w:rPr>
        <w:t xml:space="preserve">, </w:t>
      </w:r>
      <w:r>
        <w:rPr>
          <w:rFonts w:ascii="Consolas" w:hAnsi="Consolas" w:eastAsia="Consolas"/>
          <w:b w:val="0"/>
          <w:color w:val="8A1C3B"/>
          <w:sz w:val="19"/>
        </w:rPr>
        <w:t>reasons</w:t>
      </w:r>
      <w:r>
        <w:rPr>
          <w:b w:val="0"/>
        </w:rPr>
        <w:t xml:space="preserve"> (why it was not accepted), </w:t>
      </w:r>
      <w:r>
        <w:rPr>
          <w:rFonts w:ascii="Consolas" w:hAnsi="Consolas" w:eastAsia="Consolas"/>
          <w:b w:val="0"/>
          <w:color w:val="8A1C3B"/>
          <w:sz w:val="19"/>
        </w:rPr>
        <w:t>retakeHint</w:t>
      </w:r>
      <w:r>
        <w:rPr>
          <w:b w:val="0"/>
        </w:rPr>
        <w:t xml:space="preserve"> (a message for the person taking the photo, on a </w:t>
      </w:r>
      <w:r>
        <w:rPr>
          <w:rFonts w:ascii="Consolas" w:hAnsi="Consolas" w:eastAsia="Consolas"/>
          <w:b w:val="0"/>
          <w:color w:val="8A1C3B"/>
          <w:sz w:val="19"/>
        </w:rPr>
        <w:t>RETAKE</w:t>
      </w:r>
      <w:r>
        <w:rPr>
          <w:b w:val="0"/>
        </w:rPr>
        <w:t xml:space="preserve">) and </w:t>
      </w:r>
      <w:r>
        <w:rPr>
          <w:rFonts w:ascii="Consolas" w:hAnsi="Consolas" w:eastAsia="Consolas"/>
          <w:b w:val="0"/>
          <w:color w:val="8A1C3B"/>
          <w:sz w:val="19"/>
        </w:rPr>
        <w:t>correlationId</w:t>
      </w:r>
      <w:r>
        <w:rPr>
          <w:b w:val="0"/>
        </w:rPr>
        <w:t xml:space="preserve"> (used for feedback). Fields with no value are left out; empty lists are sent as </w:t>
      </w:r>
      <w:r>
        <w:rPr>
          <w:rFonts w:ascii="Consolas" w:hAnsi="Consolas" w:eastAsia="Consolas"/>
          <w:b w:val="0"/>
          <w:color w:val="8A1C3B"/>
          <w:sz w:val="19"/>
        </w:rPr>
        <w:t>[]</w:t>
      </w:r>
      <w:r>
        <w:rPr>
          <w:b w:val="0"/>
        </w:rPr>
        <w:t xml:space="preserve">. The full list is in </w:t>
      </w:r>
      <w:r>
        <w:rPr>
          <w:rFonts w:ascii="Consolas" w:hAnsi="Consolas" w:eastAsia="Consolas"/>
          <w:b w:val="0"/>
          <w:color w:val="8A1C3B"/>
          <w:sz w:val="19"/>
        </w:rPr>
        <w:t>docs/INTEGRATION.md</w:t>
      </w:r>
      <w:r>
        <w:rPr>
          <w:b w:val="0"/>
        </w:rPr>
        <w:t>.</w:t>
      </w:r>
    </w:p>
    <w:p>
      <w:pPr>
        <w:pStyle w:val="Heading2"/>
      </w:pPr>
      <w:r>
        <w:rPr>
          <w:b w:val="0"/>
        </w:rPr>
        <w:t>4.3 Feedback</w:t>
      </w:r>
    </w:p>
    <w:p>
      <w:r>
        <w:rPr>
          <w:b w:val="0"/>
        </w:rPr>
        <w:t>When a person checks a reading, JalSoochak sends:</w:t>
      </w:r>
    </w:p>
    <w:p>
      <w:pPr>
        <w:keepLines/>
        <w:spacing w:after="0" w:before="80" w:line="240" w:lineRule="auto"/>
        <w:ind w:left="170"/>
        <w:shd w:val="clear" w:color="auto" w:fill="F4F6F8"/>
      </w:pPr>
      <w:r>
        <w:rPr>
          <w:rFonts w:ascii="Consolas" w:hAnsi="Consolas" w:eastAsia="Consolas"/>
          <w:color w:val="1F2933"/>
          <w:sz w:val="17"/>
        </w:rPr>
        <w:t>{ "correlationId": "339d8af9-262d-4171-9c80-ba31c227874e", "data": { "accurate": false, "actual": "0023481.6" } }</w:t>
      </w:r>
    </w:p>
    <w:p>
      <w:pPr>
        <w:spacing w:after="40"/>
      </w:pPr>
    </w:p>
    <w:p>
      <w:r>
        <w:rPr>
          <w:rFonts w:ascii="Consolas" w:hAnsi="Consolas" w:eastAsia="Consolas"/>
          <w:b w:val="0"/>
          <w:color w:val="8A1C3B"/>
          <w:sz w:val="19"/>
        </w:rPr>
        <w:t>actual</w:t>
      </w:r>
      <w:r>
        <w:rPr>
          <w:b w:val="0"/>
        </w:rPr>
        <w:t xml:space="preserve"> is sent as a string to keep leading zeros. An </w:t>
      </w:r>
      <w:r>
        <w:rPr>
          <w:rFonts w:ascii="Consolas" w:hAnsi="Consolas" w:eastAsia="Consolas"/>
          <w:b w:val="0"/>
          <w:color w:val="8A1C3B"/>
          <w:sz w:val="19"/>
        </w:rPr>
        <w:t>ACCEPT</w:t>
      </w:r>
      <w:r>
        <w:rPr>
          <w:b w:val="0"/>
        </w:rPr>
        <w:t xml:space="preserve"> reading counts as the consumer's trusted previous reading unless a person marks it wrong; a corrected value, or a confirmed </w:t>
      </w:r>
      <w:r>
        <w:rPr>
          <w:rFonts w:ascii="Consolas" w:hAnsi="Consolas" w:eastAsia="Consolas"/>
          <w:b w:val="0"/>
          <w:color w:val="8A1C3B"/>
          <w:sz w:val="19"/>
        </w:rPr>
        <w:t>REVIEW</w:t>
      </w:r>
      <w:r>
        <w:rPr>
          <w:b w:val="0"/>
        </w:rPr>
        <w:t xml:space="preserve"> reading, becomes one too (a REVIEW reading that holds a ? needs the corrected value), so the consumer's next photo is checked against it. If the same consumer sends the identical photo again after its reading was corrected, it is not read again and goes to </w:t>
      </w:r>
      <w:r>
        <w:rPr>
          <w:rFonts w:ascii="Consolas" w:hAnsi="Consolas" w:eastAsia="Consolas"/>
          <w:b w:val="0"/>
          <w:color w:val="8A1C3B"/>
          <w:sz w:val="19"/>
        </w:rPr>
        <w:t>REVIEW</w:t>
      </w:r>
      <w:r>
        <w:rPr>
          <w:b w:val="0"/>
        </w:rPr>
        <w:t>.</w:t>
      </w:r>
    </w:p>
    <w:p>
      <w:pPr>
        <w:pStyle w:val="Heading1"/>
      </w:pPr>
      <w:r>
        <w:rPr>
          <w:b w:val="0"/>
        </w:rPr>
        <w:t>5. Integration rules for JalSoochak</w:t>
      </w:r>
    </w:p>
    <w:p>
      <w:pPr>
        <w:tabs>
          <w:tab w:pos="340" w:val="left"/>
        </w:tabs>
        <w:spacing w:after="40"/>
        <w:ind w:left="340" w:hanging="255"/>
      </w:pPr>
      <w:r>
        <w:rPr>
          <w:color w:val="1F4E79"/>
        </w:rPr>
        <w:t>•</w:t>
        <w:tab/>
      </w:r>
      <w:r>
        <w:rPr>
          <w:b/>
        </w:rPr>
        <w:t>One id = one photo.</w:t>
      </w:r>
      <w:r>
        <w:rPr>
          <w:b w:val="0"/>
        </w:rPr>
        <w:t xml:space="preserve"> Use a new </w:t>
      </w:r>
      <w:r>
        <w:rPr>
          <w:rFonts w:ascii="Consolas" w:hAnsi="Consolas" w:eastAsia="Consolas"/>
          <w:b w:val="0"/>
          <w:color w:val="8A1C3B"/>
          <w:sz w:val="19"/>
        </w:rPr>
        <w:t>id</w:t>
      </w:r>
      <w:r>
        <w:rPr>
          <w:b w:val="0"/>
        </w:rPr>
        <w:t xml:space="preserve"> for every new photo, including the new photo taken after a </w:t>
      </w:r>
      <w:r>
        <w:rPr>
          <w:rFonts w:ascii="Consolas" w:hAnsi="Consolas" w:eastAsia="Consolas"/>
          <w:b w:val="0"/>
          <w:color w:val="8A1C3B"/>
          <w:sz w:val="19"/>
        </w:rPr>
        <w:t>RETAKE</w:t>
      </w:r>
      <w:r>
        <w:rPr>
          <w:b w:val="0"/>
        </w:rPr>
        <w:t xml:space="preserve">. Sending a different photo under an already-answered id is refused with </w:t>
      </w:r>
      <w:r>
        <w:rPr>
          <w:rFonts w:ascii="Consolas" w:hAnsi="Consolas" w:eastAsia="Consolas"/>
          <w:b w:val="0"/>
          <w:color w:val="8A1C3B"/>
          <w:sz w:val="19"/>
        </w:rPr>
        <w:t>409 ERROR_15</w:t>
      </w:r>
      <w:r>
        <w:rPr>
          <w:b w:val="0"/>
        </w:rPr>
        <w:t>.</w:t>
      </w:r>
    </w:p>
    <w:p>
      <w:pPr>
        <w:tabs>
          <w:tab w:pos="340" w:val="left"/>
        </w:tabs>
        <w:spacing w:after="40"/>
        <w:ind w:left="340" w:hanging="255"/>
      </w:pPr>
      <w:r>
        <w:rPr>
          <w:color w:val="1F4E79"/>
        </w:rPr>
        <w:t>•</w:t>
        <w:tab/>
      </w:r>
      <w:r>
        <w:rPr>
          <w:b/>
        </w:rPr>
        <w:t>Retries are safe.</w:t>
      </w:r>
      <w:r>
        <w:rPr>
          <w:b w:val="0"/>
        </w:rPr>
        <w:t xml:space="preserve"> After a timeout on your side, or a 502/503/504 from the load balancer, resend the same request with the same </w:t>
      </w:r>
      <w:r>
        <w:rPr>
          <w:rFonts w:ascii="Consolas" w:hAnsi="Consolas" w:eastAsia="Consolas"/>
          <w:b w:val="0"/>
          <w:color w:val="8A1C3B"/>
          <w:sz w:val="19"/>
        </w:rPr>
        <w:t>id</w:t>
      </w:r>
      <w:r>
        <w:rPr>
          <w:b w:val="0"/>
        </w:rPr>
        <w:t xml:space="preserve">. If the first attempt finished, its stored answer comes back with no second model call; while it is still running, the same id gets </w:t>
      </w:r>
      <w:r>
        <w:rPr>
          <w:rFonts w:ascii="Consolas" w:hAnsi="Consolas" w:eastAsia="Consolas"/>
          <w:b w:val="0"/>
          <w:color w:val="8A1C3B"/>
          <w:sz w:val="19"/>
        </w:rPr>
        <w:t>409 ERROR_12</w:t>
      </w:r>
      <w:r>
        <w:rPr>
          <w:b w:val="0"/>
        </w:rPr>
        <w:t xml:space="preserve"> (retry later). An error returned by the service itself is not a final answer: resending that id processes it again, which can make a new (paid) model call.</w:t>
      </w:r>
    </w:p>
    <w:p>
      <w:pPr>
        <w:tabs>
          <w:tab w:pos="340" w:val="left"/>
        </w:tabs>
        <w:spacing w:after="40"/>
        <w:ind w:left="340" w:hanging="255"/>
      </w:pPr>
      <w:r>
        <w:rPr>
          <w:color w:val="1F4E79"/>
        </w:rPr>
        <w:t>•</w:t>
        <w:tab/>
      </w:r>
      <w:r>
        <w:rPr>
          <w:b/>
        </w:rPr>
        <w:t>Timeouts.</w:t>
      </w:r>
      <w:r>
        <w:rPr>
          <w:b w:val="0"/>
        </w:rPr>
        <w:t xml:space="preserve"> A reading normally takes 20-30 seconds; the service gives up on a reading after about 100 seconds. Set the client timeout to 120 seconds.</w:t>
      </w:r>
    </w:p>
    <w:p>
      <w:pPr>
        <w:tabs>
          <w:tab w:pos="340" w:val="left"/>
        </w:tabs>
        <w:spacing w:after="40"/>
        <w:ind w:left="340" w:hanging="255"/>
      </w:pPr>
      <w:r>
        <w:rPr>
          <w:color w:val="1F4E79"/>
        </w:rPr>
        <w:t>•</w:t>
        <w:tab/>
      </w:r>
      <w:r>
        <w:rPr>
          <w:b/>
        </w:rPr>
        <w:t xml:space="preserve">Bill only </w:t>
      </w:r>
      <w:r>
        <w:rPr>
          <w:rFonts w:ascii="Consolas" w:hAnsi="Consolas"/>
          <w:b/>
          <w:sz w:val="19"/>
        </w:rPr>
        <w:t>ACCEPT</w:t>
      </w:r>
      <w:r>
        <w:rPr>
          <w:b/>
        </w:rPr>
        <w:t xml:space="preserve"> readings</w:t>
      </w:r>
      <w:r>
        <w:rPr>
          <w:b w:val="0"/>
        </w:rPr>
        <w:t xml:space="preserve">, or readings a person confirmed through </w:t>
      </w:r>
      <w:r>
        <w:rPr>
          <w:rFonts w:ascii="Consolas" w:hAnsi="Consolas" w:eastAsia="Consolas"/>
          <w:b w:val="0"/>
          <w:color w:val="8A1C3B"/>
          <w:sz w:val="19"/>
        </w:rPr>
        <w:t>/feedback</w:t>
      </w:r>
      <w:r>
        <w:rPr>
          <w:b w:val="0"/>
        </w:rPr>
        <w:t>.</w:t>
      </w:r>
    </w:p>
    <w:p>
      <w:pPr>
        <w:tabs>
          <w:tab w:pos="340" w:val="left"/>
        </w:tabs>
        <w:spacing w:after="40"/>
        <w:ind w:left="340" w:hanging="255"/>
      </w:pPr>
      <w:r>
        <w:rPr>
          <w:color w:val="1F4E79"/>
        </w:rPr>
        <w:t>•</w:t>
        <w:tab/>
      </w:r>
      <w:r>
        <w:rPr>
          <w:b/>
        </w:rPr>
        <w:t>Busy and budget responses.</w:t>
      </w:r>
      <w:r>
        <w:rPr>
          <w:b w:val="0"/>
        </w:rPr>
        <w:t xml:space="preserve"> </w:t>
      </w:r>
      <w:r>
        <w:rPr>
          <w:rFonts w:ascii="Consolas" w:hAnsi="Consolas" w:eastAsia="Consolas"/>
          <w:b w:val="0"/>
          <w:color w:val="8A1C3B"/>
          <w:sz w:val="19"/>
        </w:rPr>
        <w:t>503 ERROR_10</w:t>
      </w:r>
      <w:r>
        <w:rPr>
          <w:b w:val="0"/>
        </w:rPr>
        <w:t xml:space="preserve"> (busy) and a retryable </w:t>
      </w:r>
      <w:r>
        <w:rPr>
          <w:rFonts w:ascii="Consolas" w:hAnsi="Consolas" w:eastAsia="Consolas"/>
          <w:b w:val="0"/>
          <w:color w:val="8A1C3B"/>
          <w:sz w:val="19"/>
        </w:rPr>
        <w:t>429 ERROR_11</w:t>
      </w:r>
      <w:r>
        <w:rPr>
          <w:b w:val="0"/>
        </w:rPr>
        <w:t xml:space="preserve"> carry a </w:t>
      </w:r>
      <w:r>
        <w:rPr>
          <w:rFonts w:ascii="Consolas" w:hAnsi="Consolas" w:eastAsia="Consolas"/>
          <w:b w:val="0"/>
          <w:color w:val="8A1C3B"/>
          <w:sz w:val="19"/>
        </w:rPr>
        <w:t>Retry-After</w:t>
      </w:r>
      <w:r>
        <w:rPr>
          <w:b w:val="0"/>
        </w:rPr>
        <w:t xml:space="preserve"> header; wait that long before retrying.</w:t>
      </w:r>
    </w:p>
    <w:p>
      <w:pPr>
        <w:tabs>
          <w:tab w:pos="340" w:val="left"/>
        </w:tabs>
        <w:spacing w:after="40"/>
        <w:ind w:left="340" w:hanging="255"/>
      </w:pPr>
      <w:r>
        <w:rPr>
          <w:color w:val="1F4E79"/>
        </w:rPr>
        <w:t>•</w:t>
        <w:tab/>
      </w:r>
      <w:r>
        <w:rPr>
          <w:b/>
        </w:rPr>
        <w:t>Photo links</w:t>
      </w:r>
      <w:r>
        <w:rPr>
          <w:b w:val="0"/>
        </w:rPr>
        <w:t xml:space="preserve"> must be reachable by the service. Their host must be on the service's allow-list (</w:t>
      </w:r>
      <w:r>
        <w:rPr>
          <w:rFonts w:ascii="Consolas" w:hAnsi="Consolas" w:eastAsia="Consolas"/>
          <w:b w:val="0"/>
          <w:color w:val="8A1C3B"/>
          <w:sz w:val="19"/>
        </w:rPr>
        <w:t>METER_IMAGE_URL_ALLOWED_HOSTS</w:t>
      </w:r>
      <w:r>
        <w:rPr>
          <w:b w:val="0"/>
        </w:rPr>
        <w:t>). If the image host needs a login, its header can be configured on the service side.</w:t>
      </w:r>
    </w:p>
    <w:p>
      <w:pPr>
        <w:tabs>
          <w:tab w:pos="340" w:val="left"/>
        </w:tabs>
        <w:spacing w:after="40"/>
        <w:ind w:left="340" w:hanging="255"/>
      </w:pPr>
      <w:r>
        <w:rPr>
          <w:color w:val="1F4E79"/>
        </w:rPr>
        <w:t>•</w:t>
        <w:tab/>
      </w:r>
      <w:r>
        <w:rPr>
          <w:b/>
        </w:rPr>
        <w:t>Meter settings (optional).</w:t>
      </w:r>
      <w:r>
        <w:rPr>
          <w:b w:val="0"/>
        </w:rPr>
        <w:t xml:space="preserve"> </w:t>
      </w:r>
      <w:r>
        <w:rPr>
          <w:rFonts w:ascii="Consolas" w:hAnsi="Consolas" w:eastAsia="Consolas"/>
          <w:b w:val="0"/>
          <w:color w:val="8A1C3B"/>
          <w:sz w:val="19"/>
        </w:rPr>
        <w:t>PUT /meters/{consumerId}</w:t>
      </w:r>
      <w:r>
        <w:rPr>
          <w:b w:val="0"/>
        </w:rPr>
        <w:t xml:space="preserve"> sets a consumer's meter type and billing unit, which lets more readings be accepted automatically (section 7.3).</w:t>
      </w:r>
    </w:p>
    <w:p>
      <w:pPr>
        <w:spacing w:before="160"/>
      </w:pPr>
      <w:r>
        <w:rPr>
          <w:b w:val="0"/>
        </w:rPr>
        <w:t>The most common error codes (section 9 says when each failure happens):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233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HTTP</w:t>
            </w:r>
          </w:p>
        </w:tc>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Retry?</w:t>
            </w:r>
          </w:p>
        </w:tc>
        <w:tc>
          <w:tcPr>
            <w:tcW w:type="dxa" w:w="458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ERROR_06</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(405 for a wrong method)</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Missing, invalid or conflicting field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ERROR_09</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401</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Missing or wrong </w:t>
            </w:r>
            <w:r>
              <w:rPr>
                <w:rFonts w:ascii="Consolas" w:hAnsi="Consolas" w:eastAsia="Consolas"/>
                <w:b w:val="0"/>
                <w:color w:val="8A1C3B"/>
                <w:sz w:val="16"/>
              </w:rPr>
              <w:t>X-API-Key</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or 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502 only</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w:t>
            </w:r>
            <w:r>
              <w:rPr>
                <w:rFonts w:ascii="Consolas" w:hAnsi="Consolas" w:eastAsia="Consolas"/>
                <w:b w:val="0"/>
                <w:color w:val="8A1C3B"/>
                <w:sz w:val="16"/>
              </w:rPr>
              <w:t>imageURL</w:t>
            </w:r>
            <w:r>
              <w:rPr>
                <w:b w:val="0"/>
                <w:sz w:val="18"/>
              </w:rPr>
              <w:t xml:space="preserve"> could not be downloaded (or the linked image is over 20 MB)</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ERROR_003</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413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Uploaded or base64 image over 20 MB, or request body over 30 MB</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ERROR_04</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The OpenAI call failed or timed out</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ERROR_10</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503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Service busy; wait for </w:t>
            </w:r>
            <w:r>
              <w:rPr>
                <w:rFonts w:ascii="Consolas" w:hAnsi="Consolas" w:eastAsia="Consolas"/>
                <w:b w:val="0"/>
                <w:color w:val="8A1C3B"/>
                <w:sz w:val="16"/>
              </w:rPr>
              <w:t>Retry-After</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ERROR_11</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429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reached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ERROR_12</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This id or this photo is still being processed</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This id was already used for a different photo or consumer</w:t>
            </w:r>
          </w:p>
        </w:tc>
      </w:tr>
    </w:tbl>
    <w:p>
      <w:pPr>
        <w:spacing w:after="40"/>
      </w:pPr>
    </w:p>
    <w:p>
      <w:r>
        <w:rPr>
          <w:b w:val="0"/>
        </w:rPr>
        <w:t xml:space="preserve">Every error carries </w:t>
      </w:r>
      <w:r>
        <w:rPr>
          <w:rFonts w:ascii="Consolas" w:hAnsi="Consolas" w:eastAsia="Consolas"/>
          <w:b w:val="0"/>
          <w:color w:val="8A1C3B"/>
          <w:sz w:val="19"/>
        </w:rPr>
        <w:t>retryable: true</w:t>
      </w:r>
      <w:r>
        <w:rPr>
          <w:b w:val="0"/>
        </w:rPr>
        <w:t xml:space="preserve"> or </w:t>
      </w:r>
      <w:r>
        <w:rPr>
          <w:rFonts w:ascii="Consolas" w:hAnsi="Consolas" w:eastAsia="Consolas"/>
          <w:b w:val="0"/>
          <w:color w:val="8A1C3B"/>
          <w:sz w:val="19"/>
        </w:rPr>
        <w:t>false</w:t>
      </w:r>
      <w:r>
        <w:rPr>
          <w:b w:val="0"/>
        </w:rPr>
        <w:t xml:space="preserve"> in the envelope, so the caller does not need to keep its own list. All 15 codes are listed in </w:t>
      </w:r>
      <w:r>
        <w:rPr>
          <w:rFonts w:ascii="Consolas" w:hAnsi="Consolas" w:eastAsia="Consolas"/>
          <w:b w:val="0"/>
          <w:color w:val="8A1C3B"/>
          <w:sz w:val="19"/>
        </w:rPr>
        <w:t>docs/INTEGRATION.md</w:t>
      </w:r>
      <w:r>
        <w:rPr>
          <w:b w:val="0"/>
        </w:rPr>
        <w:t>.</w:t>
      </w:r>
    </w:p>
    <w:p>
      <w:pPr>
        <w:pStyle w:val="Heading1"/>
      </w:pPr>
      <w:r>
        <w:rPr>
          <w:b w:val="0"/>
        </w:rPr>
        <w:t>6. Storage, security and cost control</w:t>
      </w:r>
    </w:p>
    <w:p>
      <w:pPr>
        <w:tabs>
          <w:tab w:pos="340" w:val="left"/>
        </w:tabs>
        <w:spacing w:after="40"/>
        <w:ind w:left="340" w:hanging="255"/>
      </w:pPr>
      <w:r>
        <w:rPr>
          <w:color w:val="1F4E79"/>
        </w:rPr>
        <w:t>•</w:t>
        <w:tab/>
      </w:r>
      <w:r>
        <w:rPr>
          <w:b/>
        </w:rPr>
        <w:t>Everything is recorded.</w:t>
      </w:r>
      <w:r>
        <w:rPr>
          <w:b w:val="0"/>
        </w:rPr>
        <w:t xml:space="preserve"> Every request that reaches the reading logic, failures included, gets a database row (one per request id) holding the details sent, the result, the request and response, the cost and any feedback, and its photo is saved unchanged in S3. Requests refused at the door (wrong API key, body too large) are not stored. The records are needed to check readings later and to improve the system.</w:t>
      </w:r>
    </w:p>
    <w:p>
      <w:pPr>
        <w:tabs>
          <w:tab w:pos="340" w:val="left"/>
        </w:tabs>
        <w:spacing w:after="40"/>
        <w:ind w:left="340" w:hanging="255"/>
      </w:pPr>
      <w:r>
        <w:rPr>
          <w:color w:val="1F4E79"/>
        </w:rPr>
        <w:t>•</w:t>
        <w:tab/>
      </w:r>
      <w:r>
        <w:rPr>
          <w:b/>
        </w:rPr>
        <w:t>Data stores.</w:t>
      </w:r>
      <w:r>
        <w:rPr>
          <w:b w:val="0"/>
        </w:rPr>
        <w:t xml:space="preserve"> PostgreSQL (tables prefixed </w:t>
      </w:r>
      <w:r>
        <w:rPr>
          <w:rFonts w:ascii="Consolas" w:hAnsi="Consolas" w:eastAsia="Consolas"/>
          <w:b w:val="0"/>
          <w:color w:val="8A1C3B"/>
          <w:sz w:val="19"/>
        </w:rPr>
        <w:t>meter_reader_</w:t>
      </w:r>
      <w:r>
        <w:rPr>
          <w:b w:val="0"/>
        </w:rPr>
        <w:t>, created automatically on start) and an S3 bucket. JalSoochak's existing PostgreSQL server and S3 bucket can be reused with a separate database or user and a folder in the bucket. No Redis or queue is needed.</w:t>
      </w:r>
    </w:p>
    <w:p>
      <w:pPr>
        <w:tabs>
          <w:tab w:pos="340" w:val="left"/>
        </w:tabs>
        <w:spacing w:after="40"/>
        <w:ind w:left="340" w:hanging="255"/>
      </w:pPr>
      <w:r>
        <w:rPr>
          <w:color w:val="1F4E79"/>
        </w:rPr>
        <w:t>•</w:t>
        <w:tab/>
      </w:r>
      <w:r>
        <w:rPr>
          <w:b/>
        </w:rPr>
        <w:t>Authentication.</w:t>
      </w:r>
      <w:r>
        <w:rPr>
          <w:b w:val="0"/>
        </w:rPr>
        <w:t xml:space="preserve"> A long random API key, shared only with JalSoochak, is sent in </w:t>
      </w:r>
      <w:r>
        <w:rPr>
          <w:rFonts w:ascii="Consolas" w:hAnsi="Consolas" w:eastAsia="Consolas"/>
          <w:b w:val="0"/>
          <w:color w:val="8A1C3B"/>
          <w:sz w:val="19"/>
        </w:rPr>
        <w:t>X-API-Key</w:t>
      </w:r>
      <w:r>
        <w:rPr>
          <w:b w:val="0"/>
        </w:rPr>
        <w:t>. Two keys can be active at once, so the key can be rotated without downtime.</w:t>
      </w:r>
    </w:p>
    <w:p>
      <w:pPr>
        <w:tabs>
          <w:tab w:pos="340" w:val="left"/>
        </w:tabs>
        <w:spacing w:after="40"/>
        <w:ind w:left="340" w:hanging="255"/>
      </w:pPr>
      <w:r>
        <w:rPr>
          <w:color w:val="1F4E79"/>
        </w:rPr>
        <w:t>•</w:t>
        <w:tab/>
      </w:r>
      <w:r>
        <w:rPr>
          <w:b/>
        </w:rPr>
        <w:t>Safe downloads.</w:t>
      </w:r>
      <w:r>
        <w:rPr>
          <w:b w:val="0"/>
        </w:rPr>
        <w:t xml:space="preserve"> Photos are downloaded only from the hosts listed in </w:t>
      </w:r>
      <w:r>
        <w:rPr>
          <w:rFonts w:ascii="Consolas" w:hAnsi="Consolas" w:eastAsia="Consolas"/>
          <w:b w:val="0"/>
          <w:color w:val="8A1C3B"/>
          <w:sz w:val="19"/>
        </w:rPr>
        <w:t>METER_IMAGE_URL_ALLOWED_HOSTS</w:t>
      </w:r>
      <w:r>
        <w:rPr>
          <w:b w:val="0"/>
        </w:rPr>
        <w:t xml:space="preserve"> (</w:t>
      </w:r>
      <w:r>
        <w:rPr>
          <w:rFonts w:ascii="Consolas" w:hAnsi="Consolas" w:eastAsia="Consolas"/>
          <w:b w:val="0"/>
          <w:color w:val="8A1C3B"/>
          <w:sz w:val="19"/>
        </w:rPr>
        <w:t>*</w:t>
      </w:r>
      <w:r>
        <w:rPr>
          <w:b w:val="0"/>
        </w:rPr>
        <w:t xml:space="preserve"> allows any public host). Private network addresses are refused unless </w:t>
      </w:r>
      <w:r>
        <w:rPr>
          <w:rFonts w:ascii="Consolas" w:hAnsi="Consolas" w:eastAsia="Consolas"/>
          <w:b w:val="0"/>
          <w:color w:val="8A1C3B"/>
          <w:sz w:val="19"/>
        </w:rPr>
        <w:t>METER_ALLOW_PRIVATE_IMAGE_URLS=true</w:t>
      </w:r>
      <w:r>
        <w:rPr>
          <w:b w:val="0"/>
        </w:rPr>
        <w:t xml:space="preserve"> (for an image host inside the same VPC); cloud-metadata and other link-local addresses are always refused. Image-host credentials are sent only to listed hosts.</w:t>
      </w:r>
    </w:p>
    <w:p>
      <w:pPr>
        <w:tabs>
          <w:tab w:pos="340" w:val="left"/>
        </w:tabs>
        <w:spacing w:after="40"/>
        <w:ind w:left="340" w:hanging="255"/>
      </w:pPr>
      <w:r>
        <w:rPr>
          <w:color w:val="1F4E79"/>
        </w:rPr>
        <w:t>•</w:t>
        <w:tab/>
      </w:r>
      <w:r>
        <w:rPr>
          <w:b/>
        </w:rPr>
        <w:t>Secrets</w:t>
      </w:r>
      <w:r>
        <w:rPr>
          <w:b w:val="0"/>
        </w:rPr>
        <w:t xml:space="preserve"> (OpenAI key, API key, database password) live in AWS Secrets Manager or a </w:t>
      </w:r>
      <w:r>
        <w:rPr>
          <w:rFonts w:ascii="Consolas" w:hAnsi="Consolas" w:eastAsia="Consolas"/>
          <w:b w:val="0"/>
          <w:color w:val="8A1C3B"/>
          <w:sz w:val="19"/>
        </w:rPr>
        <w:t>.env</w:t>
      </w:r>
      <w:r>
        <w:rPr>
          <w:b w:val="0"/>
        </w:rPr>
        <w:t xml:space="preserve"> file, never in the code or the repository.</w:t>
      </w:r>
    </w:p>
    <w:p>
      <w:pPr>
        <w:tabs>
          <w:tab w:pos="340" w:val="left"/>
        </w:tabs>
        <w:spacing w:after="40"/>
        <w:ind w:left="340" w:hanging="255"/>
      </w:pPr>
      <w:r>
        <w:rPr>
          <w:color w:val="1F4E79"/>
        </w:rPr>
        <w:t>•</w:t>
        <w:tab/>
      </w:r>
      <w:r>
        <w:rPr>
          <w:b/>
        </w:rPr>
        <w:t>No accidental spending.</w:t>
      </w:r>
      <w:r>
        <w:rPr>
          <w:b w:val="0"/>
        </w:rPr>
        <w:t xml:space="preserve"> Resending an already-answered id, or a duplicate photo, makes no new model call; by default at most one automatic retry is made, and only for OpenAI errors that are not billed (never after a timeout; section 9); the daily cap stops model calls; and every call reserves $0.05 against the cap first, so parallel requests cannot push spending past it (the costliest call seen was $0.043).</w:t>
      </w:r>
    </w:p>
    <w:p>
      <w:pPr>
        <w:tabs>
          <w:tab w:pos="340" w:val="left"/>
        </w:tabs>
        <w:spacing w:after="40"/>
        <w:ind w:left="340" w:hanging="255"/>
      </w:pPr>
      <w:r>
        <w:rPr>
          <w:color w:val="1F4E79"/>
        </w:rPr>
        <w:t>•</w:t>
        <w:tab/>
      </w:r>
      <w:r>
        <w:rPr>
          <w:b/>
        </w:rPr>
        <w:t>Production mode refuses to start</w:t>
      </w:r>
      <w:r>
        <w:rPr>
          <w:b w:val="0"/>
        </w:rPr>
        <w:t xml:space="preserve"> if the service API key, a PostgreSQL database, photo storage, the allowed image hosts or the budget are not configured (each must be a deliberate choice).</w:t>
      </w:r>
    </w:p>
    <w:p>
      <w:pPr>
        <w:pStyle w:val="Heading1"/>
      </w:pPr>
      <w:r>
        <w:rPr>
          <w:b w:val="0"/>
        </w:rPr>
        <w:t>7. Meter types and the decimal point</w:t>
      </w:r>
    </w:p>
    <w:p>
      <w:r>
        <w:rPr>
          <w:b w:val="0"/>
        </w:rPr>
        <w:t>The decimal point on these LCDs is a tiny dot that the model can miss or invent. In the trial, both of GPT-6 Sol's false positives were decimal points with every digit right, and no prompt wording fixed this (section 14). The service therefore takes the decimal position, and where possible the digit count, from the meter model. The brand is not enough: L&amp;T / Schneider make both the ER300 (no decimal point) and the EM101+ (one decimal digit).</w:t>
      </w:r>
    </w:p>
    <w:p>
      <w:pPr>
        <w:pStyle w:val="Heading2"/>
      </w:pPr>
      <w:r>
        <w:rPr>
          <w:b w:val="0"/>
        </w:rPr>
        <w:t>7.1 Identifying the meter</w:t>
      </w:r>
    </w:p>
    <w:p>
      <w:r>
        <w:rPr>
          <w:b w:val="0"/>
        </w:rPr>
        <w:t xml:space="preserve">The prompt asks the model to copy, never guess, the make, the printed model code and other short codes near the display. </w:t>
      </w:r>
      <w:r>
        <w:rPr>
          <w:rFonts w:ascii="Consolas" w:hAnsi="Consolas" w:eastAsia="Consolas"/>
          <w:b w:val="0"/>
          <w:color w:val="8A1C3B"/>
          <w:sz w:val="19"/>
        </w:rPr>
        <w:t>src/service/vision/meter_types.py</w:t>
      </w:r>
      <w:r>
        <w:rPr>
          <w:b w:val="0"/>
        </w:rPr>
        <w:t xml:space="preserve"> matches these texts, ignoring case, against each type's regular expressions, which describe model codes, never a brand. A type is used only when exactly one matches; no match, or several, means unknown. Digits count every digit shown, leading zeros included.</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9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Type id</w:t>
            </w:r>
          </w:p>
        </w:tc>
        <w:tc>
          <w:tcPr>
            <w:tcW w:type="dxa" w:w="346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Meter</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Digits</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Decimals</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hpl_ppsm01</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HPL PPSM 01 (PSPCL)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hpl_ppem26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HPL PPEM 26 (PSPCL)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7</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lt_er300</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L&amp;T / Schneider ER300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0</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lt_em101</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L&amp;T / Schneider EM101+ (APDCL)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genus_saksham345</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Genus SAKSHAM-345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visiontek_37tm</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Visiontek 37TM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avon_asem306</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Avon ASEM-306 (Punjab)</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aew_aplsm346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AEW APL-sm346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bl>
    <w:p>
      <w:pPr>
        <w:spacing w:after="40"/>
      </w:pPr>
    </w:p>
    <w:p>
      <w:pPr>
        <w:pStyle w:val="Heading2"/>
      </w:pPr>
      <w:r>
        <w:rPr>
          <w:b w:val="0"/>
        </w:rPr>
        <w:t>7.2 How the type is applied</w:t>
      </w:r>
    </w:p>
    <w:p>
      <w:r>
        <w:rPr>
          <w:b w:val="0"/>
        </w:rPr>
        <w:t xml:space="preserve">For a read that passed the earlier checks (section 8), </w:t>
      </w:r>
      <w:r>
        <w:rPr>
          <w:rFonts w:ascii="Consolas" w:hAnsi="Consolas" w:eastAsia="Consolas"/>
          <w:b w:val="0"/>
          <w:color w:val="8A1C3B"/>
          <w:sz w:val="19"/>
        </w:rPr>
        <w:t>checks.py</w:t>
      </w:r>
      <w:r>
        <w:rPr>
          <w:b w:val="0"/>
        </w:rPr>
        <w:t xml:space="preserve"> applies the format:</w:t>
      </w:r>
    </w:p>
    <w:p>
      <w:pPr>
        <w:tabs>
          <w:tab w:pos="340" w:val="left"/>
        </w:tabs>
        <w:spacing w:after="40"/>
        <w:ind w:left="340" w:hanging="255"/>
      </w:pPr>
      <w:r>
        <w:rPr>
          <w:color w:val="1F4E79"/>
        </w:rPr>
        <w:t>•</w:t>
        <w:tab/>
      </w:r>
      <w:r>
        <w:rPr>
          <w:b/>
        </w:rPr>
        <w:t>Digit count</w:t>
      </w:r>
      <w:r>
        <w:rPr>
          <w:b w:val="0"/>
        </w:rPr>
        <w:t xml:space="preserve"> different from the type's: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DIGIT_COUNT_MISMATCH</w:t>
      </w:r>
      <w:r>
        <w:rPr>
          <w:b w:val="0"/>
        </w:rPr>
        <w:t>), as a digit was probably dropped or invented.</w:t>
      </w:r>
    </w:p>
    <w:p>
      <w:pPr>
        <w:tabs>
          <w:tab w:pos="340" w:val="left"/>
        </w:tabs>
        <w:spacing w:after="40"/>
        <w:ind w:left="340" w:hanging="255"/>
      </w:pPr>
      <w:r>
        <w:rPr>
          <w:color w:val="1F4E79"/>
        </w:rPr>
        <w:t>•</w:t>
        <w:tab/>
      </w:r>
      <w:r>
        <w:rPr>
          <w:b/>
        </w:rPr>
        <w:t>Decimal point</w:t>
      </w:r>
      <w:r>
        <w:rPr>
          <w:b w:val="0"/>
        </w:rPr>
        <w:t xml:space="preserve"> placed by counting the type's decimals from the right. A dot the model saw elsewhere is overruled and noted.</w:t>
      </w:r>
    </w:p>
    <w:p>
      <w:pPr>
        <w:tabs>
          <w:tab w:pos="340" w:val="left"/>
        </w:tabs>
        <w:spacing w:after="40"/>
        <w:ind w:left="340" w:hanging="255"/>
      </w:pPr>
      <w:r>
        <w:rPr>
          <w:color w:val="1F4E79"/>
        </w:rPr>
        <w:t>•</w:t>
        <w:tab/>
      </w:r>
      <w:r>
        <w:rPr>
          <w:b/>
        </w:rPr>
        <w:t>Unknown type:</w:t>
      </w:r>
      <w:r>
        <w:rPr>
          <w:b w:val="0"/>
        </w:rPr>
        <w:t xml:space="preserve"> a point is used only if the model marked it visible and exactly one appears, not last. With none: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DECIMAL_UNCERTAIN</w:t>
      </w:r>
      <w:r>
        <w:rPr>
          <w:b w:val="0"/>
        </w:rPr>
        <w:t>), since "no decimal" and "missed dot" look the same.</w:t>
      </w:r>
    </w:p>
    <w:p>
      <w:pPr>
        <w:tabs>
          <w:tab w:pos="340" w:val="left"/>
        </w:tabs>
        <w:spacing w:after="40"/>
        <w:ind w:left="340" w:hanging="255"/>
      </w:pPr>
      <w:r>
        <w:rPr>
          <w:color w:val="1F4E79"/>
        </w:rPr>
        <w:t>•</w:t>
        <w:tab/>
      </w:r>
      <w:r>
        <w:rPr>
          <w:b/>
        </w:rPr>
        <w:t>Cross-check:</w:t>
      </w:r>
      <w:r>
        <w:rPr>
          <w:b w:val="0"/>
        </w:rPr>
        <w:t xml:space="preserve"> when both the digit count and the decimals are known, from the type (6 of the 8) or the consumer's settings, the reading counts as cross-checked. Otherwise it needs a previous reading or a clear read (section 8, row 11).</w:t>
      </w:r>
    </w:p>
    <w:p>
      <w:pPr>
        <w:spacing w:before="160"/>
      </w:pPr>
      <w:r>
        <w:rPr>
          <w:rFonts w:ascii="Consolas" w:hAnsi="Consolas" w:eastAsia="Consolas"/>
          <w:b w:val="0"/>
          <w:color w:val="8A1C3B"/>
          <w:sz w:val="19"/>
        </w:rPr>
        <w:t>decimalSource</w:t>
      </w:r>
      <w:r>
        <w:rPr>
          <w:b w:val="0"/>
        </w:rPr>
        <w:t xml:space="preserve"> in the response says where the point came from:</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6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c>
          <w:tcPr>
            <w:tcW w:type="dxa" w:w="67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Source</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consumer</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consumer's settings (own </w:t>
            </w:r>
            <w:r>
              <w:rPr>
                <w:rFonts w:ascii="Consolas" w:hAnsi="Consolas" w:eastAsia="Consolas"/>
                <w:b w:val="0"/>
                <w:color w:val="8A1C3B"/>
                <w:sz w:val="16"/>
              </w:rPr>
              <w:t>decimals</w:t>
            </w:r>
            <w:r>
              <w:rPr>
                <w:b w:val="0"/>
                <w:sz w:val="18"/>
              </w:rPr>
              <w:t xml:space="preserve">, or its </w:t>
            </w:r>
            <w:r>
              <w:rPr>
                <w:rFonts w:ascii="Consolas" w:hAnsi="Consolas" w:eastAsia="Consolas"/>
                <w:b w:val="0"/>
                <w:color w:val="8A1C3B"/>
                <w:sz w:val="16"/>
              </w:rPr>
              <w:t>meterTypeId</w:t>
            </w:r>
            <w:r>
              <w:rPr>
                <w:b w:val="0"/>
                <w:sz w:val="18"/>
              </w:rPr>
              <w:t>)</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registry</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type identified in the photo</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visible_point</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The dot the model saw (unknown type)</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previous_reading</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Best guesses only: the previous reading's decimal places</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model_guess</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Best guesses only: the model's own guess</w:t>
            </w:r>
          </w:p>
        </w:tc>
      </w:tr>
    </w:tbl>
    <w:p>
      <w:pPr>
        <w:spacing w:after="40"/>
      </w:pPr>
    </w:p>
    <w:p>
      <w:r>
        <w:rPr>
          <w:b w:val="0"/>
        </w:rPr>
        <w:t>An accepted reading always has one of the first three. With no source, the field is omitted.</w:t>
      </w:r>
    </w:p>
    <w:p>
      <w:pPr>
        <w:pStyle w:val="Heading2"/>
      </w:pPr>
      <w:r>
        <w:rPr>
          <w:b w:val="0"/>
        </w:rPr>
        <w:t>7.3 Per-consumer settings and new types</w:t>
      </w:r>
    </w:p>
    <w:p>
      <w:r>
        <w:rPr>
          <w:rFonts w:ascii="Consolas" w:hAnsi="Consolas" w:eastAsia="Consolas"/>
          <w:b w:val="0"/>
          <w:color w:val="8A1C3B"/>
          <w:sz w:val="19"/>
        </w:rPr>
        <w:t>PUT /meter-reader/v1/meters/{consumerId}</w:t>
      </w:r>
      <w:r>
        <w:rPr>
          <w:b w:val="0"/>
        </w:rPr>
        <w:t xml:space="preserve"> stores </w:t>
      </w:r>
      <w:r>
        <w:rPr>
          <w:rFonts w:ascii="Consolas" w:hAnsi="Consolas" w:eastAsia="Consolas"/>
          <w:b w:val="0"/>
          <w:color w:val="8A1C3B"/>
          <w:sz w:val="19"/>
        </w:rPr>
        <w:t>meterTypeId</w:t>
      </w:r>
      <w:r>
        <w:rPr>
          <w:b w:val="0"/>
        </w:rPr>
        <w:t xml:space="preserve"> (a listed type, else 400 </w:t>
      </w:r>
      <w:r>
        <w:rPr>
          <w:rFonts w:ascii="Consolas" w:hAnsi="Consolas" w:eastAsia="Consolas"/>
          <w:b w:val="0"/>
          <w:color w:val="8A1C3B"/>
          <w:sz w:val="19"/>
        </w:rPr>
        <w:t>ERROR_07</w:t>
      </w:r>
      <w:r>
        <w:rPr>
          <w:b w:val="0"/>
        </w:rPr>
        <w:t xml:space="preserve">), </w:t>
      </w:r>
      <w:r>
        <w:rPr>
          <w:rFonts w:ascii="Consolas" w:hAnsi="Consolas" w:eastAsia="Consolas"/>
          <w:b w:val="0"/>
          <w:color w:val="8A1C3B"/>
          <w:sz w:val="19"/>
        </w:rPr>
        <w:t>decimals</w:t>
      </w:r>
      <w:r>
        <w:rPr>
          <w:b w:val="0"/>
        </w:rPr>
        <w:t xml:space="preserve"> (0 to 3), </w:t>
      </w:r>
      <w:r>
        <w:rPr>
          <w:rFonts w:ascii="Consolas" w:hAnsi="Consolas" w:eastAsia="Consolas"/>
          <w:b w:val="0"/>
          <w:color w:val="8A1C3B"/>
          <w:sz w:val="19"/>
        </w:rPr>
        <w:t>digits</w:t>
      </w:r>
      <w:r>
        <w:rPr>
          <w:b w:val="0"/>
        </w:rPr>
        <w:t xml:space="preserve"> (1 to 12) and </w:t>
      </w:r>
      <w:r>
        <w:rPr>
          <w:rFonts w:ascii="Consolas" w:hAnsi="Consolas" w:eastAsia="Consolas"/>
          <w:b w:val="0"/>
          <w:color w:val="8A1C3B"/>
          <w:sz w:val="19"/>
        </w:rPr>
        <w:t>billingUnit</w:t>
      </w:r>
      <w:r>
        <w:rPr>
          <w:b w:val="0"/>
        </w:rPr>
        <w:t xml:space="preserve"> (</w:t>
      </w:r>
      <w:r>
        <w:rPr>
          <w:rFonts w:ascii="Consolas" w:hAnsi="Consolas" w:eastAsia="Consolas"/>
          <w:b w:val="0"/>
          <w:color w:val="8A1C3B"/>
          <w:sz w:val="19"/>
        </w:rPr>
        <w:t>kWh</w:t>
      </w:r>
      <w:r>
        <w:rPr>
          <w:b w:val="0"/>
        </w:rPr>
        <w:t xml:space="preserve"> or </w:t>
      </w:r>
      <w:r>
        <w:rPr>
          <w:rFonts w:ascii="Consolas" w:hAnsi="Consolas" w:eastAsia="Consolas"/>
          <w:b w:val="0"/>
          <w:color w:val="8A1C3B"/>
          <w:sz w:val="19"/>
        </w:rPr>
        <w:t>kVAh</w:t>
      </w:r>
      <w:r>
        <w:rPr>
          <w:b w:val="0"/>
        </w:rPr>
        <w:t xml:space="preserve">); each PUT replaces all four. Each part comes from the consumer's own </w:t>
      </w:r>
      <w:r>
        <w:rPr>
          <w:rFonts w:ascii="Consolas" w:hAnsi="Consolas" w:eastAsia="Consolas"/>
          <w:b w:val="0"/>
          <w:color w:val="8A1C3B"/>
          <w:sz w:val="19"/>
        </w:rPr>
        <w:t>decimals</w:t>
      </w:r>
      <w:r>
        <w:rPr>
          <w:b w:val="0"/>
        </w:rPr>
        <w:t xml:space="preserve"> or </w:t>
      </w:r>
      <w:r>
        <w:rPr>
          <w:rFonts w:ascii="Consolas" w:hAnsi="Consolas" w:eastAsia="Consolas"/>
          <w:b w:val="0"/>
          <w:color w:val="8A1C3B"/>
          <w:sz w:val="19"/>
        </w:rPr>
        <w:t>digits</w:t>
      </w:r>
      <w:r>
        <w:rPr>
          <w:b w:val="0"/>
        </w:rPr>
        <w:t xml:space="preserve">, else the consumer's </w:t>
      </w:r>
      <w:r>
        <w:rPr>
          <w:rFonts w:ascii="Consolas" w:hAnsi="Consolas" w:eastAsia="Consolas"/>
          <w:b w:val="0"/>
          <w:color w:val="8A1C3B"/>
          <w:sz w:val="19"/>
        </w:rPr>
        <w:t>meterTypeId</w:t>
      </w:r>
      <w:r>
        <w:rPr>
          <w:b w:val="0"/>
        </w:rPr>
        <w:t xml:space="preserve">; only when no </w:t>
      </w:r>
      <w:r>
        <w:rPr>
          <w:rFonts w:ascii="Consolas" w:hAnsi="Consolas" w:eastAsia="Consolas"/>
          <w:b w:val="0"/>
          <w:color w:val="8A1C3B"/>
          <w:sz w:val="19"/>
        </w:rPr>
        <w:t>meterTypeId</w:t>
      </w:r>
      <w:r>
        <w:rPr>
          <w:b w:val="0"/>
        </w:rPr>
        <w:t xml:space="preserve"> is set is the type identified in the photo used. A reading in a unit other than </w:t>
      </w:r>
      <w:r>
        <w:rPr>
          <w:rFonts w:ascii="Consolas" w:hAnsi="Consolas" w:eastAsia="Consolas"/>
          <w:b w:val="0"/>
          <w:color w:val="8A1C3B"/>
          <w:sz w:val="19"/>
        </w:rPr>
        <w:t>billingUnit</w:t>
      </w:r>
      <w:r>
        <w:rPr>
          <w:b w:val="0"/>
        </w:rPr>
        <w:t xml:space="preserve"> is a </w:t>
      </w:r>
      <w:r>
        <w:rPr>
          <w:rFonts w:ascii="Consolas" w:hAnsi="Consolas" w:eastAsia="Consolas"/>
          <w:b w:val="0"/>
          <w:color w:val="8A1C3B"/>
          <w:sz w:val="19"/>
        </w:rPr>
        <w:t>RETAKE</w:t>
      </w:r>
      <w:r>
        <w:rPr>
          <w:b w:val="0"/>
        </w:rPr>
        <w:t xml:space="preserve"> (</w:t>
      </w:r>
      <w:r>
        <w:rPr>
          <w:rFonts w:ascii="Consolas" w:hAnsi="Consolas" w:eastAsia="Consolas"/>
          <w:b w:val="0"/>
          <w:color w:val="8A1C3B"/>
          <w:sz w:val="19"/>
        </w:rPr>
        <w:t>UNIT_MISMATCH</w:t>
      </w:r>
      <w:r>
        <w:rPr>
          <w:b w:val="0"/>
        </w:rPr>
        <w:t>). Setting the type lets a reading whose dot was not seen be accepted.</w:t>
      </w:r>
    </w:p>
    <w:p>
      <w:r>
        <w:rPr>
          <w:b w:val="0"/>
        </w:rPr>
        <w:t xml:space="preserve">New types go in a JSON file named by </w:t>
      </w:r>
      <w:r>
        <w:rPr>
          <w:rFonts w:ascii="Consolas" w:hAnsi="Consolas" w:eastAsia="Consolas"/>
          <w:b w:val="0"/>
          <w:color w:val="8A1C3B"/>
          <w:sz w:val="19"/>
        </w:rPr>
        <w:t>METER_TYPES_FILE</w:t>
      </w:r>
      <w:r>
        <w:rPr>
          <w:b w:val="0"/>
        </w:rPr>
        <w:t xml:space="preserve">, read at start-up (a restart or redeploy is needed), with no code change. Entries need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decimals</w:t>
      </w:r>
      <w:r>
        <w:rPr>
          <w:b w:val="0"/>
        </w:rPr>
        <w:t xml:space="preserve"> and </w:t>
      </w:r>
      <w:r>
        <w:rPr>
          <w:rFonts w:ascii="Consolas" w:hAnsi="Consolas" w:eastAsia="Consolas"/>
          <w:b w:val="0"/>
          <w:color w:val="8A1C3B"/>
          <w:sz w:val="19"/>
        </w:rPr>
        <w:t>patterns</w:t>
      </w:r>
      <w:r>
        <w:rPr>
          <w:b w:val="0"/>
        </w:rPr>
        <w:t xml:space="preserve"> (a list), optionally </w:t>
      </w:r>
      <w:r>
        <w:rPr>
          <w:rFonts w:ascii="Consolas" w:hAnsi="Consolas" w:eastAsia="Consolas"/>
          <w:b w:val="0"/>
          <w:color w:val="8A1C3B"/>
          <w:sz w:val="19"/>
        </w:rPr>
        <w:t>description</w:t>
      </w:r>
      <w:r>
        <w:rPr>
          <w:b w:val="0"/>
        </w:rPr>
        <w:t xml:space="preserve">, </w:t>
      </w:r>
      <w:r>
        <w:rPr>
          <w:rFonts w:ascii="Consolas" w:hAnsi="Consolas" w:eastAsia="Consolas"/>
          <w:b w:val="0"/>
          <w:color w:val="8A1C3B"/>
          <w:sz w:val="19"/>
        </w:rPr>
        <w:t>digits</w:t>
      </w:r>
      <w:r>
        <w:rPr>
          <w:b w:val="0"/>
        </w:rPr>
        <w:t xml:space="preserve"> (a whole number) and </w:t>
      </w:r>
      <w:r>
        <w:rPr>
          <w:rFonts w:ascii="Consolas" w:hAnsi="Consolas" w:eastAsia="Consolas"/>
          <w:b w:val="0"/>
          <w:color w:val="8A1C3B"/>
          <w:sz w:val="19"/>
        </w:rPr>
        <w:t>evidence</w:t>
      </w:r>
      <w:r>
        <w:rPr>
          <w:b w:val="0"/>
        </w:rPr>
        <w:t xml:space="preserve">; a built-in id is replaced. Invalid JSON, a missing key or a bad regex stops start-up, but values are not range-checked. </w:t>
      </w:r>
      <w:r>
        <w:rPr>
          <w:rFonts w:ascii="Consolas" w:hAnsi="Consolas" w:eastAsia="Consolas"/>
          <w:b w:val="0"/>
          <w:color w:val="8A1C3B"/>
          <w:sz w:val="19"/>
        </w:rPr>
        <w:t>GET /meter-reader/v1/meter-types</w:t>
      </w:r>
      <w:r>
        <w:rPr>
          <w:b w:val="0"/>
        </w:rPr>
        <w:t xml:space="preserve"> lists all types.</w:t>
      </w:r>
    </w:p>
    <w:p>
      <w:pPr>
        <w:keepLines/>
        <w:spacing w:after="0" w:before="80" w:line="240" w:lineRule="auto"/>
        <w:ind w:left="170"/>
        <w:shd w:val="clear" w:color="auto" w:fill="F4F6F8"/>
      </w:pPr>
      <w:r>
        <w:rPr>
          <w:rFonts w:ascii="Consolas" w:hAnsi="Consolas" w:eastAsia="Consolas"/>
          <w:color w:val="1F2933"/>
          <w:sz w:val="17"/>
        </w:rPr>
        <w:t>[{"id": "genus_xyz", "description": "Genus XYZ 100", "decimals": 1, "digits": 8, "patterns": ["\\bXYZ\\s*100\\b"]}]</w:t>
      </w:r>
    </w:p>
    <w:p>
      <w:pPr>
        <w:spacing w:after="40"/>
      </w:pPr>
    </w:p>
    <w:p>
      <w:r>
        <w:rPr>
          <w:b w:val="0"/>
        </w:rPr>
        <w:t xml:space="preserve">A new type needs the model code as the model actually copies it, hand-reviewed readings showing the format, and patterns that match no other type. </w:t>
      </w:r>
      <w:r>
        <w:rPr>
          <w:rFonts w:ascii="Consolas" w:hAnsi="Consolas" w:eastAsia="Consolas"/>
          <w:b w:val="0"/>
          <w:color w:val="8A1C3B"/>
          <w:sz w:val="19"/>
        </w:rPr>
        <w:t>scripts/replay.py</w:t>
      </w:r>
      <w:r>
        <w:rPr>
          <w:b w:val="0"/>
        </w:rPr>
        <w:t xml:space="preserve"> can try it free on saved answers, given the original photos locally (</w:t>
      </w:r>
      <w:r>
        <w:rPr>
          <w:rFonts w:ascii="Consolas" w:hAnsi="Consolas" w:eastAsia="Consolas"/>
          <w:b w:val="0"/>
          <w:color w:val="8A1C3B"/>
          <w:sz w:val="19"/>
        </w:rPr>
        <w:t>--images</w:t>
      </w:r>
      <w:r>
        <w:rPr>
          <w:b w:val="0"/>
        </w:rPr>
        <w:t xml:space="preserve">); it reads </w:t>
      </w:r>
      <w:r>
        <w:rPr>
          <w:rFonts w:ascii="Consolas" w:hAnsi="Consolas" w:eastAsia="Consolas"/>
          <w:b w:val="0"/>
          <w:color w:val="8A1C3B"/>
          <w:sz w:val="19"/>
        </w:rPr>
        <w:t>METER_TYPES_FILE</w:t>
      </w:r>
      <w:r>
        <w:rPr>
          <w:b w:val="0"/>
        </w:rPr>
        <w:t xml:space="preserve"> only when </w:t>
      </w:r>
      <w:r>
        <w:rPr>
          <w:rFonts w:ascii="Consolas" w:hAnsi="Consolas" w:eastAsia="Consolas"/>
          <w:b w:val="0"/>
          <w:color w:val="8A1C3B"/>
          <w:sz w:val="19"/>
        </w:rPr>
        <w:t>OPENAI_API_KEY</w:t>
      </w:r>
      <w:r>
        <w:rPr>
          <w:b w:val="0"/>
        </w:rPr>
        <w:t xml:space="preserve"> is set, and sends nothing.</w:t>
      </w:r>
    </w:p>
    <w:p>
      <w:pPr>
        <w:pStyle w:val="Heading1"/>
      </w:pPr>
      <w:r>
        <w:rPr>
          <w:b w:val="0"/>
        </w:rPr>
        <w:t>8. Safety nets</w:t>
      </w:r>
    </w:p>
    <w:p>
      <w:r>
        <w:rPr>
          <w:b w:val="0"/>
        </w:rPr>
        <w:t xml:space="preserve">Every model answer passes through a fixed series of checks, each meant to catch what the one before can miss, and only an answer that passes all of them becomes an </w:t>
      </w:r>
      <w:r>
        <w:rPr>
          <w:rFonts w:ascii="Consolas" w:hAnsi="Consolas" w:eastAsia="Consolas"/>
          <w:b w:val="0"/>
          <w:color w:val="8A1C3B"/>
          <w:sz w:val="19"/>
        </w:rPr>
        <w:t>ACCEPT</w:t>
      </w:r>
      <w:r>
        <w:rPr>
          <w:b w:val="0"/>
        </w:rPr>
        <w:t>.</w:t>
      </w:r>
    </w:p>
    <w:p>
      <w:pPr>
        <w:keepNext/>
        <w:jc w:val="center"/>
      </w:pPr>
      <w:r>
        <w:drawing>
          <wp:inline xmlns:a="http://schemas.openxmlformats.org/drawingml/2006/main" xmlns:pic="http://schemas.openxmlformats.org/drawingml/2006/picture">
            <wp:extent cx="5940000" cy="3831655"/>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40000" cy="3831655"/>
                    </a:xfrm>
                    <a:prstGeom prst="rect"/>
                  </pic:spPr>
                </pic:pic>
              </a:graphicData>
            </a:graphic>
          </wp:inline>
        </w:drawing>
      </w:r>
    </w:p>
    <w:p>
      <w:pPr>
        <w:jc w:val="center"/>
      </w:pPr>
      <w:r>
        <w:rPr>
          <w:i/>
          <w:color w:val="52606D"/>
          <w:sz w:val="18"/>
        </w:rPr>
        <w:t>Figure 2. How a model answer becomes ACCEPT, RETAKE or REVIEW (simplified)</w:t>
      </w:r>
    </w:p>
    <w:p>
      <w:r>
        <w:rPr>
          <w:b w:val="0"/>
        </w:rPr>
        <w:t xml:space="preserve">Row 1 is checked before any model call. Rows 2-8 run on each read, and a read stops at its first failed check, so </w:t>
      </w:r>
      <w:r>
        <w:rPr>
          <w:rFonts w:ascii="Consolas" w:hAnsi="Consolas" w:eastAsia="Consolas"/>
          <w:b w:val="0"/>
          <w:color w:val="8A1C3B"/>
          <w:sz w:val="19"/>
        </w:rPr>
        <w:t>reasons</w:t>
      </w:r>
      <w:r>
        <w:rPr>
          <w:b w:val="0"/>
        </w:rPr>
        <w:t xml:space="preserve"> names the first failure. The order is the table's, except that the model's own </w:t>
      </w:r>
      <w:r>
        <w:rPr>
          <w:rFonts w:ascii="Consolas" w:hAnsi="Consolas" w:eastAsia="Consolas"/>
          <w:b w:val="0"/>
          <w:color w:val="8A1C3B"/>
          <w:sz w:val="19"/>
        </w:rPr>
        <w:t>UNREADABLE</w:t>
      </w:r>
      <w:r>
        <w:rPr>
          <w:b w:val="0"/>
        </w:rPr>
        <w:t xml:space="preserve"> is honoured after the screen-type and label checks, before row 3's unit check (an unreadable answer whose unit names another quantity, such as kW, V or kVArh, is still WRONG_SCREEN), and two decimal points are checked after the unit. Rows 9-12 then combine the reads.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8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t>
            </w:r>
          </w:p>
        </w:tc>
        <w:tc>
          <w:tcPr>
            <w:tcW w:type="dxa" w:w="205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catches</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Outcome</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Earlier correction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identical photo of the same consumer, after a person marked its reading wrong or corrected 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CORRECTED_BEFORE</w:t>
            </w:r>
            <w:r>
              <w:rPr>
                <w:b w:val="0"/>
                <w:sz w:val="18"/>
              </w:rPr>
              <w:t>), no cost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Strict prompt and schema</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model is told to answer </w:t>
            </w:r>
            <w:r>
              <w:rPr>
                <w:rFonts w:ascii="Consolas" w:hAnsi="Consolas" w:eastAsia="Consolas"/>
                <w:b w:val="0"/>
                <w:color w:val="8A1C3B"/>
                <w:sz w:val="16"/>
              </w:rPr>
              <w:t>UNREADABLE</w:t>
            </w:r>
            <w:r>
              <w:rPr>
                <w:b w:val="0"/>
                <w:sz w:val="18"/>
              </w:rPr>
              <w:t xml:space="preserve"> at any doubt; OpenAI strict mode fixes the answer's shape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NO_DISPLAY</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UNREADABLE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Screen type and label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model's screen call is not the total; or its copied </w:t>
            </w:r>
            <w:r>
              <w:rPr>
                <w:rFonts w:ascii="Consolas" w:hAnsi="Consolas" w:eastAsia="Consolas"/>
                <w:b w:val="0"/>
                <w:color w:val="8A1C3B"/>
                <w:sz w:val="16"/>
              </w:rPr>
              <w:t>screen_label</w:t>
            </w:r>
            <w:r>
              <w:rPr>
                <w:b w:val="0"/>
                <w:sz w:val="18"/>
              </w:rPr>
              <w:t xml:space="preserve"> matches the tariff/TOD, bill-history, history or billing (H, H1, B1), maximum-demand or prepaid pattern; or the unit is not kWh or kVAh (for example kW, V or kVArh)</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WRONG_SCREEN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Legibility</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 digit not fully legible, or a digit count not certain</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DIGITS_UNCLEAR</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5</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Consistency</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Digit list and display text disagree, or two decimal points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BAD_OUTPUT</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6</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Confidence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Below 0.90</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LOW_CONFIDENCE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7</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Visible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kWh or kVAh label seen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UNIT_NOT_VISIBLE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rule (section 7)</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digit count for the consumer's settings or meter type; or no decimal rule from either and no single point clearly seen. A known rule's decimals replace the model's point</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DIGIT_COUNT_MISMATCH</w:t>
            </w:r>
            <w:r>
              <w:rPr>
                <w:b w:val="0"/>
                <w:sz w:val="18"/>
              </w:rPr>
              <w:t xml:space="preserve">, </w:t>
            </w:r>
            <w:r>
              <w:rPr>
                <w:rFonts w:ascii="Consolas" w:hAnsi="Consolas" w:eastAsia="Consolas"/>
                <w:b w:val="0"/>
                <w:color w:val="8A1C3B"/>
                <w:sz w:val="16"/>
              </w:rPr>
              <w:t>DECIMAL_UNCERTAIN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9</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Multiple reads (optional)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With </w:t>
            </w:r>
            <w:r>
              <w:rPr>
                <w:rFonts w:ascii="Consolas" w:hAnsi="Consolas" w:eastAsia="Consolas"/>
                <w:b w:val="0"/>
                <w:color w:val="8A1C3B"/>
                <w:sz w:val="16"/>
              </w:rPr>
              <w:t>METER_READS</w:t>
            </w:r>
            <w:r>
              <w:rPr>
                <w:b w:val="0"/>
                <w:sz w:val="18"/>
              </w:rPr>
              <w:t xml:space="preserve"> of 2 or more (default 1; each a paid call), reads that all pass but differ in reading or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READS_DISAGREE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Billing unit and previous reading</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A unit other than the consumer's billing unit, if set; a reading below the previous trusted one in the same unit (stored, or the request's </w:t>
            </w:r>
            <w:r>
              <w:rPr>
                <w:rFonts w:ascii="Consolas" w:hAnsi="Consolas" w:eastAsia="Consolas"/>
                <w:b w:val="0"/>
                <w:color w:val="8A1C3B"/>
                <w:sz w:val="16"/>
              </w:rPr>
              <w:t>previousReading</w:t>
            </w:r>
            <w:r>
              <w:rPr>
                <w:b w:val="0"/>
                <w:sz w:val="18"/>
              </w:rPr>
              <w:t>), or over 300 units per day above it (at least one day counted)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UNIT_MISMATCH</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BELOW_PREVIOUS</w:t>
            </w:r>
            <w:r>
              <w:rPr>
                <w:b w:val="0"/>
                <w:sz w:val="18"/>
              </w:rPr>
              <w:t xml:space="preserve">, </w:t>
            </w:r>
            <w:r>
              <w:rPr>
                <w:rFonts w:ascii="Consolas" w:hAnsi="Consolas" w:eastAsia="Consolas"/>
                <w:b w:val="0"/>
                <w:color w:val="8A1C3B"/>
                <w:sz w:val="16"/>
              </w:rPr>
              <w:t>JUMP_TOO_LARGE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Cross-check or clear read</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rule fixing both digit count and decimals, no comparable previous reading, and confidence below 0.95</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NO_CROSS_CHECK</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History lookup</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database could not return the previous readings, for a reading that would otherwise be accepted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Human review (JalSoochak's process)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each </w:t>
            </w:r>
            <w:r>
              <w:rPr>
                <w:rFonts w:ascii="Consolas" w:hAnsi="Consolas" w:eastAsia="Consolas"/>
                <w:b w:val="0"/>
                <w:color w:val="8A1C3B"/>
                <w:sz w:val="16"/>
              </w:rPr>
              <w:t>REVIEW</w:t>
            </w:r>
            <w:r>
              <w:rPr>
                <w:b w:val="0"/>
                <w:sz w:val="18"/>
              </w:rPr>
              <w:t xml:space="preserve"> result and sends </w:t>
            </w:r>
            <w:r>
              <w:rPr>
                <w:rFonts w:ascii="Consolas" w:hAnsi="Consolas" w:eastAsia="Consolas"/>
                <w:b w:val="0"/>
                <w:color w:val="8A1C3B"/>
                <w:sz w:val="16"/>
              </w:rPr>
              <w:t>/feedback</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value becomes the trusted previous reading (section 4.3)</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with the strict prompt now in use, the trial's sure readings were wrong only in the decimal point. Row 8 sets the point from the meter rule and catches a dropped digit by its count, row 10 catches either as an implausible change, and row 11 holds back a reading with neither cross-check.</w:t>
            </w:r>
          </w:p>
        </w:tc>
      </w:tr>
    </w:tbl>
    <w:p>
      <w:pPr>
        <w:spacing w:after="40"/>
      </w:pPr>
    </w:p>
    <w:p>
      <w:pPr>
        <w:pStyle w:val="Heading2"/>
      </w:pPr>
      <w:r>
        <w:rPr>
          <w:b w:val="0"/>
        </w:rPr>
        <w:t>8.1 Limits</w:t>
      </w:r>
    </w:p>
    <w:p>
      <w:pPr>
        <w:tabs>
          <w:tab w:pos="340" w:val="left"/>
        </w:tabs>
        <w:spacing w:after="40"/>
        <w:ind w:left="340" w:hanging="255"/>
      </w:pPr>
      <w:r>
        <w:rPr>
          <w:color w:val="1F4E79"/>
        </w:rPr>
        <w:t>•</w:t>
        <w:tab/>
      </w:r>
      <w:r>
        <w:rPr>
          <w:b/>
        </w:rPr>
        <w:t>No layer catches a confident, consistent misread</w:t>
      </w:r>
      <w:r>
        <w:rPr>
          <w:b w:val="0"/>
        </w:rPr>
        <w:t xml:space="preserve"> unless it contradicts the previous reading. The one wrong </w:t>
      </w:r>
      <w:r>
        <w:rPr>
          <w:rFonts w:ascii="Consolas" w:hAnsi="Consolas" w:eastAsia="Consolas"/>
          <w:b w:val="0"/>
          <w:color w:val="8A1C3B"/>
          <w:sz w:val="19"/>
        </w:rPr>
        <w:t>ACCEPT</w:t>
      </w:r>
      <w:r>
        <w:rPr>
          <w:b w:val="0"/>
        </w:rPr>
        <w:t xml:space="preserve"> in the fresh-photo run (section 14) had confidence 0.98 and every digit marked legible.</w:t>
      </w:r>
    </w:p>
    <w:p>
      <w:pPr>
        <w:tabs>
          <w:tab w:pos="340" w:val="left"/>
        </w:tabs>
        <w:spacing w:after="40"/>
        <w:ind w:left="340" w:hanging="255"/>
      </w:pPr>
      <w:r>
        <w:rPr>
          <w:color w:val="1F4E79"/>
        </w:rPr>
        <w:t>•</w:t>
        <w:tab/>
      </w:r>
      <w:r>
        <w:rPr>
          <w:b/>
        </w:rPr>
        <w:t>The screen check depends on the model.</w:t>
      </w:r>
      <w:r>
        <w:rPr>
          <w:b w:val="0"/>
        </w:rPr>
        <w:t xml:space="preserve"> An unfamiliar non-total screen that the model calls the total, with a label the backstop pattern does not know, would pass.</w:t>
      </w:r>
    </w:p>
    <w:p>
      <w:pPr>
        <w:pStyle w:val="Heading1"/>
      </w:pPr>
      <w:r>
        <w:rPr>
          <w:b w:val="0"/>
        </w:rPr>
        <w:t>9. When something fails: fallbacks</w:t>
      </w:r>
    </w:p>
    <w:p>
      <w:r>
        <w:rPr>
          <w:b w:val="0"/>
        </w:rPr>
        <w:t xml:space="preserve">Three rules shape every failure path. </w:t>
      </w:r>
      <w:r>
        <w:rPr>
          <w:b/>
        </w:rPr>
        <w:t>Fail safe:</w:t>
      </w:r>
      <w:r>
        <w:rPr>
          <w:b w:val="0"/>
        </w:rPr>
        <w:t xml:space="preserve"> a failure never produces an </w:t>
      </w:r>
      <w:r>
        <w:rPr>
          <w:rFonts w:ascii="Consolas" w:hAnsi="Consolas" w:eastAsia="Consolas"/>
          <w:b w:val="0"/>
          <w:color w:val="8A1C3B"/>
          <w:sz w:val="19"/>
        </w:rPr>
        <w:t>ACCEPT</w:t>
      </w:r>
      <w:r>
        <w:rPr>
          <w:b w:val="0"/>
        </w:rPr>
        <w:t xml:space="preserve">; a failure before the model's answer is checked returns an error with no reading. </w:t>
      </w:r>
      <w:r>
        <w:rPr>
          <w:b/>
        </w:rPr>
        <w:t>Never lose a paid reading:</w:t>
      </w:r>
      <w:r>
        <w:rPr>
          <w:b w:val="0"/>
        </w:rPr>
        <w:t xml:space="preserve"> once the answer is checked, the result is returned even if saving the photo or the record fails. </w:t>
      </w:r>
      <w:r>
        <w:rPr>
          <w:b/>
        </w:rPr>
        <w:t>Never pay twice by accident:</w:t>
      </w:r>
      <w:r>
        <w:rPr>
          <w:b w:val="0"/>
        </w:rPr>
        <w:t xml:space="preserve"> no automatic retry after a call OpenAI may have billed. Resending an id after an error reads the photo again and pays again (section 5).</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Situation</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 service does</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gets</w:t>
            </w:r>
          </w:p>
        </w:tc>
        <w:tc>
          <w:tcPr>
            <w:tcW w:type="dxa" w:w="218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should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429, 5xx, or no connection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One automatic retry, only for 429, 500, 502, 503 or no connection, if at least 10 s of the deadline would remain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later</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timeout (90 s per attempt) or connection lost after sending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retry (OpenAI may bill it); $0.03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answer refused, cut off or not valid JSON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 retry; billed tokens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usually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New photo (new id) or read by hand</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account out of credit, or key rejected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not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Stop; operator fixes the account</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Image link refused (host not allowed, private address, HTTP 4xx)</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Nothing downloaded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400 </w:t>
            </w:r>
            <w:r>
              <w:rPr>
                <w:rFonts w:ascii="Consolas" w:hAnsi="Consolas" w:eastAsia="Consolas"/>
                <w:b w:val="0"/>
                <w:color w:val="8A1C3B"/>
                <w:sz w:val="16"/>
              </w:rPr>
              <w:t>ERROR_05</w:t>
            </w:r>
            <w:r>
              <w:rPr>
                <w:b w:val="0"/>
                <w:sz w:val="18"/>
              </w:rPr>
              <w:t>,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Fix the link</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host down, HTTP 5xx or 429, or over 30 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abandoned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Database down when the request starts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 before any paid work</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ERROR_13</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Database fails after the paid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Record write tried 5 times (about 7.5 s), then the reading is returned; </w:t>
            </w:r>
            <w:r>
              <w:rPr>
                <w:rFonts w:ascii="Consolas" w:hAnsi="Consolas" w:eastAsia="Consolas"/>
                <w:b w:val="0"/>
                <w:color w:val="8A1C3B"/>
                <w:sz w:val="16"/>
              </w:rPr>
              <w:t>CRITICAL</w:t>
            </w:r>
            <w:r>
              <w:rPr>
                <w:b w:val="0"/>
                <w:sz w:val="18"/>
              </w:rPr>
              <w:t xml:space="preserve"> logged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Use it; do not resend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Previous readings cannot be 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An </w:t>
            </w:r>
            <w:r>
              <w:rPr>
                <w:rFonts w:ascii="Consolas" w:hAnsi="Consolas" w:eastAsia="Consolas"/>
                <w:b w:val="0"/>
                <w:color w:val="8A1C3B"/>
                <w:sz w:val="16"/>
              </w:rPr>
              <w:t>ACCEPT</w:t>
            </w:r>
            <w:r>
              <w:rPr>
                <w:b w:val="0"/>
                <w:sz w:val="18"/>
              </w:rPr>
              <w:t xml:space="preserve"> becomes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 other outcomes unchanged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200, </w:t>
            </w:r>
            <w:r>
              <w:rPr>
                <w:rFonts w:ascii="Consolas" w:hAnsi="Consolas" w:eastAsia="Consolas"/>
                <w:b w:val="0"/>
                <w:color w:val="8A1C3B"/>
                <w:sz w:val="16"/>
              </w:rPr>
              <w:t>NEEDS_REVIEW</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checks it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cannot be saved to S3</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Reading returned;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Nothing</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used up by finished readings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No call;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not retryable, no </w:t>
            </w:r>
            <w:r>
              <w:rPr>
                <w:rFonts w:ascii="Consolas" w:hAnsi="Consolas" w:eastAsia="Consolas"/>
                <w:b w:val="0"/>
                <w:color w:val="8A1C3B"/>
                <w:sz w:val="16"/>
              </w:rPr>
              <w:t>Retry-After</w:t>
            </w:r>
            <w:r>
              <w:rPr>
                <w:b w:val="0"/>
                <w:sz w:val="18"/>
              </w:rPr>
              <w:t>; the message gives the reset (India midnight)</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Wait, or raise the cap</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Budget blocked only by readings in progress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retryable, </w:t>
            </w:r>
            <w:r>
              <w:rPr>
                <w:rFonts w:ascii="Consolas" w:hAnsi="Consolas" w:eastAsia="Consolas"/>
                <w:b w:val="0"/>
                <w:color w:val="8A1C3B"/>
                <w:sz w:val="16"/>
              </w:rPr>
              <w:t>Retry-After: 60</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Worker full (16 readings admitted, no read slot within 30 s, or over 150 MB of photo bodies), or a body stalled for 60 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ERROR_10</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100 s deadline reached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or OpenAI attempt stopped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xml:space="preserve"> (download) or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Same photo of the consumer being read under another id (duplicate reuse on, the default)</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 read twice</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the finished result then returns at no cost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Worker killed mid-reading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Row stays </w:t>
            </w:r>
            <w:r>
              <w:rPr>
                <w:rFonts w:ascii="Consolas" w:hAnsi="Consolas" w:eastAsia="Consolas"/>
                <w:b w:val="0"/>
                <w:color w:val="8A1C3B"/>
                <w:sz w:val="16"/>
              </w:rPr>
              <w:t>PROCESSING</w:t>
            </w:r>
            <w:r>
              <w:rPr>
                <w:b w:val="0"/>
                <w:sz w:val="18"/>
              </w:rPr>
              <w:t>; its $0.05 reservation stays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retryable, for 160 s (deadline + 60); then the photo is read again (paid)</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 with growing waits</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Unexpected internal error</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Its cost, or its reservation, stays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500 </w:t>
            </w:r>
            <w:r>
              <w:rPr>
                <w:rFonts w:ascii="Consolas" w:hAnsi="Consolas" w:eastAsia="Consolas"/>
                <w:b w:val="0"/>
                <w:color w:val="8A1C3B"/>
                <w:sz w:val="16"/>
              </w:rPr>
              <w:t>ERROR_14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bl>
    <w:p>
      <w:pPr>
        <w:spacing w:after="40"/>
      </w:pPr>
    </w:p>
    <w:p>
      <w:r>
        <w:rPr>
          <w:b w:val="0"/>
        </w:rPr>
        <w:t>A record write that fails for good leaves the same unfinished claim as a killed worker, so a later retry of that id costs one more reading.</w:t>
      </w:r>
    </w:p>
    <w:p>
      <w:r>
        <w:rPr>
          <w:b/>
        </w:rPr>
        <w:t>Redeploys drain gracefully.</w:t>
      </w:r>
      <w:r>
        <w:rPr>
          <w:b w:val="0"/>
        </w:rPr>
        <w:t xml:space="preserve"> gunicorn waits up to 120 s (deadline + 20) for readings in flight, and </w:t>
      </w:r>
      <w:r>
        <w:rPr>
          <w:rFonts w:ascii="Consolas" w:hAnsi="Consolas" w:eastAsia="Consolas"/>
          <w:b w:val="0"/>
          <w:color w:val="8A1C3B"/>
          <w:sz w:val="19"/>
        </w:rPr>
        <w:t>docs/DEPLOY_AWS.md</w:t>
      </w:r>
      <w:r>
        <w:rPr>
          <w:b w:val="0"/>
        </w:rPr>
        <w:t xml:space="preserve"> sets the load balancer's deregistration delay and ECS </w:t>
      </w:r>
      <w:r>
        <w:rPr>
          <w:rFonts w:ascii="Consolas" w:hAnsi="Consolas" w:eastAsia="Consolas"/>
          <w:b w:val="0"/>
          <w:color w:val="8A1C3B"/>
          <w:sz w:val="19"/>
        </w:rPr>
        <w:t>stopTimeout</w:t>
      </w:r>
      <w:r>
        <w:rPr>
          <w:b w:val="0"/>
        </w:rPr>
        <w:t xml:space="preserve"> to 120 s to match. With ECS's default of 30 s, a running reading is killed and a retry of its id is billed again.</w:t>
      </w:r>
    </w:p>
    <w:p>
      <w:r>
        <w:rPr>
          <w:b/>
        </w:rPr>
        <w:t>Health checks.</w:t>
      </w:r>
      <w:r>
        <w:rPr>
          <w:b w:val="0"/>
        </w:rPr>
        <w:t xml:space="preserve"> The load balancer and container checks use </w:t>
      </w:r>
      <w:r>
        <w:rPr>
          <w:rFonts w:ascii="Consolas" w:hAnsi="Consolas" w:eastAsia="Consolas"/>
          <w:b w:val="0"/>
          <w:color w:val="8A1C3B"/>
          <w:sz w:val="19"/>
        </w:rPr>
        <w:t>GET /health</w:t>
      </w:r>
      <w:r>
        <w:rPr>
          <w:b w:val="0"/>
        </w:rPr>
        <w:t xml:space="preserve"> (process alive), so a database outage does not remove every task. Alarm on </w:t>
      </w:r>
      <w:r>
        <w:rPr>
          <w:rFonts w:ascii="Consolas" w:hAnsi="Consolas" w:eastAsia="Consolas"/>
          <w:b w:val="0"/>
          <w:color w:val="8A1C3B"/>
          <w:sz w:val="19"/>
        </w:rPr>
        <w:t>GET /ready</w:t>
      </w:r>
      <w:r>
        <w:rPr>
          <w:b w:val="0"/>
        </w:rPr>
        <w:t xml:space="preserve">, which pings the database (503 after an error or 5 s): a frozen database holds requests without failing them, and only </w:t>
      </w:r>
      <w:r>
        <w:rPr>
          <w:rFonts w:ascii="Consolas" w:hAnsi="Consolas" w:eastAsia="Consolas"/>
          <w:b w:val="0"/>
          <w:color w:val="8A1C3B"/>
          <w:sz w:val="19"/>
        </w:rPr>
        <w:t>/ready</w:t>
      </w:r>
      <w:r>
        <w:rPr>
          <w:b w:val="0"/>
        </w:rPr>
        <w:t xml:space="preserve"> shows it.</w:t>
      </w:r>
    </w:p>
    <w:p>
      <w:pPr>
        <w:pStyle w:val="Heading1"/>
      </w:pPr>
      <w:r>
        <w:rPr>
          <w:b w:val="0"/>
        </w:rPr>
        <w:t>10. Modular design and changing the model</w:t>
      </w:r>
    </w:p>
    <w:p>
      <w:r>
        <w:rPr>
          <w:b w:val="0"/>
        </w:rPr>
        <w:t>Inside the module (see section 2), the code has four layers. The web layer and the application services both use the contract; the vision engine uses none of the others.</w:t>
      </w:r>
    </w:p>
    <w:p>
      <w:pPr>
        <w:keepNext/>
        <w:jc w:val="center"/>
      </w:pPr>
      <w:r>
        <w:drawing>
          <wp:inline xmlns:a="http://schemas.openxmlformats.org/drawingml/2006/main" xmlns:pic="http://schemas.openxmlformats.org/drawingml/2006/picture">
            <wp:extent cx="5940000" cy="3255972"/>
            <wp:docPr id="3" name="Picture 3"/>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940000" cy="3255972"/>
                    </a:xfrm>
                    <a:prstGeom prst="rect"/>
                  </pic:spPr>
                </pic:pic>
              </a:graphicData>
            </a:graphic>
          </wp:inline>
        </w:drawing>
      </w:r>
    </w:p>
    <w:p>
      <w:pPr>
        <w:jc w:val="center"/>
      </w:pPr>
      <w:r>
        <w:rPr>
          <w:i/>
          <w:color w:val="52606D"/>
          <w:sz w:val="18"/>
        </w:rPr>
        <w:t>Figure 3. The four code layers inside the service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44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Web / 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src/app_factory.py</w:t>
            </w:r>
            <w:r>
              <w:rPr>
                <w:b w:val="0"/>
                <w:sz w:val="18"/>
              </w:rPr>
              <w:t xml:space="preserve">, </w:t>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Endpoints, API key, body limits, startup checks</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Contract</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Request and response models with their field checks, error codes, image type and size checks</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services</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Request ids, duplicates, budget, read slots, database, photo storage</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 engine</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preparation, prompt, model client, meter types, safety checks</w:t>
            </w:r>
          </w:p>
        </w:tc>
      </w:tr>
    </w:tbl>
    <w:p>
      <w:pPr>
        <w:spacing w:after="40"/>
      </w:pPr>
    </w:p>
    <w:p>
      <w:r>
        <w:rPr>
          <w:b w:val="0"/>
        </w:rPr>
        <w:t xml:space="preserve">The vision engine takes photo bytes and returns a result, reaching stored data only through an optional </w:t>
      </w:r>
      <w:r>
        <w:rPr>
          <w:rFonts w:ascii="Consolas" w:hAnsi="Consolas" w:eastAsia="Consolas"/>
          <w:b w:val="0"/>
          <w:color w:val="8A1C3B"/>
          <w:sz w:val="19"/>
        </w:rPr>
        <w:t>store</w:t>
      </w:r>
      <w:r>
        <w:rPr>
          <w:b w:val="0"/>
        </w:rPr>
        <w:t xml:space="preserve"> with two methods (</w:t>
      </w:r>
      <w:r>
        <w:rPr>
          <w:rFonts w:ascii="Consolas" w:hAnsi="Consolas" w:eastAsia="Consolas"/>
          <w:b w:val="0"/>
          <w:color w:val="8A1C3B"/>
          <w:sz w:val="19"/>
        </w:rPr>
        <w:t>get_profile</w:t>
      </w:r>
      <w:r>
        <w:rPr>
          <w:b w:val="0"/>
        </w:rPr>
        <w:t xml:space="preserve">, </w:t>
      </w:r>
      <w:r>
        <w:rPr>
          <w:rFonts w:ascii="Consolas" w:hAnsi="Consolas" w:eastAsia="Consolas"/>
          <w:b w:val="0"/>
          <w:color w:val="8A1C3B"/>
          <w:sz w:val="19"/>
        </w:rPr>
        <w:t>last_trusted</w:t>
      </w:r>
      <w:r>
        <w:rPr>
          <w:b w:val="0"/>
        </w:rPr>
        <w:t xml:space="preserve">), so it also runs in </w:t>
      </w:r>
      <w:r>
        <w:rPr>
          <w:rFonts w:ascii="Consolas" w:hAnsi="Consolas" w:eastAsia="Consolas"/>
          <w:b w:val="0"/>
          <w:color w:val="8A1C3B"/>
          <w:sz w:val="19"/>
        </w:rPr>
        <w:t>scripts/evaluate.py</w:t>
      </w:r>
      <w:r>
        <w:rPr>
          <w:b w:val="0"/>
        </w:rPr>
        <w:t xml:space="preserve"> and </w:t>
      </w:r>
      <w:r>
        <w:rPr>
          <w:rFonts w:ascii="Consolas" w:hAnsi="Consolas" w:eastAsia="Consolas"/>
          <w:b w:val="0"/>
          <w:color w:val="8A1C3B"/>
          <w:sz w:val="19"/>
        </w:rPr>
        <w:t>scripts/replay.py</w:t>
      </w:r>
      <w:r>
        <w:rPr>
          <w:b w:val="0"/>
        </w:rPr>
        <w:t xml:space="preserve">. Settings live in </w:t>
      </w:r>
      <w:r>
        <w:rPr>
          <w:rFonts w:ascii="Consolas" w:hAnsi="Consolas" w:eastAsia="Consolas"/>
          <w:b w:val="0"/>
          <w:color w:val="8A1C3B"/>
          <w:sz w:val="19"/>
        </w:rPr>
        <w:t>src/conf/config.yaml</w:t>
      </w:r>
      <w:r>
        <w:rPr>
          <w:b w:val="0"/>
        </w:rPr>
        <w:t xml:space="preserve">; most can be overridden by </w:t>
      </w:r>
      <w:r>
        <w:rPr>
          <w:rFonts w:ascii="Consolas" w:hAnsi="Consolas" w:eastAsia="Consolas"/>
          <w:b w:val="0"/>
          <w:color w:val="8A1C3B"/>
          <w:sz w:val="19"/>
        </w:rPr>
        <w:t>METER_*</w:t>
      </w:r>
      <w:r>
        <w:rPr>
          <w:b w:val="0"/>
        </w:rPr>
        <w:t xml:space="preserve"> environment variables, but pricing and the per-call reservation only in the file.</w:t>
      </w:r>
    </w:p>
    <w:p>
      <w:pPr>
        <w:pStyle w:val="Heading2"/>
      </w:pPr>
      <w:r>
        <w:rPr>
          <w:b w:val="0"/>
        </w:rPr>
        <w:t>10.1 Changing the model or the prompt</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51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Change</w:t>
            </w:r>
          </w:p>
        </w:tc>
        <w:tc>
          <w:tcPr>
            <w:tcW w:type="dxa" w:w="690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to edit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Another OpenAI model</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METER_MODEL</w:t>
            </w:r>
            <w:r>
              <w:rPr>
                <w:b w:val="0"/>
                <w:sz w:val="18"/>
              </w:rPr>
              <w:t xml:space="preserve"> (or </w:t>
            </w:r>
            <w:r>
              <w:rPr>
                <w:rFonts w:ascii="Consolas" w:hAnsi="Consolas" w:eastAsia="Consolas"/>
                <w:b w:val="0"/>
                <w:color w:val="8A1C3B"/>
                <w:sz w:val="16"/>
              </w:rPr>
              <w:t>openai.model</w:t>
            </w:r>
            <w:r>
              <w:rPr>
                <w:b w:val="0"/>
                <w:sz w:val="18"/>
              </w:rPr>
              <w:t xml:space="preserve"> in </w:t>
            </w:r>
            <w:r>
              <w:rPr>
                <w:rFonts w:ascii="Consolas" w:hAnsi="Consolas" w:eastAsia="Consolas"/>
                <w:b w:val="0"/>
                <w:color w:val="8A1C3B"/>
                <w:sz w:val="16"/>
              </w:rPr>
              <w:t>config.yaml</w:t>
            </w:r>
            <w:r>
              <w:rPr>
                <w:b w:val="0"/>
                <w:sz w:val="18"/>
              </w:rPr>
              <w: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Reasoning effort</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METER_REASONING_EFFORT</w:t>
            </w:r>
            <w:r>
              <w:rPr>
                <w:b w:val="0"/>
                <w:sz w:val="18"/>
              </w:rPr>
              <w:t xml:space="preserve"> (</w:t>
            </w:r>
            <w:r>
              <w:rPr>
                <w:rFonts w:ascii="Consolas" w:hAnsi="Consolas" w:eastAsia="Consolas"/>
                <w:b w:val="0"/>
                <w:color w:val="8A1C3B"/>
                <w:sz w:val="16"/>
              </w:rPr>
              <w:t>none</w:t>
            </w:r>
            <w:r>
              <w:rPr>
                <w:b w:val="0"/>
                <w:sz w:val="18"/>
              </w:rPr>
              <w:t xml:space="preserve"> for models without reasoning; the field is then not sent)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Price</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pricing.input_per_million</w:t>
            </w:r>
            <w:r>
              <w:rPr>
                <w:b w:val="0"/>
                <w:sz w:val="18"/>
              </w:rPr>
              <w:t xml:space="preserve"> and </w:t>
            </w:r>
            <w:r>
              <w:rPr>
                <w:rFonts w:ascii="Consolas" w:hAnsi="Consolas" w:eastAsia="Consolas"/>
                <w:b w:val="0"/>
                <w:color w:val="8A1C3B"/>
                <w:sz w:val="16"/>
              </w:rPr>
              <w:t>pricing.output_per_million</w:t>
            </w:r>
            <w:r>
              <w:rPr>
                <w:b w:val="0"/>
                <w:sz w:val="18"/>
              </w:rPr>
              <w:t xml:space="preserve"> in </w:t>
            </w:r>
            <w:r>
              <w:rPr>
                <w:rFonts w:ascii="Consolas" w:hAnsi="Consolas" w:eastAsia="Consolas"/>
                <w:b w:val="0"/>
                <w:color w:val="8A1C3B"/>
                <w:sz w:val="16"/>
              </w:rPr>
              <w:t>config.yaml</w:t>
            </w:r>
            <w:r>
              <w:rPr>
                <w:b w:val="0"/>
                <w:sz w:val="18"/>
              </w:rPr>
              <w:t>: they drive the cost in each response and the daily budget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Costlier calls</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Raise </w:t>
            </w:r>
            <w:r>
              <w:rPr>
                <w:rFonts w:ascii="Consolas" w:hAnsi="Consolas" w:eastAsia="Consolas"/>
                <w:b w:val="0"/>
                <w:color w:val="8A1C3B"/>
                <w:sz w:val="16"/>
              </w:rPr>
              <w:t>limits.reserve_per_call_usd</w:t>
            </w:r>
            <w:r>
              <w:rPr>
                <w:b w:val="0"/>
                <w:sz w:val="18"/>
              </w:rPr>
              <w:t xml:space="preserve"> (0.05) above the new model's costliest call, and </w:t>
            </w:r>
            <w:r>
              <w:rPr>
                <w:rFonts w:ascii="Consolas" w:hAnsi="Consolas" w:eastAsia="Consolas"/>
                <w:b w:val="0"/>
                <w:color w:val="8A1C3B"/>
                <w:sz w:val="16"/>
              </w:rPr>
              <w:t>timeout_cost_usd</w:t>
            </w:r>
            <w:r>
              <w:rPr>
                <w:b w:val="0"/>
                <w:sz w:val="18"/>
              </w:rPr>
              <w:t xml:space="preserve"> (0.03, a code default in </w:t>
            </w:r>
            <w:r>
              <w:rPr>
                <w:rFonts w:ascii="Consolas" w:hAnsi="Consolas" w:eastAsia="Consolas"/>
                <w:b w:val="0"/>
                <w:color w:val="8A1C3B"/>
                <w:sz w:val="16"/>
              </w:rPr>
              <w:t>src/service/vision/settings.py</w:t>
            </w:r>
            <w:r>
              <w:rPr>
                <w:b w:val="0"/>
                <w:sz w:val="18"/>
              </w:rPr>
              <w:t>, counted for a timed-out call)</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Prompt or rules</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src/service/vision/prompt.py</w:t>
            </w:r>
            <w:r>
              <w:rPr>
                <w:b w:val="0"/>
                <w:sz w:val="18"/>
              </w:rPr>
              <w:t xml:space="preserve"> and its </w:t>
            </w:r>
            <w:r>
              <w:rPr>
                <w:rFonts w:ascii="Consolas" w:hAnsi="Consolas" w:eastAsia="Consolas"/>
                <w:b w:val="0"/>
                <w:color w:val="8A1C3B"/>
                <w:sz w:val="16"/>
              </w:rPr>
              <w:t>PROMPT_VERSION</w:t>
            </w:r>
            <w:r>
              <w:rPr>
                <w:b w:val="0"/>
                <w:sz w:val="18"/>
              </w:rPr>
              <w:t xml:space="preserve">, returned and stored with every result; the checks are in </w:t>
            </w:r>
            <w:r>
              <w:rPr>
                <w:rFonts w:ascii="Consolas" w:hAnsi="Consolas" w:eastAsia="Consolas"/>
                <w:b w:val="0"/>
                <w:color w:val="8A1C3B"/>
                <w:sz w:val="16"/>
              </w:rPr>
              <w:t>checks.py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the prompt and thresholds were tuned on GPT-6 Sol, and older models did far worse in the trial (section 14), so a new model must be re-measured first.</w:t>
            </w:r>
          </w:p>
        </w:tc>
      </w:tr>
    </w:tbl>
    <w:p>
      <w:pPr>
        <w:spacing w:after="40"/>
      </w:pPr>
    </w:p>
    <w:p>
      <w:r>
        <w:rPr>
          <w:b w:val="0"/>
        </w:rPr>
        <w:t xml:space="preserve">To re-measure, run </w:t>
      </w:r>
      <w:r>
        <w:rPr>
          <w:rFonts w:ascii="Consolas" w:hAnsi="Consolas" w:eastAsia="Consolas"/>
          <w:b w:val="0"/>
          <w:color w:val="8A1C3B"/>
          <w:sz w:val="19"/>
        </w:rPr>
        <w:t>scripts/evaluate.py</w:t>
      </w:r>
      <w:r>
        <w:rPr>
          <w:b w:val="0"/>
        </w:rPr>
        <w:t xml:space="preserve"> on a small hand-checked sample and compare false accepts with GPT-6 Sol. It is a paid run and needs </w:t>
      </w:r>
      <w:r>
        <w:rPr>
          <w:rFonts w:ascii="Consolas" w:hAnsi="Consolas" w:eastAsia="Consolas"/>
          <w:b w:val="0"/>
          <w:color w:val="8A1C3B"/>
          <w:sz w:val="19"/>
        </w:rPr>
        <w:t>--yes</w:t>
      </w:r>
      <w:r>
        <w:rPr>
          <w:b w:val="0"/>
        </w:rPr>
        <w:t xml:space="preserve">; its printed estimate always assumes $0.023 per photo, so cost a new model separately. Write to a new </w:t>
      </w:r>
      <w:r>
        <w:rPr>
          <w:rFonts w:ascii="Consolas" w:hAnsi="Consolas" w:eastAsia="Consolas"/>
          <w:b w:val="0"/>
          <w:color w:val="8A1C3B"/>
          <w:sz w:val="19"/>
        </w:rPr>
        <w:t>--out</w:t>
      </w:r>
      <w:r>
        <w:rPr>
          <w:b w:val="0"/>
        </w:rPr>
        <w:t xml:space="preserve"> file: </w:t>
      </w:r>
      <w:r>
        <w:rPr>
          <w:rFonts w:ascii="Consolas" w:hAnsi="Consolas" w:eastAsia="Consolas"/>
          <w:b w:val="0"/>
          <w:color w:val="8A1C3B"/>
          <w:sz w:val="19"/>
        </w:rPr>
        <w:t>--fresh</w:t>
      </w:r>
      <w:r>
        <w:rPr>
          <w:b w:val="0"/>
        </w:rPr>
        <w:t xml:space="preserve"> overwrites the file, and otherwise photos already answered there with the same prompt version and read count are skipped, whatever the model. Rule, threshold and meter-type changes cost nothing: </w:t>
      </w:r>
      <w:r>
        <w:rPr>
          <w:rFonts w:ascii="Consolas" w:hAnsi="Consolas" w:eastAsia="Consolas"/>
          <w:b w:val="0"/>
          <w:color w:val="8A1C3B"/>
          <w:sz w:val="19"/>
        </w:rPr>
        <w:t>scripts/replay.py</w:t>
      </w:r>
      <w:r>
        <w:rPr>
          <w:b w:val="0"/>
        </w:rPr>
        <w:t xml:space="preserve"> re-scores saved answers under the current rules (it needs the original photos and ignores history). Prompt changes need a new paid run.</w:t>
      </w:r>
    </w:p>
    <w:p>
      <w:pPr>
        <w:pStyle w:val="Heading2"/>
      </w:pPr>
      <w:r>
        <w:rPr>
          <w:b w:val="0"/>
        </w:rPr>
        <w:t>10.2 Switching to another AI provider</w:t>
      </w:r>
    </w:p>
    <w:p>
      <w:r>
        <w:rPr>
          <w:rFonts w:ascii="Consolas" w:hAnsi="Consolas" w:eastAsia="Consolas"/>
          <w:b w:val="0"/>
          <w:color w:val="8A1C3B"/>
          <w:sz w:val="19"/>
        </w:rPr>
        <w:t>MeterReader</w:t>
      </w:r>
      <w:r>
        <w:rPr>
          <w:b w:val="0"/>
        </w:rPr>
        <w:t xml:space="preserve"> accepts any client with one method, </w:t>
      </w:r>
      <w:r>
        <w:rPr>
          <w:rFonts w:ascii="Consolas" w:hAnsi="Consolas" w:eastAsia="Consolas"/>
          <w:b w:val="0"/>
          <w:color w:val="8A1C3B"/>
          <w:sz w:val="19"/>
        </w:rPr>
        <w:t>read(image_bytes, mime, deadline)</w:t>
      </w:r>
      <w:r>
        <w:rPr>
          <w:b w:val="0"/>
        </w:rPr>
        <w:t xml:space="preserve">, returning </w:t>
      </w:r>
      <w:r>
        <w:rPr>
          <w:rFonts w:ascii="Consolas" w:hAnsi="Consolas" w:eastAsia="Consolas"/>
          <w:b w:val="0"/>
          <w:color w:val="8A1C3B"/>
          <w:sz w:val="19"/>
        </w:rPr>
        <w:t>{"answer", "usage", "model", "seconds"}</w:t>
      </w:r>
      <w:r>
        <w:rPr>
          <w:b w:val="0"/>
        </w:rPr>
        <w:t xml:space="preserve">; </w:t>
      </w:r>
      <w:r>
        <w:rPr>
          <w:rFonts w:ascii="Consolas" w:hAnsi="Consolas" w:eastAsia="Consolas"/>
          <w:b w:val="0"/>
          <w:color w:val="8A1C3B"/>
          <w:sz w:val="19"/>
        </w:rPr>
        <w:t>replay.py</w:t>
      </w:r>
      <w:r>
        <w:rPr>
          <w:b w:val="0"/>
        </w:rPr>
        <w:t xml:space="preserve"> already swaps in </w:t>
      </w:r>
      <w:r>
        <w:rPr>
          <w:rFonts w:ascii="Consolas" w:hAnsi="Consolas" w:eastAsia="Consolas"/>
          <w:b w:val="0"/>
          <w:color w:val="8A1C3B"/>
          <w:sz w:val="19"/>
        </w:rPr>
        <w:t>SavedAnswers</w:t>
      </w:r>
      <w:r>
        <w:rPr>
          <w:b w:val="0"/>
        </w:rPr>
        <w:t>. A new client must:</w:t>
      </w:r>
    </w:p>
    <w:p>
      <w:pPr>
        <w:tabs>
          <w:tab w:pos="340" w:val="left"/>
        </w:tabs>
        <w:spacing w:after="40"/>
        <w:ind w:left="340" w:hanging="255"/>
      </w:pPr>
      <w:r>
        <w:t>1.</w:t>
        <w:tab/>
      </w:r>
      <w:r>
        <w:rPr>
          <w:b w:val="0"/>
        </w:rPr>
        <w:t xml:space="preserve">call the provider with the prompt and photo, and finish by </w:t>
      </w:r>
      <w:r>
        <w:rPr>
          <w:rFonts w:ascii="Consolas" w:hAnsi="Consolas" w:eastAsia="Consolas"/>
          <w:b w:val="0"/>
          <w:color w:val="8A1C3B"/>
          <w:sz w:val="19"/>
        </w:rPr>
        <w:t>deadline</w:t>
      </w:r>
      <w:r>
        <w:rPr>
          <w:b w:val="0"/>
        </w:rPr>
        <w:t xml:space="preserve"> (a </w:t>
      </w:r>
      <w:r>
        <w:rPr>
          <w:rFonts w:ascii="Consolas" w:hAnsi="Consolas" w:eastAsia="Consolas"/>
          <w:b w:val="0"/>
          <w:color w:val="8A1C3B"/>
          <w:sz w:val="19"/>
        </w:rPr>
        <w:t>time.monotonic()</w:t>
      </w:r>
      <w:r>
        <w:rPr>
          <w:b w:val="0"/>
        </w:rPr>
        <w:t xml:space="preserve"> value);</w:t>
      </w:r>
    </w:p>
    <w:p>
      <w:pPr>
        <w:tabs>
          <w:tab w:pos="340" w:val="left"/>
        </w:tabs>
        <w:spacing w:after="40"/>
        <w:ind w:left="340" w:hanging="255"/>
      </w:pPr>
      <w:r>
        <w:t>2.</w:t>
        <w:tab/>
      </w:r>
      <w:r>
        <w:rPr>
          <w:b w:val="0"/>
        </w:rPr>
        <w:t xml:space="preserve">return an </w:t>
      </w:r>
      <w:r>
        <w:rPr>
          <w:rFonts w:ascii="Consolas" w:hAnsi="Consolas" w:eastAsia="Consolas"/>
          <w:b w:val="0"/>
          <w:color w:val="8A1C3B"/>
          <w:sz w:val="19"/>
        </w:rPr>
        <w:t>answer</w:t>
      </w:r>
      <w:r>
        <w:rPr>
          <w:b w:val="0"/>
        </w:rPr>
        <w:t xml:space="preserve"> that follows </w:t>
      </w:r>
      <w:r>
        <w:rPr>
          <w:rFonts w:ascii="Consolas" w:hAnsi="Consolas" w:eastAsia="Consolas"/>
          <w:b w:val="0"/>
          <w:color w:val="8A1C3B"/>
          <w:sz w:val="19"/>
        </w:rPr>
        <w:t>SCHEMA</w:t>
      </w:r>
      <w:r>
        <w:rPr>
          <w:b w:val="0"/>
        </w:rPr>
        <w:t xml:space="preserve"> in </w:t>
      </w:r>
      <w:r>
        <w:rPr>
          <w:rFonts w:ascii="Consolas" w:hAnsi="Consolas" w:eastAsia="Consolas"/>
          <w:b w:val="0"/>
          <w:color w:val="8A1C3B"/>
          <w:sz w:val="19"/>
        </w:rPr>
        <w:t>prompt.py</w:t>
      </w:r>
      <w:r>
        <w:rPr>
          <w:b w:val="0"/>
        </w:rPr>
        <w:t>;</w:t>
      </w:r>
    </w:p>
    <w:p>
      <w:pPr>
        <w:tabs>
          <w:tab w:pos="340" w:val="left"/>
        </w:tabs>
        <w:spacing w:after="40"/>
        <w:ind w:left="340" w:hanging="255"/>
      </w:pPr>
      <w:r>
        <w:t>3.</w:t>
        <w:tab/>
      </w:r>
      <w:r>
        <w:rPr>
          <w:b w:val="0"/>
        </w:rPr>
        <w:t xml:space="preserve">report </w:t>
      </w:r>
      <w:r>
        <w:rPr>
          <w:rFonts w:ascii="Consolas" w:hAnsi="Consolas" w:eastAsia="Consolas"/>
          <w:b w:val="0"/>
          <w:color w:val="8A1C3B"/>
          <w:sz w:val="19"/>
        </w:rPr>
        <w:t>usage.prompt_tokens</w:t>
      </w:r>
      <w:r>
        <w:rPr>
          <w:b w:val="0"/>
        </w:rPr>
        <w:t xml:space="preserve"> and </w:t>
      </w:r>
      <w:r>
        <w:rPr>
          <w:rFonts w:ascii="Consolas" w:hAnsi="Consolas" w:eastAsia="Consolas"/>
          <w:b w:val="0"/>
          <w:color w:val="8A1C3B"/>
          <w:sz w:val="19"/>
        </w:rPr>
        <w:t>usage.completion_tokens</w:t>
      </w:r>
      <w:r>
        <w:rPr>
          <w:b w:val="0"/>
        </w:rPr>
        <w:t>, which the cost and budget use;</w:t>
      </w:r>
    </w:p>
    <w:p>
      <w:pPr>
        <w:tabs>
          <w:tab w:pos="340" w:val="left"/>
        </w:tabs>
        <w:spacing w:after="40"/>
        <w:ind w:left="340" w:hanging="255"/>
      </w:pPr>
      <w:r>
        <w:t>4.</w:t>
        <w:tab/>
      </w:r>
      <w:r>
        <w:rPr>
          <w:b w:val="0"/>
        </w:rPr>
        <w:t xml:space="preserve">raise </w:t>
      </w:r>
      <w:r>
        <w:rPr>
          <w:rFonts w:ascii="Consolas" w:hAnsi="Consolas" w:eastAsia="Consolas"/>
          <w:b w:val="0"/>
          <w:color w:val="8A1C3B"/>
          <w:sz w:val="19"/>
        </w:rPr>
        <w:t>ModelError</w:t>
      </w:r>
      <w:r>
        <w:rPr>
          <w:b w:val="0"/>
        </w:rPr>
        <w:t xml:space="preserve"> on failure, with </w:t>
      </w:r>
      <w:r>
        <w:rPr>
          <w:rFonts w:ascii="Consolas" w:hAnsi="Consolas" w:eastAsia="Consolas"/>
          <w:b w:val="0"/>
          <w:color w:val="8A1C3B"/>
          <w:sz w:val="19"/>
        </w:rPr>
        <w:t>retryable</w:t>
      </w:r>
      <w:r>
        <w:rPr>
          <w:b w:val="0"/>
        </w:rPr>
        <w:t xml:space="preserve">, </w:t>
      </w:r>
      <w:r>
        <w:rPr>
          <w:rFonts w:ascii="Consolas" w:hAnsi="Consolas" w:eastAsia="Consolas"/>
          <w:b w:val="0"/>
          <w:color w:val="8A1C3B"/>
          <w:sz w:val="19"/>
        </w:rPr>
        <w:t>maybe_billed</w:t>
      </w:r>
      <w:r>
        <w:rPr>
          <w:b w:val="0"/>
        </w:rPr>
        <w:t xml:space="preserve"> (no answer, possibly charged), </w:t>
      </w:r>
      <w:r>
        <w:rPr>
          <w:rFonts w:ascii="Consolas" w:hAnsi="Consolas" w:eastAsia="Consolas"/>
          <w:b w:val="0"/>
          <w:color w:val="8A1C3B"/>
          <w:sz w:val="19"/>
        </w:rPr>
        <w:t>usage</w:t>
      </w:r>
      <w:r>
        <w:rPr>
          <w:b w:val="0"/>
        </w:rPr>
        <w:t xml:space="preserve"> for a billed but unusable answer, and </w:t>
      </w:r>
      <w:r>
        <w:rPr>
          <w:rFonts w:ascii="Consolas" w:hAnsi="Consolas" w:eastAsia="Consolas"/>
          <w:b w:val="0"/>
          <w:color w:val="8A1C3B"/>
          <w:sz w:val="19"/>
        </w:rPr>
        <w:t>alert</w:t>
      </w:r>
      <w:r>
        <w:rPr>
          <w:b w:val="0"/>
        </w:rPr>
        <w:t>; and retry only unbilled errors.</w:t>
      </w:r>
    </w:p>
    <w:p>
      <w:pPr>
        <w:spacing w:before="160"/>
      </w:pPr>
      <w:r>
        <w:rPr>
          <w:b w:val="0"/>
        </w:rPr>
        <w:t xml:space="preserve">The provider is chosen with </w:t>
      </w:r>
      <w:r>
        <w:rPr>
          <w:rFonts w:ascii="Consolas" w:hAnsi="Consolas" w:eastAsia="Consolas"/>
          <w:b w:val="0"/>
          <w:color w:val="8A1C3B"/>
          <w:sz w:val="19"/>
        </w:rPr>
        <w:t xml:space="preserve">METER_PROVIDER</w:t>
      </w:r>
      <w:r>
        <w:rPr>
          <w:b w:val="0"/>
        </w:rPr>
        <w:t xml:space="preserve"> (</w:t>
      </w:r>
      <w:r>
        <w:rPr>
          <w:rFonts w:ascii="Consolas" w:hAnsi="Consolas" w:eastAsia="Consolas"/>
          <w:b w:val="0"/>
          <w:color w:val="8A1C3B"/>
          <w:sz w:val="19"/>
        </w:rPr>
        <w:t xml:space="preserve">openai</w:t>
      </w:r>
      <w:r>
        <w:rPr>
          <w:b w:val="0"/>
        </w:rPr>
        <w:t xml:space="preserve"> or </w:t>
      </w:r>
      <w:r>
        <w:rPr>
          <w:rFonts w:ascii="Consolas" w:hAnsi="Consolas" w:eastAsia="Consolas"/>
          <w:b w:val="0"/>
          <w:color w:val="8A1C3B"/>
          <w:sz w:val="19"/>
        </w:rPr>
        <w:t xml:space="preserve">claude</w:t>
      </w:r>
      <w:r>
        <w:rPr>
          <w:b w:val="0"/>
        </w:rPr>
        <w:t xml:space="preserve">) and needs only that provider's key: </w:t>
      </w:r>
      <w:r>
        <w:rPr>
          <w:rFonts w:ascii="Consolas" w:hAnsi="Consolas" w:eastAsia="Consolas"/>
          <w:b w:val="0"/>
          <w:color w:val="8A1C3B"/>
          <w:sz w:val="19"/>
        </w:rPr>
        <w:t xml:space="preserve">OPENAI_API_KEY</w:t>
      </w:r>
      <w:r>
        <w:rPr>
          <w:b w:val="0"/>
        </w:rPr>
        <w:t xml:space="preserve"> or </w:t>
      </w:r>
      <w:r>
        <w:rPr>
          <w:rFonts w:ascii="Consolas" w:hAnsi="Consolas" w:eastAsia="Consolas"/>
          <w:b w:val="0"/>
          <w:color w:val="8A1C3B"/>
          <w:sz w:val="19"/>
        </w:rPr>
        <w:t xml:space="preserve">ANTHROPIC_API_KEY</w:t>
      </w:r>
      <w:r>
        <w:rPr>
          <w:b w:val="0"/>
        </w:rPr>
        <w:t xml:space="preserve">; </w:t>
      </w:r>
      <w:r>
        <w:rPr>
          <w:rFonts w:ascii="Consolas" w:hAnsi="Consolas" w:eastAsia="Consolas"/>
          <w:b w:val="0"/>
          <w:color w:val="8A1C3B"/>
          <w:sz w:val="19"/>
        </w:rPr>
        <w:t xml:space="preserve">scripts/evaluate.py</w:t>
      </w:r>
      <w:r>
        <w:rPr>
          <w:b w:val="0"/>
        </w:rPr>
        <w:t xml:space="preserve"> follows the same setting. Another company also needs fresh data-sharing approval.</w:t>
      </w:r>
    </w:p>
    <w:p>
      <w:pPr>
        <w:pStyle w:val="Heading2"/>
      </w:pPr>
      <w:r>
        <w:rPr>
          <w:b w:val="0"/>
        </w:rPr>
        <w:t>10.3 Scaling out</w:t>
      </w:r>
    </w:p>
    <w:p>
      <w:r>
        <w:rPr>
          <w:b w:val="0"/>
        </w:rPr>
        <w:t>To scale, add ECS tasks behind the load balancer, with photos in S3: the tasks then keep no state of their own, and everything they must agree on is in PostgreSQL (one row per request id, and advisory locks for the daily budget and duplicate photos). Read slots are per worker (8 each), so every task adds concurrent OpenAI calls.</w:t>
      </w:r>
    </w:p>
    <w:p>
      <w:pPr>
        <w:pStyle w:val="Heading1"/>
      </w:pPr>
      <w:r>
        <w:rPr>
          <w:b w:val="0"/>
        </w:rPr>
        <w:t>11. Configuration</w:t>
      </w:r>
    </w:p>
    <w:p>
      <w:r>
        <w:rPr>
          <w:b w:val="0"/>
        </w:rPr>
        <w:t xml:space="preserve">Most reader and limit settings live in </w:t>
      </w:r>
      <w:r>
        <w:rPr>
          <w:rFonts w:ascii="Consolas" w:hAnsi="Consolas" w:eastAsia="Consolas"/>
          <w:b w:val="0"/>
          <w:color w:val="8A1C3B"/>
          <w:sz w:val="19"/>
        </w:rPr>
        <w:t>src/conf/config.yaml</w:t>
      </w:r>
      <w:r>
        <w:rPr>
          <w:b w:val="0"/>
        </w:rPr>
        <w:t xml:space="preserve">, whose comments name the overriding environment variable. The service takes the </w:t>
      </w:r>
      <w:r>
        <w:rPr>
          <w:b/>
        </w:rPr>
        <w:t>environment variable</w:t>
      </w:r>
      <w:r>
        <w:rPr>
          <w:b w:val="0"/>
        </w:rPr>
        <w:t xml:space="preserve"> first (for most settings a blank value counts as unset, but do not leave variables defined and empty), then </w:t>
      </w:r>
      <w:r>
        <w:rPr>
          <w:rFonts w:ascii="Consolas" w:hAnsi="Consolas"/>
          <w:b/>
          <w:sz w:val="19"/>
        </w:rPr>
        <w:t>config.yaml</w:t>
      </w:r>
      <w:r>
        <w:rPr>
          <w:b w:val="0"/>
        </w:rPr>
        <w:t xml:space="preserve"> (</w:t>
      </w:r>
      <w:r>
        <w:rPr>
          <w:rFonts w:ascii="Consolas" w:hAnsi="Consolas" w:eastAsia="Consolas"/>
          <w:b w:val="0"/>
          <w:color w:val="8A1C3B"/>
          <w:sz w:val="19"/>
        </w:rPr>
        <w:t>null</w:t>
      </w:r>
      <w:r>
        <w:rPr>
          <w:b w:val="0"/>
        </w:rPr>
        <w:t xml:space="preserve"> counts as missing), then the </w:t>
      </w:r>
      <w:r>
        <w:rPr>
          <w:b/>
        </w:rPr>
        <w:t>built-in default</w:t>
      </w:r>
      <w:r>
        <w:rPr>
          <w:b w:val="0"/>
        </w:rPr>
        <w:t>. Tested defaults stay in one reviewed file in the image; a deployment changes only what differs, without a rebuild. Some settings are environment-only (</w:t>
      </w:r>
      <w:r>
        <w:rPr>
          <w:rFonts w:ascii="Consolas" w:hAnsi="Consolas" w:eastAsia="Consolas"/>
          <w:b w:val="0"/>
          <w:color w:val="8A1C3B"/>
          <w:sz w:val="19"/>
        </w:rPr>
        <w:t>METER_ENV</w:t>
      </w:r>
      <w:r>
        <w:rPr>
          <w:b w:val="0"/>
        </w:rPr>
        <w:t xml:space="preserve">, log format and files, database pool, gunicorn); a few have no override (the $0.05 per-call reservation, token prices). </w:t>
      </w:r>
      <w:r>
        <w:rPr>
          <w:rFonts w:ascii="Consolas" w:hAnsi="Consolas" w:eastAsia="Consolas"/>
          <w:b w:val="0"/>
          <w:color w:val="8A1C3B"/>
          <w:sz w:val="19"/>
        </w:rPr>
        <w:t>CONFIG_PATH</w:t>
      </w:r>
      <w:r>
        <w:rPr>
          <w:b w:val="0"/>
        </w:rPr>
        <w:t xml:space="preserve"> selects another YAML file.</w:t>
      </w:r>
    </w:p>
    <w:p>
      <w:r>
        <w:rPr>
          <w:b/>
        </w:rPr>
        <w:t>Secrets are only ever environment variables:</w:t>
      </w:r>
      <w:r>
        <w:rPr>
          <w:b w:val="0"/>
        </w:rPr>
        <w:t xml:space="preserve"> the two API keys, </w:t>
      </w:r>
      <w:r>
        <w:rPr>
          <w:rFonts w:ascii="Consolas" w:hAnsi="Consolas" w:eastAsia="Consolas"/>
          <w:b w:val="0"/>
          <w:color w:val="8A1C3B"/>
          <w:sz w:val="19"/>
        </w:rPr>
        <w:t>METER_DB_URL</w:t>
      </w:r>
      <w:r>
        <w:rPr>
          <w:b w:val="0"/>
        </w:rPr>
        <w:t xml:space="preserve"> (it holds the database password) and any download-header token. Locally they go in </w:t>
      </w:r>
      <w:r>
        <w:rPr>
          <w:rFonts w:ascii="Consolas" w:hAnsi="Consolas" w:eastAsia="Consolas"/>
          <w:b w:val="0"/>
          <w:color w:val="8A1C3B"/>
          <w:sz w:val="19"/>
        </w:rPr>
        <w:t>meter_reader_service/.env</w:t>
      </w:r>
      <w:r>
        <w:rPr>
          <w:b w:val="0"/>
        </w:rPr>
        <w:t xml:space="preserve">, loaded by </w:t>
      </w:r>
      <w:r>
        <w:rPr>
          <w:rFonts w:ascii="Consolas" w:hAnsi="Consolas" w:eastAsia="Consolas"/>
          <w:b w:val="0"/>
          <w:color w:val="8A1C3B"/>
          <w:sz w:val="19"/>
        </w:rPr>
        <w:t>src/routes.py</w:t>
      </w:r>
      <w:r>
        <w:rPr>
          <w:b w:val="0"/>
        </w:rPr>
        <w:t xml:space="preserve">, the </w:t>
      </w:r>
      <w:r>
        <w:rPr>
          <w:rFonts w:ascii="Consolas" w:hAnsi="Consolas" w:eastAsia="Consolas"/>
          <w:b w:val="0"/>
          <w:color w:val="8A1C3B"/>
          <w:sz w:val="19"/>
        </w:rPr>
        <w:t>Config</w:t>
      </w:r>
      <w:r>
        <w:rPr>
          <w:b w:val="0"/>
        </w:rPr>
        <w:t xml:space="preserve"> class and </w:t>
      </w:r>
      <w:r>
        <w:rPr>
          <w:rFonts w:ascii="Consolas" w:hAnsi="Consolas" w:eastAsia="Consolas"/>
          <w:b w:val="0"/>
          <w:color w:val="8A1C3B"/>
          <w:sz w:val="19"/>
        </w:rPr>
        <w:t>gunicorn.conf.py</w:t>
      </w:r>
      <w:r>
        <w:rPr>
          <w:b w:val="0"/>
        </w:rPr>
        <w:t xml:space="preserve"> (variables already set win); the Docker image never contains it. On AWS they come from Secrets Manager. Settings are read when a worker starts, so a change needs a restart.</w:t>
      </w:r>
    </w:p>
    <w:p>
      <w:r>
        <w:rPr>
          <w:rFonts w:ascii="Consolas" w:hAnsi="Consolas" w:eastAsia="Consolas"/>
          <w:b w:val="0"/>
          <w:color w:val="8A1C3B"/>
          <w:sz w:val="19"/>
        </w:rPr>
        <w:t>METER_ENV=production</w:t>
      </w:r>
      <w:r>
        <w:rPr>
          <w:b w:val="0"/>
        </w:rPr>
        <w:t xml:space="preserve"> switches on the startup checks (see section 6) and JSON logs, and turns off log files and the API docs. Anything else means development.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0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Variable</w:t>
            </w:r>
          </w:p>
        </w:tc>
        <w:tc>
          <w:tcPr>
            <w:tcW w:type="dxa" w:w="271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Default</w:t>
            </w:r>
          </w:p>
        </w:tc>
        <w:tc>
          <w:tcPr>
            <w:tcW w:type="dxa" w:w="368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OPENAI_API_KEY</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Required in every mode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METER_SERVICE_API_KEY</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unset (no auth)</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Value of </w:t>
            </w:r>
            <w:r>
              <w:rPr>
                <w:rFonts w:ascii="Consolas" w:hAnsi="Consolas" w:eastAsia="Consolas"/>
                <w:b w:val="0"/>
                <w:color w:val="8A1C3B"/>
                <w:sz w:val="16"/>
              </w:rPr>
              <w:t>X-API-Key</w:t>
            </w:r>
            <w:r>
              <w:rPr>
                <w:b w:val="0"/>
                <w:sz w:val="18"/>
              </w:rPr>
              <w:t>; comma-separate two keys to rotate. Production: required, at least 16 characters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METER_ENV</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development</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production</w:t>
            </w:r>
            <w:r>
              <w:rPr>
                <w:b w:val="0"/>
                <w:sz w:val="18"/>
              </w:rPr>
              <w:t xml:space="preserve"> as above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METER_DB_URL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sqlite:///data/meter_reader.db</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SQLAlchemy URL; production requires PostgreSQL</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METER_IMAGE_DIR</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data/images</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s3://bucket/prefix</w:t>
            </w:r>
            <w:r>
              <w:rPr>
                <w:b w:val="0"/>
                <w:sz w:val="18"/>
              </w:rPr>
              <w:t xml:space="preserve">, a folder, or </w:t>
            </w:r>
            <w:r>
              <w:rPr>
                <w:rFonts w:ascii="Consolas" w:hAnsi="Consolas" w:eastAsia="Consolas"/>
                <w:b w:val="0"/>
                <w:color w:val="8A1C3B"/>
                <w:sz w:val="16"/>
              </w:rPr>
              <w:t>none</w:t>
            </w:r>
            <w:r>
              <w:rPr>
                <w:b w:val="0"/>
                <w:sz w:val="18"/>
              </w:rPr>
              <w:t>; production requires it as an environment variable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METER_IMAGE_URL_ALLOWED_HOSTS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empty (any public host)</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Comma-separated image hosts (subdomains included), or </w:t>
            </w:r>
            <w:r>
              <w:rPr>
                <w:rFonts w:ascii="Consolas" w:hAnsi="Consolas" w:eastAsia="Consolas"/>
                <w:b w:val="0"/>
                <w:color w:val="8A1C3B"/>
                <w:sz w:val="16"/>
              </w:rPr>
              <w:t>*</w:t>
            </w:r>
            <w:r>
              <w:rPr>
                <w:b w:val="0"/>
                <w:sz w:val="18"/>
              </w:rPr>
              <w:t>; production requires a choice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METER_ALLOW_PRIVATE_IMAGE_URLS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Allow image hosts on private addresses (same VPC); link-local stays blocked.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METER_IMAGE_URL_HEADERS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JSON object of download headers (e.g. a bearer token), sent only to listed hosts over https.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METER_DAILY_BUDGET_USD</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25</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Daily model spend cap, India-time days; </w:t>
            </w:r>
            <w:r>
              <w:rPr>
                <w:rFonts w:ascii="Consolas" w:hAnsi="Consolas" w:eastAsia="Consolas"/>
                <w:b w:val="0"/>
                <w:color w:val="8A1C3B"/>
                <w:sz w:val="16"/>
              </w:rPr>
              <w:t>none</w:t>
            </w:r>
            <w:r>
              <w:rPr>
                <w:b w:val="0"/>
                <w:sz w:val="18"/>
              </w:rPr>
              <w:t xml:space="preserve"> = no cap, on purpose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METER_MODEL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gpt-6-sol</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Model of the provider in use: gpt-6-sol (OpenAI, the only one evaluated on the trial photos), or claude-sonnet-5-5 with METER_PROVIDER=claude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METER_REASONING_EFFORT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high</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none</w:t>
            </w:r>
            <w:r>
              <w:rPr>
                <w:b w:val="0"/>
                <w:sz w:val="18"/>
              </w:rPr>
              <w:t xml:space="preserve"> or </w:t>
            </w:r>
            <w:r>
              <w:rPr>
                <w:rFonts w:ascii="Consolas" w:hAnsi="Consolas" w:eastAsia="Consolas"/>
                <w:b w:val="0"/>
                <w:color w:val="8A1C3B"/>
                <w:sz w:val="16"/>
              </w:rPr>
              <w:t>off</w:t>
            </w:r>
            <w:r>
              <w:rPr>
                <w:b w:val="0"/>
                <w:sz w:val="18"/>
              </w:rPr>
              <w:t xml:space="preserve"> omits it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Model calls per photo; </w:t>
            </w:r>
            <w:r>
              <w:rPr>
                <w:rFonts w:ascii="Consolas" w:hAnsi="Consolas" w:eastAsia="Consolas"/>
                <w:b w:val="0"/>
                <w:color w:val="8A1C3B"/>
                <w:sz w:val="16"/>
              </w:rPr>
              <w:t>2</w:t>
            </w:r>
            <w:r>
              <w:rPr>
                <w:b w:val="0"/>
                <w:sz w:val="18"/>
              </w:rPr>
              <w:t xml:space="preserve"> accepts only when both agree, at double cost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METER_MIN_CONFIDENCE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0.90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Below this: </w:t>
            </w:r>
            <w:r>
              <w:rPr>
                <w:rFonts w:ascii="Consolas" w:hAnsi="Consolas" w:eastAsia="Consolas"/>
                <w:b w:val="0"/>
                <w:color w:val="8A1C3B"/>
                <w:sz w:val="16"/>
              </w:rPr>
              <w:t>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METER_CLEAR_READ_CONFIDENCE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0.95</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Needed to accept with no meter type or previous reading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METER_MAX_DAILY_INCREASE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300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Largest plausible kWh or kVAh per day since the last trusted reading</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METER_TYPES_FILE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file of extra meter types (see section 7)</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METER_DUPLICATE_PHOTO_HOURS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168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Window for reusing a duplicate photo's result; </w:t>
            </w:r>
            <w:r>
              <w:rPr>
                <w:rFonts w:ascii="Consolas" w:hAnsi="Consolas" w:eastAsia="Consolas"/>
                <w:b w:val="0"/>
                <w:color w:val="8A1C3B"/>
                <w:sz w:val="16"/>
              </w:rPr>
              <w:t>0</w:t>
            </w:r>
            <w:r>
              <w:rPr>
                <w:b w:val="0"/>
                <w:sz w:val="18"/>
              </w:rPr>
              <w:t xml:space="preserve"> = off (a corrected photo still goes to 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METER_REQUEST_DEADLINE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100</w:t>
            </w:r>
            <w:r>
              <w:rPr>
                <w:b w:val="0"/>
                <w:sz w:val="18"/>
              </w:rPr>
              <w:t xml:space="preserve"> (s)</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for one reading; gunicorn derives its timeouts from it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METER_MAX_CONCURRENT_READS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Read slots per worker; raise only with more memory</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WORKERS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2</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gunicorn worker processes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METER_LOG_LEVEL</w:t>
            </w:r>
            <w:r>
              <w:rPr>
                <w:b w:val="0"/>
                <w:sz w:val="18"/>
              </w:rPr>
              <w:t xml:space="preserve"> / </w:t>
            </w:r>
            <w:r>
              <w:rPr>
                <w:rFonts w:ascii="Consolas" w:hAnsi="Consolas" w:eastAsia="Consolas"/>
                <w:b w:val="0"/>
                <w:color w:val="8A1C3B"/>
                <w:sz w:val="16"/>
              </w:rPr>
              <w:t>METER_LOG_FORMAT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info</w:t>
            </w:r>
            <w:r>
              <w:rPr>
                <w:b w:val="0"/>
                <w:sz w:val="18"/>
              </w:rPr>
              <w:t xml:space="preserve"> / </w:t>
            </w:r>
            <w:r>
              <w:rPr>
                <w:rFonts w:ascii="Consolas" w:hAnsi="Consolas" w:eastAsia="Consolas"/>
                <w:b w:val="0"/>
                <w:color w:val="8A1C3B"/>
                <w:sz w:val="16"/>
              </w:rPr>
              <w:t>text</w:t>
            </w:r>
            <w:r>
              <w:rPr>
                <w:b w:val="0"/>
                <w:sz w:val="18"/>
              </w:rPr>
              <w:t xml:space="preserve"> (</w:t>
            </w:r>
            <w:r>
              <w:rPr>
                <w:rFonts w:ascii="Consolas" w:hAnsi="Consolas" w:eastAsia="Consolas"/>
                <w:b w:val="0"/>
                <w:color w:val="8A1C3B"/>
                <w:sz w:val="16"/>
              </w:rPr>
              <w:t>json</w:t>
            </w:r>
            <w:r>
              <w:rPr>
                <w:b w:val="0"/>
                <w:sz w:val="18"/>
              </w:rPr>
              <w:t xml:space="preserve"> in production)</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Root log level; stdout line format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METER_DOCS_ENABLED</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 in development, off in production</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Serve </w:t>
            </w:r>
            <w:r>
              <w:rPr>
                <w:rFonts w:ascii="Consolas" w:hAnsi="Consolas" w:eastAsia="Consolas"/>
                <w:b w:val="0"/>
                <w:color w:val="8A1C3B"/>
                <w:sz w:val="16"/>
              </w:rPr>
              <w:t>/docs</w:t>
            </w:r>
            <w:r>
              <w:rPr>
                <w:b w:val="0"/>
                <w:sz w:val="18"/>
              </w:rPr>
              <w:t xml:space="preserve">, </w:t>
            </w:r>
            <w:r>
              <w:rPr>
                <w:rFonts w:ascii="Consolas" w:hAnsi="Consolas" w:eastAsia="Consolas"/>
                <w:b w:val="0"/>
                <w:color w:val="8A1C3B"/>
                <w:sz w:val="16"/>
              </w:rPr>
              <w:t>/redoc</w:t>
            </w:r>
            <w:r>
              <w:rPr>
                <w:b w:val="0"/>
                <w:sz w:val="18"/>
              </w:rPr>
              <w:t xml:space="preserve">, </w:t>
            </w:r>
            <w:r>
              <w:rPr>
                <w:rFonts w:ascii="Consolas" w:hAnsi="Consolas" w:eastAsia="Consolas"/>
                <w:b w:val="0"/>
                <w:color w:val="8A1C3B"/>
                <w:sz w:val="16"/>
              </w:rPr>
              <w:t>/openapi.json</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METER_ERRORS_AS_HTTP_200</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true</w:t>
            </w:r>
            <w:r>
              <w:rPr>
                <w:b w:val="0"/>
                <w:sz w:val="18"/>
              </w:rPr>
              <w:t xml:space="preserve"> returns error envelopes with HTTP 200 (FlowVision style)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thresholds change what gets accepted. Try them first, free, on saved answers with </w:t>
            </w:r>
            <w:r>
              <w:rPr>
                <w:rFonts w:ascii="Consolas" w:hAnsi="Consolas" w:eastAsia="Consolas"/>
                <w:b w:val="0"/>
                <w:color w:val="8A1C3B"/>
                <w:sz w:val="18"/>
              </w:rPr>
              <w:t>scripts/replay.py</w:t>
            </w:r>
            <w:r>
              <w:rPr>
                <w:b w:val="0"/>
                <w:sz w:val="20"/>
              </w:rPr>
              <w:t>; a new model needs a paid evaluation (see section 10).</w:t>
            </w:r>
          </w:p>
        </w:tc>
      </w:tr>
    </w:tbl>
    <w:p>
      <w:pPr>
        <w:spacing w:after="40"/>
      </w:pPr>
    </w:p>
    <w:p>
      <w:r>
        <w:rPr>
          <w:rFonts w:ascii="Consolas" w:hAnsi="Consolas" w:eastAsia="Consolas"/>
          <w:b w:val="0"/>
          <w:color w:val="8A1C3B"/>
          <w:sz w:val="19"/>
        </w:rPr>
        <w:t>.env.example</w:t>
      </w:r>
      <w:r>
        <w:rPr>
          <w:b w:val="0"/>
        </w:rPr>
        <w:t xml:space="preserve"> (annotated) and </w:t>
      </w:r>
      <w:r>
        <w:rPr>
          <w:rFonts w:ascii="Consolas" w:hAnsi="Consolas" w:eastAsia="Consolas"/>
          <w:b w:val="0"/>
          <w:color w:val="8A1C3B"/>
          <w:sz w:val="19"/>
        </w:rPr>
        <w:t>config.yaml</w:t>
      </w:r>
      <w:r>
        <w:rPr>
          <w:b w:val="0"/>
        </w:rPr>
        <w:t xml:space="preserve"> list the rest: database pool and timeouts, body-size limits, busy wait, and the other gunicorn settings.</w:t>
      </w:r>
    </w:p>
    <w:p>
      <w:pPr>
        <w:pStyle w:val="Heading1"/>
      </w:pPr>
      <w:r>
        <w:rPr>
          <w:b w:val="0"/>
        </w:rPr>
        <w:t>12. Deployment on AWS</w:t>
      </w:r>
    </w:p>
    <w:p>
      <w:r>
        <w:rPr>
          <w:b w:val="0"/>
        </w:rPr>
        <w:t>The recommended setup follows the same pattern as FlowVision:</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AWS component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Use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Load Balancer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HTTPS entry point; idle timeout 120 s (API Gateway is not suitable: its 30 s limit is too short)</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ECS Fargate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 tasks of 1 vCPU / 4 GB; each runs 2 worker processes with 8 readings at a time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RDS PostgreSQL 16</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Records, consumer meter settings, and the shared budget lock</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S3</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Photos, encrypted, with a lifecycle rule for retention</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Secrets Manager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key, API key, database URL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CloudWatch</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logs and alarms</w:t>
            </w:r>
          </w:p>
        </w:tc>
      </w:tr>
    </w:tbl>
    <w:p>
      <w:pPr>
        <w:spacing w:after="40"/>
      </w:pPr>
    </w:p>
    <w:p>
      <w:r>
        <w:rPr>
          <w:b w:val="0"/>
        </w:rPr>
        <w:t xml:space="preserve">Step-by-step instructions and the go-live checklist are in </w:t>
      </w:r>
      <w:r>
        <w:rPr>
          <w:rFonts w:ascii="Consolas" w:hAnsi="Consolas" w:eastAsia="Consolas"/>
          <w:b w:val="0"/>
          <w:color w:val="8A1C3B"/>
          <w:sz w:val="19"/>
        </w:rPr>
        <w:t>docs/DEPLOY_AWS.md</w:t>
      </w:r>
      <w:r>
        <w:rPr>
          <w:b w:val="0"/>
        </w:rPr>
        <w:t>. Before go-live, the OpenAI key must be rotated, a monthly budget set on the OpenAI account as an outer limit, and the $25 daily cap checked against the pilot's expected volume.</w:t>
      </w:r>
    </w:p>
    <w:p>
      <w:pPr>
        <w:pStyle w:val="Heading1"/>
      </w:pPr>
      <w:r>
        <w:rPr>
          <w:b w:val="0"/>
        </w:rPr>
        <w:t>13. Testing and quality</w:t>
      </w:r>
    </w:p>
    <w:p>
      <w:r>
        <w:rPr>
          <w:b w:val="0"/>
        </w:rPr>
        <w:t>The tests below are free: none calls OpenAI. They check that the service behaves as designed; how well the model reads meters is in section 14.</w:t>
      </w:r>
    </w:p>
    <w:p>
      <w:pPr>
        <w:pStyle w:val="Heading2"/>
      </w:pPr>
      <w:r>
        <w:rPr>
          <w:b w:val="0"/>
        </w:rPr>
        <w:t>13.1 The automated test suite</w:t>
      </w:r>
    </w:p>
    <w:p>
      <w:r>
        <w:rPr>
          <w:b w:val="0"/>
        </w:rPr>
        <w:t xml:space="preserve">The pytest tests are in </w:t>
      </w:r>
      <w:r>
        <w:rPr>
          <w:rFonts w:ascii="Consolas" w:hAnsi="Consolas" w:eastAsia="Consolas"/>
          <w:b w:val="0"/>
          <w:color w:val="8A1C3B"/>
          <w:sz w:val="19"/>
        </w:rPr>
        <w:t>tests/</w:t>
      </w:r>
      <w:r>
        <w:rPr>
          <w:b w:val="0"/>
        </w:rPr>
        <w:t xml:space="preserve">. </w:t>
      </w:r>
      <w:r>
        <w:rPr>
          <w:rFonts w:ascii="Consolas" w:hAnsi="Consolas" w:eastAsia="Consolas"/>
          <w:b w:val="0"/>
          <w:color w:val="8A1C3B"/>
          <w:sz w:val="19"/>
        </w:rPr>
        <w:t>FakeClient</w:t>
      </w:r>
      <w:r>
        <w:rPr>
          <w:b w:val="0"/>
        </w:rPr>
        <w:t xml:space="preserve"> (</w:t>
      </w:r>
      <w:r>
        <w:rPr>
          <w:rFonts w:ascii="Consolas" w:hAnsi="Consolas" w:eastAsia="Consolas"/>
          <w:b w:val="0"/>
          <w:color w:val="8A1C3B"/>
          <w:sz w:val="19"/>
        </w:rPr>
        <w:t>tests/conftest.py</w:t>
      </w:r>
      <w:r>
        <w:rPr>
          <w:b w:val="0"/>
        </w:rPr>
        <w:t xml:space="preserve">) replaces the model with scripted answers and a fixed token usage, so cost accounting is tested too. Photos are tiny generated JPEGs. Local HTTP servers act as a fake OpenAI endpoint (retries, timeouts, billing) and fake image hosts (downloads, credentials, SSRF). S3 uses botocore's </w:t>
      </w:r>
      <w:r>
        <w:rPr>
          <w:rFonts w:ascii="Consolas" w:hAnsi="Consolas" w:eastAsia="Consolas"/>
          <w:b w:val="0"/>
          <w:color w:val="8A1C3B"/>
          <w:sz w:val="19"/>
        </w:rPr>
        <w:t>Stubber</w:t>
      </w:r>
      <w:r>
        <w:rPr>
          <w:b w:val="0"/>
        </w:rPr>
        <w:t xml:space="preserve">. The machine's </w:t>
      </w:r>
      <w:r>
        <w:rPr>
          <w:rFonts w:ascii="Consolas" w:hAnsi="Consolas" w:eastAsia="Consolas"/>
          <w:b w:val="0"/>
          <w:color w:val="8A1C3B"/>
          <w:sz w:val="19"/>
        </w:rPr>
        <w:t>.env</w:t>
      </w:r>
      <w:r>
        <w:rPr>
          <w:b w:val="0"/>
        </w:rPr>
        <w:t xml:space="preserve"> and </w:t>
      </w:r>
      <w:r>
        <w:rPr>
          <w:rFonts w:ascii="Consolas" w:hAnsi="Consolas" w:eastAsia="Consolas"/>
          <w:b w:val="0"/>
          <w:color w:val="8A1C3B"/>
          <w:sz w:val="19"/>
        </w:rPr>
        <w:t>METER_*</w:t>
      </w:r>
      <w:r>
        <w:rPr>
          <w:b w:val="0"/>
        </w:rPr>
        <w:t xml:space="preserve"> settings are hidden from the tests.</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w:t>
            </w:r>
          </w:p>
        </w:tc>
        <w:tc>
          <w:tcPr>
            <w:tcW w:type="dxa" w:w="13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Tests</w:t>
            </w:r>
          </w:p>
        </w:tc>
        <w:tc>
          <w:tcPr>
            <w:tcW w:type="dxa" w:w="492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covers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test_checks.py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20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safety checks: decimal point by meter type, model-code matching, screen labels, units, the clear-read rule</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test_reader.py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reading engine with a fake model and a real database: cost, consumer settings, history</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test_api.py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HTTP API: response envelope, statuses, errors, feedback, API key</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test_integration.py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JalSoochak's side: records stored, failed requests resent, protected photo links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test_production.py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41</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Production behaviour: start-up refusal, idempotency, budget, SSRF, image limits, retries</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test_system_regressions.py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Regression tests for the bugs found in the first live system test</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test_round2_regressions.py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110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Regression tests for the causes found in the second live test and final checks (many parametrized)</w:t>
            </w:r>
          </w:p>
        </w:tc>
      </w:tr>
    </w:tbl>
    <w:p>
      <w:pPr>
        <w:spacing w:after="40"/>
      </w:pPr>
    </w:p>
    <w:p>
      <w:r>
        <w:rPr>
          <w:b w:val="0"/>
        </w:rPr>
        <w:t xml:space="preserve">On 8 October 2026, </w:t>
      </w:r>
      <w:r>
        <w:rPr>
          <w:rFonts w:ascii="Consolas" w:hAnsi="Consolas" w:eastAsia="Consolas"/>
          <w:b w:val="0"/>
          <w:color w:val="8A1C3B"/>
          <w:sz w:val="19"/>
        </w:rPr>
        <w:t>python -m pytest -q</w:t>
      </w:r>
      <w:r>
        <w:rPr>
          <w:b w:val="0"/>
        </w:rPr>
        <w:t xml:space="preserve"> collected 222 tests: on SQLite </w:t>
      </w:r>
      <w:r>
        <w:rPr>
          <w:b/>
        </w:rPr>
        <w:t>219 passed and 3 were skipped</w:t>
      </w:r>
      <w:r>
        <w:rPr>
          <w:b w:val="0"/>
        </w:rPr>
        <w:t xml:space="preserve"> (about 40 s). The skipped tests need concurrent writers on PostgreSQL: 8 workers starting on an empty database, 8 requests claiming one id, 8 requests saving one consumer's first settings. CI runs them with </w:t>
      </w:r>
      <w:r>
        <w:rPr>
          <w:rFonts w:ascii="Consolas" w:hAnsi="Consolas" w:eastAsia="Consolas"/>
          <w:b w:val="0"/>
          <w:color w:val="8A1C3B"/>
          <w:sz w:val="19"/>
        </w:rPr>
        <w:t>METER_TEST_DB_URL</w:t>
      </w:r>
      <w:r>
        <w:rPr>
          <w:b w:val="0"/>
        </w:rPr>
        <w:t xml:space="preserve"> set to a </w:t>
      </w:r>
      <w:r>
        <w:rPr>
          <w:rFonts w:ascii="Consolas" w:hAnsi="Consolas" w:eastAsia="Consolas"/>
          <w:b w:val="0"/>
          <w:color w:val="8A1C3B"/>
          <w:sz w:val="19"/>
        </w:rPr>
        <w:t>postgresql+psycopg2://</w:t>
      </w:r>
      <w:r>
        <w:rPr>
          <w:b w:val="0"/>
        </w:rPr>
        <w:t xml:space="preserve"> URL. All 222 passed on PostgreSQL 16 when last run there (5 October 2026).</w:t>
      </w:r>
    </w:p>
    <w:p>
      <w:pPr>
        <w:pStyle w:val="Heading2"/>
      </w:pPr>
      <w:r>
        <w:rPr>
          <w:b w:val="0"/>
        </w:rPr>
        <w:t>13.2 Continuous integration</w:t>
      </w:r>
    </w:p>
    <w:p>
      <w:r>
        <w:rPr>
          <w:b w:val="0"/>
        </w:rPr>
        <w:t>GitHub Actions (</w:t>
      </w:r>
      <w:r>
        <w:rPr>
          <w:rFonts w:ascii="Consolas" w:hAnsi="Consolas" w:eastAsia="Consolas"/>
          <w:b w:val="0"/>
          <w:color w:val="8A1C3B"/>
          <w:sz w:val="19"/>
        </w:rPr>
        <w:t>.github/workflows/meter-reader-ci.yml</w:t>
      </w:r>
      <w:r>
        <w:rPr>
          <w:b w:val="0"/>
        </w:rPr>
        <w:t xml:space="preserve">) runs on every push or pull request touching </w:t>
      </w:r>
      <w:r>
        <w:rPr>
          <w:rFonts w:ascii="Consolas" w:hAnsi="Consolas" w:eastAsia="Consolas"/>
          <w:b w:val="0"/>
          <w:color w:val="8A1C3B"/>
          <w:sz w:val="19"/>
        </w:rPr>
        <w:t>meter_reader_service/</w:t>
      </w:r>
      <w:r>
        <w:rPr>
          <w:b w:val="0"/>
        </w:rPr>
        <w:t xml:space="preserve"> or the workflow file itself:</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01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Job</w:t>
            </w:r>
          </w:p>
        </w:tc>
        <w:tc>
          <w:tcPr>
            <w:tcW w:type="dxa" w:w="739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checks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The suite on SQLite and on a PostgreSQL 16 container</w:t>
            </w:r>
          </w:p>
        </w:tc>
      </w:tr>
      <w:tr>
        <w:trPr>
          <w:cantSplit w:val="true"/>
        </w:trPr>
        <w:tc>
          <w:tcPr>
            <w:tcW w:type="dxa" w:w="201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audit</w:t>
            </w:r>
          </w:p>
        </w:tc>
        <w:tc>
          <w:tcPr>
            <w:tcW w:type="dxa" w:w="739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pip-audit</w:t>
            </w:r>
            <w:r>
              <w:rPr>
                <w:b w:val="0"/>
                <w:sz w:val="18"/>
              </w:rPr>
              <w:t xml:space="preserve"> checks the pinned packages in </w:t>
            </w:r>
            <w:r>
              <w:rPr>
                <w:rFonts w:ascii="Consolas" w:hAnsi="Consolas" w:eastAsia="Consolas"/>
                <w:b w:val="0"/>
                <w:color w:val="8A1C3B"/>
                <w:sz w:val="16"/>
              </w:rPr>
              <w:t>requirements.txt</w:t>
            </w:r>
            <w:r>
              <w:rPr>
                <w:b w:val="0"/>
                <w:sz w:val="18"/>
              </w:rPr>
              <w:t xml:space="preserve"> for known vulnerabilities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Runs the tests inside the image, then starts the real image with gunicorn and checks </w:t>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r>
              <w:rPr>
                <w:b w:val="0"/>
                <w:sz w:val="18"/>
              </w:rPr>
              <w:t>, and a 401 without an API key</w:t>
            </w:r>
          </w:p>
        </w:tc>
      </w:tr>
    </w:tbl>
    <w:p>
      <w:pPr>
        <w:spacing w:after="40"/>
      </w:pPr>
    </w:p>
    <w:p>
      <w:pPr>
        <w:pStyle w:val="Heading2"/>
      </w:pPr>
      <w:r>
        <w:rPr>
          <w:b w:val="0"/>
        </w:rPr>
        <w:t>13.3 Live system tests and the free replay</w:t>
      </w:r>
    </w:p>
    <w:p>
      <w:r>
        <w:rPr>
          <w:b w:val="0"/>
        </w:rPr>
        <w:t>Testers working in parallel also drove live servers through a fake OpenAI:</w:t>
      </w:r>
    </w:p>
    <w:p>
      <w:pPr>
        <w:tabs>
          <w:tab w:pos="340" w:val="left"/>
        </w:tabs>
        <w:spacing w:after="40"/>
        <w:ind w:left="340" w:hanging="255"/>
      </w:pPr>
      <w:r>
        <w:rPr>
          <w:color w:val="1F4E79"/>
        </w:rPr>
        <w:t>•</w:t>
        <w:tab/>
      </w:r>
      <w:r>
        <w:rPr>
          <w:b/>
        </w:rPr>
        <w:t>First live test (1 October 2026):</w:t>
      </w:r>
      <w:r>
        <w:rPr>
          <w:b w:val="0"/>
        </w:rPr>
        <w:t xml:space="preserve"> five testers, 118 scenarios passed, 26 bugs confirmed and fixed.</w:t>
      </w:r>
    </w:p>
    <w:p>
      <w:pPr>
        <w:tabs>
          <w:tab w:pos="340" w:val="left"/>
        </w:tabs>
        <w:spacing w:after="40"/>
        <w:ind w:left="340" w:hanging="255"/>
      </w:pPr>
      <w:r>
        <w:rPr>
          <w:color w:val="1F4E79"/>
        </w:rPr>
        <w:t>•</w:t>
        <w:tab/>
      </w:r>
      <w:r>
        <w:rPr>
          <w:b/>
        </w:rPr>
        <w:t>Second live test (5 October 2026):</w:t>
      </w:r>
      <w:r>
        <w:rPr>
          <w:b w:val="0"/>
        </w:rPr>
        <w:t xml:space="preserve"> eight testers, also on the real Docker image (gunicorn, PostgreSQL 16); a second agent reproduced each report. 60 confirmed reports, about 35 distinct causes (1 critical, 3 high), all fixed.</w:t>
      </w:r>
    </w:p>
    <w:p>
      <w:pPr>
        <w:tabs>
          <w:tab w:pos="340" w:val="left"/>
        </w:tabs>
        <w:spacing w:after="40"/>
        <w:ind w:left="340" w:hanging="255"/>
      </w:pPr>
      <w:r>
        <w:rPr>
          <w:color w:val="1F4E79"/>
        </w:rPr>
        <w:t>•</w:t>
        <w:tab/>
      </w:r>
      <w:r>
        <w:rPr>
          <w:b/>
        </w:rPr>
        <w:t>Final check rounds (5 October 2026):</w:t>
      </w:r>
      <w:r>
        <w:rPr>
          <w:b w:val="0"/>
        </w:rPr>
        <w:t xml:space="preserve"> every earlier finding re-run on the Docker image and both databases; memory peaked at about 1.2 GB.</w:t>
      </w:r>
    </w:p>
    <w:p>
      <w:pPr>
        <w:spacing w:before="160"/>
      </w:pPr>
      <w:r>
        <w:rPr>
          <w:b w:val="0"/>
        </w:rPr>
        <w:t xml:space="preserve">Nearly every regression test names the report that found its bug in a comment (for example </w:t>
      </w:r>
      <w:r>
        <w:rPr>
          <w:rFonts w:ascii="Consolas" w:hAnsi="Consolas" w:eastAsia="Consolas"/>
          <w:b w:val="0"/>
          <w:color w:val="8A1C3B"/>
          <w:sz w:val="19"/>
        </w:rPr>
        <w:t># [PROD-PG-1]</w:t>
      </w:r>
      <w:r>
        <w:rPr>
          <w:b w:val="0"/>
        </w:rPr>
        <w:t>), so a maintainer can see why an odd-looking rule exists.</w:t>
      </w:r>
    </w:p>
    <w:p>
      <w:r>
        <w:rPr>
          <w:b w:val="0"/>
        </w:rPr>
        <w:t xml:space="preserve">Rule changes are measured free before any paid run: </w:t>
      </w:r>
      <w:r>
        <w:rPr>
          <w:rFonts w:ascii="Consolas" w:hAnsi="Consolas" w:eastAsia="Consolas"/>
          <w:b w:val="0"/>
          <w:color w:val="8A1C3B"/>
          <w:sz w:val="19"/>
        </w:rPr>
        <w:t>scripts/evaluate.py</w:t>
      </w:r>
      <w:r>
        <w:rPr>
          <w:b w:val="0"/>
        </w:rPr>
        <w:t xml:space="preserve"> (paid; refuses to start without </w:t>
      </w:r>
      <w:r>
        <w:rPr>
          <w:rFonts w:ascii="Consolas" w:hAnsi="Consolas" w:eastAsia="Consolas"/>
          <w:b w:val="0"/>
          <w:color w:val="8A1C3B"/>
          <w:sz w:val="19"/>
        </w:rPr>
        <w:t>--yes</w:t>
      </w:r>
      <w:r>
        <w:rPr>
          <w:b w:val="0"/>
        </w:rPr>
        <w:t xml:space="preserve">) saves the model's full answers, and </w:t>
      </w:r>
      <w:r>
        <w:rPr>
          <w:rFonts w:ascii="Consolas" w:hAnsi="Consolas" w:eastAsia="Consolas"/>
          <w:b w:val="0"/>
          <w:color w:val="8A1C3B"/>
          <w:sz w:val="19"/>
        </w:rPr>
        <w:t>scripts/replay.py</w:t>
      </w:r>
      <w:r>
        <w:rPr>
          <w:b w:val="0"/>
        </w:rPr>
        <w:t xml:space="preserve"> re-scores them under the current checks, meter types and thresholds with no API calls, listing every photo whose outcome changed. Replay needs the original photos on disk (</w:t>
      </w:r>
      <w:r>
        <w:rPr>
          <w:rFonts w:ascii="Consolas" w:hAnsi="Consolas" w:eastAsia="Consolas"/>
          <w:b w:val="0"/>
          <w:color w:val="8A1C3B"/>
          <w:sz w:val="19"/>
        </w:rPr>
        <w:t>--images</w:t>
      </w:r>
      <w:r>
        <w:rPr>
          <w:b w:val="0"/>
        </w:rPr>
        <w:t>, by default the trial's photo folder) and, like evaluate.py, judges each photo without history.</w:t>
      </w:r>
    </w:p>
    <w:p>
      <w:pPr>
        <w:keepLines/>
        <w:spacing w:after="0" w:before="80" w:line="240" w:lineRule="auto"/>
        <w:ind w:left="170"/>
        <w:shd w:val="clear" w:color="auto" w:fill="F4F6F8"/>
      </w:pPr>
      <w:r>
        <w:rPr>
          <w:rFonts w:ascii="Consolas" w:hAnsi="Consolas" w:eastAsia="Consolas"/>
          <w:color w:val="1F2933"/>
          <w:sz w:val="17"/>
        </w:rPr>
        <w:t>python scripts/replay.py data/evaluation_full100.jsonl --clear-read-confidence 0.90</w:t>
      </w:r>
    </w:p>
    <w:p>
      <w:pPr>
        <w:spacing w:after="40"/>
      </w:pPr>
    </w:p>
    <w:p>
      <w:pPr>
        <w:pStyle w:val="Heading1"/>
      </w:pPr>
      <w:r>
        <w:rPr>
          <w:b w:val="0"/>
        </w:rPr>
        <w:t>14. Accuracy so far</w:t>
      </w:r>
    </w:p>
    <w:p>
      <w:pPr>
        <w:tabs>
          <w:tab w:pos="340" w:val="left"/>
        </w:tabs>
        <w:spacing w:after="40"/>
        <w:ind w:left="340" w:hanging="255"/>
      </w:pPr>
      <w:r>
        <w:rPr>
          <w:color w:val="1F4E79"/>
        </w:rPr>
        <w:t>•</w:t>
        <w:tab/>
      </w:r>
      <w:r>
        <w:rPr>
          <w:b/>
        </w:rPr>
        <w:t>Trial (100 hand-checked photos).</w:t>
      </w:r>
      <w:r>
        <w:rPr>
          <w:b w:val="0"/>
        </w:rPr>
        <w:t xml:space="preserve"> On every reading GPT-6 Sol was sure of (13), every digit was right. Its only mistakes were two decimal points, which the meter-type rules now fix. Older models (gpt-4o, gpt-4.1) were only 26-34% right and were rejected.</w:t>
      </w:r>
    </w:p>
    <w:p>
      <w:pPr>
        <w:tabs>
          <w:tab w:pos="340" w:val="left"/>
        </w:tabs>
        <w:spacing w:after="40"/>
        <w:ind w:left="340" w:hanging="255"/>
      </w:pPr>
      <w:r>
        <w:rPr>
          <w:color w:val="1F4E79"/>
        </w:rPr>
        <w:t>•</w:t>
        <w:tab/>
      </w:r>
      <w:r>
        <w:rPr>
          <w:b/>
        </w:rPr>
        <w:t>Fresh photos (268 photos the system had never seen).</w:t>
      </w:r>
      <w:r>
        <w:rPr>
          <w:b w:val="0"/>
        </w:rPr>
        <w:t xml:space="preserve"> 21 readings were accepted, and 20 of them were right (95.2%). The one miss was a clear-looking photo where a 9 was read as a 3. The returned reading (any action) was right on 87 of 146 readable photos; most of the rest came back as </w:t>
      </w:r>
      <w:r>
        <w:rPr>
          <w:rFonts w:ascii="Consolas" w:hAnsi="Consolas" w:eastAsia="Consolas"/>
          <w:b w:val="0"/>
          <w:color w:val="8A1C3B"/>
          <w:sz w:val="19"/>
        </w:rPr>
        <w:t>RETAKE</w:t>
      </w:r>
      <w:r>
        <w:rPr>
          <w:b w:val="0"/>
        </w:rPr>
        <w:t>, the safe outcome under the rules of that date (hard-to-read photos now go to REVIEW).</w:t>
      </w:r>
    </w:p>
    <w:p>
      <w:pPr>
        <w:tabs>
          <w:tab w:pos="340" w:val="left"/>
        </w:tabs>
        <w:spacing w:after="40"/>
        <w:ind w:left="340" w:hanging="255"/>
      </w:pPr>
      <w:r>
        <w:rPr>
          <w:color w:val="1F4E79"/>
        </w:rPr>
        <w:t>•</w:t>
        <w:tab/>
      </w:r>
      <w:r>
        <w:rPr>
          <w:b/>
        </w:rPr>
        <w:t>What this means.</w:t>
      </w:r>
      <w:r>
        <w:rPr>
          <w:b w:val="0"/>
        </w:rPr>
        <w:t xml:space="preserve"> Accepted readings have been reliable, but 21 is too few to prove the 95% target. That needs about 60 accepted readings in a row with no errors. A second read for photos about to be accepted is the main candidate improvement (about 8% extra cost).</w:t>
      </w:r>
    </w:p>
    <w:p>
      <w:pPr>
        <w:pStyle w:val="Heading1"/>
      </w:pPr>
      <w:r>
        <w:rPr>
          <w:b w:val="0"/>
        </w:rPr>
        <w:t>15. Codebase guide</w:t>
      </w:r>
    </w:p>
    <w:p>
      <w:r>
        <w:rPr>
          <w:b w:val="0"/>
        </w:rPr>
        <w:t xml:space="preserve">Everything deployed lives in </w:t>
      </w:r>
      <w:r>
        <w:rPr>
          <w:rFonts w:ascii="Consolas" w:hAnsi="Consolas" w:eastAsia="Consolas"/>
          <w:b w:val="0"/>
          <w:color w:val="8A1C3B"/>
          <w:sz w:val="19"/>
        </w:rPr>
        <w:t>meter_reader_service/</w:t>
      </w:r>
      <w:r>
        <w:rPr>
          <w:b w:val="0"/>
        </w:rPr>
        <w:t xml:space="preserve"> (about 3,600 lines of Python under </w:t>
      </w:r>
      <w:r>
        <w:rPr>
          <w:rFonts w:ascii="Consolas" w:hAnsi="Consolas" w:eastAsia="Consolas"/>
          <w:b w:val="0"/>
          <w:color w:val="8A1C3B"/>
          <w:sz w:val="19"/>
        </w:rPr>
        <w:t>src/</w:t>
      </w:r>
      <w:r>
        <w:rPr>
          <w:b w:val="0"/>
        </w:rPr>
        <w:t>); paths below are relative to it.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Files</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they do</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Look at first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r>
              <w:rPr>
                <w:b w:val="0"/>
                <w:sz w:val="18"/>
              </w:rPr>
              <w:t xml:space="preserve">, </w:t>
            </w:r>
            <w:r>
              <w:rPr>
                <w:rFonts w:ascii="Consolas" w:hAnsi="Consolas" w:eastAsia="Consolas"/>
                <w:b w:val="0"/>
                <w:color w:val="8A1C3B"/>
                <w:sz w:val="16"/>
              </w:rPr>
              <w:t>src/app_factory.py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Web layer: gunicorn serves </w:t>
            </w:r>
            <w:r>
              <w:rPr>
                <w:rFonts w:ascii="Consolas" w:hAnsi="Consolas" w:eastAsia="Consolas"/>
                <w:b w:val="0"/>
                <w:color w:val="8A1C3B"/>
                <w:sz w:val="16"/>
              </w:rPr>
              <w:t>routes:app</w:t>
            </w:r>
            <w:r>
              <w:rPr>
                <w:b w:val="0"/>
                <w:sz w:val="18"/>
              </w:rPr>
              <w:t xml:space="preserve">; </w:t>
            </w:r>
            <w:r>
              <w:rPr>
                <w:rFonts w:ascii="Consolas" w:hAnsi="Consolas" w:eastAsia="Consolas"/>
                <w:b w:val="0"/>
                <w:color w:val="8A1C3B"/>
                <w:sz w:val="16"/>
              </w:rPr>
              <w:t>run.py</w:t>
            </w:r>
            <w:r>
              <w:rPr>
                <w:b w:val="0"/>
                <w:sz w:val="18"/>
              </w:rPr>
              <w:t xml:space="preserve"> is a development server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create_app()</w:t>
            </w:r>
            <w:r>
              <w:rPr>
                <w:b w:val="0"/>
                <w:sz w:val="18"/>
              </w:rPr>
              <w:t xml:space="preserve">; </w:t>
            </w:r>
            <w:r>
              <w:rPr>
                <w:rFonts w:ascii="Consolas" w:hAnsi="Consolas" w:eastAsia="Consolas"/>
                <w:b w:val="0"/>
                <w:color w:val="8A1C3B"/>
                <w:sz w:val="16"/>
              </w:rPr>
              <w:t>RequestGate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src/service/api/reading_service.py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Handles one request from start to finish</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ReadingService.extract_reading()</w:t>
            </w:r>
            <w:r>
              <w:rPr>
                <w:b w:val="0"/>
                <w:sz w:val="18"/>
              </w:rPr>
              <w:t xml:space="preserve">; </w:t>
            </w:r>
            <w:r>
              <w:rPr>
                <w:rFonts w:ascii="Consolas" w:hAnsi="Consolas" w:eastAsia="Consolas"/>
                <w:b w:val="0"/>
                <w:color w:val="8A1C3B"/>
                <w:sz w:val="16"/>
              </w:rPr>
              <w:t>fingerprint()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src/service/api/metadata_service.py</w:t>
            </w:r>
            <w:r>
              <w:rPr>
                <w:b w:val="0"/>
                <w:sz w:val="18"/>
              </w:rPr>
              <w:t xml:space="preserve">, </w:t>
            </w:r>
            <w:r>
              <w:rPr>
                <w:rFonts w:ascii="Consolas" w:hAnsi="Consolas" w:eastAsia="Consolas"/>
                <w:b w:val="0"/>
                <w:color w:val="8A1C3B"/>
                <w:sz w:val="16"/>
              </w:rPr>
              <w:t>database.py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All database logic and the two tables (</w:t>
            </w:r>
            <w:r>
              <w:rPr>
                <w:rFonts w:ascii="Consolas" w:hAnsi="Consolas" w:eastAsia="Consolas"/>
                <w:b w:val="0"/>
                <w:color w:val="8A1C3B"/>
                <w:sz w:val="16"/>
              </w:rPr>
              <w:t>meter_reader_extraction_data</w:t>
            </w:r>
            <w:r>
              <w:rPr>
                <w:b w:val="0"/>
                <w:sz w:val="18"/>
              </w:rPr>
              <w:t xml:space="preserve">, </w:t>
            </w:r>
            <w:r>
              <w:rPr>
                <w:rFonts w:ascii="Consolas" w:hAnsi="Consolas" w:eastAsia="Consolas"/>
                <w:b w:val="0"/>
                <w:color w:val="8A1C3B"/>
                <w:sz w:val="16"/>
              </w:rPr>
              <w:t>meter_reader_profiles</w:t>
            </w:r>
            <w:r>
              <w:rPr>
                <w:b w:val="0"/>
                <w:sz w:val="18"/>
              </w:rPr>
              <w:t>), created at start-up under a PostgreSQL advisory lock</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MetadataStore.claim()</w:t>
            </w:r>
            <w:r>
              <w:rPr>
                <w:b w:val="0"/>
                <w:sz w:val="18"/>
              </w:rPr>
              <w:t xml:space="preserve">, </w:t>
            </w:r>
            <w:r>
              <w:rPr>
                <w:rFonts w:ascii="Consolas" w:hAnsi="Consolas" w:eastAsia="Consolas"/>
                <w:b w:val="0"/>
                <w:color w:val="8A1C3B"/>
                <w:sz w:val="16"/>
              </w:rPr>
              <w:t>claim_photo()</w:t>
            </w:r>
            <w:r>
              <w:rPr>
                <w:b w:val="0"/>
                <w:sz w:val="18"/>
              </w:rPr>
              <w:t xml:space="preserve">, </w:t>
            </w:r>
            <w:r>
              <w:rPr>
                <w:rFonts w:ascii="Consolas" w:hAnsi="Consolas" w:eastAsia="Consolas"/>
                <w:b w:val="0"/>
                <w:color w:val="8A1C3B"/>
                <w:sz w:val="16"/>
              </w:rPr>
              <w:t>reserve()</w:t>
            </w:r>
            <w:r>
              <w:rPr>
                <w:b w:val="0"/>
                <w:sz w:val="18"/>
              </w:rPr>
              <w:t xml:space="preserve">; </w:t>
            </w:r>
            <w:r>
              <w:rPr>
                <w:rFonts w:ascii="Consolas" w:hAnsi="Consolas" w:eastAsia="Consolas"/>
                <w:b w:val="0"/>
                <w:color w:val="8A1C3B"/>
                <w:sz w:val="16"/>
              </w:rPr>
              <w:t>DatabaseService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src/service/api/guards.py</w:t>
            </w:r>
            <w:r>
              <w:rPr>
                <w:b w:val="0"/>
                <w:sz w:val="18"/>
              </w:rPr>
              <w:t xml:space="preserve">, </w:t>
            </w:r>
            <w:r>
              <w:rPr>
                <w:rFonts w:ascii="Consolas" w:hAnsi="Consolas" w:eastAsia="Consolas"/>
                <w:b w:val="0"/>
                <w:color w:val="8A1C3B"/>
                <w:sz w:val="16"/>
              </w:rPr>
              <w:t>image_store.py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budget and read slots; photo storage on local disk or S3 (or none if no location is set)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DailyBudget</w:t>
            </w:r>
            <w:r>
              <w:rPr>
                <w:b w:val="0"/>
                <w:sz w:val="18"/>
              </w:rPr>
              <w:t xml:space="preserve">, </w:t>
            </w:r>
            <w:r>
              <w:rPr>
                <w:rFonts w:ascii="Consolas" w:hAnsi="Consolas" w:eastAsia="Consolas"/>
                <w:b w:val="0"/>
                <w:color w:val="8A1C3B"/>
                <w:sz w:val="16"/>
              </w:rPr>
              <w:t>ReadSlots</w:t>
            </w:r>
            <w:r>
              <w:rPr>
                <w:b w:val="0"/>
                <w:sz w:val="18"/>
              </w:rPr>
              <w:t xml:space="preserve">; </w:t>
            </w:r>
            <w:r>
              <w:rPr>
                <w:rFonts w:ascii="Consolas" w:hAnsi="Consolas" w:eastAsia="Consolas"/>
                <w:b w:val="0"/>
                <w:color w:val="8A1C3B"/>
                <w:sz w:val="16"/>
              </w:rPr>
              <w:t>LocalImageStore</w:t>
            </w:r>
            <w:r>
              <w:rPr>
                <w:b w:val="0"/>
                <w:sz w:val="18"/>
              </w:rPr>
              <w:t xml:space="preserve">, </w:t>
            </w:r>
            <w:r>
              <w:rPr>
                <w:rFonts w:ascii="Consolas" w:hAnsi="Consolas" w:eastAsia="Consolas"/>
                <w:b w:val="0"/>
                <w:color w:val="8A1C3B"/>
                <w:sz w:val="16"/>
              </w:rPr>
              <w:t>S3ImageStore</w:t>
            </w:r>
            <w:r>
              <w:rPr>
                <w:b w:val="0"/>
                <w:sz w:val="18"/>
              </w:rPr>
              <w:t xml:space="preserve">, </w:t>
            </w:r>
            <w:r>
              <w:rPr>
                <w:rFonts w:ascii="Consolas" w:hAnsi="Consolas" w:eastAsia="Consolas"/>
                <w:b w:val="0"/>
                <w:color w:val="8A1C3B"/>
                <w:sz w:val="16"/>
              </w:rPr>
              <w:t>make_image_store()</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src/service/vision/reader.py</w:t>
            </w:r>
            <w:r>
              <w:rPr>
                <w:b w:val="0"/>
                <w:sz w:val="18"/>
              </w:rPr>
              <w:t xml:space="preserve">, </w:t>
            </w:r>
            <w:r>
              <w:rPr>
                <w:rFonts w:ascii="Consolas" w:hAnsi="Consolas" w:eastAsia="Consolas"/>
                <w:b w:val="0"/>
                <w:color w:val="8A1C3B"/>
                <w:sz w:val="16"/>
              </w:rPr>
              <w:t>checks.py</w:t>
            </w:r>
            <w:r>
              <w:rPr>
                <w:b w:val="0"/>
                <w:sz w:val="18"/>
              </w:rPr>
              <w:t xml:space="preserve">, </w:t>
            </w:r>
            <w:r>
              <w:rPr>
                <w:rFonts w:ascii="Consolas" w:hAnsi="Consolas" w:eastAsia="Consolas"/>
                <w:b w:val="0"/>
                <w:color w:val="8A1C3B"/>
                <w:sz w:val="16"/>
              </w:rPr>
              <w:t>meter_types.py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The reading engine and its safety rules (no web or database code)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MeterReader.read()</w:t>
            </w:r>
            <w:r>
              <w:rPr>
                <w:b w:val="0"/>
                <w:sz w:val="18"/>
              </w:rPr>
              <w:t xml:space="preserve">; </w:t>
            </w:r>
            <w:r>
              <w:rPr>
                <w:rFonts w:ascii="Consolas" w:hAnsi="Consolas" w:eastAsia="Consolas"/>
                <w:b w:val="0"/>
                <w:color w:val="8A1C3B"/>
                <w:sz w:val="16"/>
              </w:rPr>
              <w:t>evaluate_read()</w:t>
            </w:r>
            <w:r>
              <w:rPr>
                <w:b w:val="0"/>
                <w:sz w:val="18"/>
              </w:rPr>
              <w:t xml:space="preserve">, </w:t>
            </w:r>
            <w:r>
              <w:rPr>
                <w:rFonts w:ascii="Consolas" w:hAnsi="Consolas" w:eastAsia="Consolas"/>
                <w:b w:val="0"/>
                <w:color w:val="8A1C3B"/>
                <w:sz w:val="16"/>
              </w:rPr>
              <w:t>decide()</w:t>
            </w:r>
            <w:r>
              <w:rPr>
                <w:b w:val="0"/>
                <w:sz w:val="18"/>
              </w:rPr>
              <w:t xml:space="preserve">, </w:t>
            </w:r>
            <w:r>
              <w:rPr>
                <w:rFonts w:ascii="Consolas" w:hAnsi="Consolas" w:eastAsia="Consolas"/>
                <w:b w:val="0"/>
                <w:color w:val="8A1C3B"/>
                <w:sz w:val="16"/>
              </w:rPr>
              <w:t>REASONS</w:t>
            </w:r>
            <w:r>
              <w:rPr>
                <w:b w:val="0"/>
                <w:sz w:val="18"/>
              </w:rPr>
              <w:t xml:space="preserve">; </w:t>
            </w:r>
            <w:r>
              <w:rPr>
                <w:rFonts w:ascii="Consolas" w:hAnsi="Consolas" w:eastAsia="Consolas"/>
                <w:b w:val="0"/>
                <w:color w:val="8A1C3B"/>
                <w:sz w:val="16"/>
              </w:rPr>
              <w:t>MeterTypeRegistry</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src/service/vision/prompt.py</w:t>
            </w:r>
            <w:r>
              <w:rPr>
                <w:b w:val="0"/>
                <w:sz w:val="18"/>
              </w:rPr>
              <w:t xml:space="preserve">, </w:t>
            </w:r>
            <w:r>
              <w:rPr>
                <w:rFonts w:ascii="Consolas" w:hAnsi="Consolas" w:eastAsia="Consolas"/>
                <w:b w:val="0"/>
                <w:color w:val="8A1C3B"/>
                <w:sz w:val="16"/>
              </w:rPr>
              <w:t>openai_client.py</w:t>
            </w:r>
            <w:r>
              <w:rPr>
                <w:b w:val="0"/>
                <w:sz w:val="18"/>
              </w:rPr>
              <w:t xml:space="preserve">, </w:t>
            </w:r>
            <w:r>
              <w:rPr>
                <w:rFonts w:ascii="Consolas" w:hAnsi="Consolas" w:eastAsia="Consolas"/>
                <w:b w:val="0"/>
                <w:color w:val="8A1C3B"/>
                <w:sz w:val="16"/>
              </w:rPr>
              <w:t>settings.py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prompt, the model call and the engine's settings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PROMPT</w:t>
            </w:r>
            <w:r>
              <w:rPr>
                <w:b w:val="0"/>
                <w:sz w:val="18"/>
              </w:rPr>
              <w:t xml:space="preserve">, </w:t>
            </w:r>
            <w:r>
              <w:rPr>
                <w:rFonts w:ascii="Consolas" w:hAnsi="Consolas" w:eastAsia="Consolas"/>
                <w:b w:val="0"/>
                <w:color w:val="8A1C3B"/>
                <w:sz w:val="16"/>
              </w:rPr>
              <w:t>PROMPT_VERSION</w:t>
            </w:r>
            <w:r>
              <w:rPr>
                <w:b w:val="0"/>
                <w:sz w:val="18"/>
              </w:rPr>
              <w:t xml:space="preserve">, </w:t>
            </w:r>
            <w:r>
              <w:rPr>
                <w:rFonts w:ascii="Consolas" w:hAnsi="Consolas" w:eastAsia="Consolas"/>
                <w:b w:val="0"/>
                <w:color w:val="8A1C3B"/>
                <w:sz w:val="16"/>
              </w:rPr>
              <w:t>SCHEMA</w:t>
            </w:r>
            <w:r>
              <w:rPr>
                <w:b w:val="0"/>
                <w:sz w:val="18"/>
              </w:rPr>
              <w:t xml:space="preserve">; </w:t>
            </w:r>
            <w:r>
              <w:rPr>
                <w:rFonts w:ascii="Consolas" w:hAnsi="Consolas" w:eastAsia="Consolas"/>
                <w:b w:val="0"/>
                <w:color w:val="8A1C3B"/>
                <w:sz w:val="16"/>
              </w:rPr>
              <w:t>OpenAIVisionClient.read()</w:t>
            </w:r>
            <w:r>
              <w:rPr>
                <w:b w:val="0"/>
                <w:sz w:val="18"/>
              </w:rPr>
              <w:t xml:space="preserve">, </w:t>
            </w:r>
            <w:r>
              <w:rPr>
                <w:rFonts w:ascii="Consolas" w:hAnsi="Consolas" w:eastAsia="Consolas"/>
                <w:b w:val="0"/>
                <w:color w:val="8A1C3B"/>
                <w:sz w:val="16"/>
              </w:rPr>
              <w:t>ModelError</w:t>
            </w:r>
            <w:r>
              <w:rPr>
                <w:b w:val="0"/>
                <w:sz w:val="18"/>
              </w:rPr>
              <w:t xml:space="preserve">; </w:t>
            </w:r>
            <w:r>
              <w:rPr>
                <w:rFonts w:ascii="Consolas" w:hAnsi="Consolas" w:eastAsia="Consolas"/>
                <w:b w:val="0"/>
                <w:color w:val="8A1C3B"/>
                <w:sz w:val="16"/>
              </w:rPr>
              <w:t>ReaderSettings</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src/service/vision/images.py</w:t>
            </w:r>
            <w:r>
              <w:rPr>
                <w:b w:val="0"/>
                <w:sz w:val="18"/>
              </w:rPr>
              <w:t xml:space="preserve">, </w:t>
            </w:r>
            <w:r>
              <w:rPr>
                <w:rFonts w:ascii="Consolas" w:hAnsi="Consolas" w:eastAsia="Consolas"/>
                <w:b w:val="0"/>
                <w:color w:val="8A1C3B"/>
                <w:sz w:val="16"/>
              </w:rPr>
              <w:t>net.py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Safe photo download and image preparation; time-limited HTTP connections for the download and the OpenAI call</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fetch_image_url()</w:t>
            </w:r>
            <w:r>
              <w:rPr>
                <w:b w:val="0"/>
                <w:sz w:val="18"/>
              </w:rPr>
              <w:t xml:space="preserve">, </w:t>
            </w:r>
            <w:r>
              <w:rPr>
                <w:rFonts w:ascii="Consolas" w:hAnsi="Consolas" w:eastAsia="Consolas"/>
                <w:b w:val="0"/>
                <w:color w:val="8A1C3B"/>
                <w:sz w:val="16"/>
              </w:rPr>
              <w:t>prepare_image()</w:t>
            </w:r>
            <w:r>
              <w:rPr>
                <w:b w:val="0"/>
                <w:sz w:val="18"/>
              </w:rPr>
              <w:t xml:space="preserve">; </w:t>
            </w:r>
            <w:r>
              <w:rPr>
                <w:rFonts w:ascii="Consolas" w:hAnsi="Consolas" w:eastAsia="Consolas"/>
                <w:b w:val="0"/>
                <w:color w:val="8A1C3B"/>
                <w:sz w:val="16"/>
              </w:rPr>
              <w:t>Watch</w:t>
            </w:r>
            <w:r>
              <w:rPr>
                <w:b w:val="0"/>
                <w:sz w:val="18"/>
              </w:rPr>
              <w:t xml:space="preserve">, </w:t>
            </w:r>
            <w:r>
              <w:rPr>
                <w:rFonts w:ascii="Consolas" w:hAnsi="Consolas" w:eastAsia="Consolas"/>
                <w:b w:val="0"/>
                <w:color w:val="8A1C3B"/>
                <w:sz w:val="16"/>
              </w:rPr>
              <w:t>build_opener()</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API contract: Pydantic request and response models, error codes, photo size and file-type check</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ReadingExtractionRequest</w:t>
            </w:r>
            <w:r>
              <w:rPr>
                <w:b w:val="0"/>
                <w:sz w:val="18"/>
              </w:rPr>
              <w:t xml:space="preserve">, </w:t>
            </w:r>
            <w:r>
              <w:rPr>
                <w:rFonts w:ascii="Consolas" w:hAnsi="Consolas" w:eastAsia="Consolas"/>
                <w:b w:val="0"/>
                <w:color w:val="8A1C3B"/>
                <w:sz w:val="16"/>
              </w:rPr>
              <w:t>ReadingExtractionResultData</w:t>
            </w:r>
            <w:r>
              <w:rPr>
                <w:b w:val="0"/>
                <w:sz w:val="18"/>
              </w:rPr>
              <w:t xml:space="preserve">; </w:t>
            </w:r>
            <w:r>
              <w:rPr>
                <w:rFonts w:ascii="Consolas" w:hAnsi="Consolas" w:eastAsia="Consolas"/>
                <w:b w:val="0"/>
                <w:color w:val="8A1C3B"/>
                <w:sz w:val="16"/>
              </w:rPr>
              <w:t>ErrorCode</w:t>
            </w:r>
            <w:r>
              <w:rPr>
                <w:b w:val="0"/>
                <w:sz w:val="18"/>
              </w:rPr>
              <w:t xml:space="preserve">, </w:t>
            </w:r>
            <w:r>
              <w:rPr>
                <w:rFonts w:ascii="Consolas" w:hAnsi="Consolas" w:eastAsia="Consolas"/>
                <w:b w:val="0"/>
                <w:color w:val="8A1C3B"/>
                <w:sz w:val="16"/>
              </w:rPr>
              <w:t>CustomHTTPException</w:t>
            </w:r>
            <w:r>
              <w:rPr>
                <w:b w:val="0"/>
                <w:sz w:val="18"/>
              </w:rPr>
              <w:t xml:space="preserve">; </w:t>
            </w:r>
            <w:r>
              <w:rPr>
                <w:rFonts w:ascii="Consolas" w:hAnsi="Consolas" w:eastAsia="Consolas"/>
                <w:b w:val="0"/>
                <w:color w:val="8A1C3B"/>
                <w:sz w:val="16"/>
              </w:rPr>
              <w:t>ImageValidator</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src/conf/</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Settings and logging</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config.yaml</w:t>
            </w:r>
            <w:r>
              <w:rPr>
                <w:b w:val="0"/>
                <w:sz w:val="18"/>
              </w:rPr>
              <w:t xml:space="preserve">; </w:t>
            </w:r>
            <w:r>
              <w:rPr>
                <w:rFonts w:ascii="Consolas" w:hAnsi="Consolas" w:eastAsia="Consolas"/>
                <w:b w:val="0"/>
                <w:color w:val="8A1C3B"/>
                <w:sz w:val="16"/>
              </w:rPr>
              <w:t>load_settings()</w:t>
            </w:r>
            <w:r>
              <w:rPr>
                <w:b w:val="0"/>
                <w:sz w:val="18"/>
              </w:rPr>
              <w:t xml:space="preserve">, </w:t>
            </w:r>
            <w:r>
              <w:rPr>
                <w:rFonts w:ascii="Consolas" w:hAnsi="Consolas" w:eastAsia="Consolas"/>
                <w:b w:val="0"/>
                <w:color w:val="8A1C3B"/>
                <w:sz w:val="16"/>
              </w:rPr>
              <w:t>check_production()</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scripts/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run.py</w:t>
            </w:r>
            <w:r>
              <w:rPr>
                <w:b w:val="0"/>
                <w:sz w:val="18"/>
              </w:rPr>
              <w:t xml:space="preserve"> sends one photo to a running service; </w:t>
            </w:r>
            <w:r>
              <w:rPr>
                <w:rFonts w:ascii="Consolas" w:hAnsi="Consolas" w:eastAsia="Consolas"/>
                <w:b w:val="0"/>
                <w:color w:val="8A1C3B"/>
                <w:sz w:val="16"/>
              </w:rPr>
              <w:t>evaluate.py</w:t>
            </w:r>
            <w:r>
              <w:rPr>
                <w:b w:val="0"/>
                <w:sz w:val="18"/>
              </w:rPr>
              <w:t xml:space="preserve"> is the paid accuracy run (needs </w:t>
            </w:r>
            <w:r>
              <w:rPr>
                <w:rFonts w:ascii="Consolas" w:hAnsi="Consolas" w:eastAsia="Consolas"/>
                <w:b w:val="0"/>
                <w:color w:val="8A1C3B"/>
                <w:sz w:val="16"/>
              </w:rPr>
              <w:t>--yes</w:t>
            </w:r>
            <w:r>
              <w:rPr>
                <w:b w:val="0"/>
                <w:sz w:val="18"/>
              </w:rPr>
              <w:t xml:space="preserve">); </w:t>
            </w:r>
            <w:r>
              <w:rPr>
                <w:rFonts w:ascii="Consolas" w:hAnsi="Consolas" w:eastAsia="Consolas"/>
                <w:b w:val="0"/>
                <w:color w:val="8A1C3B"/>
                <w:sz w:val="16"/>
              </w:rPr>
              <w:t>replay.py</w:t>
            </w:r>
            <w:r>
              <w:rPr>
                <w:b w:val="0"/>
                <w:sz w:val="18"/>
              </w:rPr>
              <w:t xml:space="preserve"> re-scores saved answers for free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pytest suite with a fake model and generated photos; no outside calls (see section 13)</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conftest.py</w:t>
            </w:r>
            <w:r>
              <w:rPr>
                <w:b w:val="0"/>
                <w:sz w:val="18"/>
              </w:rPr>
              <w:t>; the two regression files</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w:t>
            </w:r>
            <w:r>
              <w:rPr>
                <w:rFonts w:ascii="Consolas" w:hAnsi="Consolas" w:eastAsia="Consolas"/>
                <w:b w:val="0"/>
                <w:color w:val="8A1C3B"/>
                <w:sz w:val="16"/>
              </w:rPr>
              <w:t>docs/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(overview, running locally); </w:t>
            </w:r>
            <w:r>
              <w:rPr>
                <w:rFonts w:ascii="Consolas" w:hAnsi="Consolas" w:eastAsia="Consolas"/>
                <w:b w:val="0"/>
                <w:color w:val="8A1C3B"/>
                <w:sz w:val="16"/>
              </w:rPr>
              <w:t>INTEGRATION.md</w:t>
            </w:r>
            <w:r>
              <w:rPr>
                <w:b w:val="0"/>
                <w:sz w:val="18"/>
              </w:rPr>
              <w:t xml:space="preserve"> (API contract for JalSoochak), </w:t>
            </w:r>
            <w:r>
              <w:rPr>
                <w:rFonts w:ascii="Consolas" w:hAnsi="Consolas" w:eastAsia="Consolas"/>
                <w:b w:val="0"/>
                <w:color w:val="8A1C3B"/>
                <w:sz w:val="16"/>
              </w:rPr>
              <w:t>DEPLOY_AWS.md</w:t>
            </w:r>
            <w:r>
              <w:rPr>
                <w:b w:val="0"/>
                <w:sz w:val="18"/>
              </w:rPr>
              <w:t xml:space="preserve"> (deployment and go-live checklist)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Dockerfile</w:t>
            </w:r>
            <w:r>
              <w:rPr>
                <w:b w:val="0"/>
                <w:sz w:val="18"/>
              </w:rPr>
              <w:t xml:space="preserve">, </w:t>
            </w:r>
            <w:r>
              <w:rPr>
                <w:rFonts w:ascii="Consolas" w:hAnsi="Consolas" w:eastAsia="Consolas"/>
                <w:b w:val="0"/>
                <w:color w:val="8A1C3B"/>
                <w:sz w:val="16"/>
              </w:rPr>
              <w:t>gunicorn.conf.py</w:t>
            </w:r>
            <w:r>
              <w:rPr>
                <w:b w:val="0"/>
                <w:sz w:val="18"/>
              </w:rPr>
              <w:t xml:space="preserve">, </w:t>
            </w:r>
            <w:r>
              <w:rPr>
                <w:rFonts w:ascii="Consolas" w:hAnsi="Consolas" w:eastAsia="Consolas"/>
                <w:b w:val="0"/>
                <w:color w:val="8A1C3B"/>
                <w:sz w:val="16"/>
              </w:rPr>
              <w:t>docker-compose.yml</w:t>
            </w:r>
            <w:r>
              <w:rPr>
                <w:b w:val="0"/>
                <w:sz w:val="18"/>
              </w:rPr>
              <w:t xml:space="preserve">, </w:t>
            </w:r>
            <w:r>
              <w:rPr>
                <w:rFonts w:ascii="Consolas" w:hAnsi="Consolas" w:eastAsia="Consolas"/>
                <w:b w:val="0"/>
                <w:color w:val="8A1C3B"/>
                <w:sz w:val="16"/>
              </w:rPr>
              <w:t>meter_reader.service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Multi-stage image (</w:t>
            </w:r>
            <w:r>
              <w:rPr>
                <w:rFonts w:ascii="Consolas" w:hAnsi="Consolas" w:eastAsia="Consolas"/>
                <w:b w:val="0"/>
                <w:color w:val="8A1C3B"/>
                <w:sz w:val="16"/>
              </w:rPr>
              <w:t>test</w:t>
            </w:r>
            <w:r>
              <w:rPr>
                <w:b w:val="0"/>
                <w:sz w:val="18"/>
              </w:rPr>
              <w:t xml:space="preserve"> and </w:t>
            </w:r>
            <w:r>
              <w:rPr>
                <w:rFonts w:ascii="Consolas" w:hAnsi="Consolas" w:eastAsia="Consolas"/>
                <w:b w:val="0"/>
                <w:color w:val="8A1C3B"/>
                <w:sz w:val="16"/>
              </w:rPr>
              <w:t>runtime</w:t>
            </w:r>
            <w:r>
              <w:rPr>
                <w:b w:val="0"/>
                <w:sz w:val="18"/>
              </w:rPr>
              <w:t xml:space="preserve"> stages, port 8000); server settings; local stack with PostgreSQL 16; systemd unit for EC2 without Docker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meter_reader_db_ddl.sql</w:t>
            </w:r>
            <w:r>
              <w:rPr>
                <w:b w:val="0"/>
                <w:sz w:val="18"/>
              </w:rPr>
              <w:t xml:space="preserve">, </w:t>
            </w:r>
            <w:r>
              <w:rPr>
                <w:rFonts w:ascii="Consolas" w:hAnsi="Consolas" w:eastAsia="Consolas"/>
                <w:b w:val="0"/>
                <w:color w:val="8A1C3B"/>
                <w:sz w:val="16"/>
              </w:rPr>
              <w:t>requirements.in</w:t>
            </w:r>
            <w:r>
              <w:rPr>
                <w:b w:val="0"/>
                <w:sz w:val="18"/>
              </w:rPr>
              <w:t xml:space="preserve">, </w:t>
            </w:r>
            <w:r>
              <w:rPr>
                <w:rFonts w:ascii="Consolas" w:hAnsi="Consolas" w:eastAsia="Consolas"/>
                <w:b w:val="0"/>
                <w:color w:val="8A1C3B"/>
                <w:sz w:val="16"/>
              </w:rPr>
              <w:t>requirements.txt</w:t>
            </w:r>
            <w:r>
              <w:rPr>
                <w:b w:val="0"/>
                <w:sz w:val="18"/>
              </w:rPr>
              <w:t xml:space="preserve">, </w:t>
            </w:r>
            <w:r>
              <w:rPr>
                <w:rFonts w:ascii="Consolas" w:hAnsi="Consolas" w:eastAsia="Consolas"/>
                <w:b w:val="0"/>
                <w:color w:val="8A1C3B"/>
                <w:sz w:val="16"/>
              </w:rPr>
              <w:t>requirements-dev.txt</w:t>
            </w:r>
            <w:r>
              <w:rPr>
                <w:b w:val="0"/>
                <w:sz w:val="18"/>
              </w:rPr>
              <w:t xml:space="preserve">, </w:t>
            </w:r>
            <w:r>
              <w:rPr>
                <w:rFonts w:ascii="Consolas" w:hAnsi="Consolas" w:eastAsia="Consolas"/>
                <w:b w:val="0"/>
                <w:color w:val="8A1C3B"/>
                <w:sz w:val="16"/>
              </w:rPr>
              <w:t>.env.example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Schema for DBAs (optional: the service creates its tables); direct and fully pinned dependencies; the deployment environment variables (other settings are in </w:t>
            </w:r>
            <w:r>
              <w:rPr>
                <w:rFonts w:ascii="Consolas" w:hAnsi="Consolas" w:eastAsia="Consolas"/>
                <w:b w:val="0"/>
                <w:color w:val="8A1C3B"/>
                <w:sz w:val="16"/>
              </w:rPr>
              <w:t>config.yaml</w:t>
            </w:r>
            <w:r>
              <w:rPr>
                <w:b w:val="0"/>
                <w:sz w:val="18"/>
              </w:rPr>
              <w: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bl>
    <w:p>
      <w:pPr>
        <w:spacing w:after="40"/>
      </w:pPr>
    </w:p>
    <w:p>
      <w:pPr>
        <w:pStyle w:val="Heading2"/>
      </w:pPr>
      <w:r>
        <w:rPr>
          <w:b w:val="0"/>
        </w:rPr>
        <w:t>15.1 Where to start reading</w:t>
      </w:r>
    </w:p>
    <w:p>
      <w:r>
        <w:rPr>
          <w:b w:val="0"/>
        </w:rPr>
        <w:t xml:space="preserve">Follow one </w:t>
      </w:r>
      <w:r>
        <w:rPr>
          <w:rFonts w:ascii="Consolas" w:hAnsi="Consolas" w:eastAsia="Consolas"/>
          <w:b w:val="0"/>
          <w:color w:val="8A1C3B"/>
          <w:sz w:val="19"/>
        </w:rPr>
        <w:t>POST /meter-reader/v1/extract-reading</w:t>
      </w:r>
      <w:r>
        <w:rPr>
          <w:b w:val="0"/>
        </w:rPr>
        <w:t xml:space="preserve"> request:</w:t>
      </w:r>
    </w:p>
    <w:p>
      <w:pPr>
        <w:tabs>
          <w:tab w:pos="340" w:val="left"/>
        </w:tabs>
        <w:spacing w:after="40"/>
        <w:ind w:left="340" w:hanging="255"/>
      </w:pPr>
      <w:r>
        <w:t>1.</w:t>
        <w:tab/>
      </w:r>
      <w:r>
        <w:rPr>
          <w:rFonts w:ascii="Consolas" w:hAnsi="Consolas" w:eastAsia="Consolas"/>
          <w:b w:val="0"/>
          <w:color w:val="8A1C3B"/>
          <w:sz w:val="19"/>
        </w:rPr>
        <w:t>create_app()</w:t>
      </w:r>
      <w:r>
        <w:rPr>
          <w:b w:val="0"/>
        </w:rPr>
        <w:t xml:space="preserve"> and </w:t>
      </w:r>
      <w:r>
        <w:rPr>
          <w:rFonts w:ascii="Consolas" w:hAnsi="Consolas" w:eastAsia="Consolas"/>
          <w:b w:val="0"/>
          <w:color w:val="8A1C3B"/>
          <w:sz w:val="19"/>
        </w:rPr>
        <w:t>RequestGate</w:t>
      </w:r>
      <w:r>
        <w:rPr>
          <w:b w:val="0"/>
        </w:rPr>
        <w:t xml:space="preserve"> in </w:t>
      </w:r>
      <w:r>
        <w:rPr>
          <w:rFonts w:ascii="Consolas" w:hAnsi="Consolas" w:eastAsia="Consolas"/>
          <w:b w:val="0"/>
          <w:color w:val="8A1C3B"/>
          <w:sz w:val="19"/>
        </w:rPr>
        <w:t>src/app_factory.py</w:t>
      </w:r>
      <w:r>
        <w:rPr>
          <w:b w:val="0"/>
        </w:rPr>
        <w:t>: what is refused before the body is read, and the hand-over to the service.</w:t>
      </w:r>
    </w:p>
    <w:p>
      <w:pPr>
        <w:tabs>
          <w:tab w:pos="340" w:val="left"/>
        </w:tabs>
        <w:spacing w:after="40"/>
        <w:ind w:left="340" w:hanging="255"/>
      </w:pPr>
      <w:r>
        <w:t>2.</w:t>
        <w:tab/>
      </w:r>
      <w:r>
        <w:rPr>
          <w:rFonts w:ascii="Consolas" w:hAnsi="Consolas" w:eastAsia="Consolas"/>
          <w:b w:val="0"/>
          <w:color w:val="8A1C3B"/>
          <w:sz w:val="19"/>
        </w:rPr>
        <w:t>ReadingService.extract_reading()</w:t>
      </w:r>
      <w:r>
        <w:rPr>
          <w:b w:val="0"/>
        </w:rPr>
        <w:t xml:space="preserve"> in </w:t>
      </w:r>
      <w:r>
        <w:rPr>
          <w:rFonts w:ascii="Consolas" w:hAnsi="Consolas" w:eastAsia="Consolas"/>
          <w:b w:val="0"/>
          <w:color w:val="8A1C3B"/>
          <w:sz w:val="19"/>
        </w:rPr>
        <w:t>reading_service.py</w:t>
      </w:r>
      <w:r>
        <w:rPr>
          <w:b w:val="0"/>
        </w:rPr>
        <w:t>: the whole flow in one method (claim the id, take a read slot, load the photo, claim the photo, reserve the budget, read, store).</w:t>
      </w:r>
    </w:p>
    <w:p>
      <w:pPr>
        <w:tabs>
          <w:tab w:pos="340" w:val="left"/>
        </w:tabs>
        <w:spacing w:after="40"/>
        <w:ind w:left="340" w:hanging="255"/>
      </w:pPr>
      <w:r>
        <w:t>3.</w:t>
        <w:tab/>
      </w:r>
      <w:r>
        <w:rPr>
          <w:rFonts w:ascii="Consolas" w:hAnsi="Consolas" w:eastAsia="Consolas"/>
          <w:b w:val="0"/>
          <w:color w:val="8A1C3B"/>
          <w:sz w:val="19"/>
        </w:rPr>
        <w:t>MeterReader.read()</w:t>
      </w:r>
      <w:r>
        <w:rPr>
          <w:b w:val="0"/>
        </w:rPr>
        <w:t xml:space="preserve"> in </w:t>
      </w:r>
      <w:r>
        <w:rPr>
          <w:rFonts w:ascii="Consolas" w:hAnsi="Consolas" w:eastAsia="Consolas"/>
          <w:b w:val="0"/>
          <w:color w:val="8A1C3B"/>
          <w:sz w:val="19"/>
        </w:rPr>
        <w:t>reader.py</w:t>
      </w:r>
      <w:r>
        <w:rPr>
          <w:b w:val="0"/>
        </w:rPr>
        <w:t>: prepare the photo, call the model, pick the meter type, gather the consumer's history.</w:t>
      </w:r>
    </w:p>
    <w:p>
      <w:pPr>
        <w:tabs>
          <w:tab w:pos="340" w:val="left"/>
        </w:tabs>
        <w:spacing w:after="40"/>
        <w:ind w:left="340" w:hanging="255"/>
      </w:pPr>
      <w:r>
        <w:t>4.</w:t>
        <w:tab/>
      </w:r>
      <w:r>
        <w:rPr>
          <w:rFonts w:ascii="Consolas" w:hAnsi="Consolas" w:eastAsia="Consolas"/>
          <w:b w:val="0"/>
          <w:color w:val="8A1C3B"/>
          <w:sz w:val="19"/>
        </w:rPr>
        <w:t>evaluate_read()</w:t>
      </w:r>
      <w:r>
        <w:rPr>
          <w:b w:val="0"/>
        </w:rPr>
        <w:t xml:space="preserve"> and </w:t>
      </w:r>
      <w:r>
        <w:rPr>
          <w:rFonts w:ascii="Consolas" w:hAnsi="Consolas" w:eastAsia="Consolas"/>
          <w:b w:val="0"/>
          <w:color w:val="8A1C3B"/>
          <w:sz w:val="19"/>
        </w:rPr>
        <w:t>decide()</w:t>
      </w:r>
      <w:r>
        <w:rPr>
          <w:b w:val="0"/>
        </w:rPr>
        <w:t xml:space="preserve"> in </w:t>
      </w:r>
      <w:r>
        <w:rPr>
          <w:rFonts w:ascii="Consolas" w:hAnsi="Consolas" w:eastAsia="Consolas"/>
          <w:b w:val="0"/>
          <w:color w:val="8A1C3B"/>
          <w:sz w:val="19"/>
        </w:rPr>
        <w:t>checks.py</w:t>
      </w:r>
      <w:r>
        <w:rPr>
          <w:b w:val="0"/>
        </w:rPr>
        <w:t xml:space="preserve">: how one model answer becomes </w:t>
      </w:r>
      <w:r>
        <w:rPr>
          <w:rFonts w:ascii="Consolas" w:hAnsi="Consolas" w:eastAsia="Consolas"/>
          <w:b w:val="0"/>
          <w:color w:val="8A1C3B"/>
          <w:sz w:val="19"/>
        </w:rPr>
        <w:t>ACCEPT</w:t>
      </w:r>
      <w:r>
        <w:rPr>
          <w:b w:val="0"/>
        </w:rPr>
        <w:t xml:space="preserve">, </w:t>
      </w:r>
      <w:r>
        <w:rPr>
          <w:rFonts w:ascii="Consolas" w:hAnsi="Consolas" w:eastAsia="Consolas"/>
          <w:b w:val="0"/>
          <w:color w:val="8A1C3B"/>
          <w:sz w:val="19"/>
        </w:rPr>
        <w:t>RETAKE</w:t>
      </w:r>
      <w:r>
        <w:rPr>
          <w:b w:val="0"/>
        </w:rPr>
        <w:t xml:space="preserve"> or </w:t>
      </w:r>
      <w:r>
        <w:rPr>
          <w:rFonts w:ascii="Consolas" w:hAnsi="Consolas" w:eastAsia="Consolas"/>
          <w:b w:val="0"/>
          <w:color w:val="8A1C3B"/>
          <w:sz w:val="19"/>
        </w:rPr>
        <w:t>REVIEW</w:t>
      </w:r>
      <w:r>
        <w:rPr>
          <w:b w:val="0"/>
        </w:rPr>
        <w:t>.</w:t>
      </w:r>
    </w:p>
    <w:p>
      <w:pPr>
        <w:spacing w:before="160"/>
      </w:pPr>
      <w:r>
        <w:rPr>
          <w:b w:val="0"/>
        </w:rPr>
        <w:t xml:space="preserve">Then read </w:t>
      </w:r>
      <w:r>
        <w:rPr>
          <w:rFonts w:ascii="Consolas" w:hAnsi="Consolas" w:eastAsia="Consolas"/>
          <w:b w:val="0"/>
          <w:color w:val="8A1C3B"/>
          <w:sz w:val="19"/>
        </w:rPr>
        <w:t>tests/conftest.py</w:t>
      </w:r>
      <w:r>
        <w:rPr>
          <w:b w:val="0"/>
        </w:rPr>
        <w:t>: how changes are tested without paid model calls.</w:t>
      </w: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Before relaxing a rule that looks over-cautious, search the two regression test files for it: most such rules exist because a tester found a way to lose money or accept a wrong reading.</w:t>
            </w:r>
          </w:p>
        </w:tc>
      </w:tr>
    </w:tbl>
    <w:p>
      <w:pPr>
        <w:spacing w:after="40"/>
      </w:pPr>
    </w:p>
    <w:p>
      <w:r>
        <w:rPr>
          <w:b w:val="0"/>
        </w:rPr>
        <w:t xml:space="preserve">Outside </w:t>
      </w:r>
      <w:r>
        <w:rPr>
          <w:rFonts w:ascii="Consolas" w:hAnsi="Consolas" w:eastAsia="Consolas"/>
          <w:b w:val="0"/>
          <w:color w:val="8A1C3B"/>
          <w:sz w:val="19"/>
        </w:rPr>
        <w:t>meter_reader_service/</w:t>
      </w:r>
      <w:r>
        <w:rPr>
          <w:b w:val="0"/>
        </w:rPr>
        <w:t xml:space="preserve">, </w:t>
      </w:r>
      <w:r>
        <w:rPr>
          <w:rFonts w:ascii="Consolas" w:hAnsi="Consolas" w:eastAsia="Consolas"/>
          <w:b w:val="0"/>
          <w:color w:val="8A1C3B"/>
          <w:sz w:val="19"/>
        </w:rPr>
        <w:t>.github/workflows/meter-reader-ci.yml</w:t>
      </w:r>
      <w:r>
        <w:rPr>
          <w:b w:val="0"/>
        </w:rPr>
        <w:t xml:space="preserve"> runs the tests on SQLite and PostgreSQL, then smoke-tests the Docker image; </w:t>
      </w:r>
      <w:r>
        <w:rPr>
          <w:rFonts w:ascii="Consolas" w:hAnsi="Consolas" w:eastAsia="Consolas"/>
          <w:b w:val="0"/>
          <w:color w:val="8A1C3B"/>
          <w:sz w:val="19"/>
        </w:rPr>
        <w:t>trial/</w:t>
      </w:r>
      <w:r>
        <w:rPr>
          <w:b w:val="0"/>
        </w:rPr>
        <w:t xml:space="preserve"> and </w:t>
      </w:r>
      <w:r>
        <w:rPr>
          <w:rFonts w:ascii="Consolas" w:hAnsi="Consolas" w:eastAsia="Consolas"/>
          <w:b w:val="0"/>
          <w:color w:val="8A1C3B"/>
          <w:sz w:val="19"/>
        </w:rPr>
        <w:t>data/</w:t>
      </w:r>
      <w:r>
        <w:rPr>
          <w:b w:val="0"/>
        </w:rPr>
        <w:t xml:space="preserve"> hold the model-evaluation research (partly private and git-ignored), and </w:t>
      </w:r>
      <w:r>
        <w:rPr>
          <w:rFonts w:ascii="Consolas" w:hAnsi="Consolas" w:eastAsia="Consolas"/>
          <w:b w:val="0"/>
          <w:color w:val="8A1C3B"/>
          <w:sz w:val="19"/>
        </w:rPr>
        <w:t>docs/</w:t>
      </w:r>
      <w:r>
        <w:rPr>
          <w:b w:val="0"/>
        </w:rPr>
        <w:t xml:space="preserve"> at the repository root is the project's web page.</w:t>
      </w:r>
    </w:p>
    <w:p>
      <w:pPr>
        <w:pStyle w:val="Heading1"/>
      </w:pPr>
      <w:r>
        <w:rPr>
          <w:b w:val="0"/>
        </w:rPr>
        <w:t>16. Decisions to agree with JalSoochak</w:t>
      </w:r>
    </w:p>
    <w:p>
      <w:pPr>
        <w:tabs>
          <w:tab w:pos="340" w:val="left"/>
        </w:tabs>
        <w:spacing w:after="40"/>
        <w:ind w:left="340" w:hanging="255"/>
      </w:pPr>
      <w:r>
        <w:t>1.</w:t>
        <w:tab/>
      </w:r>
      <w:r>
        <w:rPr>
          <w:b w:val="0"/>
        </w:rPr>
        <w:t>Who deploys and operates the service, and in which AWS account.</w:t>
      </w:r>
    </w:p>
    <w:p>
      <w:pPr>
        <w:tabs>
          <w:tab w:pos="340" w:val="left"/>
        </w:tabs>
        <w:spacing w:after="40"/>
        <w:ind w:left="340" w:hanging="255"/>
      </w:pPr>
      <w:r>
        <w:t>2.</w:t>
        <w:tab/>
      </w:r>
      <w:r>
        <w:rPr>
          <w:b w:val="0"/>
        </w:rPr>
        <w:t>Whether to use JalSoochak's existing PostgreSQL and S3, and how long photos are kept.</w:t>
      </w:r>
    </w:p>
    <w:p>
      <w:pPr>
        <w:tabs>
          <w:tab w:pos="340" w:val="left"/>
        </w:tabs>
        <w:spacing w:after="40"/>
        <w:ind w:left="340" w:hanging="255"/>
      </w:pPr>
      <w:r>
        <w:t>3.</w:t>
        <w:tab/>
      </w:r>
      <w:r>
        <w:rPr>
          <w:b w:val="0"/>
        </w:rPr>
        <w:t>The image host name(s) for the allow-list, whether links need credentials, and whether calls come from inside the same VPC or over the internet.</w:t>
      </w:r>
    </w:p>
    <w:p>
      <w:pPr>
        <w:tabs>
          <w:tab w:pos="340" w:val="left"/>
        </w:tabs>
        <w:spacing w:after="40"/>
        <w:ind w:left="340" w:hanging="255"/>
      </w:pPr>
      <w:r>
        <w:t>4.</w:t>
        <w:tab/>
      </w:r>
      <w:r>
        <w:rPr>
          <w:b w:val="0"/>
        </w:rPr>
        <w:t>Expected photos per day, the daily cap, and whose OpenAI account pays.</w:t>
      </w:r>
    </w:p>
    <w:p>
      <w:pPr>
        <w:tabs>
          <w:tab w:pos="340" w:val="left"/>
        </w:tabs>
        <w:spacing w:after="40"/>
        <w:ind w:left="340" w:hanging="255"/>
      </w:pPr>
      <w:r>
        <w:t>5.</w:t>
        <w:tab/>
      </w:r>
      <w:r>
        <w:rPr>
          <w:b w:val="0"/>
        </w:rPr>
        <w:t>Whether any FlowVision-style response format is needed, or JalSoochak adopts this API as it is.</w:t>
      </w:r>
    </w:p>
    <w:p>
      <w:pPr>
        <w:spacing w:before="160"/>
      </w:pPr>
      <w:r>
        <w:rPr>
          <w:b/>
        </w:rPr>
        <w:t>Further reading in the repository:</w:t>
      </w:r>
      <w:r>
        <w:rPr>
          <w:b w:val="0"/>
        </w:rPr>
        <w:t xml:space="preserve"> </w:t>
      </w:r>
      <w:r>
        <w:rPr>
          <w:rFonts w:ascii="Consolas" w:hAnsi="Consolas" w:eastAsia="Consolas"/>
          <w:b w:val="0"/>
          <w:color w:val="8A1C3B"/>
          <w:sz w:val="19"/>
        </w:rPr>
        <w:t>meter_reader_service/README.md</w:t>
      </w:r>
      <w:r>
        <w:rPr>
          <w:b w:val="0"/>
        </w:rPr>
        <w:t xml:space="preserve"> (overview and running locally), </w:t>
      </w:r>
      <w:r>
        <w:rPr>
          <w:rFonts w:ascii="Consolas" w:hAnsi="Consolas" w:eastAsia="Consolas"/>
          <w:b w:val="0"/>
          <w:color w:val="8A1C3B"/>
          <w:sz w:val="19"/>
        </w:rPr>
        <w:t>meter_reader_service/docs/INTEGRATION.md</w:t>
      </w:r>
      <w:r>
        <w:rPr>
          <w:b w:val="0"/>
        </w:rPr>
        <w:t xml:space="preserve"> (full API contract for integrators), </w:t>
      </w:r>
      <w:r>
        <w:rPr>
          <w:rFonts w:ascii="Consolas" w:hAnsi="Consolas" w:eastAsia="Consolas"/>
          <w:b w:val="0"/>
          <w:color w:val="8A1C3B"/>
          <w:sz w:val="19"/>
        </w:rPr>
        <w:t>meter_reader_service/docs/DEPLOY_AWS.md</w:t>
      </w:r>
      <w:r>
        <w:rPr>
          <w:b w:val="0"/>
        </w:rPr>
        <w:t xml:space="preserve"> (deployment guide). When the service runs in development mode, interactive API documentation is available at </w:t>
      </w:r>
      <w:r>
        <w:rPr>
          <w:rFonts w:ascii="Consolas" w:hAnsi="Consolas" w:eastAsia="Consolas"/>
          <w:b w:val="0"/>
          <w:color w:val="8A1C3B"/>
          <w:sz w:val="19"/>
        </w:rPr>
        <w:t>/docs</w:t>
      </w:r>
      <w:r>
        <w:rPr>
          <w:b w:val="0"/>
        </w:rPr>
        <w:t>.</w:t>
      </w: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7"/>
      </w:rPr>
      <w:t xml:space="preserve">Page </w:t>
    </w:r>
    <w:r>
      <w:fldChar w:fldCharType="begin"/>
    </w:r>
    <w:r>
      <w:instrText xml:space="preserve">PAGE</w:instrText>
    </w:r>
    <w:r>
      <w:fldChar w:fldCharType="separate"/>
    </w:r>
    <w:r>
      <w:t>1</w:t>
    </w:r>
    <w:r>
      <w:fldChar w:fldCharType="end"/>
    </w:r>
    <w:r>
      <w:rPr>
        <w:color w:val="52606D"/>
        <w:sz w:val="17"/>
      </w:rPr>
      <w:t xml:space="preserve">   |   Version 1.0, 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2606D"/>
        <w:sz w:val="16"/>
      </w:rPr>
      <w:t>JalSoochak Meter Reader Service: System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Calibri" w:cs="Calibri"/>
      <w:b/>
      <w:bCs/>
      <w:i w:val="0"/>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cs="Calibri"/>
      <w:b/>
      <w:bCs/>
      <w:i w:val="0"/>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eastAsia="Calibri" w:cs="Calibri"/>
      <w:b/>
      <w:bCs/>
      <w:i w:val="0"/>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eastAsia="Calibri" w:cs="Calibri"/>
      <w:b/>
      <w:bCs/>
      <w:i w:val="0"/>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JalSoochak Meter Reader Service: System Overview</dc:title>
  <dc:subject>System design and integration</dc:subject>
  <dc:creator>GPT-vision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