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78180"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bookmarkStart w:id="0" w:name="1"/>
      <w:r w:rsidRPr="00883D2B">
        <w:rPr>
          <w:rStyle w:val="a4"/>
          <w:rFonts w:ascii="Arial" w:hAnsi="Arial" w:cs="Arial"/>
          <w:color w:val="2F5496" w:themeColor="accent1" w:themeShade="BF"/>
          <w:sz w:val="21"/>
          <w:szCs w:val="21"/>
        </w:rPr>
        <w:t>1. Общие положения.</w:t>
      </w:r>
      <w:bookmarkEnd w:id="0"/>
    </w:p>
    <w:p w14:paraId="01FFFCD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Общие положения.</w:t>
      </w:r>
      <w:r w:rsidRPr="00C5072D">
        <w:rPr>
          <w:rFonts w:ascii="Arial" w:hAnsi="Arial" w:cs="Arial"/>
          <w:sz w:val="21"/>
          <w:szCs w:val="21"/>
        </w:rPr>
        <w:br/>
        <w:t>1.1. Этим документом регламентируются порядок реализации билетов на рейсы, выполняемые компанией ООО «Максимов Тур» (далее Перевозчик) на международных маршрутах, правила перевозки в автобусах перевозчика, а также определяются права, обязанности и ответственность Пассажира и Перевозчика.</w:t>
      </w:r>
    </w:p>
    <w:p w14:paraId="549333D8" w14:textId="77777777" w:rsidR="00DA271C" w:rsidRPr="00C5072D" w:rsidRDefault="00DA271C" w:rsidP="00DA27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HAnsi" w:hAnsi="Arial" w:cs="Arial"/>
          <w:sz w:val="21"/>
          <w:szCs w:val="21"/>
          <w:lang w:eastAsia="en-US"/>
        </w:rPr>
      </w:pPr>
      <w:r w:rsidRPr="00C5072D">
        <w:rPr>
          <w:rFonts w:ascii="Arial" w:hAnsi="Arial" w:cs="Arial"/>
          <w:sz w:val="21"/>
          <w:szCs w:val="21"/>
        </w:rPr>
        <w:t>Стоимость оплачивается по следующим реквизитам:</w:t>
      </w:r>
      <w:r w:rsidRPr="00C5072D">
        <w:rPr>
          <w:rFonts w:ascii="Arial" w:hAnsi="Arial" w:cs="Arial"/>
          <w:sz w:val="21"/>
          <w:szCs w:val="21"/>
        </w:rPr>
        <w:br/>
      </w:r>
      <w:r w:rsidRPr="00C5072D">
        <w:rPr>
          <w:rFonts w:ascii="Arial" w:eastAsiaTheme="minorHAnsi" w:hAnsi="Arial" w:cs="Arial"/>
          <w:sz w:val="21"/>
          <w:szCs w:val="21"/>
          <w:lang w:eastAsia="en-US"/>
        </w:rPr>
        <w:t xml:space="preserve">Получатель: ТОВ </w:t>
      </w:r>
      <w:r w:rsidR="00690092" w:rsidRPr="00C5072D">
        <w:rPr>
          <w:rFonts w:ascii="Arial" w:hAnsi="Arial" w:cs="Arial"/>
          <w:sz w:val="21"/>
          <w:szCs w:val="21"/>
        </w:rPr>
        <w:t xml:space="preserve">АВРОРА </w:t>
      </w:r>
      <w:r w:rsidR="00690092" w:rsidRPr="00C5072D">
        <w:rPr>
          <w:rFonts w:ascii="Arial" w:hAnsi="Arial" w:cs="Arial"/>
          <w:sz w:val="21"/>
          <w:szCs w:val="21"/>
          <w:lang w:val="uk-UA"/>
        </w:rPr>
        <w:t>І</w:t>
      </w:r>
      <w:r w:rsidR="00690092" w:rsidRPr="00C5072D">
        <w:rPr>
          <w:rFonts w:ascii="Arial" w:hAnsi="Arial" w:cs="Arial"/>
          <w:sz w:val="21"/>
          <w:szCs w:val="21"/>
        </w:rPr>
        <w:t xml:space="preserve"> К</w:t>
      </w:r>
    </w:p>
    <w:p w14:paraId="2E38D5B7" w14:textId="77777777" w:rsidR="00DA271C" w:rsidRPr="00C5072D" w:rsidRDefault="00DA271C" w:rsidP="00DA27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HAnsi" w:hAnsi="Arial" w:cs="Arial"/>
          <w:sz w:val="21"/>
          <w:szCs w:val="21"/>
          <w:lang w:eastAsia="en-US"/>
        </w:rPr>
      </w:pPr>
      <w:r w:rsidRPr="00C5072D">
        <w:rPr>
          <w:rFonts w:ascii="Arial" w:eastAsiaTheme="minorHAnsi" w:hAnsi="Arial" w:cs="Arial"/>
          <w:sz w:val="21"/>
          <w:szCs w:val="21"/>
          <w:lang w:eastAsia="en-US"/>
        </w:rPr>
        <w:t xml:space="preserve">Код получателя: </w:t>
      </w:r>
      <w:r w:rsidR="00690092" w:rsidRPr="00C5072D">
        <w:rPr>
          <w:rFonts w:ascii="Arial" w:hAnsi="Arial" w:cs="Arial"/>
          <w:sz w:val="21"/>
          <w:szCs w:val="21"/>
        </w:rPr>
        <w:t>42732598</w:t>
      </w:r>
    </w:p>
    <w:p w14:paraId="556B9BB4" w14:textId="7F84703A" w:rsidR="00DA271C" w:rsidRPr="00C5072D" w:rsidRDefault="00DA271C" w:rsidP="00DA271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HAnsi" w:hAnsi="Arial" w:cs="Arial"/>
          <w:sz w:val="21"/>
          <w:szCs w:val="21"/>
          <w:lang w:eastAsia="en-US"/>
        </w:rPr>
      </w:pPr>
      <w:r w:rsidRPr="00C5072D">
        <w:rPr>
          <w:rFonts w:ascii="Arial" w:eastAsiaTheme="minorHAnsi" w:hAnsi="Arial" w:cs="Arial"/>
          <w:sz w:val="21"/>
          <w:szCs w:val="21"/>
          <w:lang w:eastAsia="en-US"/>
        </w:rPr>
        <w:t xml:space="preserve">Счет получателя: </w:t>
      </w:r>
      <w:r w:rsidR="00883D2B" w:rsidRPr="00C5072D">
        <w:rPr>
          <w:rFonts w:ascii="Arial" w:eastAsiaTheme="minorHAnsi" w:hAnsi="Arial" w:cs="Arial"/>
          <w:sz w:val="21"/>
          <w:szCs w:val="21"/>
          <w:lang w:val="en-US" w:eastAsia="en-US"/>
        </w:rPr>
        <w:t>UA</w:t>
      </w:r>
      <w:r w:rsidR="00883D2B" w:rsidRPr="00C5072D">
        <w:rPr>
          <w:rFonts w:ascii="Arial" w:eastAsiaTheme="minorHAnsi" w:hAnsi="Arial" w:cs="Arial"/>
          <w:sz w:val="21"/>
          <w:szCs w:val="21"/>
          <w:lang w:eastAsia="en-US"/>
        </w:rPr>
        <w:t>443052990000026009044929118</w:t>
      </w:r>
    </w:p>
    <w:p w14:paraId="1C413A8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eastAsiaTheme="minorHAnsi" w:hAnsi="Arial" w:cs="Arial"/>
          <w:sz w:val="21"/>
          <w:szCs w:val="21"/>
          <w:lang w:eastAsia="en-US"/>
        </w:rPr>
        <w:t>Банк: АТ КБ "ПРИВАТБАНК"</w:t>
      </w:r>
    </w:p>
    <w:p w14:paraId="0D6E593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p>
    <w:p w14:paraId="5D6100C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w:t>
      </w:r>
      <w:proofErr w:type="gramStart"/>
      <w:r w:rsidRPr="00C5072D">
        <w:rPr>
          <w:rFonts w:ascii="Arial" w:hAnsi="Arial" w:cs="Arial"/>
          <w:sz w:val="21"/>
          <w:szCs w:val="21"/>
        </w:rPr>
        <w:t>2.Для</w:t>
      </w:r>
      <w:proofErr w:type="gramEnd"/>
      <w:r w:rsidRPr="00C5072D">
        <w:rPr>
          <w:rFonts w:ascii="Arial" w:hAnsi="Arial" w:cs="Arial"/>
          <w:sz w:val="21"/>
          <w:szCs w:val="21"/>
        </w:rPr>
        <w:t xml:space="preserve"> международных перевозок: документами, подтверждающими право пассажира на поездку, является билет, действительные документы физ. лица для пересечения границы и проезда по территории иностранных государств, а в случае </w:t>
      </w:r>
      <w:proofErr w:type="gramStart"/>
      <w:r w:rsidRPr="00C5072D">
        <w:rPr>
          <w:rFonts w:ascii="Arial" w:hAnsi="Arial" w:cs="Arial"/>
          <w:sz w:val="21"/>
          <w:szCs w:val="21"/>
        </w:rPr>
        <w:t>билета</w:t>
      </w:r>
      <w:proofErr w:type="gramEnd"/>
      <w:r w:rsidRPr="00C5072D">
        <w:rPr>
          <w:rFonts w:ascii="Arial" w:hAnsi="Arial" w:cs="Arial"/>
          <w:sz w:val="21"/>
          <w:szCs w:val="21"/>
        </w:rPr>
        <w:t xml:space="preserve"> приобретенного со скидкой - документ, подтверждающий обоснованность скидки дополнительно.</w:t>
      </w:r>
    </w:p>
    <w:p w14:paraId="6D67807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1.3. Документы физ. лица для пересечения границы и проезда по территории иностранных государств:</w:t>
      </w:r>
      <w:r w:rsidRPr="00C5072D">
        <w:rPr>
          <w:rFonts w:ascii="Arial" w:hAnsi="Arial" w:cs="Arial"/>
          <w:sz w:val="21"/>
          <w:szCs w:val="21"/>
        </w:rPr>
        <w:br/>
        <w:t>- Паспорт гражданина страны ЕС для въезда и / или проезда, пребывания на территории стран ЕС, стран Шенгена или др. иностранных государств, если внутреннее законодательство страны не предусматривает наличие у гражданина других проездных документов;</w:t>
      </w:r>
      <w:r w:rsidRPr="00C5072D">
        <w:rPr>
          <w:rFonts w:ascii="Arial" w:hAnsi="Arial" w:cs="Arial"/>
          <w:sz w:val="21"/>
          <w:szCs w:val="21"/>
        </w:rPr>
        <w:br/>
        <w:t>- Биометрический паспорт; паспорт и виза в данном паспорте для въезда и / или проезда, пребывания на территории страны, на которую распространяется визовый режим, установленный законодательством страны;</w:t>
      </w:r>
      <w:r w:rsidRPr="00C5072D">
        <w:rPr>
          <w:rFonts w:ascii="Arial" w:hAnsi="Arial" w:cs="Arial"/>
          <w:sz w:val="21"/>
          <w:szCs w:val="21"/>
        </w:rPr>
        <w:br/>
        <w:t>- Детский паспорт, проездной документ ребенка и виза в данном паспорте / документе для въезда и / или проезда, пребывания на территории страны, на которую распространяется визовый режим, установленный законодательством страны;</w:t>
      </w:r>
      <w:r w:rsidRPr="00C5072D">
        <w:rPr>
          <w:rFonts w:ascii="Arial" w:hAnsi="Arial" w:cs="Arial"/>
          <w:sz w:val="21"/>
          <w:szCs w:val="21"/>
        </w:rPr>
        <w:br/>
        <w:t>- Для проезда с детьми возможна требование наличия дополнительных проездных документов, а именно: свидетельства о рождении, нотариально заверенной доверенности от родителей, свидетельство о разводе, решение суда и т.д. Перечень документов зависит от законодательства страны, с / у / по которой следует ребенок;</w:t>
      </w:r>
      <w:r w:rsidRPr="00C5072D">
        <w:rPr>
          <w:rFonts w:ascii="Arial" w:hAnsi="Arial" w:cs="Arial"/>
          <w:sz w:val="21"/>
          <w:szCs w:val="21"/>
        </w:rPr>
        <w:br/>
        <w:t>- Дипломатический паспорт, служебный паспорт и виза, в случае, если это предусмотрено законодательством страны следования или транзитных стран;</w:t>
      </w:r>
      <w:r w:rsidRPr="00C5072D">
        <w:rPr>
          <w:rFonts w:ascii="Arial" w:hAnsi="Arial" w:cs="Arial"/>
          <w:sz w:val="21"/>
          <w:szCs w:val="21"/>
        </w:rPr>
        <w:br/>
        <w:t>- иные документы, которые требуются иностранными государствами.</w:t>
      </w:r>
    </w:p>
    <w:p w14:paraId="36B7916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1.4. Билет – это проездной документ, выдача которого подтверждает заключение договора между перевозчиком и пассажиром и дает право Пассажиру на использование поездки исключительно в соответствии с данными, указанными в билете, а именно: фамилия и имя Пассажира, маршрут, дата и время отправления. Номер билета и данные Пассажира занесены программой продажи в билетно-посадочной ведомости. В случае отсутствия данных в билетно-посадочной сведения, подлинность билета считается сомнительной и требует дополнительной проверки.</w:t>
      </w:r>
      <w:r w:rsidRPr="00C5072D">
        <w:rPr>
          <w:rFonts w:ascii="Arial" w:hAnsi="Arial" w:cs="Arial"/>
          <w:sz w:val="21"/>
          <w:szCs w:val="21"/>
        </w:rPr>
        <w:br/>
        <w:t>Каждый пассажир обязан иметь билет и место (даже если новорожденный младенец, у него должно быть отдельное место).</w:t>
      </w:r>
    </w:p>
    <w:p w14:paraId="3B52A76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1.4.1. Ответственность за достоверность информации в билете, реализуемых через сайты партнеров (BUSFOR, </w:t>
      </w:r>
      <w:proofErr w:type="spellStart"/>
      <w:r w:rsidRPr="00C5072D">
        <w:rPr>
          <w:rFonts w:ascii="Arial" w:hAnsi="Arial" w:cs="Arial"/>
          <w:sz w:val="21"/>
          <w:szCs w:val="21"/>
        </w:rPr>
        <w:t>Infobus</w:t>
      </w:r>
      <w:proofErr w:type="spellEnd"/>
      <w:r w:rsidRPr="00C5072D">
        <w:rPr>
          <w:rFonts w:ascii="Arial" w:hAnsi="Arial" w:cs="Arial"/>
          <w:sz w:val="21"/>
          <w:szCs w:val="21"/>
        </w:rPr>
        <w:t xml:space="preserve">, </w:t>
      </w:r>
      <w:proofErr w:type="spellStart"/>
      <w:r w:rsidRPr="00C5072D">
        <w:rPr>
          <w:rFonts w:ascii="Arial" w:hAnsi="Arial" w:cs="Arial"/>
          <w:sz w:val="21"/>
          <w:szCs w:val="21"/>
        </w:rPr>
        <w:t>Inbus</w:t>
      </w:r>
      <w:proofErr w:type="spellEnd"/>
      <w:r w:rsidRPr="00C5072D">
        <w:rPr>
          <w:rFonts w:ascii="Arial" w:hAnsi="Arial" w:cs="Arial"/>
          <w:sz w:val="21"/>
          <w:szCs w:val="21"/>
        </w:rPr>
        <w:t xml:space="preserve"> и другие электронные системы) несут данные партнеры в рамках договорных отношений.</w:t>
      </w:r>
    </w:p>
    <w:p w14:paraId="6CEC61EB"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1.5. Билет не может быть передан третьему лицу. Приобретение билета свидетельствует о согласии Пассажира с Порядком реализации билетов, правилами перевозки пассажиров, багажа в автобусах перевозчика</w:t>
      </w:r>
    </w:p>
    <w:p w14:paraId="4375763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1.5.1. Проверка билетов во время рейса, осуществляется лицами, уполномоченными перевозчиком и имеющие удостоверение контролера. В случае безбилетного проезда, пассажир обязан оплатить стоимость билета. </w:t>
      </w:r>
    </w:p>
    <w:p w14:paraId="0C453A4F"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1.5.2. В случае, если пассажир приобрел льготный билет, право на который имеют: дети до 18 лет, студенты до 26 лет, пенсионеры и инвалиды, - пассажир обязан при посадке показать </w:t>
      </w:r>
      <w:r w:rsidRPr="00C5072D">
        <w:rPr>
          <w:rFonts w:ascii="Arial" w:hAnsi="Arial" w:cs="Arial"/>
          <w:sz w:val="21"/>
          <w:szCs w:val="21"/>
        </w:rPr>
        <w:lastRenderedPageBreak/>
        <w:t xml:space="preserve">удостоверяющий документ. В случае отсутствия такого, пассажир должен на месте доплатить разницу в цене до стоимости полного билета, категории «Взрослый». </w:t>
      </w:r>
    </w:p>
    <w:p w14:paraId="56DA94C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1.6. Приобретение билета свидетельствует о том, что Пассажир проинформирован об использовании и сохранения персональных данных и дал согласие на их обработку.</w:t>
      </w:r>
    </w:p>
    <w:p w14:paraId="1A89A8D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1.7. Для билетов, купленных по акциям, со скидкой и по системе лояльности возможные специальные правила, о которых Пассажир информируется дополнительно.</w:t>
      </w:r>
    </w:p>
    <w:p w14:paraId="2E1E7208"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1.7.1. Для билетов, приобретенных по акциям и / или со скидкой, могут действовать следующие ограничения: срок исполнения поездки, возможность изменения даты поездки, возможность отказа от поездки и т.д. Данные ограничения указываются в условиях акции или скидки и в самом билете. Скидки и акции могут действовать только для отдельных рейсов.</w:t>
      </w:r>
    </w:p>
    <w:p w14:paraId="61096C6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1.8. Документы, необходимые для пересечения государственных границ, въезда / выезда, нахождения на территории других стран, являются личными документами пассажира. Ответственность за их наличие, надлежащее оформление, срок действия и т.д., гражданин несет лично перед соответствующими государственными органами. По проездные документы детей несут ответственность сопровождающие их лица.</w:t>
      </w:r>
    </w:p>
    <w:p w14:paraId="4190A0E8"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1.8.1. Пассажир несет полную индивидуальную ответственность за ненадлежащее оформление документов на право пересечения границ государств по маршруту следования. В случае недопущения пассажира до поездки в пункте пересадки на рейс согласно билета или снятия пассажира из автобуса во время контроля выполнения условий договора о перевозке считается выполненным, несмотря на то что перевозка была выполнена в другом объеме, чем было предусмотрено ранее, стоимость поездки не поворачивается, и претензии по этому поводу не рассматриваются.</w:t>
      </w:r>
    </w:p>
    <w:p w14:paraId="6479B6ED"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1.8.2. Пассажир несет полную индивидуальную ответственность за нарушение законодательства государств по маршруту следования. В случае задержания пассажира на контроле для индивидуального осмотра / проверки / оформление таможенных формальностей его личных нарушений, договор о перевозке считается расторгнутым, автобус имеет право продлить рейс без пассажира. При этом, выполнение условий договора о перевозке считается </w:t>
      </w:r>
      <w:proofErr w:type="gramStart"/>
      <w:r w:rsidRPr="00C5072D">
        <w:rPr>
          <w:rFonts w:ascii="Arial" w:hAnsi="Arial" w:cs="Arial"/>
          <w:sz w:val="21"/>
          <w:szCs w:val="21"/>
        </w:rPr>
        <w:t>выполненным, несмотря на то, что</w:t>
      </w:r>
      <w:proofErr w:type="gramEnd"/>
      <w:r w:rsidRPr="00C5072D">
        <w:rPr>
          <w:rFonts w:ascii="Arial" w:hAnsi="Arial" w:cs="Arial"/>
          <w:sz w:val="21"/>
          <w:szCs w:val="21"/>
        </w:rPr>
        <w:t xml:space="preserve"> перевозка была выполнена в другом объеме, чем было предусмотрено ранее, стоимость поездки не возвращается, и претензии по этому поводу не рассматриваются.</w:t>
      </w:r>
    </w:p>
    <w:p w14:paraId="2C6B895A"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1.9. Тарифы и категории для применения специальных тарифов на проезд устанавливаются перевозчиком. Тарифы являются динамическими, и могут варьироваться в зависимости от количества свободных мест, дня и времени покупки, сезонности и других факторов. Решение об изменении тарифов, введение или отмена специальных тарифов, величину и условия их применения принимается Перевозчиком самостоятельно.</w:t>
      </w:r>
    </w:p>
    <w:p w14:paraId="348100B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1.10. Посадка / высадка пассажиров осуществляется исключительно в соответствии с информацией, указанной в разрешительных документах перевозчика и </w:t>
      </w:r>
      <w:proofErr w:type="gramStart"/>
      <w:r w:rsidRPr="00C5072D">
        <w:rPr>
          <w:rFonts w:ascii="Arial" w:hAnsi="Arial" w:cs="Arial"/>
          <w:sz w:val="21"/>
          <w:szCs w:val="21"/>
        </w:rPr>
        <w:t>согласно билета</w:t>
      </w:r>
      <w:proofErr w:type="gramEnd"/>
      <w:r w:rsidRPr="00C5072D">
        <w:rPr>
          <w:rFonts w:ascii="Arial" w:hAnsi="Arial" w:cs="Arial"/>
          <w:sz w:val="21"/>
          <w:szCs w:val="21"/>
        </w:rPr>
        <w:t>. Посадка / высадка в других местах запрещена. Пассажир обязан осуществить посадку в автобус в пункте отправления, указанном в его билете.</w:t>
      </w:r>
    </w:p>
    <w:p w14:paraId="540516BD"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1.11. В случае остановок во время поездки, пассажир должен вернуться в салон автобуса до окончания объявленного экипажем времени остановки. Если пассажир не вернулся в салон автобуса течение 5 минут после окончания указанного времени, то считается, что пассажир отказался от дальнейшей поездки и не имеет права на какую-либо компенсацию по билету, стоимость поездки не возвращается, и претензии по этому поводу не рассматриваются.</w:t>
      </w:r>
    </w:p>
    <w:p w14:paraId="62463B9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1.12. На местах с номерами 1, 2, 3, 4 разрешается сидеть только лицам старше 14 лет Пассажиры с номерами мест с 1 по 4 должны быть пристегнуты, если конструкцией автобуса предусмотрены ремни безопасности.</w:t>
      </w:r>
    </w:p>
    <w:p w14:paraId="3B68A4B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1.13. Пассажирам запрещается:</w:t>
      </w:r>
    </w:p>
    <w:p w14:paraId="3882BA7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перевозить оружие, опасные грузы, в том числе легковоспламеняющиеся, взрывоопасные и могут загрязнить транспортное средство или одежду пассажиров;</w:t>
      </w:r>
      <w:r w:rsidRPr="00C5072D">
        <w:rPr>
          <w:rFonts w:ascii="Arial" w:hAnsi="Arial" w:cs="Arial"/>
          <w:sz w:val="21"/>
          <w:szCs w:val="21"/>
        </w:rPr>
        <w:br/>
        <w:t>- перевозить животных, птиц (исключение, если вы обговорили это с Перевозчиком, и он дал разрешение при соблюдение оговоренных условий)</w:t>
      </w:r>
      <w:r w:rsidRPr="00C5072D">
        <w:rPr>
          <w:rFonts w:ascii="Arial" w:hAnsi="Arial" w:cs="Arial"/>
          <w:sz w:val="21"/>
          <w:szCs w:val="21"/>
        </w:rPr>
        <w:br/>
      </w:r>
      <w:r w:rsidRPr="00C5072D">
        <w:rPr>
          <w:rFonts w:ascii="Arial" w:hAnsi="Arial" w:cs="Arial"/>
          <w:sz w:val="21"/>
          <w:szCs w:val="21"/>
        </w:rPr>
        <w:lastRenderedPageBreak/>
        <w:t>- появляться на посадку или находится в салоне автобуса в нетрезвом состоянии, состоянии наркотического опьянения, а также распивать спиртные напитки; употреблять наркотические и психотропные вещества;</w:t>
      </w:r>
      <w:r w:rsidRPr="00C5072D">
        <w:rPr>
          <w:rFonts w:ascii="Arial" w:hAnsi="Arial" w:cs="Arial"/>
          <w:sz w:val="21"/>
          <w:szCs w:val="21"/>
        </w:rPr>
        <w:br/>
        <w:t>- ходить по салону автобуса без причины;</w:t>
      </w:r>
      <w:r w:rsidRPr="00C5072D">
        <w:rPr>
          <w:rFonts w:ascii="Arial" w:hAnsi="Arial" w:cs="Arial"/>
          <w:sz w:val="21"/>
          <w:szCs w:val="21"/>
        </w:rPr>
        <w:br/>
        <w:t>- курить в салоне, туалете, служебных помещениях автобуса;</w:t>
      </w:r>
      <w:r w:rsidRPr="00C5072D">
        <w:rPr>
          <w:rFonts w:ascii="Arial" w:hAnsi="Arial" w:cs="Arial"/>
          <w:sz w:val="21"/>
          <w:szCs w:val="21"/>
        </w:rPr>
        <w:br/>
        <w:t>- класть ноги на сиденье, загораживать или загромождать проход в автобусе;</w:t>
      </w:r>
      <w:r w:rsidRPr="00C5072D">
        <w:rPr>
          <w:rFonts w:ascii="Arial" w:hAnsi="Arial" w:cs="Arial"/>
          <w:sz w:val="21"/>
          <w:szCs w:val="21"/>
        </w:rPr>
        <w:br/>
        <w:t>- своим поведением создавать неудобства другим пассажирам или мешать работе экипажа, во время движения отвлекать внимание водителя от управления;</w:t>
      </w:r>
      <w:r w:rsidRPr="00C5072D">
        <w:rPr>
          <w:rFonts w:ascii="Arial" w:hAnsi="Arial" w:cs="Arial"/>
          <w:sz w:val="21"/>
          <w:szCs w:val="21"/>
        </w:rPr>
        <w:br/>
        <w:t> - открывать двери транспортного средства до полной его остановки;</w:t>
      </w:r>
      <w:r w:rsidRPr="00C5072D">
        <w:rPr>
          <w:rFonts w:ascii="Arial" w:hAnsi="Arial" w:cs="Arial"/>
          <w:sz w:val="21"/>
          <w:szCs w:val="21"/>
        </w:rPr>
        <w:br/>
        <w:t> - препятствовать закрытию дверей;</w:t>
      </w:r>
      <w:r w:rsidRPr="00C5072D">
        <w:rPr>
          <w:rFonts w:ascii="Arial" w:hAnsi="Arial" w:cs="Arial"/>
          <w:sz w:val="21"/>
          <w:szCs w:val="21"/>
        </w:rPr>
        <w:br/>
        <w:t> - осуществлять поездку без оплаты ее стоимости или без предъявления документа, удостоверяющего личность;</w:t>
      </w:r>
      <w:r w:rsidRPr="00C5072D">
        <w:rPr>
          <w:rFonts w:ascii="Arial" w:hAnsi="Arial" w:cs="Arial"/>
          <w:sz w:val="21"/>
          <w:szCs w:val="21"/>
        </w:rPr>
        <w:br/>
        <w:t>- делать исправления в билете и передавать его другому лицу;</w:t>
      </w:r>
      <w:r w:rsidRPr="00C5072D">
        <w:rPr>
          <w:rFonts w:ascii="Arial" w:hAnsi="Arial" w:cs="Arial"/>
          <w:sz w:val="21"/>
          <w:szCs w:val="21"/>
        </w:rPr>
        <w:br/>
        <w:t>- перевозить багаж и ручную кладь на сиденье;</w:t>
      </w:r>
      <w:r w:rsidRPr="00C5072D">
        <w:rPr>
          <w:rFonts w:ascii="Arial" w:hAnsi="Arial" w:cs="Arial"/>
          <w:sz w:val="21"/>
          <w:szCs w:val="21"/>
        </w:rPr>
        <w:br/>
        <w:t>- пользоваться аварийным оборудованием без надобности;</w:t>
      </w:r>
      <w:r w:rsidRPr="00C5072D">
        <w:rPr>
          <w:rFonts w:ascii="Arial" w:hAnsi="Arial" w:cs="Arial"/>
          <w:sz w:val="21"/>
          <w:szCs w:val="21"/>
        </w:rPr>
        <w:br/>
        <w:t>- нарушать общественный порядок;</w:t>
      </w:r>
      <w:r w:rsidRPr="00C5072D">
        <w:rPr>
          <w:rFonts w:ascii="Arial" w:hAnsi="Arial" w:cs="Arial"/>
          <w:sz w:val="21"/>
          <w:szCs w:val="21"/>
        </w:rPr>
        <w:br/>
      </w:r>
      <w:r w:rsidRPr="00C5072D">
        <w:rPr>
          <w:rFonts w:ascii="Arial" w:hAnsi="Arial" w:cs="Arial"/>
          <w:sz w:val="21"/>
          <w:szCs w:val="21"/>
        </w:rPr>
        <w:br/>
        <w:t xml:space="preserve">1.13.1 При не соблюдений Пассажиром каких-либо правил из выше перечисленных, Перевозчик имеет право отказать в посадке или снять данного Пассажира с автобуса в безопасном и специально оборудованном месте (таких как КПП, заправка, остановка и </w:t>
      </w:r>
      <w:proofErr w:type="spellStart"/>
      <w:r w:rsidRPr="00C5072D">
        <w:rPr>
          <w:rFonts w:ascii="Arial" w:hAnsi="Arial" w:cs="Arial"/>
          <w:sz w:val="21"/>
          <w:szCs w:val="21"/>
        </w:rPr>
        <w:t>тп</w:t>
      </w:r>
      <w:proofErr w:type="spellEnd"/>
      <w:r w:rsidRPr="00C5072D">
        <w:rPr>
          <w:rFonts w:ascii="Arial" w:hAnsi="Arial" w:cs="Arial"/>
          <w:sz w:val="21"/>
          <w:szCs w:val="21"/>
        </w:rPr>
        <w:t>).</w:t>
      </w:r>
    </w:p>
    <w:p w14:paraId="0A377E5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1.14. Перевозчик не несет ответственности</w:t>
      </w:r>
      <w:r w:rsidRPr="00C5072D">
        <w:rPr>
          <w:rFonts w:ascii="Arial" w:hAnsi="Arial" w:cs="Arial"/>
          <w:sz w:val="21"/>
          <w:szCs w:val="21"/>
        </w:rPr>
        <w:br/>
        <w:t>- за возможные ошибки при регистрации билета с открытой датой и перенос даты поездки по телефону;</w:t>
      </w:r>
      <w:r w:rsidRPr="00C5072D">
        <w:rPr>
          <w:rFonts w:ascii="Arial" w:hAnsi="Arial" w:cs="Arial"/>
          <w:sz w:val="21"/>
          <w:szCs w:val="21"/>
        </w:rPr>
        <w:br/>
        <w:t>- за сохранение и целостность ручной клади пассажира, личных вещей, находящихся в салоне;</w:t>
      </w:r>
      <w:r w:rsidRPr="00C5072D">
        <w:rPr>
          <w:rFonts w:ascii="Arial" w:hAnsi="Arial" w:cs="Arial"/>
          <w:sz w:val="21"/>
          <w:szCs w:val="21"/>
        </w:rPr>
        <w:br/>
        <w:t>- за утрату, пропажу или кражу имеющихся средств, драгоценностей, паспортов, ценных документов, коллекционных вещей, вещей, которые имеют научную ценность, а также других ценностей, находящихся в салоне или багажном отделении автобуса;</w:t>
      </w:r>
      <w:r w:rsidRPr="00C5072D">
        <w:rPr>
          <w:rFonts w:ascii="Arial" w:hAnsi="Arial" w:cs="Arial"/>
          <w:sz w:val="21"/>
          <w:szCs w:val="21"/>
        </w:rPr>
        <w:br/>
        <w:t>- за любые убытки, которые возникли у пассажира по причине отклонения от графика движения, за исключением случаев попустительства или сознательного невыполнения обязательств перевозчиком;</w:t>
      </w:r>
      <w:r w:rsidRPr="00C5072D">
        <w:rPr>
          <w:rFonts w:ascii="Arial" w:hAnsi="Arial" w:cs="Arial"/>
          <w:sz w:val="21"/>
          <w:szCs w:val="21"/>
        </w:rPr>
        <w:br/>
        <w:t>- за любые убытки, которые возникли у пассажира в результате преступной деятельности любой частного лица (в том числе других пассажиров, участников движения или экипажа)</w:t>
      </w:r>
      <w:r w:rsidRPr="00C5072D">
        <w:rPr>
          <w:rFonts w:ascii="Arial" w:hAnsi="Arial" w:cs="Arial"/>
          <w:sz w:val="21"/>
          <w:szCs w:val="21"/>
        </w:rPr>
        <w:br/>
        <w:t>- за оставленные или забытые в салоне автобуса вещи.</w:t>
      </w:r>
    </w:p>
    <w:p w14:paraId="0DF6515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1.15. Расписание движения автобусов не предусматривает время для оформления пассажирами возврат налога </w:t>
      </w:r>
      <w:proofErr w:type="spellStart"/>
      <w:r w:rsidRPr="00C5072D">
        <w:rPr>
          <w:rFonts w:ascii="Arial" w:hAnsi="Arial" w:cs="Arial"/>
          <w:sz w:val="21"/>
          <w:szCs w:val="21"/>
        </w:rPr>
        <w:t>Tax</w:t>
      </w:r>
      <w:proofErr w:type="spellEnd"/>
      <w:r w:rsidRPr="00C5072D">
        <w:rPr>
          <w:rFonts w:ascii="Arial" w:hAnsi="Arial" w:cs="Arial"/>
          <w:sz w:val="21"/>
          <w:szCs w:val="21"/>
        </w:rPr>
        <w:t xml:space="preserve"> Free. В обязанности перевозчика не входит помощь в оформлении </w:t>
      </w:r>
      <w:proofErr w:type="spellStart"/>
      <w:r w:rsidRPr="00C5072D">
        <w:rPr>
          <w:rFonts w:ascii="Arial" w:hAnsi="Arial" w:cs="Arial"/>
          <w:sz w:val="21"/>
          <w:szCs w:val="21"/>
        </w:rPr>
        <w:t>Tax</w:t>
      </w:r>
      <w:proofErr w:type="spellEnd"/>
      <w:r w:rsidRPr="00C5072D">
        <w:rPr>
          <w:rFonts w:ascii="Arial" w:hAnsi="Arial" w:cs="Arial"/>
          <w:sz w:val="21"/>
          <w:szCs w:val="21"/>
        </w:rPr>
        <w:t xml:space="preserve"> Free. В случае, если пассажир не соглашается продолжить движение по маршруту и желает, чтобы ему предоставили время на оформление </w:t>
      </w:r>
      <w:proofErr w:type="spellStart"/>
      <w:r w:rsidRPr="00C5072D">
        <w:rPr>
          <w:rFonts w:ascii="Arial" w:hAnsi="Arial" w:cs="Arial"/>
          <w:sz w:val="21"/>
          <w:szCs w:val="21"/>
        </w:rPr>
        <w:t>Tax</w:t>
      </w:r>
      <w:proofErr w:type="spellEnd"/>
      <w:r w:rsidRPr="00C5072D">
        <w:rPr>
          <w:rFonts w:ascii="Arial" w:hAnsi="Arial" w:cs="Arial"/>
          <w:sz w:val="21"/>
          <w:szCs w:val="21"/>
        </w:rPr>
        <w:t xml:space="preserve"> Free, Перевозчик имеет право отказать пассажиру и продолжить движение без Пассажира.</w:t>
      </w:r>
    </w:p>
    <w:p w14:paraId="3D9AE42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1.16. Перевозчик не гарантирует своевременное прибытие в пункты пересадки, пересадку на другие рейсы и транспорт, стыковка рейсов. Перевозчик не несет ответственность за отклонение от расписания, несвоевременную подачу транспортного средства, возникшие вследствие обстоятельств непреодолимой силы (включая, но не ограничиваясь: погодные условия, пробки ( "пробки") на дорогах, действия госорганов, в случае объездов, стихийных бедствий, форс-мажоров и других, не зависящих от перевозчика причинам. а также действия самих пассажиров, влияющие на выполнение обязательств) или других обстоятельств (технические неполадки автобуса по дороге к месту отправления), которые Перевозчик, несмотря на принятые меры, не смог предвидеть и предотвратить.</w:t>
      </w:r>
    </w:p>
    <w:p w14:paraId="7A3051F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1.16.1. Форс-мажор - 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после заключения Договора, или если неисполнение обязательств Сторонами по Договору явилось следствием событий чрезвычайного характера, которые Стороны не могли ни предвидеть, ни предотвратить разумными мерами</w:t>
      </w:r>
    </w:p>
    <w:p w14:paraId="2AC52C6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1.17. Перевозчик не несет ответственность за любые неудачные пересадки на любые виды транспорта по причине отклонения от графика движения, за исключением пересадок, которые указаны в билете. Если пассажир не успевает к гарантированной пересадке, указанной в </w:t>
      </w:r>
      <w:r w:rsidRPr="00C5072D">
        <w:rPr>
          <w:rFonts w:ascii="Arial" w:hAnsi="Arial" w:cs="Arial"/>
          <w:sz w:val="21"/>
          <w:szCs w:val="21"/>
        </w:rPr>
        <w:lastRenderedPageBreak/>
        <w:t>билете, Перевозчик обеспечивает Пассажира альтернативным видом транспорта. В случае отказа пассажира воспользоваться альтернативным видом транспорта, Перевозчик возвращает стоимость неиспользованной поездки, указанной в билете.</w:t>
      </w:r>
    </w:p>
    <w:p w14:paraId="694428D4"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1.18 Время прибытия / отправления автобусов в билетах, расписании или других источниках информации указано местное, в соответствии с часовым поясом страны пункта отправления или прибытия.</w:t>
      </w:r>
    </w:p>
    <w:p w14:paraId="76DF3191"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1.19. В случае, если отправление по маршруту задерживается по вине перевозчика, однако пассажир решает использовать поездку, претензии по задержке отправления и прибытия не принимаются. Если пассажир решает не использовать поездку, он получает компенсацию в размере 100% от стоимости билета.</w:t>
      </w:r>
    </w:p>
    <w:p w14:paraId="6B7D7EB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1.20. В случае, если отправление по маршруту отменяется по вине перевозчика, однако пассажир соглашается перенести дату и использовать поездку позднее, то претензии по компенсации возникающих дополнительных расходов не принимаются.</w:t>
      </w:r>
    </w:p>
    <w:p w14:paraId="4873E44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1.21. </w:t>
      </w:r>
      <w:r w:rsidR="00567EFF" w:rsidRPr="00C5072D">
        <w:rPr>
          <w:rFonts w:ascii="Arial" w:hAnsi="Arial" w:cs="Arial"/>
          <w:sz w:val="21"/>
          <w:szCs w:val="21"/>
        </w:rPr>
        <w:t>Перевозчик не несет ответственности за в</w:t>
      </w:r>
      <w:r w:rsidRPr="00C5072D">
        <w:rPr>
          <w:rFonts w:ascii="Arial" w:hAnsi="Arial" w:cs="Arial"/>
          <w:sz w:val="21"/>
          <w:szCs w:val="21"/>
        </w:rPr>
        <w:t>ынужденные остановки по техническим причинам во время рейса</w:t>
      </w:r>
      <w:r w:rsidR="00567EFF" w:rsidRPr="00C5072D">
        <w:rPr>
          <w:rFonts w:ascii="Arial" w:hAnsi="Arial" w:cs="Arial"/>
          <w:sz w:val="21"/>
          <w:szCs w:val="21"/>
        </w:rPr>
        <w:t>.</w:t>
      </w:r>
    </w:p>
    <w:p w14:paraId="2108C2D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1.22. В случае, если рейс прерван по вине перевозчика, и перевозчик не может обеспечить пересадку на другой автобус перевозчика или партнеров, пассажиру при отказе от продолжения поездки выплачивается в денежном виде компенсации стоимости за не использованное расстояние в соответствии со стоимостью приобретенного билета, или перевозчик возмещает компенсацию пассажиру в неденежной форме путем приобретения билета на другой автобус (или билета на проезд в плацкартном вагоне поезда, если по данному маршрута не курсирует автобус) до места назначения, указанного ого в билете перевозчика.</w:t>
      </w:r>
    </w:p>
    <w:p w14:paraId="6826BC04"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1.22.</w:t>
      </w:r>
      <w:r w:rsidR="00567EFF" w:rsidRPr="00C5072D">
        <w:rPr>
          <w:rFonts w:ascii="Arial" w:hAnsi="Arial" w:cs="Arial"/>
          <w:sz w:val="21"/>
          <w:szCs w:val="21"/>
        </w:rPr>
        <w:t>1</w:t>
      </w:r>
      <w:r w:rsidRPr="00C5072D">
        <w:rPr>
          <w:rFonts w:ascii="Arial" w:hAnsi="Arial" w:cs="Arial"/>
          <w:sz w:val="21"/>
          <w:szCs w:val="21"/>
        </w:rPr>
        <w:t xml:space="preserve"> В случае непредвиденных обстоятельств Перевозчик имеет право изменять / отменять рейсы, проинформировав об этом Пассажиров по сообщенному при покупке билета телефону (для билетов, купленных в Интернете, по е-</w:t>
      </w:r>
      <w:proofErr w:type="spellStart"/>
      <w:r w:rsidRPr="00C5072D">
        <w:rPr>
          <w:rFonts w:ascii="Arial" w:hAnsi="Arial" w:cs="Arial"/>
          <w:sz w:val="21"/>
          <w:szCs w:val="21"/>
        </w:rPr>
        <w:t>mail</w:t>
      </w:r>
      <w:proofErr w:type="spellEnd"/>
      <w:r w:rsidRPr="00C5072D">
        <w:rPr>
          <w:rFonts w:ascii="Arial" w:hAnsi="Arial" w:cs="Arial"/>
          <w:sz w:val="21"/>
          <w:szCs w:val="21"/>
        </w:rPr>
        <w:t xml:space="preserve"> и / или телефона).</w:t>
      </w:r>
    </w:p>
    <w:p w14:paraId="3107DB7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1.23. Если при перевозке у экипажа есть законное основание снять пассажира с рейса, выполнения условий договора о перевозке считается выполненным, несмотря на то что перевозка была выполнена в другом объеме, чем было предусмотрено ранее, стоимость поездки не возвращается, и претензии по этому поводу не рассматриваются.</w:t>
      </w:r>
    </w:p>
    <w:p w14:paraId="157B414B"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1.24. Заявления, жалобы, претензии относительно поездки или работы перевозчика принимаются в письменном виде в течение 1 месяца после события или выполнения рейса. Заявления, жалобы, претензии должны быть адресованы и направлены Перевозчику. Срок рассмотрения указанных обращений - тридцать дней с момента получения перевозчиком. В случае, если обращение поступило на иностранном языке, срок рассмотрения такого обращения увеличивается на пятнадцать дней и составляет сорок пять дней с момента получения перевозчиком. Перевозчик рекомендует присылать жалобы и претензии в самые кратчайшие сроки после даты рейса. </w:t>
      </w:r>
    </w:p>
    <w:p w14:paraId="3484A4A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br/>
        <w:t>1.25.  С целью предотвращения преступления или выявления обстоятельств и/или лиц, совершивших правонарушение, для обеспечения безопасности пассажиров и экипажа, а также сохранности имущества в салонах автобусов возможно размещение систем видеонаблюдения. Перевозчик обязуется использовать, передавать и хранить полученную информацию только для выполнения выше указанных целей</w:t>
      </w:r>
    </w:p>
    <w:p w14:paraId="5FAD5C4E"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p>
    <w:p w14:paraId="18BAFAAC"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p>
    <w:p w14:paraId="582F6642" w14:textId="77777777" w:rsidR="00DA271C" w:rsidRPr="00883D2B" w:rsidRDefault="00DA271C" w:rsidP="00DA271C">
      <w:pPr>
        <w:rPr>
          <w:rFonts w:ascii="Arial" w:hAnsi="Arial" w:cs="Arial"/>
          <w:b/>
          <w:color w:val="2F5496" w:themeColor="accent1" w:themeShade="BF"/>
          <w:sz w:val="21"/>
          <w:szCs w:val="21"/>
        </w:rPr>
      </w:pPr>
      <w:r w:rsidRPr="00883D2B">
        <w:rPr>
          <w:rFonts w:ascii="Arial" w:hAnsi="Arial" w:cs="Arial"/>
          <w:b/>
          <w:color w:val="2F5496" w:themeColor="accent1" w:themeShade="BF"/>
          <w:sz w:val="21"/>
          <w:szCs w:val="21"/>
        </w:rPr>
        <w:t>2. Условия возврата и переноса билета:</w:t>
      </w:r>
    </w:p>
    <w:p w14:paraId="2D72E0A6" w14:textId="20401C4A" w:rsidR="00DA271C" w:rsidRPr="00C5072D" w:rsidRDefault="00DA271C" w:rsidP="00DA271C">
      <w:pPr>
        <w:rPr>
          <w:rFonts w:ascii="Arial" w:hAnsi="Arial" w:cs="Arial"/>
          <w:sz w:val="21"/>
          <w:szCs w:val="21"/>
        </w:rPr>
      </w:pPr>
      <w:r w:rsidRPr="00883D2B">
        <w:rPr>
          <w:rFonts w:ascii="Arial" w:hAnsi="Arial" w:cs="Arial"/>
          <w:color w:val="2F5496" w:themeColor="accent1" w:themeShade="BF"/>
          <w:sz w:val="21"/>
          <w:szCs w:val="21"/>
        </w:rPr>
        <w:br/>
      </w:r>
      <w:r w:rsidRPr="00C5072D">
        <w:rPr>
          <w:rFonts w:ascii="Arial" w:hAnsi="Arial" w:cs="Arial"/>
          <w:sz w:val="21"/>
          <w:szCs w:val="21"/>
        </w:rPr>
        <w:t xml:space="preserve">2.1. Пассажир имеет право вернуть билет, купленный на сайте </w:t>
      </w:r>
      <w:proofErr w:type="spellStart"/>
      <w:r w:rsidRPr="00C5072D">
        <w:rPr>
          <w:rFonts w:ascii="Arial" w:hAnsi="Arial" w:cs="Arial"/>
          <w:sz w:val="21"/>
          <w:szCs w:val="21"/>
          <w:lang w:val="en-US"/>
        </w:rPr>
        <w:t>maximovtours</w:t>
      </w:r>
      <w:proofErr w:type="spellEnd"/>
      <w:r w:rsidRPr="00C5072D">
        <w:rPr>
          <w:rFonts w:ascii="Arial" w:hAnsi="Arial" w:cs="Arial"/>
          <w:sz w:val="21"/>
          <w:szCs w:val="21"/>
        </w:rPr>
        <w:t>.</w:t>
      </w:r>
      <w:r w:rsidRPr="00C5072D">
        <w:rPr>
          <w:rFonts w:ascii="Arial" w:hAnsi="Arial" w:cs="Arial"/>
          <w:sz w:val="21"/>
          <w:szCs w:val="21"/>
          <w:lang w:val="en-US"/>
        </w:rPr>
        <w:t>com</w:t>
      </w:r>
      <w:r w:rsidRPr="00C5072D">
        <w:rPr>
          <w:rFonts w:ascii="Arial" w:hAnsi="Arial" w:cs="Arial"/>
          <w:sz w:val="21"/>
          <w:szCs w:val="21"/>
        </w:rPr>
        <w:t xml:space="preserve">. </w:t>
      </w:r>
      <w:r w:rsidRPr="00C5072D">
        <w:rPr>
          <w:rFonts w:ascii="Arial" w:hAnsi="Arial" w:cs="Arial"/>
          <w:sz w:val="21"/>
          <w:szCs w:val="21"/>
        </w:rPr>
        <w:br/>
        <w:t xml:space="preserve">Для этого нужно связаться по телефонам, указанными на нашем сайте. Деньги будут возвращены течение 30 рабочих дней на банковский счет, с которого производилась оплата. </w:t>
      </w:r>
      <w:r w:rsidRPr="00C5072D">
        <w:rPr>
          <w:rFonts w:ascii="Arial" w:hAnsi="Arial" w:cs="Arial"/>
          <w:sz w:val="21"/>
          <w:szCs w:val="21"/>
        </w:rPr>
        <w:br/>
      </w:r>
      <w:r w:rsidRPr="00C5072D">
        <w:rPr>
          <w:rFonts w:ascii="Arial" w:hAnsi="Arial" w:cs="Arial"/>
          <w:sz w:val="21"/>
          <w:szCs w:val="21"/>
        </w:rPr>
        <w:br/>
      </w:r>
      <w:r w:rsidRPr="00C5072D">
        <w:rPr>
          <w:rFonts w:ascii="Arial" w:hAnsi="Arial" w:cs="Arial"/>
          <w:sz w:val="21"/>
          <w:szCs w:val="21"/>
        </w:rPr>
        <w:lastRenderedPageBreak/>
        <w:t>Условия возврата:</w:t>
      </w:r>
      <w:r w:rsidRPr="00C5072D">
        <w:rPr>
          <w:rFonts w:ascii="Arial" w:hAnsi="Arial" w:cs="Arial"/>
          <w:sz w:val="21"/>
          <w:szCs w:val="21"/>
        </w:rPr>
        <w:br/>
        <w:t>Если вы отказываетесь от поездки</w:t>
      </w:r>
      <w:r w:rsidR="00B0307B" w:rsidRPr="00C5072D">
        <w:rPr>
          <w:rFonts w:ascii="Arial" w:hAnsi="Arial" w:cs="Arial"/>
          <w:sz w:val="21"/>
          <w:szCs w:val="21"/>
        </w:rPr>
        <w:t xml:space="preserve"> больше, чем</w:t>
      </w:r>
      <w:r w:rsidRPr="00C5072D">
        <w:rPr>
          <w:rFonts w:ascii="Arial" w:hAnsi="Arial" w:cs="Arial"/>
          <w:sz w:val="21"/>
          <w:szCs w:val="21"/>
        </w:rPr>
        <w:t xml:space="preserve"> за 72 часа до отправления, вы получите </w:t>
      </w:r>
      <w:r w:rsidR="00B0307B" w:rsidRPr="00C5072D">
        <w:rPr>
          <w:rFonts w:ascii="Arial" w:hAnsi="Arial" w:cs="Arial"/>
          <w:sz w:val="21"/>
          <w:szCs w:val="21"/>
        </w:rPr>
        <w:t xml:space="preserve">90 </w:t>
      </w:r>
      <w:r w:rsidRPr="00C5072D">
        <w:rPr>
          <w:rFonts w:ascii="Arial" w:hAnsi="Arial" w:cs="Arial"/>
          <w:sz w:val="21"/>
          <w:szCs w:val="21"/>
        </w:rPr>
        <w:t>% от стоимости билета.</w:t>
      </w:r>
      <w:r w:rsidR="00B0307B" w:rsidRPr="00C5072D">
        <w:rPr>
          <w:rFonts w:ascii="Arial" w:hAnsi="Arial" w:cs="Arial"/>
          <w:sz w:val="21"/>
          <w:szCs w:val="21"/>
        </w:rPr>
        <w:br/>
      </w:r>
      <w:r w:rsidR="00B0307B" w:rsidRPr="00C5072D">
        <w:rPr>
          <w:rFonts w:ascii="Arial" w:hAnsi="Arial" w:cs="Arial"/>
          <w:sz w:val="21"/>
          <w:szCs w:val="21"/>
        </w:rPr>
        <w:t>Если вы отказываетесь от поездки за 72</w:t>
      </w:r>
      <w:r w:rsidR="00B0307B" w:rsidRPr="00C5072D">
        <w:rPr>
          <w:rFonts w:ascii="Arial" w:hAnsi="Arial" w:cs="Arial"/>
          <w:sz w:val="21"/>
          <w:szCs w:val="21"/>
        </w:rPr>
        <w:t>-48</w:t>
      </w:r>
      <w:r w:rsidR="00B0307B" w:rsidRPr="00C5072D">
        <w:rPr>
          <w:rFonts w:ascii="Arial" w:hAnsi="Arial" w:cs="Arial"/>
          <w:sz w:val="21"/>
          <w:szCs w:val="21"/>
        </w:rPr>
        <w:t xml:space="preserve"> час</w:t>
      </w:r>
      <w:r w:rsidR="00B0307B" w:rsidRPr="00C5072D">
        <w:rPr>
          <w:rFonts w:ascii="Arial" w:hAnsi="Arial" w:cs="Arial"/>
          <w:sz w:val="21"/>
          <w:szCs w:val="21"/>
        </w:rPr>
        <w:t>ов</w:t>
      </w:r>
      <w:r w:rsidR="00B0307B" w:rsidRPr="00C5072D">
        <w:rPr>
          <w:rFonts w:ascii="Arial" w:hAnsi="Arial" w:cs="Arial"/>
          <w:sz w:val="21"/>
          <w:szCs w:val="21"/>
        </w:rPr>
        <w:t xml:space="preserve"> до отправления, вы получите </w:t>
      </w:r>
      <w:r w:rsidR="00B0307B" w:rsidRPr="00C5072D">
        <w:rPr>
          <w:rFonts w:ascii="Arial" w:hAnsi="Arial" w:cs="Arial"/>
          <w:sz w:val="21"/>
          <w:szCs w:val="21"/>
        </w:rPr>
        <w:t xml:space="preserve">70 </w:t>
      </w:r>
      <w:r w:rsidR="00B0307B" w:rsidRPr="00C5072D">
        <w:rPr>
          <w:rFonts w:ascii="Arial" w:hAnsi="Arial" w:cs="Arial"/>
          <w:sz w:val="21"/>
          <w:szCs w:val="21"/>
        </w:rPr>
        <w:t>% от стоимости билета.</w:t>
      </w:r>
      <w:r w:rsidRPr="00C5072D">
        <w:rPr>
          <w:rFonts w:ascii="Arial" w:hAnsi="Arial" w:cs="Arial"/>
          <w:sz w:val="21"/>
          <w:szCs w:val="21"/>
        </w:rPr>
        <w:br/>
        <w:t>Если вы отказываетесь от поездки за 24 часа до отправления</w:t>
      </w:r>
      <w:r w:rsidRPr="00C5072D">
        <w:rPr>
          <w:rFonts w:ascii="Arial" w:eastAsia="MS Gothic" w:hAnsi="Arial" w:cs="Arial"/>
          <w:sz w:val="21"/>
          <w:szCs w:val="21"/>
        </w:rPr>
        <w:t>,</w:t>
      </w:r>
      <w:r w:rsidRPr="00C5072D">
        <w:rPr>
          <w:rFonts w:ascii="Arial" w:hAnsi="Arial" w:cs="Arial"/>
          <w:sz w:val="21"/>
          <w:szCs w:val="21"/>
        </w:rPr>
        <w:t xml:space="preserve"> вы получите 50% от стоимости билета.</w:t>
      </w:r>
      <w:r w:rsidRPr="00C5072D">
        <w:rPr>
          <w:rFonts w:ascii="MS Gothic" w:eastAsia="MS Gothic" w:hAnsi="MS Gothic" w:cs="MS Gothic" w:hint="eastAsia"/>
          <w:sz w:val="21"/>
          <w:szCs w:val="21"/>
        </w:rPr>
        <w:t> </w:t>
      </w:r>
      <w:r w:rsidRPr="00C5072D">
        <w:rPr>
          <w:rFonts w:ascii="Arial" w:hAnsi="Arial" w:cs="Arial"/>
          <w:sz w:val="21"/>
          <w:szCs w:val="21"/>
        </w:rPr>
        <w:br/>
        <w:t>Если вы отказываетесь от поездки за менее 24 часов, деньги не возвращаются.</w:t>
      </w:r>
    </w:p>
    <w:p w14:paraId="2B20FEA6" w14:textId="77777777" w:rsidR="00DA271C" w:rsidRPr="00C5072D" w:rsidRDefault="00DA271C" w:rsidP="00DA271C">
      <w:pPr>
        <w:rPr>
          <w:rFonts w:ascii="Arial" w:hAnsi="Arial" w:cs="Arial"/>
          <w:sz w:val="21"/>
          <w:szCs w:val="21"/>
        </w:rPr>
      </w:pPr>
    </w:p>
    <w:p w14:paraId="2BD5DE94" w14:textId="77777777" w:rsidR="00DA271C" w:rsidRPr="00C5072D" w:rsidRDefault="00DA271C" w:rsidP="00DA271C">
      <w:pPr>
        <w:rPr>
          <w:rFonts w:ascii="Arial" w:hAnsi="Arial" w:cs="Arial"/>
          <w:sz w:val="21"/>
          <w:szCs w:val="21"/>
        </w:rPr>
      </w:pPr>
      <w:r w:rsidRPr="00C5072D">
        <w:rPr>
          <w:rFonts w:ascii="Arial" w:hAnsi="Arial" w:cs="Arial"/>
          <w:sz w:val="21"/>
          <w:szCs w:val="21"/>
        </w:rPr>
        <w:t>2.1.1. В случае если пассажир не связался с нами и не предупредил о том, что он не явится на рейс, в случае неявки и опоздания, считается, что пассажир отказался от поездки и стоимость поездки не возвращается.</w:t>
      </w:r>
    </w:p>
    <w:p w14:paraId="46C8970D" w14:textId="77777777" w:rsidR="00DA271C" w:rsidRPr="00C5072D" w:rsidRDefault="00DA271C" w:rsidP="00DA271C">
      <w:pPr>
        <w:rPr>
          <w:rFonts w:ascii="Arial" w:hAnsi="Arial" w:cs="Arial"/>
          <w:sz w:val="21"/>
          <w:szCs w:val="21"/>
        </w:rPr>
      </w:pPr>
    </w:p>
    <w:p w14:paraId="1857ABE9" w14:textId="77777777" w:rsidR="00DA271C" w:rsidRPr="00C5072D" w:rsidRDefault="00DA271C" w:rsidP="00DA271C">
      <w:pPr>
        <w:rPr>
          <w:rFonts w:ascii="Arial" w:hAnsi="Arial" w:cs="Arial"/>
          <w:sz w:val="21"/>
          <w:szCs w:val="21"/>
        </w:rPr>
      </w:pPr>
      <w:r w:rsidRPr="00C5072D">
        <w:rPr>
          <w:rFonts w:ascii="Arial" w:hAnsi="Arial" w:cs="Arial"/>
          <w:sz w:val="21"/>
          <w:szCs w:val="21"/>
        </w:rPr>
        <w:t>2.2. Если у вас не получается совершить поездку в указанную на билете дату, то вы можете перенести дату поездки.</w:t>
      </w:r>
      <w:r w:rsidRPr="00C5072D">
        <w:rPr>
          <w:rFonts w:ascii="Arial" w:hAnsi="Arial" w:cs="Arial"/>
          <w:sz w:val="21"/>
          <w:szCs w:val="21"/>
        </w:rPr>
        <w:br/>
        <w:t>Изменить дату поездки на раньше вы можете в любой момент без штрафов и потери стоимости.</w:t>
      </w:r>
    </w:p>
    <w:p w14:paraId="766AC97B" w14:textId="77777777" w:rsidR="00DA271C" w:rsidRPr="00C5072D" w:rsidRDefault="00DA271C" w:rsidP="00DA271C">
      <w:pPr>
        <w:rPr>
          <w:rFonts w:ascii="Arial" w:hAnsi="Arial" w:cs="Arial"/>
          <w:sz w:val="21"/>
          <w:szCs w:val="21"/>
        </w:rPr>
      </w:pPr>
      <w:r w:rsidRPr="00C5072D">
        <w:rPr>
          <w:rFonts w:ascii="Arial" w:hAnsi="Arial" w:cs="Arial"/>
          <w:sz w:val="21"/>
          <w:szCs w:val="21"/>
        </w:rPr>
        <w:t>Если вы переносите дату за 48 часов до даты поездки на более позднюю, тогда так же это можно сделать без штрафов и материальных потерь.</w:t>
      </w:r>
    </w:p>
    <w:p w14:paraId="79C06A9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Если вы переносите дату за 24 часа до даты поездки на более позднюю, то мы в праве засчитать лишь 50% от стоимости билета.</w:t>
      </w:r>
    </w:p>
    <w:p w14:paraId="65C62D3F"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2.2.1. Билет можно перенести лишь 1 раз. </w:t>
      </w:r>
      <w:r w:rsidRPr="00C5072D">
        <w:rPr>
          <w:rFonts w:ascii="Arial" w:hAnsi="Arial" w:cs="Arial"/>
          <w:sz w:val="21"/>
          <w:szCs w:val="21"/>
        </w:rPr>
        <w:br/>
        <w:t xml:space="preserve">Если стоимость новой даты поездки выше, чем пассажир платил изначально на первоначальную дату поездки, то пассажир обязан доплатить разницу в цене. </w:t>
      </w:r>
      <w:r w:rsidRPr="00C5072D">
        <w:rPr>
          <w:rFonts w:ascii="Arial" w:hAnsi="Arial" w:cs="Arial"/>
          <w:sz w:val="21"/>
          <w:szCs w:val="21"/>
        </w:rPr>
        <w:br/>
        <w:t>Это же касается, если пассажир потеряет часть стоимости билета в связи с поздним переносом, тогда он так же должен доплатить разницу в цене.</w:t>
      </w:r>
    </w:p>
    <w:p w14:paraId="7EC2B69B" w14:textId="77777777" w:rsidR="00DA271C" w:rsidRPr="00883D2B" w:rsidRDefault="00DA271C" w:rsidP="00DA271C">
      <w:pPr>
        <w:pStyle w:val="a3"/>
        <w:shd w:val="clear" w:color="auto" w:fill="FFFFFF"/>
        <w:spacing w:before="0" w:beforeAutospacing="0" w:after="150" w:afterAutospacing="0"/>
        <w:rPr>
          <w:rFonts w:ascii="Arial" w:hAnsi="Arial" w:cs="Arial"/>
          <w:color w:val="333333"/>
          <w:sz w:val="21"/>
          <w:szCs w:val="21"/>
        </w:rPr>
      </w:pPr>
      <w:r w:rsidRPr="00883D2B">
        <w:rPr>
          <w:rFonts w:ascii="Arial" w:hAnsi="Arial" w:cs="Arial"/>
          <w:color w:val="333333"/>
          <w:sz w:val="21"/>
          <w:szCs w:val="21"/>
        </w:rPr>
        <w:t> </w:t>
      </w:r>
    </w:p>
    <w:p w14:paraId="0EE447A8"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bookmarkStart w:id="1" w:name="2"/>
      <w:r w:rsidRPr="00883D2B">
        <w:rPr>
          <w:rStyle w:val="a4"/>
          <w:rFonts w:ascii="Arial" w:hAnsi="Arial" w:cs="Arial"/>
          <w:color w:val="2F5496" w:themeColor="accent1" w:themeShade="BF"/>
          <w:sz w:val="21"/>
          <w:szCs w:val="21"/>
        </w:rPr>
        <w:t>3. Пассажир имеет право:</w:t>
      </w:r>
      <w:bookmarkEnd w:id="1"/>
    </w:p>
    <w:p w14:paraId="669DA88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3.1. Купить билет с фиксированной или открытой датой (Open </w:t>
      </w:r>
      <w:proofErr w:type="spellStart"/>
      <w:r w:rsidRPr="00C5072D">
        <w:rPr>
          <w:rFonts w:ascii="Arial" w:hAnsi="Arial" w:cs="Arial"/>
          <w:sz w:val="21"/>
          <w:szCs w:val="21"/>
        </w:rPr>
        <w:t>date</w:t>
      </w:r>
      <w:proofErr w:type="spellEnd"/>
      <w:r w:rsidRPr="00C5072D">
        <w:rPr>
          <w:rFonts w:ascii="Arial" w:hAnsi="Arial" w:cs="Arial"/>
          <w:sz w:val="21"/>
          <w:szCs w:val="21"/>
        </w:rPr>
        <w:t>) выезда, перенести дату выезда, отказаться от поездки, по правилам, установленным Перевозчиком.</w:t>
      </w:r>
    </w:p>
    <w:p w14:paraId="4956711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3.2. Изменить дату выезда на новую не позднее, чем за 48 часов до указанной в билете старой даты и времени поездки. Изменить дату поездки можно связавшись с нами по контактам, указанными на нашем сайте, </w:t>
      </w:r>
      <w:proofErr w:type="spellStart"/>
      <w:r w:rsidRPr="00C5072D">
        <w:rPr>
          <w:rFonts w:ascii="Arial" w:hAnsi="Arial" w:cs="Arial"/>
          <w:sz w:val="21"/>
          <w:szCs w:val="21"/>
          <w:lang w:val="en-US"/>
        </w:rPr>
        <w:t>maximovtours</w:t>
      </w:r>
      <w:proofErr w:type="spellEnd"/>
      <w:r w:rsidRPr="00C5072D">
        <w:rPr>
          <w:rFonts w:ascii="Arial" w:hAnsi="Arial" w:cs="Arial"/>
          <w:sz w:val="21"/>
          <w:szCs w:val="21"/>
        </w:rPr>
        <w:t>.</w:t>
      </w:r>
      <w:r w:rsidRPr="00C5072D">
        <w:rPr>
          <w:rFonts w:ascii="Arial" w:hAnsi="Arial" w:cs="Arial"/>
          <w:sz w:val="21"/>
          <w:szCs w:val="21"/>
          <w:lang w:val="en-US"/>
        </w:rPr>
        <w:t>com</w:t>
      </w:r>
      <w:r w:rsidRPr="00C5072D">
        <w:rPr>
          <w:rFonts w:ascii="Arial" w:hAnsi="Arial" w:cs="Arial"/>
          <w:sz w:val="21"/>
          <w:szCs w:val="21"/>
        </w:rPr>
        <w:t xml:space="preserve">. Если стоимость поездки на момент изменения даты выше той, что указана в билете, то пассажиру должен доплатить разницу. </w:t>
      </w:r>
    </w:p>
    <w:p w14:paraId="143CA45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3.3. Если по форс-мажорным причинам пассажир не может воспользоваться своим билетом, и он хочет передать его ближайшим родственникам (дети, родители, бабушки/дедушки, опекуны), то он может связаться с нами и попросить об этом.</w:t>
      </w:r>
      <w:r w:rsidRPr="00C5072D">
        <w:rPr>
          <w:rFonts w:ascii="Arial" w:hAnsi="Arial" w:cs="Arial"/>
          <w:sz w:val="21"/>
          <w:szCs w:val="21"/>
        </w:rPr>
        <w:br/>
        <w:t>Если Перевозчик одобрит это, то ваш родственник сможет поехать с вашим билетом.</w:t>
      </w:r>
      <w:r w:rsidRPr="00C5072D">
        <w:rPr>
          <w:rFonts w:ascii="Arial" w:hAnsi="Arial" w:cs="Arial"/>
          <w:sz w:val="21"/>
          <w:szCs w:val="21"/>
        </w:rPr>
        <w:br/>
        <w:t xml:space="preserve">В то же время, если ваш билет покупался по льготной цене, а новый пассажир не имеет на него право, Пассажир должен доплатить необходимую разницу в цене. </w:t>
      </w:r>
      <w:r w:rsidRPr="00C5072D">
        <w:rPr>
          <w:rFonts w:ascii="Arial" w:hAnsi="Arial" w:cs="Arial"/>
          <w:sz w:val="21"/>
          <w:szCs w:val="21"/>
        </w:rPr>
        <w:br/>
      </w:r>
    </w:p>
    <w:p w14:paraId="75789D0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3.4. Отказаться от поездки до отправки автобуса и получить к возврату сумму денежных средств, равную стоимости проезда за вычетом штрафных санкций, установленных Перевозчиком. Отказ от поездки можно зафиксировать:</w:t>
      </w:r>
      <w:r w:rsidRPr="00C5072D">
        <w:rPr>
          <w:rFonts w:ascii="Arial" w:hAnsi="Arial" w:cs="Arial"/>
          <w:sz w:val="21"/>
          <w:szCs w:val="21"/>
        </w:rPr>
        <w:br/>
        <w:t>- в агентстве, где покупался билет;</w:t>
      </w:r>
      <w:r w:rsidRPr="00C5072D">
        <w:rPr>
          <w:rFonts w:ascii="Arial" w:hAnsi="Arial" w:cs="Arial"/>
          <w:sz w:val="21"/>
          <w:szCs w:val="21"/>
        </w:rPr>
        <w:br/>
        <w:t xml:space="preserve">- в офисах Максимов </w:t>
      </w:r>
      <w:proofErr w:type="spellStart"/>
      <w:r w:rsidRPr="00C5072D">
        <w:rPr>
          <w:rFonts w:ascii="Arial" w:hAnsi="Arial" w:cs="Arial"/>
          <w:sz w:val="21"/>
          <w:szCs w:val="21"/>
        </w:rPr>
        <w:t>Турс</w:t>
      </w:r>
      <w:proofErr w:type="spellEnd"/>
      <w:r w:rsidRPr="00C5072D">
        <w:rPr>
          <w:rFonts w:ascii="Arial" w:hAnsi="Arial" w:cs="Arial"/>
          <w:sz w:val="21"/>
          <w:szCs w:val="21"/>
        </w:rPr>
        <w:t xml:space="preserve"> в Одессе или Варне;</w:t>
      </w:r>
      <w:r w:rsidRPr="00C5072D">
        <w:rPr>
          <w:rFonts w:ascii="Arial" w:hAnsi="Arial" w:cs="Arial"/>
          <w:sz w:val="21"/>
          <w:szCs w:val="21"/>
        </w:rPr>
        <w:br/>
        <w:t>- по телефонам, указанным на сайте</w:t>
      </w:r>
      <w:r w:rsidRPr="00C5072D">
        <w:rPr>
          <w:rFonts w:ascii="Arial" w:hAnsi="Arial" w:cs="Arial"/>
          <w:sz w:val="21"/>
          <w:szCs w:val="21"/>
        </w:rPr>
        <w:br/>
        <w:t xml:space="preserve">Условия </w:t>
      </w:r>
      <w:proofErr w:type="gramStart"/>
      <w:r w:rsidRPr="00C5072D">
        <w:rPr>
          <w:rFonts w:ascii="Arial" w:hAnsi="Arial" w:cs="Arial"/>
          <w:sz w:val="21"/>
          <w:szCs w:val="21"/>
        </w:rPr>
        <w:t>возврата</w:t>
      </w:r>
      <w:proofErr w:type="gramEnd"/>
      <w:r w:rsidRPr="00C5072D">
        <w:rPr>
          <w:rFonts w:ascii="Arial" w:hAnsi="Arial" w:cs="Arial"/>
          <w:sz w:val="21"/>
          <w:szCs w:val="21"/>
        </w:rPr>
        <w:t xml:space="preserve"> вы можете подробно посмотреть в разделе 2 – Условия возврата и переноса билета.</w:t>
      </w:r>
    </w:p>
    <w:p w14:paraId="2F2CFB1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br/>
        <w:t>3.5. При покупке билета по специальному тарифу «льготный» нужно предъявить оригиналы документов, которые подтверждают, что вы имеете право на данную категорию билета.</w:t>
      </w:r>
      <w:r w:rsidRPr="00C5072D">
        <w:rPr>
          <w:rFonts w:ascii="Arial" w:hAnsi="Arial" w:cs="Arial"/>
          <w:sz w:val="21"/>
          <w:szCs w:val="21"/>
        </w:rPr>
        <w:br/>
      </w:r>
      <w:r w:rsidRPr="00C5072D">
        <w:rPr>
          <w:rFonts w:ascii="Arial" w:hAnsi="Arial" w:cs="Arial"/>
          <w:sz w:val="21"/>
          <w:szCs w:val="21"/>
        </w:rPr>
        <w:br/>
        <w:t xml:space="preserve">3.5.1. Если билет приобретен со скидкой, при посадке и во время поездки необходимо иметь </w:t>
      </w:r>
      <w:r w:rsidRPr="00C5072D">
        <w:rPr>
          <w:rFonts w:ascii="Arial" w:hAnsi="Arial" w:cs="Arial"/>
          <w:sz w:val="21"/>
          <w:szCs w:val="21"/>
        </w:rPr>
        <w:lastRenderedPageBreak/>
        <w:t>при себе документ, подтверждающий обоснованность применения скидки. При отсутствии документа, подтверждающего обоснованность применения скидки, пассажир обязан доплатить разницу в стоимости до категории «взрослый»</w:t>
      </w:r>
    </w:p>
    <w:p w14:paraId="6BA8C02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3.5.2. Можно приобрести для себя дополнительное соседнее место. Для этого второе место нужно купить по </w:t>
      </w:r>
      <w:proofErr w:type="spellStart"/>
      <w:r w:rsidRPr="00C5072D">
        <w:rPr>
          <w:rFonts w:ascii="Arial" w:hAnsi="Arial" w:cs="Arial"/>
          <w:sz w:val="21"/>
          <w:szCs w:val="21"/>
        </w:rPr>
        <w:t>стоиомости</w:t>
      </w:r>
      <w:proofErr w:type="spellEnd"/>
      <w:r w:rsidRPr="00C5072D">
        <w:rPr>
          <w:rFonts w:ascii="Arial" w:hAnsi="Arial" w:cs="Arial"/>
          <w:sz w:val="21"/>
          <w:szCs w:val="21"/>
        </w:rPr>
        <w:t xml:space="preserve"> «льготного» билета.</w:t>
      </w:r>
      <w:r w:rsidRPr="00C5072D">
        <w:rPr>
          <w:rFonts w:ascii="Arial" w:hAnsi="Arial" w:cs="Arial"/>
          <w:sz w:val="21"/>
          <w:szCs w:val="21"/>
        </w:rPr>
        <w:br/>
      </w:r>
    </w:p>
    <w:p w14:paraId="43E141A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3.5.2. Тариф «Студенты» применяется для лиц до 26 лет включительно, обучающихся на стационарной форме обучения в вузах и других учебных заведениях стран прибытия/отправления согласно билету или ISIC.</w:t>
      </w:r>
    </w:p>
    <w:p w14:paraId="339FC23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3.6. Возраст несовершеннолетнего лица, с которого оно может быть допущено к поезду без сопровождения взрослых, определяется законодательством. Перевозчик не предоставляет услуги сопровождения несовершеннолетних лиц.</w:t>
      </w:r>
    </w:p>
    <w:p w14:paraId="12E9793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br/>
        <w:t>3.7. Лица с инвалидностью и лица других маломобильных групп имеют равные права и обязанности вместе с другими гражданами, однако с целью обеспечения безопасности и комфорта других пассажиров, лицам с инвалидностью и пассажирам из других маломобильных групп рекомендуется к поездке в автобусе быть в сопровождении другой совершеннолетней лица, не относящегося к маломобильным группам населения.</w:t>
      </w:r>
    </w:p>
    <w:p w14:paraId="21DBFB4A"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p>
    <w:p w14:paraId="0F44043A" w14:textId="77777777" w:rsidR="00DA271C" w:rsidRPr="00883D2B" w:rsidRDefault="00DA271C" w:rsidP="00DA271C">
      <w:pPr>
        <w:pStyle w:val="a3"/>
        <w:shd w:val="clear" w:color="auto" w:fill="FFFFFF"/>
        <w:spacing w:before="0" w:beforeAutospacing="0" w:after="150" w:afterAutospacing="0"/>
        <w:rPr>
          <w:rStyle w:val="a4"/>
          <w:rFonts w:ascii="Arial" w:hAnsi="Arial" w:cs="Arial"/>
          <w:color w:val="2F5496" w:themeColor="accent1" w:themeShade="BF"/>
          <w:sz w:val="21"/>
          <w:szCs w:val="21"/>
        </w:rPr>
      </w:pPr>
      <w:bookmarkStart w:id="2" w:name="3"/>
      <w:r w:rsidRPr="00883D2B">
        <w:rPr>
          <w:rStyle w:val="a4"/>
          <w:rFonts w:ascii="Arial" w:hAnsi="Arial" w:cs="Arial"/>
          <w:color w:val="2F5496" w:themeColor="accent1" w:themeShade="BF"/>
          <w:sz w:val="21"/>
          <w:szCs w:val="21"/>
        </w:rPr>
        <w:t>4.Пасажир обязан:</w:t>
      </w:r>
      <w:bookmarkEnd w:id="2"/>
    </w:p>
    <w:p w14:paraId="3F62DD58"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p>
    <w:p w14:paraId="4ED23C41"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4.1. Иметь билет и место. До приобретения билета ознакомиться с Правилами перевозки пассажиров и багажа, порядком реализации билетов, тарифам на перевозку, определить дату / даты планируемой поездки, обеспечить наличие документов, необходимых для поездки. Пассажир обязан учитывать возможность задержки рейса при планировании своего путешествия, дальнейших пересадок на другие виды транспорта.</w:t>
      </w:r>
    </w:p>
    <w:p w14:paraId="725E67C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4.2. Приобрести билет при предъявлении документа, удостоверяющего личность и подтверждающего право на специальный тариф. Проверить правильность указанных в билете данных непосредственно при покупке билета. При обнаружении несоответствия данных после приобретения билета, ответственность несет пассажир. Перевозчик не несет ответственности за ошибки в билете.</w:t>
      </w:r>
    </w:p>
    <w:p w14:paraId="2AC0E35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w:t>
      </w:r>
      <w:proofErr w:type="gramStart"/>
      <w:r w:rsidRPr="00C5072D">
        <w:rPr>
          <w:rFonts w:ascii="Arial" w:hAnsi="Arial" w:cs="Arial"/>
          <w:sz w:val="21"/>
          <w:szCs w:val="21"/>
        </w:rPr>
        <w:t>3.Прибыть</w:t>
      </w:r>
      <w:proofErr w:type="gramEnd"/>
      <w:r w:rsidRPr="00C5072D">
        <w:rPr>
          <w:rFonts w:ascii="Arial" w:hAnsi="Arial" w:cs="Arial"/>
          <w:sz w:val="21"/>
          <w:szCs w:val="21"/>
        </w:rPr>
        <w:t xml:space="preserve"> на место посадки в автобус заблаговременно, но не позднее, чем за 10 минут до времени его отправления. В случае неявки пассажира в пункт отправления, согласно указанных в билете даты и времени, билет аннулируется со 100% удержанием средств, а в случае поездки с пересадкой / сменой автобуса, также автоматически аннулируются со 100% удержанием средств все последующие части поездки, а все места освобождаются для продажи.</w:t>
      </w:r>
    </w:p>
    <w:p w14:paraId="44DD449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4.4. Предъявить проводнику или водителю проездные документы, позволяющие осуществлять проезду и пребыванию на территории иностранных государств; документ, подтверждающий право на специальный тариф. Если указанные в билете данные не соответствуют данным рейса или не совпадают с данными в предъявленном документе, или предоставлены проездные документы не действительны для пересечения границ и проезда по территории иностранных государств, то пассажир не имеет права использовать поездку. По таким вопросам претензии не принимаются.</w:t>
      </w:r>
    </w:p>
    <w:p w14:paraId="779DF8A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4.5. После посадки на автобус и отправление от станции, </w:t>
      </w:r>
      <w:proofErr w:type="gramStart"/>
      <w:r w:rsidRPr="00C5072D">
        <w:rPr>
          <w:rFonts w:ascii="Arial" w:hAnsi="Arial" w:cs="Arial"/>
          <w:sz w:val="21"/>
          <w:szCs w:val="21"/>
        </w:rPr>
        <w:t>проводником  или</w:t>
      </w:r>
      <w:proofErr w:type="gramEnd"/>
      <w:r w:rsidRPr="00C5072D">
        <w:rPr>
          <w:rFonts w:ascii="Arial" w:hAnsi="Arial" w:cs="Arial"/>
          <w:sz w:val="21"/>
          <w:szCs w:val="21"/>
        </w:rPr>
        <w:t xml:space="preserve"> водителем может проводиться повторная проверка на наличие и действительность билетов и проездных документов у пассажиров. Пассажир обязан предоставить билет и проездные документы, позволяющие осуществлять проезд и пребывание на территории иностранных государств, по требованию проводника. В течение прохождения автобуса до станции билеты хранятся у персонала перевозчика</w:t>
      </w:r>
    </w:p>
    <w:p w14:paraId="0257F7CF"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4.6. Соблюдать Правила перевозки и правила поведения в автобусе во время выполнения рейса, выполнять инструкции, полученные от представителя и водителей автобуса.</w:t>
      </w:r>
    </w:p>
    <w:p w14:paraId="03CA600C"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lastRenderedPageBreak/>
        <w:t>4.7. Сохранять билет (в том числе в электронном виде) до конца поездки, так предъявлять его контролирующим службам. Выполнять требования экипажа, контролирующих и государственных служб.</w:t>
      </w:r>
    </w:p>
    <w:p w14:paraId="05D3676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4.8. Пассажир должен бережно обращаться с оборудованием автобуса, не допускать его порчи. Пассажир несет материальную ответственность за вред, причиненный транспортному средству.</w:t>
      </w:r>
    </w:p>
    <w:p w14:paraId="1A32D05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4.9. За несоблюдение положений, изложенных в главе 1, 4, а также других общеобязательных правил, пассажир может быть снят с рейса. В таком случае перевозчик сразу же освобождается от всех договорных обязательств перед пассажиром и не обязан возмещать ему, хотя бы частично стоимость проезда, или любую другую компенсацию.</w:t>
      </w:r>
    </w:p>
    <w:p w14:paraId="2A6FAD2B"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Style w:val="a4"/>
          <w:rFonts w:ascii="Arial" w:hAnsi="Arial" w:cs="Arial"/>
          <w:sz w:val="21"/>
          <w:szCs w:val="21"/>
        </w:rPr>
        <w:t> </w:t>
      </w:r>
    </w:p>
    <w:p w14:paraId="19531E78"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bookmarkStart w:id="3" w:name="4"/>
      <w:r w:rsidRPr="00883D2B">
        <w:rPr>
          <w:rStyle w:val="a4"/>
          <w:rFonts w:ascii="Arial" w:hAnsi="Arial" w:cs="Arial"/>
          <w:color w:val="2F5496" w:themeColor="accent1" w:themeShade="BF"/>
          <w:sz w:val="21"/>
          <w:szCs w:val="21"/>
        </w:rPr>
        <w:t>5. П</w:t>
      </w:r>
      <w:r w:rsidRPr="00883D2B">
        <w:rPr>
          <w:rFonts w:ascii="Arial" w:hAnsi="Arial" w:cs="Arial"/>
          <w:b/>
          <w:color w:val="2F5496" w:themeColor="accent1" w:themeShade="BF"/>
          <w:sz w:val="21"/>
          <w:szCs w:val="21"/>
        </w:rPr>
        <w:t>еревозка</w:t>
      </w:r>
      <w:r w:rsidRPr="00883D2B">
        <w:rPr>
          <w:rStyle w:val="a4"/>
          <w:rFonts w:ascii="Arial" w:hAnsi="Arial" w:cs="Arial"/>
          <w:color w:val="2F5496" w:themeColor="accent1" w:themeShade="BF"/>
          <w:sz w:val="21"/>
          <w:szCs w:val="21"/>
        </w:rPr>
        <w:t> багажа:</w:t>
      </w:r>
      <w:bookmarkEnd w:id="3"/>
    </w:p>
    <w:p w14:paraId="24C49EE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5.1. Норма провоза бесплатного багажа и ручной клади устанавливается перевозчиком.</w:t>
      </w:r>
    </w:p>
    <w:p w14:paraId="2610344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5.2. Бесплатно разрешается перевозить:</w:t>
      </w:r>
    </w:p>
    <w:p w14:paraId="56B211AF" w14:textId="1843415D" w:rsidR="00DA271C" w:rsidRPr="00C5072D" w:rsidRDefault="00DA271C" w:rsidP="00DA271C">
      <w:pPr>
        <w:rPr>
          <w:rFonts w:ascii="Arial" w:hAnsi="Arial" w:cs="Arial"/>
          <w:sz w:val="21"/>
          <w:szCs w:val="21"/>
        </w:rPr>
      </w:pPr>
      <w:r w:rsidRPr="00C5072D">
        <w:rPr>
          <w:rFonts w:ascii="Arial" w:hAnsi="Arial" w:cs="Arial"/>
          <w:sz w:val="21"/>
          <w:szCs w:val="21"/>
        </w:rPr>
        <w:t xml:space="preserve">5.2.1. 1 чемодана размером 30x40x70 см, максимум </w:t>
      </w:r>
      <w:r w:rsidR="00A7465D" w:rsidRPr="00C5072D">
        <w:rPr>
          <w:rFonts w:ascii="Arial" w:hAnsi="Arial" w:cs="Arial"/>
          <w:sz w:val="21"/>
          <w:szCs w:val="21"/>
        </w:rPr>
        <w:t>25</w:t>
      </w:r>
      <w:r w:rsidRPr="00C5072D">
        <w:rPr>
          <w:rFonts w:ascii="Arial" w:hAnsi="Arial" w:cs="Arial"/>
          <w:sz w:val="21"/>
          <w:szCs w:val="21"/>
        </w:rPr>
        <w:t xml:space="preserve"> кг. Который перевозится в багажном отделение</w:t>
      </w:r>
      <w:r w:rsidRPr="00C5072D">
        <w:rPr>
          <w:rFonts w:ascii="MS Gothic" w:eastAsia="MS Gothic" w:hAnsi="MS Gothic" w:cs="MS Gothic" w:hint="eastAsia"/>
          <w:sz w:val="21"/>
          <w:szCs w:val="21"/>
        </w:rPr>
        <w:t> </w:t>
      </w:r>
    </w:p>
    <w:p w14:paraId="085D3F85" w14:textId="77777777" w:rsidR="00DA271C" w:rsidRPr="00C5072D" w:rsidRDefault="00DA271C" w:rsidP="00DA271C">
      <w:pPr>
        <w:rPr>
          <w:rFonts w:ascii="Arial" w:hAnsi="Arial" w:cs="Arial"/>
          <w:sz w:val="21"/>
          <w:szCs w:val="21"/>
        </w:rPr>
      </w:pPr>
    </w:p>
    <w:p w14:paraId="7C5A75BA"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5.2.2. Ручная кладь размером 20x20x30 см, максимум 5 кг. Которая </w:t>
      </w:r>
      <w:proofErr w:type="spellStart"/>
      <w:r w:rsidRPr="00C5072D">
        <w:rPr>
          <w:rFonts w:ascii="Arial" w:hAnsi="Arial" w:cs="Arial"/>
          <w:sz w:val="21"/>
          <w:szCs w:val="21"/>
        </w:rPr>
        <w:t>ппровозится</w:t>
      </w:r>
      <w:proofErr w:type="spellEnd"/>
      <w:r w:rsidRPr="00C5072D">
        <w:rPr>
          <w:rFonts w:ascii="Arial" w:hAnsi="Arial" w:cs="Arial"/>
          <w:sz w:val="21"/>
          <w:szCs w:val="21"/>
        </w:rPr>
        <w:t xml:space="preserve"> в салоне на верхней полке. Запрещено размещать ручную кладь в проходе салона автобуса. Запрещена перевозка чемоданов (любого размера) в салоне автобуса.</w:t>
      </w:r>
    </w:p>
    <w:p w14:paraId="35636B6A"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5.2.3. Пассажирам - детям: детская коляска (только в сложенном виде), при отсутствии другого багажа. Которая провозится в багажном отделение.</w:t>
      </w:r>
    </w:p>
    <w:p w14:paraId="421C8B5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5.2.4. Пассажирам - лицам с инвалидностью: инвалидную коляску (только в сложенном виде), костыли. Провозятся в багажном отделение.</w:t>
      </w:r>
    </w:p>
    <w:p w14:paraId="5C1952AE"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5.3. Багажом есть вещи личного пользования пассажира, упакованные в сумки и чемоданы. Все другие вещи, кроме детской коляски, велосипеда и инвалидной коляски считаются грузом. Груз к перевозке не принимается.</w:t>
      </w:r>
    </w:p>
    <w:p w14:paraId="5285B62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5.4. Багаж сдается в багажное отделение автобуса. Пассажиры допускаются в салон исключительно с ручной кладью. Детский и инвалидных колясок допускаются к перевозке в багажном отделении в сложенном виде, упакованные в чехол или целлофан. Велосипед допускается к перевозке при предварительном согласовании с перевозчиком в сложенном и упакованном виде с линейными размерами 130*100*30 см и за отдельную плату.</w:t>
      </w:r>
    </w:p>
    <w:p w14:paraId="6EA9C0F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5.5. Перевозя багаж в багажном отделении автобуса, перевозчик несет ответственность только за наличие единицы багажа, но не гарантирует его целостность и сохранность работоспособности. Право на получение багажа имеет пассажир, сдал его для перевозки.</w:t>
      </w:r>
    </w:p>
    <w:p w14:paraId="015BE86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5.5.1. При пересадках пассажир несет полную ответственность за перенос своего багажа в автобус, в котором будет продолжать поездку.</w:t>
      </w:r>
    </w:p>
    <w:p w14:paraId="3DEF347F"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5.6. Дополнительный багаж до двух единиц в лицо (одна сумка/чемодан размером 30x40x70 см) принимается к перевозке только при наличии свободного места в багажном отделении автобуса за дополнительную плату, установленную Перевозчиком. Свободное место определяется водителем на посадке, принимая во внимание общее количество пассажиров в автобусе, объем багажного отделения, другие факторы. Перевозчик рекомендует согласовывать провоз дополнительного багажа заранее. </w:t>
      </w:r>
    </w:p>
    <w:p w14:paraId="1CBDC2C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5.6.1. Перевозчик имеет право отказать Пассажиру в перевозке дополнительного багажа. Если Пассажир принимает решение отказаться от поездки, экипаж аннулирует поездку и ставит отметку на билете Пассажира. Такие билеты </w:t>
      </w:r>
      <w:proofErr w:type="gramStart"/>
      <w:r w:rsidRPr="00C5072D">
        <w:rPr>
          <w:rFonts w:ascii="Arial" w:hAnsi="Arial" w:cs="Arial"/>
          <w:sz w:val="21"/>
          <w:szCs w:val="21"/>
        </w:rPr>
        <w:t>не возможно</w:t>
      </w:r>
      <w:proofErr w:type="gramEnd"/>
      <w:r w:rsidRPr="00C5072D">
        <w:rPr>
          <w:rFonts w:ascii="Arial" w:hAnsi="Arial" w:cs="Arial"/>
          <w:sz w:val="21"/>
          <w:szCs w:val="21"/>
        </w:rPr>
        <w:t xml:space="preserve"> вернуть и получить компенсацию. </w:t>
      </w:r>
    </w:p>
    <w:p w14:paraId="36E54A8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5.6.</w:t>
      </w:r>
      <w:proofErr w:type="gramStart"/>
      <w:r w:rsidRPr="00C5072D">
        <w:rPr>
          <w:rFonts w:ascii="Arial" w:hAnsi="Arial" w:cs="Arial"/>
          <w:sz w:val="21"/>
          <w:szCs w:val="21"/>
        </w:rPr>
        <w:t>2.Пассажир</w:t>
      </w:r>
      <w:proofErr w:type="gramEnd"/>
      <w:r w:rsidRPr="00C5072D">
        <w:rPr>
          <w:rFonts w:ascii="Arial" w:hAnsi="Arial" w:cs="Arial"/>
          <w:sz w:val="21"/>
          <w:szCs w:val="21"/>
        </w:rPr>
        <w:t xml:space="preserve"> при посадке в автобус, внося плату за перевозку дополнительного багажа или за превышение его габаритов и веса, подтверждает, что получил от перевозчика всю необходимую информацию о размере платы за багаж и основания для ее взыскания. </w:t>
      </w:r>
      <w:r w:rsidRPr="00C5072D">
        <w:rPr>
          <w:rFonts w:ascii="Arial" w:hAnsi="Arial" w:cs="Arial"/>
          <w:sz w:val="21"/>
          <w:szCs w:val="21"/>
        </w:rPr>
        <w:lastRenderedPageBreak/>
        <w:t>Пассажир имеет право запросить на посадке зафиксировать в письменном виде размеры багажа (на билете или квитанции). Эта отметка проставляется сотрудником перевозчика</w:t>
      </w:r>
    </w:p>
    <w:p w14:paraId="15689315"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5.7. Спортивный инвентарь принимается к перевозке в багажном отделении только с разрешения Перевозчика по договорной цене.</w:t>
      </w:r>
    </w:p>
    <w:p w14:paraId="67DF3A0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5.8. Музыкальные инструменты, превышающие размеры ручной клади, принимаются к перевозке только с письменного разрешения Перевозчика по договорной цене. Если размеры музыкального инструмента позволяют поместить его в салоне автобуса (гитара и т.д.), то в таком случае Пассажир обязан оплатить второе место рядом с собой. Если пассажир принимает решение сдать музыкальный инструмент в багажное отделение, то пассажир берет на себя ответственность за сохранение и рабочее состояние инструмента.</w:t>
      </w:r>
    </w:p>
    <w:p w14:paraId="79C247F4"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5.9. Перевозчик не принимает к провозу в багажном отделении крупногабаритный груз строительные материалы, автомобильные запчасти, предметы мебели, бытовую и электротехнику, включая любые холодильники, стиральные и посудомоечные машины, электрические и газовые плиты, телевизоры, видео и музыкальные установки и т.д.</w:t>
      </w:r>
    </w:p>
    <w:p w14:paraId="2D4F4FEE"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5.10. Перевозчик имеет право отказать в перевозке багажа, если у экипажа автобуса есть подозрения, что содержание сумок может вызвать задержку при прохождении процедур в пунктах пропуска.</w:t>
      </w:r>
    </w:p>
    <w:p w14:paraId="56BA33B4"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5.11. Перевозчик рекомендует Пассажиру застраховать свой багаж перед поездкой.</w:t>
      </w:r>
    </w:p>
    <w:p w14:paraId="405E5CDA"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w:t>
      </w:r>
    </w:p>
    <w:p w14:paraId="7F1CF693"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bookmarkStart w:id="4" w:name="5"/>
      <w:r w:rsidRPr="00883D2B">
        <w:rPr>
          <w:rStyle w:val="a4"/>
          <w:rFonts w:ascii="Arial" w:hAnsi="Arial" w:cs="Arial"/>
          <w:color w:val="2F5496" w:themeColor="accent1" w:themeShade="BF"/>
          <w:sz w:val="21"/>
          <w:szCs w:val="21"/>
        </w:rPr>
        <w:t>6.</w:t>
      </w:r>
      <w:r w:rsidRPr="00883D2B">
        <w:rPr>
          <w:rFonts w:ascii="Arial" w:hAnsi="Arial" w:cs="Arial"/>
          <w:color w:val="2F5496" w:themeColor="accent1" w:themeShade="BF"/>
          <w:sz w:val="21"/>
          <w:szCs w:val="21"/>
        </w:rPr>
        <w:t> </w:t>
      </w:r>
      <w:r w:rsidRPr="00883D2B">
        <w:rPr>
          <w:rStyle w:val="a4"/>
          <w:rFonts w:ascii="Arial" w:hAnsi="Arial" w:cs="Arial"/>
          <w:color w:val="2F5496" w:themeColor="accent1" w:themeShade="BF"/>
          <w:sz w:val="21"/>
          <w:szCs w:val="21"/>
        </w:rPr>
        <w:t>Перевозчик имеет право:</w:t>
      </w:r>
      <w:bookmarkEnd w:id="4"/>
    </w:p>
    <w:p w14:paraId="152C6E60"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6.1. Изменить автобус, изменить посадочное место пассажира в автобусе без предварительного согласия и уведомления, или при замене автобуса или для </w:t>
      </w:r>
      <w:proofErr w:type="spellStart"/>
      <w:r w:rsidRPr="00C5072D">
        <w:rPr>
          <w:rFonts w:ascii="Arial" w:hAnsi="Arial" w:cs="Arial"/>
          <w:sz w:val="21"/>
          <w:szCs w:val="21"/>
        </w:rPr>
        <w:t>обеспечния</w:t>
      </w:r>
      <w:proofErr w:type="spellEnd"/>
      <w:r w:rsidRPr="00C5072D">
        <w:rPr>
          <w:rFonts w:ascii="Arial" w:hAnsi="Arial" w:cs="Arial"/>
          <w:sz w:val="21"/>
          <w:szCs w:val="21"/>
        </w:rPr>
        <w:t xml:space="preserve"> максимально качественного осуществления поездки. Схема автобуса при покупке билета носит информативный характер, возможны изменения в расположении мест и прохода.</w:t>
      </w:r>
    </w:p>
    <w:p w14:paraId="64930DD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6.2. Проверить на посадке наличие визы для въезда / транзита в страну следования, срок действия визы, кратность визы, а </w:t>
      </w:r>
      <w:proofErr w:type="gramStart"/>
      <w:r w:rsidRPr="00C5072D">
        <w:rPr>
          <w:rFonts w:ascii="Arial" w:hAnsi="Arial" w:cs="Arial"/>
          <w:sz w:val="21"/>
          <w:szCs w:val="21"/>
        </w:rPr>
        <w:t>так же</w:t>
      </w:r>
      <w:proofErr w:type="gramEnd"/>
      <w:r w:rsidRPr="00C5072D">
        <w:rPr>
          <w:rFonts w:ascii="Arial" w:hAnsi="Arial" w:cs="Arial"/>
          <w:sz w:val="21"/>
          <w:szCs w:val="21"/>
        </w:rPr>
        <w:t xml:space="preserve"> другие документы, подтверждающие право пассажира осуществлять выезд / въезд в страну / и транзита и назначения.</w:t>
      </w:r>
    </w:p>
    <w:p w14:paraId="788727C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6.3. Отказать в поездке, если у экипажа автобуса есть подозрения, что проездные документы могут вызвать у пассажира проблемы с пограничными службами и задержку при прохождении границ.</w:t>
      </w:r>
    </w:p>
    <w:p w14:paraId="740DF75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6.4. Отказать пассажиру в поездке, если он прибыл на посадку с внешними признаками алкогольного опьянения, в нетрезвом состоянии, находится под действием наркотических или психотропных веществ, своими действиями нарушает общественный порядок, отказывается предъявить или у него не в порядке проездные документы. Договор перевозки в таком случае считается прекращенным. Стоимость билета не возвращается.</w:t>
      </w:r>
    </w:p>
    <w:p w14:paraId="56D70D7D"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6.5. Отказать пассажиру в поездке, если Пассажир выглядит таким или его поведение таково, что возникают сомнения в безопасности, или имеет место прямой или косвенный ущерб для Перевозчика, экипажа, персонала, автобуса, имущества, собственности, услуг или Пассажиров .Такой вид или поведение включают применение угроз, брани, оскорбления персонала, экипажа и Пассажиров, возможность угрозы со стороны лица или факт предварительной угрозы с его стороны в отношении безопасности, здоровья или гигиены одного или нескольких лиц, имущества или автобуса.</w:t>
      </w:r>
    </w:p>
    <w:p w14:paraId="132D4D81"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6.6. Продолжить рейс по расписанию без пассажира и без возмещения ему стоимости проезда, в случае нарушения пассажиром таможенных и пограничных правил и задержании его на границе.</w:t>
      </w:r>
    </w:p>
    <w:p w14:paraId="4C03003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6.7. Отказать в перевозке пассажиру во время совершения рейса и высадить его в любой точке маршрута, если тот нарушает настоящие Правила, своими действиями мешает работе экипажа, покоя пассажиров или создает опасность для окружающих.</w:t>
      </w:r>
    </w:p>
    <w:p w14:paraId="2A2C1A38"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6.8. Перенести/отменить рейс по техническим причинам, в связи с неблагоприятными погодными условиями или в случае возникновения обстоятельств, которые он не мог </w:t>
      </w:r>
      <w:r w:rsidRPr="00C5072D">
        <w:rPr>
          <w:rFonts w:ascii="Arial" w:hAnsi="Arial" w:cs="Arial"/>
          <w:sz w:val="21"/>
          <w:szCs w:val="21"/>
        </w:rPr>
        <w:lastRenderedPageBreak/>
        <w:t>предусмотреть и возникновение которых не мог предотвратить, без предварительного уведомления.</w:t>
      </w:r>
    </w:p>
    <w:p w14:paraId="78F6A0D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6.9. Не принимать к перевозке животных, птиц, негабаритный багаж или багаж, вес которого превышает установленные нормы.</w:t>
      </w:r>
    </w:p>
    <w:p w14:paraId="28848742"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6.10. Не принимать к перевозке багаж, если содержание, структура, форма или запах багажа могут нанести ущерб, загрязнить багаж других пассажиров, салон автобуса или багажное отделение, или может мешать пассажирам или экипажу автобуса.</w:t>
      </w:r>
    </w:p>
    <w:p w14:paraId="7F45C94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6.10.1. Не принимать багаж к перевозке, имеющей внешние повреждения или принимать при условии указания данной информации в билете.</w:t>
      </w:r>
    </w:p>
    <w:p w14:paraId="33470AD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xml:space="preserve">6.11. Предоставлять пассажиру дополнительные услуги при их наличии (буфет, наличие стюардессы, видео, туалет, кондиционер, </w:t>
      </w:r>
      <w:proofErr w:type="spellStart"/>
      <w:r w:rsidRPr="00C5072D">
        <w:rPr>
          <w:rFonts w:ascii="Arial" w:hAnsi="Arial" w:cs="Arial"/>
          <w:sz w:val="21"/>
          <w:szCs w:val="21"/>
        </w:rPr>
        <w:t>Wi</w:t>
      </w:r>
      <w:proofErr w:type="spellEnd"/>
      <w:r w:rsidRPr="00C5072D">
        <w:rPr>
          <w:rFonts w:ascii="Arial" w:hAnsi="Arial" w:cs="Arial"/>
          <w:sz w:val="21"/>
          <w:szCs w:val="21"/>
        </w:rPr>
        <w:t>-Fi, 220V, индивидуальный встроенный мультимедийный экран (без наушников) и т.д.).</w:t>
      </w:r>
    </w:p>
    <w:p w14:paraId="47770151"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6.12. Номер телефона пассажира, указанный при покупке билета, должен быть доступен для связи на всей территории, где проходит маршрут автобуса. В случае, если контактный/мобильный телефон, указанный Пассажиром в билете, оказался неверным, и по нему не было возможности связаться с Пассажиром или отправить смс, компания-перевозчик снимает с себя ответственность по информированию клиента заранее при любых изменениях, связанных с рейсом. Претензии по таким случаям приниматься не будут.</w:t>
      </w:r>
    </w:p>
    <w:p w14:paraId="3B7A50E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6.13. Экипаж автобуса вправе потребовать от пассажиров выполнения их обязанностей.</w:t>
      </w:r>
    </w:p>
    <w:p w14:paraId="5E7E648A" w14:textId="77777777" w:rsidR="00DA271C" w:rsidRPr="00883D2B" w:rsidRDefault="00DA271C" w:rsidP="00DA271C">
      <w:pPr>
        <w:pStyle w:val="a3"/>
        <w:shd w:val="clear" w:color="auto" w:fill="FFFFFF"/>
        <w:spacing w:before="0" w:beforeAutospacing="0" w:after="150" w:afterAutospacing="0"/>
        <w:rPr>
          <w:rStyle w:val="a4"/>
          <w:rFonts w:ascii="Arial" w:hAnsi="Arial" w:cs="Arial"/>
          <w:color w:val="2F5496" w:themeColor="accent1" w:themeShade="BF"/>
          <w:sz w:val="21"/>
          <w:szCs w:val="21"/>
        </w:rPr>
      </w:pPr>
      <w:bookmarkStart w:id="5" w:name="6"/>
    </w:p>
    <w:p w14:paraId="31E3EBEF"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r w:rsidRPr="00883D2B">
        <w:rPr>
          <w:rStyle w:val="a4"/>
          <w:rFonts w:ascii="Arial" w:hAnsi="Arial" w:cs="Arial"/>
          <w:color w:val="2F5496" w:themeColor="accent1" w:themeShade="BF"/>
          <w:sz w:val="21"/>
          <w:szCs w:val="21"/>
        </w:rPr>
        <w:t>7. Перевозчик обязан:</w:t>
      </w:r>
      <w:bookmarkEnd w:id="5"/>
    </w:p>
    <w:p w14:paraId="0FDEF59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883D2B">
        <w:rPr>
          <w:rFonts w:ascii="Arial" w:hAnsi="Arial" w:cs="Arial"/>
          <w:color w:val="333333"/>
          <w:sz w:val="21"/>
          <w:szCs w:val="21"/>
        </w:rPr>
        <w:t xml:space="preserve">7.1. Предоставить пассажиру право на проезд по предъявлению билета и соответственно с </w:t>
      </w:r>
      <w:r w:rsidRPr="00C5072D">
        <w:rPr>
          <w:rFonts w:ascii="Arial" w:hAnsi="Arial" w:cs="Arial"/>
          <w:sz w:val="21"/>
          <w:szCs w:val="21"/>
        </w:rPr>
        <w:t>данными, указанными в нем.</w:t>
      </w:r>
    </w:p>
    <w:p w14:paraId="77803316"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7.2. Обеспечить доставку пассажира в пункт назначения, указанный в билете.</w:t>
      </w:r>
    </w:p>
    <w:p w14:paraId="0C34CAA8"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7.3. При отмене или задержке отправления рейса или смене автобуса по вине перевозчика предоставить возможность выехать другим рейсом перевозчика или партнеров или вернуть пассажиру 100% стоимости проезда.</w:t>
      </w:r>
    </w:p>
    <w:p w14:paraId="604F45A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7.4. Использовать все зависящие от него средства для перевозки и доставки пассажира и багажа в пункт назначения в разумные сроки. Расписание, указанный на билетах, сайте, плакатах, рекламных буклетах и ​​других документах является информационным и точное выполнение его гарантировано.</w:t>
      </w:r>
    </w:p>
    <w:p w14:paraId="5C300177"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7.5. Если Порядок реализации билетов, правила перевозки пассажиров, багажа был изменен после того, как был куплен билет, во внимание принимается Порядок, действовавшего на момент приобретения билета.</w:t>
      </w:r>
    </w:p>
    <w:p w14:paraId="38B51E5A"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7.6. Во всех остальных случаях, не предусмотренных настоящим Порядком, Перевозчик и пассажир руководствуются действующим законодательством.</w:t>
      </w:r>
    </w:p>
    <w:p w14:paraId="175A40A8"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w:t>
      </w:r>
    </w:p>
    <w:p w14:paraId="7C6F3E53"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p>
    <w:p w14:paraId="52B6F96D" w14:textId="77777777" w:rsidR="00DA271C" w:rsidRPr="00883D2B" w:rsidRDefault="00DA271C" w:rsidP="00DA271C">
      <w:pPr>
        <w:pStyle w:val="a3"/>
        <w:shd w:val="clear" w:color="auto" w:fill="FFFFFF"/>
        <w:spacing w:before="0" w:beforeAutospacing="0" w:after="150" w:afterAutospacing="0"/>
        <w:rPr>
          <w:rFonts w:ascii="Arial" w:hAnsi="Arial" w:cs="Arial"/>
          <w:color w:val="2F5496" w:themeColor="accent1" w:themeShade="BF"/>
          <w:sz w:val="21"/>
          <w:szCs w:val="21"/>
        </w:rPr>
      </w:pPr>
      <w:bookmarkStart w:id="6" w:name="Политика_конфиденциальности"/>
      <w:r w:rsidRPr="00883D2B">
        <w:rPr>
          <w:rStyle w:val="a4"/>
          <w:rFonts w:ascii="Arial" w:hAnsi="Arial" w:cs="Arial"/>
          <w:color w:val="2F5496" w:themeColor="accent1" w:themeShade="BF"/>
          <w:sz w:val="21"/>
          <w:szCs w:val="21"/>
        </w:rPr>
        <w:t>8. Политика конфиденциальности</w:t>
      </w:r>
      <w:bookmarkEnd w:id="6"/>
    </w:p>
    <w:p w14:paraId="508BAD6D"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8.</w:t>
      </w:r>
      <w:r w:rsidR="00F71632" w:rsidRPr="00C5072D">
        <w:rPr>
          <w:rFonts w:ascii="Arial" w:hAnsi="Arial" w:cs="Arial"/>
          <w:sz w:val="21"/>
          <w:szCs w:val="21"/>
        </w:rPr>
        <w:t xml:space="preserve">1. </w:t>
      </w:r>
      <w:r w:rsidRPr="00C5072D">
        <w:rPr>
          <w:rFonts w:ascii="Arial" w:hAnsi="Arial" w:cs="Arial"/>
          <w:sz w:val="21"/>
          <w:szCs w:val="21"/>
        </w:rPr>
        <w:t>Политика конфиденциальности и разрешение на использование данных</w:t>
      </w:r>
      <w:r w:rsidRPr="00C5072D">
        <w:rPr>
          <w:rFonts w:ascii="Arial" w:hAnsi="Arial" w:cs="Arial"/>
          <w:sz w:val="21"/>
          <w:szCs w:val="21"/>
        </w:rPr>
        <w:br/>
        <w:t xml:space="preserve">Защита Ваших личных данных очень важна для нас. Поэтому ТОВ Максимов Тур уделяет особое внимание защите персональных данных, а во время их сбора, обработки и использования строго придерживается требований нормативных актов Европейского </w:t>
      </w:r>
      <w:proofErr w:type="gramStart"/>
      <w:r w:rsidRPr="00C5072D">
        <w:rPr>
          <w:rFonts w:ascii="Arial" w:hAnsi="Arial" w:cs="Arial"/>
          <w:sz w:val="21"/>
          <w:szCs w:val="21"/>
        </w:rPr>
        <w:t>Союза  и</w:t>
      </w:r>
      <w:proofErr w:type="gramEnd"/>
      <w:r w:rsidRPr="00C5072D">
        <w:rPr>
          <w:rFonts w:ascii="Arial" w:hAnsi="Arial" w:cs="Arial"/>
          <w:sz w:val="21"/>
          <w:szCs w:val="21"/>
        </w:rPr>
        <w:t xml:space="preserve"> национальных </w:t>
      </w:r>
      <w:proofErr w:type="gramStart"/>
      <w:r w:rsidRPr="00C5072D">
        <w:rPr>
          <w:rFonts w:ascii="Arial" w:hAnsi="Arial" w:cs="Arial"/>
          <w:sz w:val="21"/>
          <w:szCs w:val="21"/>
        </w:rPr>
        <w:t>законодательств  по</w:t>
      </w:r>
      <w:proofErr w:type="gramEnd"/>
      <w:r w:rsidRPr="00C5072D">
        <w:rPr>
          <w:rFonts w:ascii="Arial" w:hAnsi="Arial" w:cs="Arial"/>
          <w:sz w:val="21"/>
          <w:szCs w:val="21"/>
        </w:rPr>
        <w:t xml:space="preserve"> защите данных. </w:t>
      </w:r>
      <w:r w:rsidRPr="00C5072D">
        <w:rPr>
          <w:rFonts w:ascii="Arial" w:hAnsi="Arial" w:cs="Arial"/>
          <w:sz w:val="21"/>
          <w:szCs w:val="21"/>
        </w:rPr>
        <w:br/>
        <w:t xml:space="preserve">Соглашаясь с изложенной ниже Политикой </w:t>
      </w:r>
      <w:proofErr w:type="gramStart"/>
      <w:r w:rsidRPr="00C5072D">
        <w:rPr>
          <w:rFonts w:ascii="Arial" w:hAnsi="Arial" w:cs="Arial"/>
          <w:sz w:val="21"/>
          <w:szCs w:val="21"/>
        </w:rPr>
        <w:t>конфиденциальности,  Вы</w:t>
      </w:r>
      <w:proofErr w:type="gramEnd"/>
      <w:r w:rsidRPr="00C5072D">
        <w:rPr>
          <w:rFonts w:ascii="Arial" w:hAnsi="Arial" w:cs="Arial"/>
          <w:sz w:val="21"/>
          <w:szCs w:val="21"/>
        </w:rPr>
        <w:t xml:space="preserve"> </w:t>
      </w:r>
      <w:proofErr w:type="gramStart"/>
      <w:r w:rsidRPr="00C5072D">
        <w:rPr>
          <w:rFonts w:ascii="Arial" w:hAnsi="Arial" w:cs="Arial"/>
          <w:sz w:val="21"/>
          <w:szCs w:val="21"/>
        </w:rPr>
        <w:t>предоставляете  Максимов</w:t>
      </w:r>
      <w:proofErr w:type="gramEnd"/>
      <w:r w:rsidRPr="00C5072D">
        <w:rPr>
          <w:rFonts w:ascii="Arial" w:hAnsi="Arial" w:cs="Arial"/>
          <w:sz w:val="21"/>
          <w:szCs w:val="21"/>
        </w:rPr>
        <w:t xml:space="preserve"> Тур однозначное, добровольное разрешение на сбор, обработку и использование Ваших персональных данных в системе Максимов Тур. Вы можете отозвать свое согласие в любое время с действие на будущее. </w:t>
      </w:r>
    </w:p>
    <w:p w14:paraId="19891ED8"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lastRenderedPageBreak/>
        <w:t> </w:t>
      </w:r>
      <w:r w:rsidR="00F71632" w:rsidRPr="00C5072D">
        <w:rPr>
          <w:rFonts w:ascii="Arial" w:hAnsi="Arial" w:cs="Arial"/>
          <w:sz w:val="21"/>
          <w:szCs w:val="21"/>
        </w:rPr>
        <w:t>8.2</w:t>
      </w:r>
      <w:r w:rsidRPr="00C5072D">
        <w:rPr>
          <w:rFonts w:ascii="Arial" w:hAnsi="Arial" w:cs="Arial"/>
          <w:sz w:val="21"/>
          <w:szCs w:val="21"/>
        </w:rPr>
        <w:t>.</w:t>
      </w:r>
      <w:r w:rsidR="00F71632" w:rsidRPr="00C5072D">
        <w:rPr>
          <w:rFonts w:ascii="Arial" w:hAnsi="Arial" w:cs="Arial"/>
          <w:sz w:val="21"/>
          <w:szCs w:val="21"/>
        </w:rPr>
        <w:t xml:space="preserve"> </w:t>
      </w:r>
      <w:r w:rsidRPr="00C5072D">
        <w:rPr>
          <w:rFonts w:ascii="Arial" w:hAnsi="Arial" w:cs="Arial"/>
          <w:sz w:val="21"/>
          <w:szCs w:val="21"/>
        </w:rPr>
        <w:t>Сбор, обработка и использование персональных данных.</w:t>
      </w:r>
      <w:r w:rsidRPr="00C5072D">
        <w:rPr>
          <w:rFonts w:ascii="Arial" w:hAnsi="Arial" w:cs="Arial"/>
          <w:sz w:val="21"/>
          <w:szCs w:val="21"/>
        </w:rPr>
        <w:br/>
        <w:t xml:space="preserve">ТОВ Максимов Тур </w:t>
      </w:r>
      <w:proofErr w:type="gramStart"/>
      <w:r w:rsidRPr="00C5072D">
        <w:rPr>
          <w:rFonts w:ascii="Arial" w:hAnsi="Arial" w:cs="Arial"/>
          <w:sz w:val="21"/>
          <w:szCs w:val="21"/>
        </w:rPr>
        <w:t>будет  использовать</w:t>
      </w:r>
      <w:proofErr w:type="gramEnd"/>
      <w:r w:rsidRPr="00C5072D">
        <w:rPr>
          <w:rFonts w:ascii="Arial" w:hAnsi="Arial" w:cs="Arial"/>
          <w:sz w:val="21"/>
          <w:szCs w:val="21"/>
        </w:rPr>
        <w:t xml:space="preserve"> полученную информацию с целью реализации хозяйственных отношений и взаиморасчетов с максимальным уважением и аккуратностью. </w:t>
      </w:r>
      <w:r w:rsidRPr="00C5072D">
        <w:rPr>
          <w:rFonts w:ascii="Arial" w:hAnsi="Arial" w:cs="Arial"/>
          <w:sz w:val="21"/>
          <w:szCs w:val="21"/>
        </w:rPr>
        <w:br/>
        <w:t>Данные могут быть собраны для следующих целей: оформление билетов и оказание услуг по перевозкам, оплата билетов, выставление счетов, миграционные и таможенные контроли, административные и юридические действия, поддержание и развитие систем,  программы для лояльных клиентов, работа с агентами и клиентами и др. </w:t>
      </w:r>
      <w:r w:rsidRPr="00C5072D">
        <w:rPr>
          <w:rFonts w:ascii="Arial" w:hAnsi="Arial" w:cs="Arial"/>
          <w:sz w:val="21"/>
          <w:szCs w:val="21"/>
        </w:rPr>
        <w:br/>
        <w:t>Для оформления покупки билетов и оказания услуг по перевозке мы собираем следующие персональные данные:  имя, фамилию, контактный телефон  пассажира, адрес электронной почты (для покупок в интернете). </w:t>
      </w:r>
      <w:r w:rsidRPr="00C5072D">
        <w:rPr>
          <w:rFonts w:ascii="Arial" w:hAnsi="Arial" w:cs="Arial"/>
          <w:sz w:val="21"/>
          <w:szCs w:val="21"/>
        </w:rPr>
        <w:br/>
        <w:t>Иногда для оформления билета, рейс которого подразумевает пересечение границы с ЕС, необходимы паспортные данные. Эти данные не хранятся в ТОВ Максимов Тур. </w:t>
      </w:r>
      <w:r w:rsidRPr="00C5072D">
        <w:rPr>
          <w:rFonts w:ascii="Arial" w:hAnsi="Arial" w:cs="Arial"/>
          <w:sz w:val="21"/>
          <w:szCs w:val="21"/>
        </w:rPr>
        <w:br/>
        <w:t>При оплате билета с помощью платежных систем данные для оплаты не сохраняются.  </w:t>
      </w:r>
      <w:r w:rsidRPr="00C5072D">
        <w:rPr>
          <w:rFonts w:ascii="Arial" w:hAnsi="Arial" w:cs="Arial"/>
          <w:sz w:val="21"/>
          <w:szCs w:val="21"/>
        </w:rPr>
        <w:br/>
        <w:t>Данные в необходимом объеме для выполнения обязательств и осуществлению перевозок могут быть переданы компаниям-перевозчикам. </w:t>
      </w:r>
      <w:r w:rsidRPr="00C5072D">
        <w:rPr>
          <w:rFonts w:ascii="Arial" w:hAnsi="Arial" w:cs="Arial"/>
          <w:sz w:val="21"/>
          <w:szCs w:val="21"/>
        </w:rPr>
        <w:br/>
        <w:t xml:space="preserve">В обоснованных случаях мы оставляем за собой право передавать данные клиентов правоохранительным органами, государственным инстанциям, а также другим организациям, вовлеченным в организацию поездки, что может включать передачу данных за пределы ЕС. ТОВ Максимов Тур приложит все усилия, что в случаях, когда персональные данные клиента передаются за границу, </w:t>
      </w:r>
      <w:proofErr w:type="gramStart"/>
      <w:r w:rsidRPr="00C5072D">
        <w:rPr>
          <w:rFonts w:ascii="Arial" w:hAnsi="Arial" w:cs="Arial"/>
          <w:sz w:val="21"/>
          <w:szCs w:val="21"/>
        </w:rPr>
        <w:t>данным  была</w:t>
      </w:r>
      <w:proofErr w:type="gramEnd"/>
      <w:r w:rsidRPr="00C5072D">
        <w:rPr>
          <w:rFonts w:ascii="Arial" w:hAnsi="Arial" w:cs="Arial"/>
          <w:sz w:val="21"/>
          <w:szCs w:val="21"/>
        </w:rPr>
        <w:t xml:space="preserve"> обеспечена должная степень защиты. </w:t>
      </w:r>
      <w:r w:rsidRPr="00C5072D">
        <w:rPr>
          <w:rFonts w:ascii="Arial" w:hAnsi="Arial" w:cs="Arial"/>
          <w:sz w:val="21"/>
          <w:szCs w:val="21"/>
        </w:rPr>
        <w:br/>
        <w:t xml:space="preserve">Под обработкой персональных данных понимается любое действие, осуществляемое в информационной системе ТОВ Максимов </w:t>
      </w:r>
      <w:proofErr w:type="gramStart"/>
      <w:r w:rsidRPr="00C5072D">
        <w:rPr>
          <w:rFonts w:ascii="Arial" w:hAnsi="Arial" w:cs="Arial"/>
          <w:sz w:val="21"/>
          <w:szCs w:val="21"/>
        </w:rPr>
        <w:t>Тур  и</w:t>
      </w:r>
      <w:proofErr w:type="gramEnd"/>
      <w:r w:rsidRPr="00C5072D">
        <w:rPr>
          <w:rFonts w:ascii="Arial" w:hAnsi="Arial" w:cs="Arial"/>
          <w:sz w:val="21"/>
          <w:szCs w:val="21"/>
        </w:rPr>
        <w:t>/или картотеках персональных данных, связанное с хранением, обновлением, использованием и удалением данных о Вас. </w:t>
      </w:r>
    </w:p>
    <w:p w14:paraId="3C70FBB1" w14:textId="77777777" w:rsidR="00DA271C" w:rsidRPr="00C5072D" w:rsidRDefault="00F71632"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8.</w:t>
      </w:r>
      <w:r w:rsidR="00DA271C" w:rsidRPr="00C5072D">
        <w:rPr>
          <w:rFonts w:ascii="Arial" w:hAnsi="Arial" w:cs="Arial"/>
          <w:sz w:val="21"/>
          <w:szCs w:val="21"/>
        </w:rPr>
        <w:t>3.</w:t>
      </w:r>
      <w:r w:rsidRPr="00C5072D">
        <w:rPr>
          <w:rFonts w:ascii="Arial" w:hAnsi="Arial" w:cs="Arial"/>
          <w:sz w:val="21"/>
          <w:szCs w:val="21"/>
        </w:rPr>
        <w:t xml:space="preserve"> </w:t>
      </w:r>
      <w:r w:rsidR="00DA271C" w:rsidRPr="00C5072D">
        <w:rPr>
          <w:rFonts w:ascii="Arial" w:hAnsi="Arial" w:cs="Arial"/>
          <w:sz w:val="21"/>
          <w:szCs w:val="21"/>
        </w:rPr>
        <w:t>Прямой маркетинг и рассылка новостей</w:t>
      </w:r>
      <w:r w:rsidR="00DA271C" w:rsidRPr="00C5072D">
        <w:rPr>
          <w:rFonts w:ascii="Arial" w:hAnsi="Arial" w:cs="Arial"/>
          <w:sz w:val="21"/>
          <w:szCs w:val="21"/>
        </w:rPr>
        <w:br/>
        <w:t xml:space="preserve">Мы можем использовать полученные от Вас данные (например, адрес электронной </w:t>
      </w:r>
      <w:proofErr w:type="gramStart"/>
      <w:r w:rsidR="00DA271C" w:rsidRPr="00C5072D">
        <w:rPr>
          <w:rFonts w:ascii="Arial" w:hAnsi="Arial" w:cs="Arial"/>
          <w:sz w:val="21"/>
          <w:szCs w:val="21"/>
        </w:rPr>
        <w:t>почты)  для</w:t>
      </w:r>
      <w:proofErr w:type="gramEnd"/>
      <w:r w:rsidR="00DA271C" w:rsidRPr="00C5072D">
        <w:rPr>
          <w:rFonts w:ascii="Arial" w:hAnsi="Arial" w:cs="Arial"/>
          <w:sz w:val="21"/>
          <w:szCs w:val="21"/>
        </w:rPr>
        <w:t xml:space="preserve"> маркетинговых и коммуникационных целей, в частности </w:t>
      </w:r>
      <w:proofErr w:type="gramStart"/>
      <w:r w:rsidR="00DA271C" w:rsidRPr="00C5072D">
        <w:rPr>
          <w:rFonts w:ascii="Arial" w:hAnsi="Arial" w:cs="Arial"/>
          <w:sz w:val="21"/>
          <w:szCs w:val="21"/>
        </w:rPr>
        <w:t>для  информирования</w:t>
      </w:r>
      <w:proofErr w:type="gramEnd"/>
      <w:r w:rsidR="00DA271C" w:rsidRPr="00C5072D">
        <w:rPr>
          <w:rFonts w:ascii="Arial" w:hAnsi="Arial" w:cs="Arial"/>
          <w:sz w:val="21"/>
          <w:szCs w:val="21"/>
        </w:rPr>
        <w:t xml:space="preserve"> о различных акциях и других предложениях от перевозчиков ТОВ Максимов Тур. Вы в любой момент можете отказаться от подобного использования Ваших данных.</w:t>
      </w:r>
      <w:r w:rsidR="00DA271C" w:rsidRPr="00C5072D">
        <w:rPr>
          <w:rFonts w:ascii="Arial" w:hAnsi="Arial" w:cs="Arial"/>
          <w:sz w:val="21"/>
          <w:szCs w:val="21"/>
        </w:rPr>
        <w:br/>
        <w:t>При подписке на рассылку новостей ваш адрес электронной почты будет использоваться для связи с вами, например, для отправки сервисных или системных сообщений, писем, с подтверждением регистрации, информации о билетах и др. </w:t>
      </w:r>
      <w:r w:rsidR="00DA271C" w:rsidRPr="00C5072D">
        <w:rPr>
          <w:rFonts w:ascii="Arial" w:hAnsi="Arial" w:cs="Arial"/>
          <w:sz w:val="21"/>
          <w:szCs w:val="21"/>
        </w:rPr>
        <w:br/>
        <w:t>ТОВ Максимов Тур не передает личные данные третьим лицам в рекламных целях. </w:t>
      </w:r>
    </w:p>
    <w:p w14:paraId="55748A1E" w14:textId="77777777" w:rsidR="00DA271C" w:rsidRPr="00C5072D" w:rsidRDefault="00F71632"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8.</w:t>
      </w:r>
      <w:r w:rsidR="00DA271C" w:rsidRPr="00C5072D">
        <w:rPr>
          <w:rFonts w:ascii="Arial" w:hAnsi="Arial" w:cs="Arial"/>
          <w:sz w:val="21"/>
          <w:szCs w:val="21"/>
        </w:rPr>
        <w:t>4.</w:t>
      </w:r>
      <w:r w:rsidRPr="00C5072D">
        <w:rPr>
          <w:rFonts w:ascii="Arial" w:hAnsi="Arial" w:cs="Arial"/>
          <w:sz w:val="21"/>
          <w:szCs w:val="21"/>
        </w:rPr>
        <w:t xml:space="preserve"> </w:t>
      </w:r>
      <w:r w:rsidR="00DA271C" w:rsidRPr="00C5072D">
        <w:rPr>
          <w:rFonts w:ascii="Arial" w:hAnsi="Arial" w:cs="Arial"/>
          <w:sz w:val="21"/>
          <w:szCs w:val="21"/>
        </w:rPr>
        <w:t>COOKIES </w:t>
      </w:r>
      <w:r w:rsidR="00DA271C" w:rsidRPr="00C5072D">
        <w:rPr>
          <w:rFonts w:ascii="Arial" w:hAnsi="Arial" w:cs="Arial"/>
          <w:sz w:val="21"/>
          <w:szCs w:val="21"/>
        </w:rPr>
        <w:br/>
        <w:t>На своем сайте m</w:t>
      </w:r>
      <w:proofErr w:type="spellStart"/>
      <w:r w:rsidR="00DA271C" w:rsidRPr="00C5072D">
        <w:rPr>
          <w:rFonts w:ascii="Arial" w:hAnsi="Arial" w:cs="Arial"/>
          <w:sz w:val="21"/>
          <w:szCs w:val="21"/>
          <w:lang w:val="en-US"/>
        </w:rPr>
        <w:t>aximovtours</w:t>
      </w:r>
      <w:proofErr w:type="spellEnd"/>
      <w:r w:rsidR="00DA271C" w:rsidRPr="00C5072D">
        <w:rPr>
          <w:rFonts w:ascii="Arial" w:hAnsi="Arial" w:cs="Arial"/>
          <w:sz w:val="21"/>
          <w:szCs w:val="21"/>
        </w:rPr>
        <w:t>.</w:t>
      </w:r>
      <w:r w:rsidR="00DA271C" w:rsidRPr="00C5072D">
        <w:rPr>
          <w:rFonts w:ascii="Arial" w:hAnsi="Arial" w:cs="Arial"/>
          <w:sz w:val="21"/>
          <w:szCs w:val="21"/>
          <w:lang w:val="en-US"/>
        </w:rPr>
        <w:t>com</w:t>
      </w:r>
      <w:r w:rsidR="00DA271C" w:rsidRPr="00C5072D">
        <w:rPr>
          <w:rFonts w:ascii="Arial" w:hAnsi="Arial" w:cs="Arial"/>
          <w:sz w:val="21"/>
          <w:szCs w:val="21"/>
        </w:rPr>
        <w:t xml:space="preserve"> использует </w:t>
      </w:r>
      <w:proofErr w:type="spellStart"/>
      <w:r w:rsidR="00DA271C" w:rsidRPr="00C5072D">
        <w:rPr>
          <w:rFonts w:ascii="Arial" w:hAnsi="Arial" w:cs="Arial"/>
          <w:sz w:val="21"/>
          <w:szCs w:val="21"/>
        </w:rPr>
        <w:t>cookies</w:t>
      </w:r>
      <w:proofErr w:type="spellEnd"/>
      <w:r w:rsidR="00DA271C" w:rsidRPr="00C5072D">
        <w:rPr>
          <w:rFonts w:ascii="Arial" w:hAnsi="Arial" w:cs="Arial"/>
          <w:sz w:val="21"/>
          <w:szCs w:val="21"/>
        </w:rPr>
        <w:t xml:space="preserve">- файлы, содержащие определенные </w:t>
      </w:r>
      <w:proofErr w:type="gramStart"/>
      <w:r w:rsidR="00DA271C" w:rsidRPr="00C5072D">
        <w:rPr>
          <w:rFonts w:ascii="Arial" w:hAnsi="Arial" w:cs="Arial"/>
          <w:sz w:val="21"/>
          <w:szCs w:val="21"/>
        </w:rPr>
        <w:t>настройки  для</w:t>
      </w:r>
      <w:proofErr w:type="gramEnd"/>
      <w:r w:rsidR="00DA271C" w:rsidRPr="00C5072D">
        <w:rPr>
          <w:rFonts w:ascii="Arial" w:hAnsi="Arial" w:cs="Arial"/>
          <w:sz w:val="21"/>
          <w:szCs w:val="21"/>
        </w:rPr>
        <w:t xml:space="preserve"> обмена вашего браузера и нашей системой. Эти файлы помогают нам настроить сайт в соответствии с вашими потребностями и повысить удобство использования. </w:t>
      </w:r>
      <w:r w:rsidR="00DA271C" w:rsidRPr="00C5072D">
        <w:rPr>
          <w:rFonts w:ascii="Arial" w:hAnsi="Arial" w:cs="Arial"/>
          <w:sz w:val="21"/>
          <w:szCs w:val="21"/>
        </w:rPr>
        <w:br/>
      </w:r>
      <w:proofErr w:type="spellStart"/>
      <w:r w:rsidR="00DA271C" w:rsidRPr="00C5072D">
        <w:rPr>
          <w:rFonts w:ascii="Arial" w:hAnsi="Arial" w:cs="Arial"/>
          <w:sz w:val="21"/>
          <w:szCs w:val="21"/>
        </w:rPr>
        <w:t>Cookies</w:t>
      </w:r>
      <w:proofErr w:type="spellEnd"/>
      <w:r w:rsidR="00DA271C" w:rsidRPr="00C5072D">
        <w:rPr>
          <w:rFonts w:ascii="Arial" w:hAnsi="Arial" w:cs="Arial"/>
          <w:sz w:val="21"/>
          <w:szCs w:val="21"/>
        </w:rPr>
        <w:t xml:space="preserve"> могут сохраняться или игнорироваться в зависимости от настроек вашего браузера.</w:t>
      </w:r>
    </w:p>
    <w:p w14:paraId="72E39269"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w:t>
      </w:r>
    </w:p>
    <w:p w14:paraId="1F74CD78" w14:textId="77777777" w:rsidR="00DA271C" w:rsidRPr="00C5072D" w:rsidRDefault="00F71632"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8.</w:t>
      </w:r>
      <w:r w:rsidR="009617B2" w:rsidRPr="00C5072D">
        <w:rPr>
          <w:rFonts w:ascii="Arial" w:hAnsi="Arial" w:cs="Arial"/>
          <w:sz w:val="21"/>
          <w:szCs w:val="21"/>
        </w:rPr>
        <w:t>5</w:t>
      </w:r>
      <w:r w:rsidR="00DA271C" w:rsidRPr="00C5072D">
        <w:rPr>
          <w:rFonts w:ascii="Arial" w:hAnsi="Arial" w:cs="Arial"/>
          <w:sz w:val="21"/>
          <w:szCs w:val="21"/>
        </w:rPr>
        <w:t>.</w:t>
      </w:r>
      <w:r w:rsidRPr="00C5072D">
        <w:rPr>
          <w:rFonts w:ascii="Arial" w:hAnsi="Arial" w:cs="Arial"/>
          <w:sz w:val="21"/>
          <w:szCs w:val="21"/>
        </w:rPr>
        <w:t xml:space="preserve"> </w:t>
      </w:r>
      <w:r w:rsidR="00DA271C" w:rsidRPr="00C5072D">
        <w:rPr>
          <w:rFonts w:ascii="Arial" w:hAnsi="Arial" w:cs="Arial"/>
          <w:sz w:val="21"/>
          <w:szCs w:val="21"/>
        </w:rPr>
        <w:t>Безопасность данных</w:t>
      </w:r>
      <w:r w:rsidR="00DA271C" w:rsidRPr="00C5072D">
        <w:rPr>
          <w:rFonts w:ascii="Arial" w:hAnsi="Arial" w:cs="Arial"/>
          <w:sz w:val="21"/>
          <w:szCs w:val="21"/>
        </w:rPr>
        <w:br/>
        <w:t>Для защиты частной жизни пользователей нашего сайта и связанных с ним систем мы предлагаем высокий уровень безопасности. </w:t>
      </w:r>
      <w:r w:rsidR="00DA271C" w:rsidRPr="00C5072D">
        <w:rPr>
          <w:rFonts w:ascii="Arial" w:hAnsi="Arial" w:cs="Arial"/>
          <w:sz w:val="21"/>
          <w:szCs w:val="21"/>
        </w:rPr>
        <w:br/>
        <w:t>Чтобы защитить интересы клиента мы обеспечиваем: </w:t>
      </w:r>
      <w:r w:rsidR="00DA271C" w:rsidRPr="00C5072D">
        <w:rPr>
          <w:rFonts w:ascii="Arial" w:hAnsi="Arial" w:cs="Arial"/>
          <w:sz w:val="21"/>
          <w:szCs w:val="21"/>
        </w:rPr>
        <w:br/>
        <w:t>-честную и законную обработку данных,</w:t>
      </w:r>
      <w:r w:rsidR="00DA271C" w:rsidRPr="00C5072D">
        <w:rPr>
          <w:rFonts w:ascii="Arial" w:hAnsi="Arial" w:cs="Arial"/>
          <w:sz w:val="21"/>
          <w:szCs w:val="21"/>
        </w:rPr>
        <w:br/>
        <w:t>-обработку данных только в соответствии с указанной целью и в необходимом объеме,</w:t>
      </w:r>
      <w:r w:rsidR="00DA271C" w:rsidRPr="00C5072D">
        <w:rPr>
          <w:rFonts w:ascii="Arial" w:hAnsi="Arial" w:cs="Arial"/>
          <w:sz w:val="21"/>
          <w:szCs w:val="21"/>
        </w:rPr>
        <w:br/>
        <w:t>- такой вид сохранения персональных данных, который обеспечивает возможность идентифицировать пассажира в любой соответствующий момент. Который не превышает период, предназначенный для изначально указанной цели обработки данных,</w:t>
      </w:r>
      <w:r w:rsidR="00DA271C" w:rsidRPr="00C5072D">
        <w:rPr>
          <w:rFonts w:ascii="Arial" w:hAnsi="Arial" w:cs="Arial"/>
          <w:sz w:val="21"/>
          <w:szCs w:val="21"/>
        </w:rPr>
        <w:br/>
        <w:t>- точность персональных данных и их своевременное обновление, исправление или удаление, если данные являются неполными или неточными.</w:t>
      </w:r>
    </w:p>
    <w:p w14:paraId="5EFB29DE"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 </w:t>
      </w:r>
    </w:p>
    <w:p w14:paraId="6482091B"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8.</w:t>
      </w:r>
      <w:r w:rsidR="009617B2" w:rsidRPr="00C5072D">
        <w:rPr>
          <w:rFonts w:ascii="Arial" w:hAnsi="Arial" w:cs="Arial"/>
          <w:sz w:val="21"/>
          <w:szCs w:val="21"/>
        </w:rPr>
        <w:t>6</w:t>
      </w:r>
      <w:r w:rsidR="00F71632" w:rsidRPr="00C5072D">
        <w:rPr>
          <w:rFonts w:ascii="Arial" w:hAnsi="Arial" w:cs="Arial"/>
          <w:sz w:val="21"/>
          <w:szCs w:val="21"/>
        </w:rPr>
        <w:t xml:space="preserve">. </w:t>
      </w:r>
      <w:r w:rsidRPr="00C5072D">
        <w:rPr>
          <w:rFonts w:ascii="Arial" w:hAnsi="Arial" w:cs="Arial"/>
          <w:sz w:val="21"/>
          <w:szCs w:val="21"/>
        </w:rPr>
        <w:t>Ссылки на вебсайты третьи лиц</w:t>
      </w:r>
      <w:r w:rsidRPr="00C5072D">
        <w:rPr>
          <w:rFonts w:ascii="Arial" w:hAnsi="Arial" w:cs="Arial"/>
          <w:sz w:val="21"/>
          <w:szCs w:val="21"/>
        </w:rPr>
        <w:br/>
        <w:t>Данная политика конфиденциальности распространяется исключительно на сайт ТОВ Максимов Тур. Так как наш сайт может иметь ссылки на другие интернет-страницы, мы рекомендуем Вам ознакомиться с Политикой конфиденциальности данных страниц перед тем, как указывать там данные. Мы не несем ответственность за данные, указанные при посещении других сайтов. </w:t>
      </w:r>
    </w:p>
    <w:p w14:paraId="6BA43A61" w14:textId="77777777" w:rsidR="00DA271C" w:rsidRPr="00C5072D" w:rsidRDefault="00DA271C"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lastRenderedPageBreak/>
        <w:t> </w:t>
      </w:r>
    </w:p>
    <w:p w14:paraId="166098D2" w14:textId="77777777" w:rsidR="00DA271C" w:rsidRPr="00C5072D" w:rsidRDefault="00F71632" w:rsidP="00DA271C">
      <w:pPr>
        <w:pStyle w:val="a3"/>
        <w:shd w:val="clear" w:color="auto" w:fill="FFFFFF"/>
        <w:spacing w:before="0" w:beforeAutospacing="0" w:after="150" w:afterAutospacing="0"/>
        <w:rPr>
          <w:rFonts w:ascii="Arial" w:hAnsi="Arial" w:cs="Arial"/>
          <w:sz w:val="21"/>
          <w:szCs w:val="21"/>
        </w:rPr>
      </w:pPr>
      <w:r w:rsidRPr="00C5072D">
        <w:rPr>
          <w:rFonts w:ascii="Arial" w:hAnsi="Arial" w:cs="Arial"/>
          <w:sz w:val="21"/>
          <w:szCs w:val="21"/>
        </w:rPr>
        <w:t>8.</w:t>
      </w:r>
      <w:r w:rsidR="009617B2" w:rsidRPr="00C5072D">
        <w:rPr>
          <w:rFonts w:ascii="Arial" w:hAnsi="Arial" w:cs="Arial"/>
          <w:sz w:val="21"/>
          <w:szCs w:val="21"/>
        </w:rPr>
        <w:t>7</w:t>
      </w:r>
      <w:r w:rsidR="00DA271C" w:rsidRPr="00C5072D">
        <w:rPr>
          <w:rFonts w:ascii="Arial" w:hAnsi="Arial" w:cs="Arial"/>
          <w:sz w:val="21"/>
          <w:szCs w:val="21"/>
        </w:rPr>
        <w:t>.</w:t>
      </w:r>
      <w:r w:rsidRPr="00C5072D">
        <w:rPr>
          <w:rFonts w:ascii="Arial" w:hAnsi="Arial" w:cs="Arial"/>
          <w:sz w:val="21"/>
          <w:szCs w:val="21"/>
        </w:rPr>
        <w:t xml:space="preserve"> </w:t>
      </w:r>
      <w:r w:rsidR="00DA271C" w:rsidRPr="00C5072D">
        <w:rPr>
          <w:rFonts w:ascii="Arial" w:hAnsi="Arial" w:cs="Arial"/>
          <w:sz w:val="21"/>
          <w:szCs w:val="21"/>
        </w:rPr>
        <w:t>Условия и изменения Политики Конфиденциальности</w:t>
      </w:r>
      <w:r w:rsidR="00DA271C" w:rsidRPr="00C5072D">
        <w:rPr>
          <w:rFonts w:ascii="Arial" w:hAnsi="Arial" w:cs="Arial"/>
          <w:sz w:val="21"/>
          <w:szCs w:val="21"/>
        </w:rPr>
        <w:br/>
        <w:t xml:space="preserve">Мы исходим из того, что перед использованием нашей интернет- страницы или при присоединении к нашей системе лояльности, Вы ознакомились с настоящими принципами </w:t>
      </w:r>
      <w:proofErr w:type="gramStart"/>
      <w:r w:rsidR="00DA271C" w:rsidRPr="00C5072D">
        <w:rPr>
          <w:rFonts w:ascii="Arial" w:hAnsi="Arial" w:cs="Arial"/>
          <w:sz w:val="21"/>
          <w:szCs w:val="21"/>
        </w:rPr>
        <w:t>и  условиями</w:t>
      </w:r>
      <w:proofErr w:type="gramEnd"/>
      <w:r w:rsidR="00DA271C" w:rsidRPr="00C5072D">
        <w:rPr>
          <w:rFonts w:ascii="Arial" w:hAnsi="Arial" w:cs="Arial"/>
          <w:sz w:val="21"/>
          <w:szCs w:val="21"/>
        </w:rPr>
        <w:t xml:space="preserve"> Политики конфиденциальности, а также приняли их. Мы оставляем за собой право при необходимости вносить изменения в основные условия Политики конфиденциальности. </w:t>
      </w:r>
      <w:r w:rsidR="00DA271C" w:rsidRPr="00C5072D">
        <w:rPr>
          <w:rFonts w:ascii="Arial" w:hAnsi="Arial" w:cs="Arial"/>
          <w:sz w:val="21"/>
          <w:szCs w:val="21"/>
        </w:rPr>
        <w:br/>
        <w:t>Для решения все возникающих вопросов и проблем, связанные с Политикой конфиденциальности или с обработкой данных, а также, если клиент хочет отказаться от получения коммерческих уведомлений или полностью удалить данные из личного кабинета, просим вас связываться по адресу </w:t>
      </w:r>
      <w:proofErr w:type="spellStart"/>
      <w:r w:rsidR="00DA271C" w:rsidRPr="00C5072D">
        <w:rPr>
          <w:rFonts w:ascii="Arial" w:hAnsi="Arial" w:cs="Arial"/>
          <w:sz w:val="21"/>
          <w:szCs w:val="21"/>
          <w:lang w:val="en-US"/>
        </w:rPr>
        <w:t>avroraiko</w:t>
      </w:r>
      <w:proofErr w:type="spellEnd"/>
      <w:r w:rsidR="00DA271C" w:rsidRPr="00C5072D">
        <w:rPr>
          <w:rFonts w:ascii="Arial" w:hAnsi="Arial" w:cs="Arial"/>
          <w:sz w:val="21"/>
          <w:szCs w:val="21"/>
        </w:rPr>
        <w:t>@</w:t>
      </w:r>
      <w:proofErr w:type="spellStart"/>
      <w:r w:rsidR="00DA271C" w:rsidRPr="00C5072D">
        <w:rPr>
          <w:rFonts w:ascii="Arial" w:hAnsi="Arial" w:cs="Arial"/>
          <w:sz w:val="21"/>
          <w:szCs w:val="21"/>
          <w:lang w:val="en-US"/>
        </w:rPr>
        <w:t>gmail</w:t>
      </w:r>
      <w:proofErr w:type="spellEnd"/>
      <w:r w:rsidR="00DA271C" w:rsidRPr="00C5072D">
        <w:rPr>
          <w:rFonts w:ascii="Arial" w:hAnsi="Arial" w:cs="Arial"/>
          <w:sz w:val="21"/>
          <w:szCs w:val="21"/>
        </w:rPr>
        <w:t>.</w:t>
      </w:r>
      <w:r w:rsidR="00DA271C" w:rsidRPr="00C5072D">
        <w:rPr>
          <w:rFonts w:ascii="Arial" w:hAnsi="Arial" w:cs="Arial"/>
          <w:sz w:val="21"/>
          <w:szCs w:val="21"/>
          <w:lang w:val="en-US"/>
        </w:rPr>
        <w:t>com</w:t>
      </w:r>
    </w:p>
    <w:p w14:paraId="12D37441" w14:textId="77777777" w:rsidR="00E62F3B" w:rsidRPr="00C5072D" w:rsidRDefault="00E62F3B">
      <w:pPr>
        <w:rPr>
          <w:rFonts w:ascii="Arial" w:hAnsi="Arial" w:cs="Arial"/>
          <w:sz w:val="21"/>
          <w:szCs w:val="21"/>
        </w:rPr>
      </w:pPr>
    </w:p>
    <w:sectPr w:rsidR="00E62F3B" w:rsidRPr="00C5072D" w:rsidSect="002778C4">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1C"/>
    <w:rsid w:val="002778C4"/>
    <w:rsid w:val="00567EFF"/>
    <w:rsid w:val="006139E0"/>
    <w:rsid w:val="00690092"/>
    <w:rsid w:val="007127AD"/>
    <w:rsid w:val="00883D2B"/>
    <w:rsid w:val="008C5BB7"/>
    <w:rsid w:val="009617B2"/>
    <w:rsid w:val="00A7465D"/>
    <w:rsid w:val="00AC110B"/>
    <w:rsid w:val="00B0307B"/>
    <w:rsid w:val="00C5072D"/>
    <w:rsid w:val="00CA63D5"/>
    <w:rsid w:val="00DA271C"/>
    <w:rsid w:val="00E62F3B"/>
    <w:rsid w:val="00F716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B2E4"/>
  <w15:chartTrackingRefBased/>
  <w15:docId w15:val="{6CEB79CD-12B7-5448-81FE-78C4BABC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71C"/>
    <w:rPr>
      <w:rFonts w:ascii="Times New Roman" w:eastAsia="Times New Roman" w:hAnsi="Times New Roman"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A271C"/>
    <w:pPr>
      <w:spacing w:before="100" w:beforeAutospacing="1" w:after="100" w:afterAutospacing="1"/>
    </w:pPr>
  </w:style>
  <w:style w:type="character" w:styleId="a4">
    <w:name w:val="Strong"/>
    <w:basedOn w:val="a0"/>
    <w:uiPriority w:val="22"/>
    <w:qFormat/>
    <w:rsid w:val="00DA271C"/>
    <w:rPr>
      <w:b/>
      <w:bCs/>
    </w:rPr>
  </w:style>
  <w:style w:type="character" w:styleId="a5">
    <w:name w:val="Hyperlink"/>
    <w:basedOn w:val="a0"/>
    <w:uiPriority w:val="99"/>
    <w:semiHidden/>
    <w:unhideWhenUsed/>
    <w:rsid w:val="00DA27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428527">
      <w:bodyDiv w:val="1"/>
      <w:marLeft w:val="0"/>
      <w:marRight w:val="0"/>
      <w:marTop w:val="0"/>
      <w:marBottom w:val="0"/>
      <w:divBdr>
        <w:top w:val="none" w:sz="0" w:space="0" w:color="auto"/>
        <w:left w:val="none" w:sz="0" w:space="0" w:color="auto"/>
        <w:bottom w:val="none" w:sz="0" w:space="0" w:color="auto"/>
        <w:right w:val="none" w:sz="0" w:space="0" w:color="auto"/>
      </w:divBdr>
    </w:div>
    <w:div w:id="1549141674">
      <w:bodyDiv w:val="1"/>
      <w:marLeft w:val="0"/>
      <w:marRight w:val="0"/>
      <w:marTop w:val="0"/>
      <w:marBottom w:val="0"/>
      <w:divBdr>
        <w:top w:val="none" w:sz="0" w:space="0" w:color="auto"/>
        <w:left w:val="none" w:sz="0" w:space="0" w:color="auto"/>
        <w:bottom w:val="none" w:sz="0" w:space="0" w:color="auto"/>
        <w:right w:val="none" w:sz="0" w:space="0" w:color="auto"/>
      </w:divBdr>
    </w:div>
    <w:div w:id="197941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5390</Words>
  <Characters>30725</Characters>
  <Application>Microsoft Office Word</Application>
  <DocSecurity>0</DocSecurity>
  <Lines>256</Lines>
  <Paragraphs>72</Paragraphs>
  <ScaleCrop>false</ScaleCrop>
  <Company/>
  <LinksUpToDate>false</LinksUpToDate>
  <CharactersWithSpaces>36043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Miroslav Ivanov</cp:lastModifiedBy>
  <cp:revision>6</cp:revision>
  <dcterms:created xsi:type="dcterms:W3CDTF">2026-01-19T12:19:00Z</dcterms:created>
  <dcterms:modified xsi:type="dcterms:W3CDTF">2026-01-19T12:31:00Z</dcterms:modified>
</cp:coreProperties>
</file>