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82" w:rsidRPr="00485493" w:rsidRDefault="00485493" w:rsidP="00485493">
      <w:pPr>
        <w:pStyle w:val="Ttulo1"/>
        <w:spacing w:line="480" w:lineRule="auto"/>
        <w:rPr>
          <w:sz w:val="36"/>
        </w:rPr>
      </w:pPr>
      <w:r w:rsidRPr="00485493">
        <w:rPr>
          <w:sz w:val="36"/>
        </w:rPr>
        <w:t>Relatório Técnico</w:t>
      </w:r>
    </w:p>
    <w:p w:rsidR="00485493" w:rsidRDefault="00485493" w:rsidP="00485493">
      <w:pPr>
        <w:spacing w:line="240" w:lineRule="auto"/>
        <w:rPr>
          <w:b/>
        </w:rPr>
      </w:pPr>
      <w:r w:rsidRPr="00485493">
        <w:rPr>
          <w:b/>
        </w:rPr>
        <w:t xml:space="preserve">Teste para </w:t>
      </w:r>
      <w:r w:rsidR="002704C6" w:rsidRPr="00485493">
        <w:rPr>
          <w:b/>
        </w:rPr>
        <w:t>Engenheiro</w:t>
      </w:r>
      <w:r w:rsidRPr="00485493">
        <w:rPr>
          <w:b/>
        </w:rPr>
        <w:t xml:space="preserve"> de Software - Banco Itaú,</w:t>
      </w:r>
      <w:r w:rsidR="002704C6" w:rsidRPr="00485493">
        <w:rPr>
          <w:b/>
        </w:rPr>
        <w:t xml:space="preserve"> </w:t>
      </w:r>
      <w:r w:rsidRPr="00485493">
        <w:rPr>
          <w:b/>
        </w:rPr>
        <w:t>2Q/</w:t>
      </w:r>
      <w:r w:rsidR="002704C6" w:rsidRPr="00485493">
        <w:rPr>
          <w:b/>
        </w:rPr>
        <w:t>2016.</w:t>
      </w:r>
    </w:p>
    <w:p w:rsidR="00485493" w:rsidRDefault="00485493" w:rsidP="00485493">
      <w:pPr>
        <w:spacing w:line="240" w:lineRule="auto"/>
        <w:rPr>
          <w:b/>
        </w:rPr>
      </w:pPr>
      <w:r w:rsidRPr="00485493">
        <w:rPr>
          <w:b/>
        </w:rPr>
        <w:t>Adriano Rodrigo Guerreiro Laranjeira</w:t>
      </w:r>
    </w:p>
    <w:p w:rsidR="00485493" w:rsidRPr="00485493" w:rsidRDefault="00485493" w:rsidP="00485493">
      <w:pPr>
        <w:spacing w:line="240" w:lineRule="auto"/>
        <w:rPr>
          <w:b/>
        </w:rPr>
      </w:pPr>
      <w:r>
        <w:rPr>
          <w:b/>
        </w:rPr>
        <w:t>adriano@argl.eng.br</w:t>
      </w:r>
    </w:p>
    <w:p w:rsidR="00485493" w:rsidRDefault="00485493" w:rsidP="00485493"/>
    <w:p w:rsidR="00485493" w:rsidRPr="002704C6" w:rsidRDefault="00485493" w:rsidP="00485493">
      <w:pPr>
        <w:pStyle w:val="Subttulo"/>
        <w:rPr>
          <w:b/>
        </w:rPr>
      </w:pPr>
      <w:r w:rsidRPr="002704C6">
        <w:rPr>
          <w:b/>
        </w:rPr>
        <w:t>Destinatários:</w:t>
      </w:r>
    </w:p>
    <w:p w:rsidR="00485493" w:rsidRDefault="00485493" w:rsidP="00485493">
      <w:pPr>
        <w:spacing w:line="240" w:lineRule="auto"/>
        <w:rPr>
          <w:b/>
        </w:rPr>
      </w:pPr>
      <w:r>
        <w:rPr>
          <w:b/>
        </w:rPr>
        <w:t>Fabiola Marchiori, Noemi Ushima, Wilson Neto.</w:t>
      </w:r>
    </w:p>
    <w:p w:rsidR="00485493" w:rsidRDefault="00485493" w:rsidP="00485493">
      <w:pPr>
        <w:spacing w:line="240" w:lineRule="auto"/>
        <w:rPr>
          <w:b/>
        </w:rPr>
      </w:pPr>
    </w:p>
    <w:p w:rsidR="00485493" w:rsidRDefault="00485493" w:rsidP="00485493">
      <w:pPr>
        <w:spacing w:line="240" w:lineRule="auto"/>
        <w:rPr>
          <w:b/>
        </w:rPr>
      </w:pPr>
    </w:p>
    <w:p w:rsidR="00485493" w:rsidRDefault="00485493">
      <w:pPr>
        <w:rPr>
          <w:b/>
        </w:rPr>
      </w:pPr>
      <w:r>
        <w:rPr>
          <w:b/>
        </w:rPr>
        <w:br w:type="page"/>
      </w:r>
    </w:p>
    <w:p w:rsidR="00485493" w:rsidRDefault="00485493" w:rsidP="00485493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lastRenderedPageBreak/>
        <w:t>Plano de trabalho</w:t>
      </w:r>
    </w:p>
    <w:p w:rsidR="00485493" w:rsidRDefault="00485493" w:rsidP="00341F56">
      <w:pPr>
        <w:ind w:left="284" w:hanging="284"/>
      </w:pPr>
      <w:r>
        <w:t xml:space="preserve">Plano entregue em 04/08/2016. Segue abaixo </w:t>
      </w:r>
      <w:r w:rsidR="00341F56">
        <w:t>a análise sobre a lista de atividades</w:t>
      </w:r>
      <w:r>
        <w:t>:</w:t>
      </w:r>
    </w:p>
    <w:tbl>
      <w:tblPr>
        <w:tblStyle w:val="ListaMdia2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6"/>
        <w:gridCol w:w="3757"/>
      </w:tblGrid>
      <w:tr w:rsidR="00341F56" w:rsidRPr="00BC3992" w:rsidTr="00BC3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1F56" w:rsidRPr="00BC3992" w:rsidRDefault="00341F56" w:rsidP="00341F56">
            <w:pPr>
              <w:rPr>
                <w:rFonts w:asciiTheme="minorHAnsi" w:hAnsiTheme="minorHAnsi"/>
              </w:rPr>
            </w:pPr>
            <w:r w:rsidRPr="00BC3992">
              <w:rPr>
                <w:rFonts w:asciiTheme="minorHAnsi" w:hAnsiTheme="minorHAnsi"/>
              </w:rPr>
              <w:t>Atividade Planejada</w:t>
            </w:r>
          </w:p>
        </w:tc>
        <w:tc>
          <w:tcPr>
            <w:tcW w:w="37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1F56" w:rsidRPr="00BC3992" w:rsidRDefault="00341F56" w:rsidP="00341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C3992">
              <w:rPr>
                <w:rFonts w:asciiTheme="minorHAnsi" w:hAnsiTheme="minorHAnsi"/>
              </w:rPr>
              <w:t>Atividade Executada</w:t>
            </w:r>
          </w:p>
        </w:tc>
      </w:tr>
      <w:tr w:rsidR="00341F56" w:rsidRPr="00BC3992" w:rsidTr="00BC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Elaborar um plano de trabalho para o teste.</w:t>
            </w:r>
          </w:p>
        </w:tc>
        <w:tc>
          <w:tcPr>
            <w:tcW w:w="37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41F56" w:rsidRPr="00BC3992" w:rsidRDefault="00341F56" w:rsidP="00BC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Entregue conforme combinado em 04/08/2016.</w:t>
            </w:r>
          </w:p>
        </w:tc>
      </w:tr>
      <w:tr w:rsidR="00341F56" w:rsidRPr="00BC3992" w:rsidTr="00BC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Preparar um ambiente (VM ou Docker) com a seguinte lista: Apache Spark, Cassandra, Java8, MySQL, PHP, Python, Springboot, VertX.</w:t>
            </w:r>
          </w:p>
        </w:tc>
        <w:tc>
          <w:tcPr>
            <w:tcW w:w="3757" w:type="dxa"/>
            <w:vAlign w:val="center"/>
          </w:tcPr>
          <w:p w:rsidR="00341F56" w:rsidRPr="00BC3992" w:rsidRDefault="00341F56" w:rsidP="00BC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Na lista planejada faltou o Node.JS, adicionado durante o trabalho.</w:t>
            </w:r>
          </w:p>
        </w:tc>
      </w:tr>
      <w:tr w:rsidR="00341F56" w:rsidRPr="00BC3992" w:rsidTr="00BC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Realizar coletas de teste com Python gravando os dados no Cassandra. Os parâmetros de OAuth do Twitter devem ser passados por parâmetro.</w:t>
            </w:r>
          </w:p>
        </w:tc>
        <w:tc>
          <w:tcPr>
            <w:tcW w:w="37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41F56" w:rsidRPr="00BC3992" w:rsidRDefault="00341F56" w:rsidP="00BC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Executado conforme planejado.</w:t>
            </w:r>
          </w:p>
        </w:tc>
      </w:tr>
      <w:tr w:rsidR="00341F56" w:rsidRPr="00BC3992" w:rsidTr="00BC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Criar uma primeira modelagem em Cassandra para atender aos requisitos do teste.</w:t>
            </w:r>
          </w:p>
        </w:tc>
        <w:tc>
          <w:tcPr>
            <w:tcW w:w="3757" w:type="dxa"/>
            <w:vAlign w:val="center"/>
          </w:tcPr>
          <w:p w:rsidR="00341F56" w:rsidRPr="00BC3992" w:rsidRDefault="00341F56" w:rsidP="00BC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Executado conforme planejado.</w:t>
            </w:r>
          </w:p>
        </w:tc>
      </w:tr>
      <w:tr w:rsidR="00341F56" w:rsidRPr="00BC3992" w:rsidTr="00BC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 xml:space="preserve">Gerar um script no </w:t>
            </w:r>
            <w:r w:rsidR="00E60C60" w:rsidRPr="00BC3992">
              <w:rPr>
                <w:rFonts w:asciiTheme="minorHAnsi" w:hAnsiTheme="minorHAnsi"/>
                <w:sz w:val="20"/>
              </w:rPr>
              <w:t>Cron</w:t>
            </w:r>
            <w:r w:rsidR="00E60C60">
              <w:rPr>
                <w:sz w:val="20"/>
              </w:rPr>
              <w:t>tab</w:t>
            </w:r>
            <w:r w:rsidRPr="00BC3992">
              <w:rPr>
                <w:rFonts w:asciiTheme="minorHAnsi" w:hAnsiTheme="minorHAnsi"/>
                <w:sz w:val="20"/>
              </w:rPr>
              <w:t xml:space="preserve"> que alimente continuamente a base Cassandra com Tweets. O script deve armazenar os dados de OAuth do Twitter.</w:t>
            </w:r>
          </w:p>
        </w:tc>
        <w:tc>
          <w:tcPr>
            <w:tcW w:w="37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41F56" w:rsidRPr="00BC3992" w:rsidRDefault="00341F56" w:rsidP="00BC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 xml:space="preserve">Um script Python é executado pelo </w:t>
            </w:r>
            <w:r w:rsidR="00E60C60" w:rsidRPr="00BC3992">
              <w:rPr>
                <w:rFonts w:asciiTheme="minorHAnsi" w:hAnsiTheme="minorHAnsi"/>
                <w:sz w:val="20"/>
              </w:rPr>
              <w:t>cron</w:t>
            </w:r>
            <w:r w:rsidR="00E60C60">
              <w:rPr>
                <w:sz w:val="20"/>
              </w:rPr>
              <w:t>tab</w:t>
            </w:r>
            <w:r w:rsidRPr="00BC3992">
              <w:rPr>
                <w:rFonts w:asciiTheme="minorHAnsi" w:hAnsiTheme="minorHAnsi"/>
                <w:sz w:val="20"/>
              </w:rPr>
              <w:t xml:space="preserve"> a cada 5 minutos. Os parâmetros de OAuth estão fixos no script Python.</w:t>
            </w:r>
          </w:p>
        </w:tc>
      </w:tr>
      <w:tr w:rsidR="00341F56" w:rsidRPr="00BC3992" w:rsidTr="00BC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Criar uma app Java (VertX? Spring? POJO?) que possa ser passada ao Spark para gerar a visão sumarizada dos dados (relacional? Cassandra?); Pode ser necessário refinar a base de dados Cassandra e o desenvolvimento.</w:t>
            </w:r>
          </w:p>
        </w:tc>
        <w:tc>
          <w:tcPr>
            <w:tcW w:w="3757" w:type="dxa"/>
            <w:vAlign w:val="center"/>
          </w:tcPr>
          <w:p w:rsidR="00341F56" w:rsidRPr="00BC3992" w:rsidRDefault="00341F56" w:rsidP="00BC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A app foi escrita em Scala. Os dados são sumarizados e gravados no próprio Cassandra, por isso a base MySQL não é necessária</w:t>
            </w:r>
            <w:r w:rsidR="00BC3992"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1F56" w:rsidRPr="00BC3992" w:rsidTr="00BC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Criar uma API REST (PHP) para consumir os dados sumarizados.</w:t>
            </w:r>
          </w:p>
        </w:tc>
        <w:tc>
          <w:tcPr>
            <w:tcW w:w="37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41F56" w:rsidRPr="00BC3992" w:rsidRDefault="00341F56" w:rsidP="00BC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O teste recomenda a utilização do Node.JS</w:t>
            </w:r>
            <w:r w:rsidR="00BC3992"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1F56" w:rsidRPr="00BC3992" w:rsidTr="00BC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Criar um script bash que realize as chamadas via cURL, chamando as URLs e mostrando o resultado (STDOUT? Arquivo?).</w:t>
            </w:r>
          </w:p>
        </w:tc>
        <w:tc>
          <w:tcPr>
            <w:tcW w:w="3757" w:type="dxa"/>
            <w:vAlign w:val="center"/>
          </w:tcPr>
          <w:p w:rsidR="00341F56" w:rsidRPr="00BC3992" w:rsidRDefault="00106B49" w:rsidP="00BC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Executado conforme planejado.</w:t>
            </w:r>
          </w:p>
        </w:tc>
      </w:tr>
      <w:tr w:rsidR="00341F56" w:rsidRPr="00BC3992" w:rsidTr="00BC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 xml:space="preserve">Adequar todo o trabalho dentro de um container </w:t>
            </w:r>
            <w:r w:rsidR="00E60C60" w:rsidRPr="00BC3992">
              <w:rPr>
                <w:rFonts w:asciiTheme="minorHAnsi" w:hAnsiTheme="minorHAnsi"/>
                <w:sz w:val="20"/>
              </w:rPr>
              <w:t>Docker</w:t>
            </w:r>
            <w:r w:rsidRPr="00BC3992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37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41F56" w:rsidRPr="00BC3992" w:rsidRDefault="00CB76C2" w:rsidP="00BC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 finalizado</w:t>
            </w:r>
          </w:p>
        </w:tc>
      </w:tr>
      <w:tr w:rsidR="00341F56" w:rsidRPr="00BC3992" w:rsidTr="00BC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Realizar testes de execução da solução já no container a ser entregue; Provável necessidade de adequações à solução.</w:t>
            </w:r>
          </w:p>
        </w:tc>
        <w:tc>
          <w:tcPr>
            <w:tcW w:w="3757" w:type="dxa"/>
            <w:vAlign w:val="center"/>
          </w:tcPr>
          <w:p w:rsidR="00341F56" w:rsidRPr="00BC3992" w:rsidRDefault="00341F56" w:rsidP="00BC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Esta atividade não foi executada.</w:t>
            </w:r>
          </w:p>
        </w:tc>
      </w:tr>
      <w:tr w:rsidR="00341F56" w:rsidRPr="00BC3992" w:rsidTr="00BC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Elaborar o relatório técnico da solução.</w:t>
            </w:r>
          </w:p>
        </w:tc>
        <w:tc>
          <w:tcPr>
            <w:tcW w:w="37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41F56" w:rsidRPr="00BC3992" w:rsidRDefault="00341F56" w:rsidP="00BC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Executado conforme planejado.</w:t>
            </w:r>
          </w:p>
        </w:tc>
      </w:tr>
      <w:tr w:rsidR="00341F56" w:rsidRPr="00BC3992" w:rsidTr="00BC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41F56" w:rsidRPr="00BC3992" w:rsidRDefault="00341F56" w:rsidP="00BC3992">
            <w:pPr>
              <w:rPr>
                <w:rFonts w:asciiTheme="minorHAnsi" w:hAnsiTheme="minorHAnsi"/>
                <w:sz w:val="20"/>
              </w:rPr>
            </w:pPr>
            <w:r w:rsidRPr="00BC3992">
              <w:rPr>
                <w:rFonts w:asciiTheme="minorHAnsi" w:hAnsiTheme="minorHAnsi"/>
                <w:sz w:val="20"/>
              </w:rPr>
              <w:t>Disponibilizar artefatos no Github e DockerHub.</w:t>
            </w:r>
          </w:p>
        </w:tc>
        <w:tc>
          <w:tcPr>
            <w:tcW w:w="3757" w:type="dxa"/>
            <w:vAlign w:val="center"/>
          </w:tcPr>
          <w:p w:rsidR="00341F56" w:rsidRPr="00BC3992" w:rsidRDefault="00106B49" w:rsidP="00106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VM Virtualbox disponível em </w:t>
            </w:r>
            <w:r w:rsidRPr="00106B49">
              <w:rPr>
                <w:rFonts w:asciiTheme="minorHAnsi" w:hAnsiTheme="minorHAnsi"/>
                <w:sz w:val="20"/>
              </w:rPr>
              <w:t>http://www.argl.eng.br/vmtwittargl.zip</w:t>
            </w:r>
            <w:r>
              <w:rPr>
                <w:rFonts w:asciiTheme="minorHAnsi" w:hAnsiTheme="minorHAnsi"/>
                <w:sz w:val="20"/>
              </w:rPr>
              <w:t xml:space="preserve">. Este link é temporário </w:t>
            </w:r>
            <w:r w:rsidR="00CB76C2">
              <w:rPr>
                <w:rFonts w:asciiTheme="minorHAnsi" w:hAnsiTheme="minorHAnsi"/>
                <w:sz w:val="20"/>
              </w:rPr>
              <w:t xml:space="preserve">até que o link no </w:t>
            </w:r>
            <w:proofErr w:type="gramStart"/>
            <w:r w:rsidR="00E60C60">
              <w:rPr>
                <w:rFonts w:asciiTheme="minorHAnsi" w:hAnsiTheme="minorHAnsi"/>
                <w:sz w:val="20"/>
              </w:rPr>
              <w:t>DockerHub</w:t>
            </w:r>
            <w:proofErr w:type="gramEnd"/>
            <w:r w:rsidR="00CB76C2">
              <w:rPr>
                <w:rFonts w:asciiTheme="minorHAnsi" w:hAnsiTheme="minorHAnsi"/>
                <w:sz w:val="20"/>
              </w:rPr>
              <w:t xml:space="preserve"> seja válido.</w:t>
            </w:r>
          </w:p>
        </w:tc>
      </w:tr>
    </w:tbl>
    <w:p w:rsidR="00485493" w:rsidRDefault="00485493" w:rsidP="00485493">
      <w:pPr>
        <w:ind w:left="426"/>
      </w:pPr>
      <w:bookmarkStart w:id="0" w:name="_GoBack"/>
      <w:bookmarkEnd w:id="0"/>
    </w:p>
    <w:p w:rsidR="00860BAD" w:rsidRDefault="00860B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1F56" w:rsidRDefault="00341F56" w:rsidP="00341F56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lastRenderedPageBreak/>
        <w:t>Tecnologias utilizadas</w:t>
      </w:r>
    </w:p>
    <w:p w:rsidR="00341F56" w:rsidRDefault="00341F56" w:rsidP="00341F56">
      <w:pPr>
        <w:ind w:left="284" w:hanging="284"/>
      </w:pPr>
      <w:r>
        <w:t>Segue a lista de todas as tecnologias utilizadas:</w:t>
      </w:r>
    </w:p>
    <w:p w:rsidR="00341F56" w:rsidRDefault="00860BAD" w:rsidP="00341F56">
      <w:pPr>
        <w:pStyle w:val="PargrafodaLista"/>
        <w:numPr>
          <w:ilvl w:val="0"/>
          <w:numId w:val="2"/>
        </w:numPr>
      </w:pPr>
      <w:r>
        <w:t>Ambiente virtualizado com sistema operacional GNU/Linux CentOS 7, com SELinux desabilitado, atualizado até a data de 07/08/2016;</w:t>
      </w:r>
    </w:p>
    <w:p w:rsidR="00860BAD" w:rsidRDefault="00860BAD" w:rsidP="00341F56">
      <w:pPr>
        <w:pStyle w:val="PargrafodaLista"/>
        <w:numPr>
          <w:ilvl w:val="0"/>
          <w:numId w:val="2"/>
        </w:numPr>
      </w:pPr>
      <w:r>
        <w:t>Repositórios EPEL e DataStax adicionados ao SO;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 xml:space="preserve">Python 2.7, com os módulos </w:t>
      </w:r>
      <w:r w:rsidRPr="00860BAD">
        <w:rPr>
          <w:i/>
        </w:rPr>
        <w:t>Tweepy</w:t>
      </w:r>
      <w:r>
        <w:t xml:space="preserve"> e </w:t>
      </w:r>
      <w:r w:rsidRPr="00860BAD">
        <w:rPr>
          <w:i/>
        </w:rPr>
        <w:t>Cassandra</w:t>
      </w:r>
      <w:r>
        <w:t>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 xml:space="preserve">Java JDK versão </w:t>
      </w:r>
      <w:r w:rsidR="009450ED">
        <w:t>1.</w:t>
      </w:r>
      <w:r w:rsidRPr="00860BAD">
        <w:t>8u102</w:t>
      </w:r>
      <w:r w:rsidR="009450ED">
        <w:t xml:space="preserve"> instalado no ambiente virtual</w:t>
      </w:r>
      <w:r>
        <w:t>;</w:t>
      </w:r>
    </w:p>
    <w:p w:rsidR="009450ED" w:rsidRDefault="009450ED" w:rsidP="009450ED">
      <w:pPr>
        <w:pStyle w:val="PargrafodaLista"/>
        <w:numPr>
          <w:ilvl w:val="0"/>
          <w:numId w:val="2"/>
        </w:numPr>
      </w:pPr>
      <w:r>
        <w:t>Java JDK versão 1.7.0_79 instalado no host de desenvolvimento;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>Scala versão 2.10.1;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>Apache Spark versão 2.0.0;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>Cassandra versão 2.2;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>API pública do Twitter (api.twitter.com);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>IDE IntelliJ para construir o script Scala;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>Shell script para automatizar a execução de tarefas rotineiras;</w:t>
      </w:r>
    </w:p>
    <w:p w:rsidR="00860BAD" w:rsidRDefault="00860BAD" w:rsidP="00860BAD">
      <w:pPr>
        <w:pStyle w:val="PargrafodaLista"/>
        <w:numPr>
          <w:ilvl w:val="0"/>
          <w:numId w:val="2"/>
        </w:numPr>
      </w:pPr>
      <w:r>
        <w:t>Crontab do sistema operacional para agendar a execução de tarefas.</w:t>
      </w:r>
    </w:p>
    <w:p w:rsidR="00860BAD" w:rsidRDefault="00860BAD" w:rsidP="00860BAD"/>
    <w:p w:rsidR="00860BAD" w:rsidRDefault="00860BAD" w:rsidP="00860BAD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t>Diagrama de arquitetura</w:t>
      </w:r>
    </w:p>
    <w:p w:rsidR="00485493" w:rsidRDefault="00CC2A0A" w:rsidP="00485493">
      <w:pPr>
        <w:ind w:left="426"/>
      </w:pPr>
      <w:r>
        <w:rPr>
          <w:noProof/>
          <w:lang w:eastAsia="pt-BR"/>
        </w:rPr>
        <w:drawing>
          <wp:inline distT="0" distB="0" distL="0" distR="0">
            <wp:extent cx="5400040" cy="2566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93" w:rsidRPr="00485493" w:rsidRDefault="00485493" w:rsidP="00485493">
      <w:pPr>
        <w:ind w:left="426"/>
      </w:pPr>
    </w:p>
    <w:p w:rsidR="00485493" w:rsidRDefault="00485493" w:rsidP="00485493"/>
    <w:p w:rsidR="009450ED" w:rsidRDefault="009450ED" w:rsidP="00485493"/>
    <w:p w:rsidR="009450ED" w:rsidRDefault="009450ED" w:rsidP="00485493"/>
    <w:p w:rsidR="009450ED" w:rsidRDefault="009450ED" w:rsidP="00485493"/>
    <w:p w:rsidR="009450ED" w:rsidRDefault="009450ED" w:rsidP="00485493"/>
    <w:p w:rsidR="009450ED" w:rsidRDefault="009450ED" w:rsidP="009450ED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lastRenderedPageBreak/>
        <w:t>Modelagem da base de dados</w:t>
      </w:r>
    </w:p>
    <w:p w:rsidR="009450ED" w:rsidRDefault="00BB6FA9" w:rsidP="009450ED">
      <w:pPr>
        <w:ind w:left="284" w:hanging="284"/>
      </w:pPr>
      <w:r>
        <w:rPr>
          <w:noProof/>
          <w:lang w:eastAsia="pt-BR"/>
        </w:rPr>
        <w:drawing>
          <wp:inline distT="0" distB="0" distL="0" distR="0">
            <wp:extent cx="5400040" cy="2373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ED" w:rsidRDefault="009450ED" w:rsidP="00485493"/>
    <w:p w:rsidR="00BB6FA9" w:rsidRDefault="00BB6FA9" w:rsidP="00BB6FA9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t>Diagrama de implantação da solução</w:t>
      </w:r>
    </w:p>
    <w:p w:rsidR="009450ED" w:rsidRDefault="00230E67" w:rsidP="00485493">
      <w:r>
        <w:rPr>
          <w:noProof/>
          <w:lang w:eastAsia="pt-BR"/>
        </w:rPr>
        <w:drawing>
          <wp:inline distT="0" distB="0" distL="0" distR="0">
            <wp:extent cx="4391638" cy="35342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67" w:rsidRDefault="00230E67" w:rsidP="00230E67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t>Referências GitHub &amp; hub.docker.com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0E67" w:rsidRPr="00230E67" w:rsidTr="00230E67">
        <w:tc>
          <w:tcPr>
            <w:tcW w:w="4322" w:type="dxa"/>
          </w:tcPr>
          <w:p w:rsidR="00230E67" w:rsidRPr="00230E67" w:rsidRDefault="00230E67" w:rsidP="00485493">
            <w:pPr>
              <w:rPr>
                <w:b/>
              </w:rPr>
            </w:pPr>
            <w:r w:rsidRPr="00230E67">
              <w:rPr>
                <w:b/>
              </w:rPr>
              <w:t>Github</w:t>
            </w:r>
          </w:p>
        </w:tc>
        <w:tc>
          <w:tcPr>
            <w:tcW w:w="4322" w:type="dxa"/>
          </w:tcPr>
          <w:p w:rsidR="00230E67" w:rsidRPr="00230E67" w:rsidRDefault="00230E67" w:rsidP="00485493">
            <w:pPr>
              <w:rPr>
                <w:b/>
              </w:rPr>
            </w:pPr>
            <w:r w:rsidRPr="00230E67">
              <w:rPr>
                <w:b/>
              </w:rPr>
              <w:t>DockerHub</w:t>
            </w:r>
          </w:p>
        </w:tc>
      </w:tr>
      <w:tr w:rsidR="00230E67" w:rsidTr="00230E67">
        <w:tc>
          <w:tcPr>
            <w:tcW w:w="4322" w:type="dxa"/>
          </w:tcPr>
          <w:p w:rsidR="00230E67" w:rsidRDefault="00230E67" w:rsidP="00485493">
            <w:r>
              <w:t>Url: http://github.com/arglbr/twittargl</w:t>
            </w:r>
          </w:p>
        </w:tc>
        <w:tc>
          <w:tcPr>
            <w:tcW w:w="4322" w:type="dxa"/>
          </w:tcPr>
          <w:p w:rsidR="00230E67" w:rsidRDefault="00230E67" w:rsidP="00485493">
            <w:r w:rsidRPr="00230E67">
              <w:t>https://hub.docker.com/r/arglbr/twittargl/</w:t>
            </w:r>
          </w:p>
        </w:tc>
      </w:tr>
    </w:tbl>
    <w:p w:rsidR="00230E67" w:rsidRDefault="00230E67" w:rsidP="00485493"/>
    <w:p w:rsidR="009450ED" w:rsidRDefault="009450ED" w:rsidP="00485493"/>
    <w:p w:rsidR="00230E67" w:rsidRDefault="00230E67" w:rsidP="00485493"/>
    <w:p w:rsidR="00230E67" w:rsidRDefault="00230E67" w:rsidP="00230E67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lastRenderedPageBreak/>
        <w:t>Referências utilizadas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http://www.xwebhosting.org/halo/knowledgebase.php?action=displayarticle&amp;id=67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https://marcobonzanini.com/2015/03/02/mining-twitter-data-with-python-part-1/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http://www.planetcassandra.org/blog/installing-the-cassandra-spark-oss-stack/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https://github.com/datastax/spark-cassandra-connector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https://spark-packages.org/package/datastax/spark-cassandra-connector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https://chongyaorobin.wordpress.com/2015/07/16/step-by-step-of-how-to-configure-apache-spark-to-connect-with-cassandra/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https://github.com/phalodi/spark-cassandra/blob/master/build.sbt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https://github.com/datastax/spark-cassandra-connector/blob/master/doc/2_loading.md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>http://homepage.cs.latrobe.edu.au/zhe/ZhenHeSparkRDDAPIExamples.html#sortBy</w:t>
      </w:r>
    </w:p>
    <w:p w:rsidR="00230E67" w:rsidRDefault="00230E67" w:rsidP="00230E67"/>
    <w:p w:rsidR="00230E67" w:rsidRDefault="00230E67" w:rsidP="00230E67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t>Demais itens</w:t>
      </w:r>
    </w:p>
    <w:p w:rsidR="009450ED" w:rsidRDefault="00650C48" w:rsidP="00230E67">
      <w:pPr>
        <w:pStyle w:val="PargrafodaLista"/>
        <w:numPr>
          <w:ilvl w:val="0"/>
          <w:numId w:val="3"/>
        </w:numPr>
      </w:pPr>
      <w:r>
        <w:t>A versão do IntelliJ utilizada apresenta bugs para configurar a IDE de forma a remover as assinaturas contidas dentro um JAR, por isso o código Scala depende de um workaround para funcionar: deve-se copiar executar o script “remove_signatures.sh” no mesmo diretório onde se encontra o arquivo sparkcassandra2.jar, antes de realizar o deploy desta aplicação.</w:t>
      </w:r>
    </w:p>
    <w:p w:rsidR="00230E67" w:rsidRDefault="00230E67" w:rsidP="00230E67"/>
    <w:p w:rsidR="00230E67" w:rsidRDefault="00230E67" w:rsidP="00230E67">
      <w:pPr>
        <w:pStyle w:val="Ttulo2"/>
        <w:numPr>
          <w:ilvl w:val="0"/>
          <w:numId w:val="1"/>
        </w:numPr>
        <w:spacing w:line="480" w:lineRule="auto"/>
        <w:ind w:left="426" w:hanging="426"/>
      </w:pPr>
      <w:r>
        <w:t>Informações DockerHub</w:t>
      </w:r>
    </w:p>
    <w:p w:rsidR="00230E67" w:rsidRDefault="00230E67" w:rsidP="00230E67">
      <w:pPr>
        <w:pStyle w:val="PargrafodaLista"/>
        <w:numPr>
          <w:ilvl w:val="0"/>
          <w:numId w:val="3"/>
        </w:numPr>
      </w:pPr>
      <w:r>
        <w:t xml:space="preserve">URL: </w:t>
      </w:r>
      <w:r w:rsidRPr="00230E67">
        <w:t>https://hub.docker.com/r/arglbr/twittargl/</w:t>
      </w:r>
    </w:p>
    <w:p w:rsidR="00230E67" w:rsidRPr="00485493" w:rsidRDefault="00230E67" w:rsidP="00230E67"/>
    <w:p w:rsidR="00230E67" w:rsidRPr="00485493" w:rsidRDefault="00230E67" w:rsidP="00230E67"/>
    <w:sectPr w:rsidR="00230E67" w:rsidRPr="00485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55B0D"/>
    <w:multiLevelType w:val="hybridMultilevel"/>
    <w:tmpl w:val="9E3C1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B54B4"/>
    <w:multiLevelType w:val="hybridMultilevel"/>
    <w:tmpl w:val="4DA89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017BA"/>
    <w:multiLevelType w:val="hybridMultilevel"/>
    <w:tmpl w:val="4DA89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93"/>
    <w:rsid w:val="00106B49"/>
    <w:rsid w:val="00230E67"/>
    <w:rsid w:val="002704C6"/>
    <w:rsid w:val="00341F56"/>
    <w:rsid w:val="00485493"/>
    <w:rsid w:val="00650C48"/>
    <w:rsid w:val="00860BAD"/>
    <w:rsid w:val="009450ED"/>
    <w:rsid w:val="00B07F82"/>
    <w:rsid w:val="00BB6FA9"/>
    <w:rsid w:val="00BC3992"/>
    <w:rsid w:val="00CB76C2"/>
    <w:rsid w:val="00CC2A0A"/>
    <w:rsid w:val="00E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5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5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54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54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8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48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1F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A0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30E67"/>
    <w:rPr>
      <w:color w:val="0000FF" w:themeColor="hyperlink"/>
      <w:u w:val="single"/>
    </w:rPr>
  </w:style>
  <w:style w:type="table" w:styleId="ListaMdia2-nfase1">
    <w:name w:val="Medium List 2 Accent 1"/>
    <w:basedOn w:val="Tabelanormal"/>
    <w:uiPriority w:val="66"/>
    <w:rsid w:val="00BC39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5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5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54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54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8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48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1F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A0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30E67"/>
    <w:rPr>
      <w:color w:val="0000FF" w:themeColor="hyperlink"/>
      <w:u w:val="single"/>
    </w:rPr>
  </w:style>
  <w:style w:type="table" w:styleId="ListaMdia2-nfase1">
    <w:name w:val="Medium List 2 Accent 1"/>
    <w:basedOn w:val="Tabelanormal"/>
    <w:uiPriority w:val="66"/>
    <w:rsid w:val="00BC39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Rodrigo Guerreiro Laranjeira</dc:creator>
  <cp:lastModifiedBy>Adriano Rodrigo Guerreiro Laranjeira</cp:lastModifiedBy>
  <cp:revision>6</cp:revision>
  <cp:lastPrinted>2016-08-11T02:15:00Z</cp:lastPrinted>
  <dcterms:created xsi:type="dcterms:W3CDTF">2016-08-11T00:41:00Z</dcterms:created>
  <dcterms:modified xsi:type="dcterms:W3CDTF">2016-08-11T02:24:00Z</dcterms:modified>
</cp:coreProperties>
</file>