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F3748" w14:textId="77777777" w:rsidR="002B2CD9" w:rsidRDefault="00000000">
      <w:pPr>
        <w:spacing w:before="73"/>
        <w:ind w:left="1972"/>
        <w:rPr>
          <w:rFonts w:ascii="Arial"/>
          <w:b/>
          <w:sz w:val="26"/>
        </w:rPr>
      </w:pPr>
      <w:r>
        <w:rPr>
          <w:noProof/>
        </w:rPr>
        <w:drawing>
          <wp:anchor distT="0" distB="0" distL="0" distR="0" simplePos="0" relativeHeight="15728640" behindDoc="0" locked="0" layoutInCell="1" allowOverlap="1" wp14:anchorId="17AEBD25" wp14:editId="259ADFFA">
            <wp:simplePos x="0" y="0"/>
            <wp:positionH relativeFrom="page">
              <wp:posOffset>697991</wp:posOffset>
            </wp:positionH>
            <wp:positionV relativeFrom="paragraph">
              <wp:posOffset>45768</wp:posOffset>
            </wp:positionV>
            <wp:extent cx="571500" cy="5715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1500" cy="571500"/>
                    </a:xfrm>
                    <a:prstGeom prst="rect">
                      <a:avLst/>
                    </a:prstGeom>
                  </pic:spPr>
                </pic:pic>
              </a:graphicData>
            </a:graphic>
          </wp:anchor>
        </w:drawing>
      </w:r>
      <w:r>
        <w:rPr>
          <w:rFonts w:ascii="Arial"/>
          <w:b/>
          <w:sz w:val="26"/>
        </w:rPr>
        <w:t>UJIAN</w:t>
      </w:r>
      <w:r>
        <w:rPr>
          <w:rFonts w:ascii="Arial"/>
          <w:b/>
          <w:spacing w:val="-5"/>
          <w:sz w:val="26"/>
        </w:rPr>
        <w:t xml:space="preserve"> </w:t>
      </w:r>
      <w:r>
        <w:rPr>
          <w:rFonts w:ascii="Arial"/>
          <w:b/>
          <w:sz w:val="26"/>
        </w:rPr>
        <w:t>TENGAH</w:t>
      </w:r>
      <w:r>
        <w:rPr>
          <w:rFonts w:ascii="Arial"/>
          <w:b/>
          <w:spacing w:val="-2"/>
          <w:sz w:val="26"/>
        </w:rPr>
        <w:t xml:space="preserve"> </w:t>
      </w:r>
      <w:r>
        <w:rPr>
          <w:rFonts w:ascii="Arial"/>
          <w:b/>
          <w:sz w:val="26"/>
        </w:rPr>
        <w:t>SEMESTER</w:t>
      </w:r>
      <w:r>
        <w:rPr>
          <w:rFonts w:ascii="Arial"/>
          <w:b/>
          <w:spacing w:val="-1"/>
          <w:sz w:val="26"/>
        </w:rPr>
        <w:t xml:space="preserve"> </w:t>
      </w:r>
      <w:r>
        <w:rPr>
          <w:rFonts w:ascii="Arial"/>
          <w:b/>
          <w:sz w:val="26"/>
        </w:rPr>
        <w:t>GASAL</w:t>
      </w:r>
      <w:r>
        <w:rPr>
          <w:rFonts w:ascii="Arial"/>
          <w:b/>
          <w:spacing w:val="-2"/>
          <w:sz w:val="26"/>
        </w:rPr>
        <w:t xml:space="preserve"> </w:t>
      </w:r>
      <w:r>
        <w:rPr>
          <w:rFonts w:ascii="Arial"/>
          <w:b/>
          <w:sz w:val="26"/>
        </w:rPr>
        <w:t>2023/2024</w:t>
      </w:r>
    </w:p>
    <w:p w14:paraId="43E8714A" w14:textId="77777777" w:rsidR="002B2CD9" w:rsidRDefault="00000000">
      <w:pPr>
        <w:pStyle w:val="Title"/>
        <w:spacing w:before="67" w:line="322" w:lineRule="exact"/>
      </w:pPr>
      <w:r>
        <w:t>PPG</w:t>
      </w:r>
      <w:r>
        <w:rPr>
          <w:spacing w:val="-2"/>
        </w:rPr>
        <w:t xml:space="preserve"> </w:t>
      </w:r>
      <w:r>
        <w:t>PRAJABATAN</w:t>
      </w:r>
      <w:r>
        <w:rPr>
          <w:spacing w:val="-2"/>
        </w:rPr>
        <w:t xml:space="preserve"> </w:t>
      </w:r>
      <w:r>
        <w:t>2023</w:t>
      </w:r>
    </w:p>
    <w:p w14:paraId="474EFD32" w14:textId="77777777" w:rsidR="002B2CD9" w:rsidRDefault="00000000">
      <w:pPr>
        <w:pStyle w:val="Title"/>
        <w:ind w:left="1977"/>
      </w:pPr>
      <w:r>
        <w:t>KELAS</w:t>
      </w:r>
      <w:r>
        <w:rPr>
          <w:spacing w:val="-3"/>
        </w:rPr>
        <w:t xml:space="preserve"> </w:t>
      </w:r>
      <w:r>
        <w:t>02</w:t>
      </w:r>
      <w:r>
        <w:rPr>
          <w:spacing w:val="-4"/>
        </w:rPr>
        <w:t xml:space="preserve"> </w:t>
      </w:r>
      <w:r>
        <w:t>TEKNIK</w:t>
      </w:r>
      <w:r>
        <w:rPr>
          <w:spacing w:val="-4"/>
        </w:rPr>
        <w:t xml:space="preserve"> </w:t>
      </w:r>
      <w:r>
        <w:t>INFORMATIKA</w:t>
      </w:r>
    </w:p>
    <w:p w14:paraId="3C5454C9" w14:textId="77777777" w:rsidR="002B2CD9" w:rsidRDefault="002B2CD9">
      <w:pPr>
        <w:pStyle w:val="BodyText"/>
        <w:spacing w:before="10"/>
        <w:ind w:left="0" w:firstLine="0"/>
        <w:rPr>
          <w:rFonts w:ascii="Arial"/>
          <w:b/>
          <w:sz w:val="15"/>
        </w:rPr>
      </w:pPr>
    </w:p>
    <w:tbl>
      <w:tblPr>
        <w:tblW w:w="0" w:type="auto"/>
        <w:tblInd w:w="496" w:type="dxa"/>
        <w:tblLayout w:type="fixed"/>
        <w:tblCellMar>
          <w:left w:w="0" w:type="dxa"/>
          <w:right w:w="0" w:type="dxa"/>
        </w:tblCellMar>
        <w:tblLook w:val="01E0" w:firstRow="1" w:lastRow="1" w:firstColumn="1" w:lastColumn="1" w:noHBand="0" w:noVBand="0"/>
      </w:tblPr>
      <w:tblGrid>
        <w:gridCol w:w="1439"/>
        <w:gridCol w:w="4059"/>
        <w:gridCol w:w="1193"/>
        <w:gridCol w:w="2669"/>
      </w:tblGrid>
      <w:tr w:rsidR="002B2CD9" w14:paraId="303BDE3B" w14:textId="77777777">
        <w:trPr>
          <w:trHeight w:val="362"/>
        </w:trPr>
        <w:tc>
          <w:tcPr>
            <w:tcW w:w="1439" w:type="dxa"/>
            <w:tcBorders>
              <w:top w:val="single" w:sz="24" w:space="0" w:color="000000"/>
            </w:tcBorders>
          </w:tcPr>
          <w:p w14:paraId="0A4572E6" w14:textId="77777777" w:rsidR="002B2CD9" w:rsidRDefault="00000000">
            <w:pPr>
              <w:pStyle w:val="TableParagraph"/>
              <w:spacing w:before="43"/>
            </w:pPr>
            <w:r>
              <w:t>Hari,Tanggal</w:t>
            </w:r>
          </w:p>
        </w:tc>
        <w:tc>
          <w:tcPr>
            <w:tcW w:w="4059" w:type="dxa"/>
            <w:tcBorders>
              <w:top w:val="single" w:sz="24" w:space="0" w:color="000000"/>
            </w:tcBorders>
          </w:tcPr>
          <w:p w14:paraId="255586CC" w14:textId="77777777" w:rsidR="002B2CD9" w:rsidRDefault="00000000">
            <w:pPr>
              <w:pStyle w:val="TableParagraph"/>
              <w:spacing w:before="43"/>
              <w:ind w:left="180"/>
            </w:pPr>
            <w:r>
              <w:t>: Jumat,</w:t>
            </w:r>
            <w:r>
              <w:rPr>
                <w:spacing w:val="-2"/>
              </w:rPr>
              <w:t xml:space="preserve"> </w:t>
            </w:r>
            <w:r>
              <w:t>10</w:t>
            </w:r>
            <w:r>
              <w:rPr>
                <w:spacing w:val="-3"/>
              </w:rPr>
              <w:t xml:space="preserve"> </w:t>
            </w:r>
            <w:r>
              <w:t>November</w:t>
            </w:r>
            <w:r>
              <w:rPr>
                <w:spacing w:val="1"/>
              </w:rPr>
              <w:t xml:space="preserve"> </w:t>
            </w:r>
            <w:r>
              <w:t>2023</w:t>
            </w:r>
          </w:p>
        </w:tc>
        <w:tc>
          <w:tcPr>
            <w:tcW w:w="1193" w:type="dxa"/>
            <w:tcBorders>
              <w:top w:val="single" w:sz="24" w:space="0" w:color="000000"/>
            </w:tcBorders>
          </w:tcPr>
          <w:p w14:paraId="5D20FE26" w14:textId="77777777" w:rsidR="002B2CD9" w:rsidRDefault="00000000">
            <w:pPr>
              <w:pStyle w:val="TableParagraph"/>
              <w:spacing w:before="43"/>
              <w:ind w:left="318"/>
            </w:pPr>
            <w:r>
              <w:t>Sem</w:t>
            </w:r>
          </w:p>
        </w:tc>
        <w:tc>
          <w:tcPr>
            <w:tcW w:w="2669" w:type="dxa"/>
            <w:tcBorders>
              <w:top w:val="single" w:sz="24" w:space="0" w:color="000000"/>
            </w:tcBorders>
          </w:tcPr>
          <w:p w14:paraId="55C2E0EE" w14:textId="77777777" w:rsidR="002B2CD9" w:rsidRDefault="00000000">
            <w:pPr>
              <w:pStyle w:val="TableParagraph"/>
              <w:spacing w:before="43"/>
              <w:ind w:left="269"/>
            </w:pPr>
            <w:r>
              <w:t>:</w:t>
            </w:r>
            <w:r>
              <w:rPr>
                <w:spacing w:val="-1"/>
              </w:rPr>
              <w:t xml:space="preserve"> </w:t>
            </w:r>
            <w:r>
              <w:t>I</w:t>
            </w:r>
          </w:p>
        </w:tc>
      </w:tr>
      <w:tr w:rsidR="002B2CD9" w14:paraId="5171B0DE" w14:textId="77777777">
        <w:trPr>
          <w:trHeight w:val="379"/>
        </w:trPr>
        <w:tc>
          <w:tcPr>
            <w:tcW w:w="1439" w:type="dxa"/>
          </w:tcPr>
          <w:p w14:paraId="03C95A20" w14:textId="77777777" w:rsidR="002B2CD9" w:rsidRDefault="00000000">
            <w:pPr>
              <w:pStyle w:val="TableParagraph"/>
            </w:pPr>
            <w:r>
              <w:t>Mata</w:t>
            </w:r>
            <w:r>
              <w:rPr>
                <w:spacing w:val="-4"/>
              </w:rPr>
              <w:t xml:space="preserve"> </w:t>
            </w:r>
            <w:r>
              <w:t>Kuliah</w:t>
            </w:r>
          </w:p>
        </w:tc>
        <w:tc>
          <w:tcPr>
            <w:tcW w:w="4059" w:type="dxa"/>
          </w:tcPr>
          <w:p w14:paraId="5E932530" w14:textId="77777777" w:rsidR="002B2CD9" w:rsidRDefault="00000000">
            <w:pPr>
              <w:pStyle w:val="TableParagraph"/>
              <w:ind w:left="180"/>
            </w:pPr>
            <w:r>
              <w:t>:</w:t>
            </w:r>
            <w:r>
              <w:rPr>
                <w:spacing w:val="-1"/>
              </w:rPr>
              <w:t xml:space="preserve"> </w:t>
            </w:r>
            <w:r>
              <w:t>Inovasi</w:t>
            </w:r>
            <w:r>
              <w:rPr>
                <w:spacing w:val="-1"/>
              </w:rPr>
              <w:t xml:space="preserve"> </w:t>
            </w:r>
            <w:r>
              <w:t>Kejuruan</w:t>
            </w:r>
          </w:p>
        </w:tc>
        <w:tc>
          <w:tcPr>
            <w:tcW w:w="1193" w:type="dxa"/>
          </w:tcPr>
          <w:p w14:paraId="4E0678AE" w14:textId="77777777" w:rsidR="002B2CD9" w:rsidRDefault="00000000">
            <w:pPr>
              <w:pStyle w:val="TableParagraph"/>
              <w:ind w:left="318"/>
            </w:pPr>
            <w:r>
              <w:t>Waktu</w:t>
            </w:r>
          </w:p>
        </w:tc>
        <w:tc>
          <w:tcPr>
            <w:tcW w:w="2669" w:type="dxa"/>
          </w:tcPr>
          <w:p w14:paraId="695087AC" w14:textId="77777777" w:rsidR="002B2CD9" w:rsidRDefault="00000000">
            <w:pPr>
              <w:pStyle w:val="TableParagraph"/>
              <w:ind w:left="253"/>
            </w:pPr>
            <w:r>
              <w:t>:</w:t>
            </w:r>
            <w:r>
              <w:rPr>
                <w:spacing w:val="3"/>
              </w:rPr>
              <w:t xml:space="preserve"> </w:t>
            </w:r>
            <w:r>
              <w:t>13.00-23.59</w:t>
            </w:r>
          </w:p>
        </w:tc>
      </w:tr>
      <w:tr w:rsidR="002B2CD9" w14:paraId="3061DBEC" w14:textId="77777777">
        <w:trPr>
          <w:trHeight w:val="489"/>
        </w:trPr>
        <w:tc>
          <w:tcPr>
            <w:tcW w:w="1439" w:type="dxa"/>
            <w:tcBorders>
              <w:bottom w:val="single" w:sz="24" w:space="0" w:color="000000"/>
            </w:tcBorders>
          </w:tcPr>
          <w:p w14:paraId="119B1742" w14:textId="77777777" w:rsidR="002B2CD9" w:rsidRDefault="00000000">
            <w:pPr>
              <w:pStyle w:val="TableParagraph"/>
            </w:pPr>
            <w:r>
              <w:t>Dosen</w:t>
            </w:r>
          </w:p>
        </w:tc>
        <w:tc>
          <w:tcPr>
            <w:tcW w:w="4059" w:type="dxa"/>
            <w:tcBorders>
              <w:bottom w:val="single" w:sz="24" w:space="0" w:color="000000"/>
            </w:tcBorders>
          </w:tcPr>
          <w:p w14:paraId="05D7F3F4" w14:textId="77777777" w:rsidR="002B2CD9" w:rsidRDefault="00000000">
            <w:pPr>
              <w:pStyle w:val="TableParagraph"/>
              <w:ind w:left="180"/>
            </w:pPr>
            <w:r>
              <w:t>:</w:t>
            </w:r>
            <w:r>
              <w:rPr>
                <w:spacing w:val="-6"/>
              </w:rPr>
              <w:t xml:space="preserve"> </w:t>
            </w:r>
            <w:r>
              <w:t>Gres</w:t>
            </w:r>
            <w:r>
              <w:rPr>
                <w:spacing w:val="-3"/>
              </w:rPr>
              <w:t xml:space="preserve"> </w:t>
            </w:r>
            <w:r>
              <w:t>Dyah</w:t>
            </w:r>
            <w:r>
              <w:rPr>
                <w:spacing w:val="-2"/>
              </w:rPr>
              <w:t xml:space="preserve"> </w:t>
            </w:r>
            <w:r>
              <w:t>Kusuma</w:t>
            </w:r>
            <w:r>
              <w:rPr>
                <w:spacing w:val="-6"/>
              </w:rPr>
              <w:t xml:space="preserve"> </w:t>
            </w:r>
            <w:r>
              <w:t>Ningrum, M.Pd</w:t>
            </w:r>
          </w:p>
        </w:tc>
        <w:tc>
          <w:tcPr>
            <w:tcW w:w="1193" w:type="dxa"/>
            <w:tcBorders>
              <w:bottom w:val="single" w:sz="24" w:space="0" w:color="000000"/>
            </w:tcBorders>
          </w:tcPr>
          <w:p w14:paraId="48B69B3A" w14:textId="77777777" w:rsidR="002B2CD9" w:rsidRDefault="00000000">
            <w:pPr>
              <w:pStyle w:val="TableParagraph"/>
              <w:ind w:left="318"/>
            </w:pPr>
            <w:r>
              <w:t>Sifat</w:t>
            </w:r>
          </w:p>
        </w:tc>
        <w:tc>
          <w:tcPr>
            <w:tcW w:w="2669" w:type="dxa"/>
            <w:tcBorders>
              <w:bottom w:val="single" w:sz="24" w:space="0" w:color="000000"/>
            </w:tcBorders>
          </w:tcPr>
          <w:p w14:paraId="206DD3C4" w14:textId="77777777" w:rsidR="002B2CD9" w:rsidRDefault="00000000">
            <w:pPr>
              <w:pStyle w:val="TableParagraph"/>
              <w:ind w:left="253"/>
            </w:pPr>
            <w:r>
              <w:t>:</w:t>
            </w:r>
            <w:r>
              <w:rPr>
                <w:spacing w:val="-3"/>
              </w:rPr>
              <w:t xml:space="preserve"> </w:t>
            </w:r>
            <w:r>
              <w:t>Open</w:t>
            </w:r>
            <w:r>
              <w:rPr>
                <w:spacing w:val="-4"/>
              </w:rPr>
              <w:t xml:space="preserve"> </w:t>
            </w:r>
            <w:r>
              <w:t>All</w:t>
            </w:r>
          </w:p>
        </w:tc>
      </w:tr>
      <w:tr w:rsidR="002B2CD9" w14:paraId="0D021356" w14:textId="77777777">
        <w:trPr>
          <w:trHeight w:val="248"/>
        </w:trPr>
        <w:tc>
          <w:tcPr>
            <w:tcW w:w="1439" w:type="dxa"/>
            <w:tcBorders>
              <w:top w:val="single" w:sz="24" w:space="0" w:color="000000"/>
            </w:tcBorders>
          </w:tcPr>
          <w:p w14:paraId="353EBEC8" w14:textId="77777777" w:rsidR="002B2CD9" w:rsidRDefault="00000000">
            <w:pPr>
              <w:pStyle w:val="TableParagraph"/>
              <w:spacing w:before="0" w:line="228" w:lineRule="exact"/>
              <w:rPr>
                <w:rFonts w:ascii="Arial"/>
                <w:b/>
              </w:rPr>
            </w:pPr>
            <w:r>
              <w:rPr>
                <w:rFonts w:ascii="Arial"/>
                <w:b/>
              </w:rPr>
              <w:t>Kriteria!</w:t>
            </w:r>
          </w:p>
        </w:tc>
        <w:tc>
          <w:tcPr>
            <w:tcW w:w="4059" w:type="dxa"/>
            <w:tcBorders>
              <w:top w:val="single" w:sz="24" w:space="0" w:color="000000"/>
            </w:tcBorders>
          </w:tcPr>
          <w:p w14:paraId="4329D486" w14:textId="77777777" w:rsidR="002B2CD9" w:rsidRDefault="002B2CD9">
            <w:pPr>
              <w:pStyle w:val="TableParagraph"/>
              <w:spacing w:before="0"/>
              <w:ind w:left="0"/>
              <w:rPr>
                <w:rFonts w:ascii="Times New Roman"/>
                <w:sz w:val="18"/>
              </w:rPr>
            </w:pPr>
          </w:p>
        </w:tc>
        <w:tc>
          <w:tcPr>
            <w:tcW w:w="1193" w:type="dxa"/>
            <w:tcBorders>
              <w:top w:val="single" w:sz="24" w:space="0" w:color="000000"/>
            </w:tcBorders>
          </w:tcPr>
          <w:p w14:paraId="36CAF8AA" w14:textId="77777777" w:rsidR="002B2CD9" w:rsidRDefault="002B2CD9">
            <w:pPr>
              <w:pStyle w:val="TableParagraph"/>
              <w:spacing w:before="0"/>
              <w:ind w:left="0"/>
              <w:rPr>
                <w:rFonts w:ascii="Times New Roman"/>
                <w:sz w:val="18"/>
              </w:rPr>
            </w:pPr>
          </w:p>
        </w:tc>
        <w:tc>
          <w:tcPr>
            <w:tcW w:w="2669" w:type="dxa"/>
            <w:tcBorders>
              <w:top w:val="single" w:sz="24" w:space="0" w:color="000000"/>
            </w:tcBorders>
          </w:tcPr>
          <w:p w14:paraId="23B25F63" w14:textId="77777777" w:rsidR="002B2CD9" w:rsidRDefault="002B2CD9">
            <w:pPr>
              <w:pStyle w:val="TableParagraph"/>
              <w:spacing w:before="0"/>
              <w:ind w:left="0"/>
              <w:rPr>
                <w:rFonts w:ascii="Times New Roman"/>
                <w:sz w:val="18"/>
              </w:rPr>
            </w:pPr>
          </w:p>
        </w:tc>
      </w:tr>
    </w:tbl>
    <w:p w14:paraId="23AC90D4" w14:textId="77777777" w:rsidR="002B2CD9" w:rsidRDefault="00000000">
      <w:pPr>
        <w:pStyle w:val="ListParagraph"/>
        <w:numPr>
          <w:ilvl w:val="0"/>
          <w:numId w:val="2"/>
        </w:numPr>
        <w:tabs>
          <w:tab w:val="left" w:pos="909"/>
          <w:tab w:val="left" w:pos="910"/>
        </w:tabs>
        <w:spacing w:before="143"/>
        <w:ind w:hanging="431"/>
        <w:rPr>
          <w:rFonts w:ascii="Arial"/>
          <w:b/>
        </w:rPr>
      </w:pPr>
      <w:r>
        <w:rPr>
          <w:rFonts w:ascii="Arial"/>
          <w:b/>
        </w:rPr>
        <w:t>Berdoa</w:t>
      </w:r>
      <w:r>
        <w:rPr>
          <w:rFonts w:ascii="Arial"/>
          <w:b/>
          <w:spacing w:val="-3"/>
        </w:rPr>
        <w:t xml:space="preserve"> </w:t>
      </w:r>
      <w:r>
        <w:rPr>
          <w:rFonts w:ascii="Arial"/>
          <w:b/>
        </w:rPr>
        <w:t>terlebih</w:t>
      </w:r>
      <w:r>
        <w:rPr>
          <w:rFonts w:ascii="Arial"/>
          <w:b/>
          <w:spacing w:val="-3"/>
        </w:rPr>
        <w:t xml:space="preserve"> </w:t>
      </w:r>
      <w:r>
        <w:rPr>
          <w:rFonts w:ascii="Arial"/>
          <w:b/>
        </w:rPr>
        <w:t>dahulu</w:t>
      </w:r>
      <w:r>
        <w:rPr>
          <w:rFonts w:ascii="Arial"/>
          <w:b/>
          <w:spacing w:val="-6"/>
        </w:rPr>
        <w:t xml:space="preserve"> </w:t>
      </w:r>
      <w:r>
        <w:rPr>
          <w:rFonts w:ascii="Arial"/>
          <w:b/>
        </w:rPr>
        <w:t>sebelum</w:t>
      </w:r>
      <w:r>
        <w:rPr>
          <w:rFonts w:ascii="Arial"/>
          <w:b/>
          <w:spacing w:val="-5"/>
        </w:rPr>
        <w:t xml:space="preserve"> </w:t>
      </w:r>
      <w:r>
        <w:rPr>
          <w:rFonts w:ascii="Arial"/>
          <w:b/>
        </w:rPr>
        <w:t>mengerjakan!</w:t>
      </w:r>
    </w:p>
    <w:p w14:paraId="2E3CCC8A" w14:textId="77777777" w:rsidR="002B2CD9" w:rsidRDefault="00000000">
      <w:pPr>
        <w:pStyle w:val="ListParagraph"/>
        <w:numPr>
          <w:ilvl w:val="0"/>
          <w:numId w:val="2"/>
        </w:numPr>
        <w:tabs>
          <w:tab w:val="left" w:pos="909"/>
          <w:tab w:val="left" w:pos="910"/>
        </w:tabs>
        <w:spacing w:before="37"/>
        <w:ind w:hanging="431"/>
        <w:rPr>
          <w:rFonts w:ascii="Arial"/>
          <w:b/>
        </w:rPr>
      </w:pPr>
      <w:r>
        <w:rPr>
          <w:rFonts w:ascii="Arial"/>
          <w:b/>
        </w:rPr>
        <w:t>Pergunakan</w:t>
      </w:r>
      <w:r>
        <w:rPr>
          <w:rFonts w:ascii="Arial"/>
          <w:b/>
          <w:spacing w:val="-7"/>
        </w:rPr>
        <w:t xml:space="preserve"> </w:t>
      </w:r>
      <w:r>
        <w:rPr>
          <w:rFonts w:ascii="Arial"/>
          <w:b/>
        </w:rPr>
        <w:t>waktu</w:t>
      </w:r>
      <w:r>
        <w:rPr>
          <w:rFonts w:ascii="Arial"/>
          <w:b/>
          <w:spacing w:val="-3"/>
        </w:rPr>
        <w:t xml:space="preserve"> </w:t>
      </w:r>
      <w:r>
        <w:rPr>
          <w:rFonts w:ascii="Arial"/>
          <w:b/>
        </w:rPr>
        <w:t>sebaik mungkin.</w:t>
      </w:r>
    </w:p>
    <w:p w14:paraId="6D7F9476" w14:textId="77777777" w:rsidR="002B2CD9" w:rsidRDefault="00000000">
      <w:pPr>
        <w:pStyle w:val="ListParagraph"/>
        <w:numPr>
          <w:ilvl w:val="0"/>
          <w:numId w:val="2"/>
        </w:numPr>
        <w:tabs>
          <w:tab w:val="left" w:pos="909"/>
          <w:tab w:val="left" w:pos="910"/>
        </w:tabs>
        <w:spacing w:before="38"/>
        <w:ind w:hanging="431"/>
        <w:rPr>
          <w:rFonts w:ascii="Arial"/>
          <w:b/>
        </w:rPr>
      </w:pPr>
      <w:r>
        <w:rPr>
          <w:rFonts w:ascii="Arial"/>
          <w:b/>
        </w:rPr>
        <w:t>Setiap</w:t>
      </w:r>
      <w:r>
        <w:rPr>
          <w:rFonts w:ascii="Arial"/>
          <w:b/>
          <w:spacing w:val="-3"/>
        </w:rPr>
        <w:t xml:space="preserve"> </w:t>
      </w:r>
      <w:r>
        <w:rPr>
          <w:rFonts w:ascii="Arial"/>
          <w:b/>
        </w:rPr>
        <w:t>soal</w:t>
      </w:r>
      <w:r>
        <w:rPr>
          <w:rFonts w:ascii="Arial"/>
          <w:b/>
          <w:spacing w:val="-3"/>
        </w:rPr>
        <w:t xml:space="preserve"> </w:t>
      </w:r>
      <w:r>
        <w:rPr>
          <w:rFonts w:ascii="Arial"/>
          <w:b/>
        </w:rPr>
        <w:t>memiliki</w:t>
      </w:r>
      <w:r>
        <w:rPr>
          <w:rFonts w:ascii="Arial"/>
          <w:b/>
          <w:spacing w:val="1"/>
        </w:rPr>
        <w:t xml:space="preserve"> </w:t>
      </w:r>
      <w:r>
        <w:rPr>
          <w:rFonts w:ascii="Arial"/>
          <w:b/>
        </w:rPr>
        <w:t>bobot</w:t>
      </w:r>
      <w:r>
        <w:rPr>
          <w:rFonts w:ascii="Arial"/>
          <w:b/>
          <w:spacing w:val="-1"/>
        </w:rPr>
        <w:t xml:space="preserve"> </w:t>
      </w:r>
      <w:r>
        <w:rPr>
          <w:rFonts w:ascii="Arial"/>
          <w:b/>
        </w:rPr>
        <w:t>penilaian</w:t>
      </w:r>
      <w:r>
        <w:rPr>
          <w:rFonts w:ascii="Arial"/>
          <w:b/>
          <w:spacing w:val="-2"/>
        </w:rPr>
        <w:t xml:space="preserve"> </w:t>
      </w:r>
      <w:r>
        <w:rPr>
          <w:rFonts w:ascii="Arial"/>
          <w:b/>
        </w:rPr>
        <w:t>berbeda.</w:t>
      </w:r>
    </w:p>
    <w:p w14:paraId="526F53E6" w14:textId="77777777" w:rsidR="002B2CD9" w:rsidRDefault="00000000">
      <w:pPr>
        <w:pStyle w:val="ListParagraph"/>
        <w:numPr>
          <w:ilvl w:val="0"/>
          <w:numId w:val="2"/>
        </w:numPr>
        <w:tabs>
          <w:tab w:val="left" w:pos="909"/>
          <w:tab w:val="left" w:pos="910"/>
        </w:tabs>
        <w:spacing w:before="37"/>
        <w:ind w:hanging="431"/>
        <w:rPr>
          <w:rFonts w:ascii="Arial"/>
          <w:b/>
        </w:rPr>
      </w:pPr>
      <w:r>
        <w:rPr>
          <w:rFonts w:ascii="Arial"/>
          <w:b/>
        </w:rPr>
        <w:t>Silahkan</w:t>
      </w:r>
      <w:r>
        <w:rPr>
          <w:rFonts w:ascii="Arial"/>
          <w:b/>
          <w:spacing w:val="-2"/>
        </w:rPr>
        <w:t xml:space="preserve"> </w:t>
      </w:r>
      <w:r>
        <w:rPr>
          <w:rFonts w:ascii="Arial"/>
          <w:b/>
        </w:rPr>
        <w:t>dikerjakan</w:t>
      </w:r>
      <w:r>
        <w:rPr>
          <w:rFonts w:ascii="Arial"/>
          <w:b/>
          <w:spacing w:val="-1"/>
        </w:rPr>
        <w:t xml:space="preserve"> </w:t>
      </w:r>
      <w:r>
        <w:rPr>
          <w:rFonts w:ascii="Arial"/>
          <w:b/>
        </w:rPr>
        <w:t>dan</w:t>
      </w:r>
      <w:r>
        <w:rPr>
          <w:rFonts w:ascii="Arial"/>
          <w:b/>
          <w:spacing w:val="-1"/>
        </w:rPr>
        <w:t xml:space="preserve"> </w:t>
      </w:r>
      <w:r>
        <w:rPr>
          <w:rFonts w:ascii="Arial"/>
          <w:b/>
        </w:rPr>
        <w:t>dikumpulkan</w:t>
      </w:r>
      <w:r>
        <w:rPr>
          <w:rFonts w:ascii="Arial"/>
          <w:b/>
          <w:spacing w:val="-3"/>
        </w:rPr>
        <w:t xml:space="preserve"> </w:t>
      </w:r>
      <w:r>
        <w:rPr>
          <w:rFonts w:ascii="Arial"/>
          <w:b/>
        </w:rPr>
        <w:t>pada</w:t>
      </w:r>
      <w:r>
        <w:rPr>
          <w:rFonts w:ascii="Arial"/>
          <w:b/>
          <w:spacing w:val="-1"/>
        </w:rPr>
        <w:t xml:space="preserve"> </w:t>
      </w:r>
      <w:r>
        <w:rPr>
          <w:rFonts w:ascii="Arial"/>
          <w:b/>
        </w:rPr>
        <w:t>LMS</w:t>
      </w:r>
      <w:r>
        <w:rPr>
          <w:rFonts w:ascii="Arial"/>
          <w:b/>
          <w:spacing w:val="-1"/>
        </w:rPr>
        <w:t xml:space="preserve"> </w:t>
      </w:r>
      <w:r>
        <w:rPr>
          <w:rFonts w:ascii="Arial"/>
          <w:b/>
        </w:rPr>
        <w:t>dengan</w:t>
      </w:r>
      <w:r>
        <w:rPr>
          <w:rFonts w:ascii="Arial"/>
          <w:b/>
          <w:spacing w:val="-4"/>
        </w:rPr>
        <w:t xml:space="preserve"> </w:t>
      </w:r>
      <w:r>
        <w:rPr>
          <w:rFonts w:ascii="Arial"/>
          <w:b/>
        </w:rPr>
        <w:t>format</w:t>
      </w:r>
      <w:r>
        <w:rPr>
          <w:rFonts w:ascii="Arial"/>
          <w:b/>
          <w:spacing w:val="-2"/>
        </w:rPr>
        <w:t xml:space="preserve"> </w:t>
      </w:r>
      <w:r>
        <w:rPr>
          <w:rFonts w:ascii="Arial"/>
          <w:b/>
        </w:rPr>
        <w:t>.pdf</w:t>
      </w:r>
    </w:p>
    <w:p w14:paraId="13F28117" w14:textId="77777777" w:rsidR="002B2CD9" w:rsidRDefault="00000000">
      <w:pPr>
        <w:pStyle w:val="ListParagraph"/>
        <w:numPr>
          <w:ilvl w:val="0"/>
          <w:numId w:val="2"/>
        </w:numPr>
        <w:tabs>
          <w:tab w:val="left" w:pos="909"/>
          <w:tab w:val="left" w:pos="910"/>
        </w:tabs>
        <w:spacing w:before="40"/>
        <w:ind w:hanging="431"/>
        <w:rPr>
          <w:rFonts w:ascii="Arial"/>
          <w:b/>
        </w:rPr>
      </w:pPr>
      <w:r>
        <w:rPr>
          <w:rFonts w:ascii="Arial"/>
          <w:b/>
        </w:rPr>
        <w:t>Selamat</w:t>
      </w:r>
      <w:r>
        <w:rPr>
          <w:rFonts w:ascii="Arial"/>
          <w:b/>
          <w:spacing w:val="-4"/>
        </w:rPr>
        <w:t xml:space="preserve"> </w:t>
      </w:r>
      <w:r>
        <w:rPr>
          <w:rFonts w:ascii="Arial"/>
          <w:b/>
        </w:rPr>
        <w:t>Mengerjakan!!</w:t>
      </w:r>
    </w:p>
    <w:p w14:paraId="594EFD5C" w14:textId="77777777" w:rsidR="002B2CD9" w:rsidRPr="00C0730B" w:rsidRDefault="002B2CD9">
      <w:pPr>
        <w:pStyle w:val="BodyText"/>
        <w:spacing w:before="1"/>
        <w:ind w:left="0" w:firstLine="0"/>
        <w:rPr>
          <w:rFonts w:ascii="Arial"/>
          <w:b/>
          <w:szCs w:val="22"/>
        </w:rPr>
      </w:pPr>
    </w:p>
    <w:tbl>
      <w:tblPr>
        <w:tblStyle w:val="TableGrid"/>
        <w:tblW w:w="0" w:type="auto"/>
        <w:tblInd w:w="572"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7733"/>
      </w:tblGrid>
      <w:tr w:rsidR="00C0730B" w:rsidRPr="00C0730B" w14:paraId="483B89F5" w14:textId="77777777" w:rsidTr="00C0730B">
        <w:tc>
          <w:tcPr>
            <w:tcW w:w="1663" w:type="dxa"/>
          </w:tcPr>
          <w:p w14:paraId="268168F9" w14:textId="62767D4B" w:rsidR="00C0730B" w:rsidRPr="00C0730B" w:rsidRDefault="00C0730B">
            <w:pPr>
              <w:pStyle w:val="BodyText"/>
              <w:spacing w:before="1"/>
              <w:ind w:left="0" w:firstLine="0"/>
              <w:rPr>
                <w:rFonts w:ascii="Arial"/>
                <w:b/>
                <w:szCs w:val="20"/>
                <w:lang w:val="en-US"/>
              </w:rPr>
            </w:pPr>
            <w:r>
              <w:rPr>
                <w:rFonts w:ascii="Arial"/>
                <w:b/>
                <w:szCs w:val="20"/>
                <w:lang w:val="en-US"/>
              </w:rPr>
              <w:t>Nama</w:t>
            </w:r>
          </w:p>
        </w:tc>
        <w:tc>
          <w:tcPr>
            <w:tcW w:w="7796" w:type="dxa"/>
          </w:tcPr>
          <w:p w14:paraId="4DA4D992" w14:textId="507C2ED8" w:rsidR="00C0730B" w:rsidRPr="00C0730B" w:rsidRDefault="00C0730B">
            <w:pPr>
              <w:pStyle w:val="BodyText"/>
              <w:spacing w:before="1"/>
              <w:ind w:left="0" w:firstLine="0"/>
              <w:rPr>
                <w:rFonts w:ascii="Arial"/>
                <w:bCs/>
                <w:szCs w:val="20"/>
                <w:lang w:val="en-US"/>
              </w:rPr>
            </w:pPr>
            <w:r>
              <w:rPr>
                <w:rFonts w:ascii="Arial"/>
                <w:bCs/>
                <w:szCs w:val="20"/>
                <w:lang w:val="en-US"/>
              </w:rPr>
              <w:t xml:space="preserve">: Juniargo Ponco Risma </w:t>
            </w:r>
            <w:proofErr w:type="spellStart"/>
            <w:r>
              <w:rPr>
                <w:rFonts w:ascii="Arial"/>
                <w:bCs/>
                <w:szCs w:val="20"/>
                <w:lang w:val="en-US"/>
              </w:rPr>
              <w:t>Wirandi</w:t>
            </w:r>
            <w:proofErr w:type="spellEnd"/>
          </w:p>
        </w:tc>
      </w:tr>
      <w:tr w:rsidR="00C0730B" w:rsidRPr="00C0730B" w14:paraId="65A512F9" w14:textId="77777777" w:rsidTr="00C0730B">
        <w:tc>
          <w:tcPr>
            <w:tcW w:w="1663" w:type="dxa"/>
          </w:tcPr>
          <w:p w14:paraId="2F2866A1" w14:textId="76FD6A2E" w:rsidR="00C0730B" w:rsidRPr="00C0730B" w:rsidRDefault="00C0730B">
            <w:pPr>
              <w:pStyle w:val="BodyText"/>
              <w:spacing w:before="1"/>
              <w:ind w:left="0" w:firstLine="0"/>
              <w:rPr>
                <w:rFonts w:ascii="Arial"/>
                <w:b/>
                <w:szCs w:val="20"/>
                <w:lang w:val="en-US"/>
              </w:rPr>
            </w:pPr>
            <w:r>
              <w:rPr>
                <w:rFonts w:ascii="Arial"/>
                <w:b/>
                <w:szCs w:val="20"/>
                <w:lang w:val="en-US"/>
              </w:rPr>
              <w:t>NIM</w:t>
            </w:r>
          </w:p>
        </w:tc>
        <w:tc>
          <w:tcPr>
            <w:tcW w:w="7796" w:type="dxa"/>
          </w:tcPr>
          <w:p w14:paraId="3BF5F42C" w14:textId="0E21A820" w:rsidR="00C0730B" w:rsidRPr="00C0730B" w:rsidRDefault="00C0730B">
            <w:pPr>
              <w:pStyle w:val="BodyText"/>
              <w:spacing w:before="1"/>
              <w:ind w:left="0" w:firstLine="0"/>
              <w:rPr>
                <w:rFonts w:ascii="Arial"/>
                <w:b/>
                <w:szCs w:val="20"/>
                <w:lang w:val="en-US"/>
              </w:rPr>
            </w:pPr>
            <w:r w:rsidRPr="00C0730B">
              <w:rPr>
                <w:rFonts w:ascii="Arial"/>
                <w:bCs/>
                <w:szCs w:val="20"/>
                <w:lang w:val="en-US"/>
              </w:rPr>
              <w:t>:</w:t>
            </w:r>
            <w:r>
              <w:rPr>
                <w:rFonts w:ascii="Arial"/>
                <w:b/>
                <w:szCs w:val="20"/>
                <w:lang w:val="en-US"/>
              </w:rPr>
              <w:t xml:space="preserve"> </w:t>
            </w:r>
            <w:r w:rsidRPr="00C0730B">
              <w:rPr>
                <w:rFonts w:ascii="Arial"/>
                <w:bCs/>
                <w:szCs w:val="20"/>
                <w:lang w:val="en-US"/>
              </w:rPr>
              <w:t>233153711838</w:t>
            </w:r>
          </w:p>
        </w:tc>
      </w:tr>
      <w:tr w:rsidR="00C0730B" w:rsidRPr="00C0730B" w14:paraId="2F089904" w14:textId="77777777" w:rsidTr="00C0730B">
        <w:tc>
          <w:tcPr>
            <w:tcW w:w="1663" w:type="dxa"/>
          </w:tcPr>
          <w:p w14:paraId="08D5D63E" w14:textId="6ECCD7B3" w:rsidR="00C0730B" w:rsidRPr="00C0730B" w:rsidRDefault="00C0730B">
            <w:pPr>
              <w:pStyle w:val="BodyText"/>
              <w:spacing w:before="1"/>
              <w:ind w:left="0" w:firstLine="0"/>
              <w:rPr>
                <w:rFonts w:ascii="Arial"/>
                <w:b/>
                <w:szCs w:val="20"/>
                <w:lang w:val="en-US"/>
              </w:rPr>
            </w:pPr>
            <w:r>
              <w:rPr>
                <w:rFonts w:ascii="Arial"/>
                <w:b/>
                <w:szCs w:val="20"/>
                <w:lang w:val="en-US"/>
              </w:rPr>
              <w:t>Kelas</w:t>
            </w:r>
          </w:p>
        </w:tc>
        <w:tc>
          <w:tcPr>
            <w:tcW w:w="7796" w:type="dxa"/>
          </w:tcPr>
          <w:p w14:paraId="0E88BEB3" w14:textId="032E88CB" w:rsidR="00C0730B" w:rsidRPr="00C0730B" w:rsidRDefault="00C0730B">
            <w:pPr>
              <w:pStyle w:val="BodyText"/>
              <w:spacing w:before="1"/>
              <w:ind w:left="0" w:firstLine="0"/>
              <w:rPr>
                <w:rFonts w:ascii="Arial"/>
                <w:bCs/>
                <w:szCs w:val="20"/>
                <w:lang w:val="en-US"/>
              </w:rPr>
            </w:pPr>
            <w:r w:rsidRPr="00C0730B">
              <w:rPr>
                <w:rFonts w:ascii="Arial"/>
                <w:bCs/>
                <w:szCs w:val="20"/>
                <w:lang w:val="en-US"/>
              </w:rPr>
              <w:t>:</w:t>
            </w:r>
            <w:r>
              <w:rPr>
                <w:rFonts w:ascii="Arial"/>
                <w:bCs/>
                <w:szCs w:val="20"/>
                <w:lang w:val="en-US"/>
              </w:rPr>
              <w:t xml:space="preserve"> PPLG 002</w:t>
            </w:r>
          </w:p>
        </w:tc>
      </w:tr>
    </w:tbl>
    <w:p w14:paraId="68C3A8DF" w14:textId="77777777" w:rsidR="00C0730B" w:rsidRPr="00C0730B" w:rsidRDefault="00C0730B">
      <w:pPr>
        <w:pStyle w:val="BodyText"/>
        <w:spacing w:before="1"/>
        <w:ind w:left="0" w:firstLine="0"/>
        <w:rPr>
          <w:rFonts w:ascii="Arial"/>
          <w:b/>
          <w:sz w:val="31"/>
          <w:lang w:val="en-US"/>
        </w:rPr>
      </w:pPr>
    </w:p>
    <w:p w14:paraId="465AA07E" w14:textId="77777777" w:rsidR="002B2CD9" w:rsidRDefault="00000000">
      <w:pPr>
        <w:ind w:left="448"/>
        <w:rPr>
          <w:rFonts w:ascii="Arial"/>
          <w:b/>
          <w:sz w:val="24"/>
        </w:rPr>
      </w:pPr>
      <w:r>
        <w:rPr>
          <w:rFonts w:ascii="Arial"/>
          <w:b/>
          <w:sz w:val="24"/>
        </w:rPr>
        <w:t>SOAL</w:t>
      </w:r>
    </w:p>
    <w:p w14:paraId="1DCBD519" w14:textId="77777777" w:rsidR="002B2CD9" w:rsidRDefault="00000000">
      <w:pPr>
        <w:pStyle w:val="ListParagraph"/>
        <w:numPr>
          <w:ilvl w:val="0"/>
          <w:numId w:val="1"/>
        </w:numPr>
        <w:tabs>
          <w:tab w:val="left" w:pos="808"/>
          <w:tab w:val="left" w:pos="809"/>
        </w:tabs>
        <w:spacing w:before="165" w:line="276" w:lineRule="auto"/>
        <w:ind w:right="567"/>
        <w:rPr>
          <w:rFonts w:ascii="Arial"/>
          <w:b/>
          <w:sz w:val="24"/>
        </w:rPr>
      </w:pPr>
      <w:r>
        <w:rPr>
          <w:sz w:val="24"/>
        </w:rPr>
        <w:t>Pemerintah menyediakan berbagai pelatihan dan kegiatan profesi lainnya untuk</w:t>
      </w:r>
      <w:r>
        <w:rPr>
          <w:spacing w:val="1"/>
          <w:sz w:val="24"/>
        </w:rPr>
        <w:t xml:space="preserve"> </w:t>
      </w:r>
      <w:r>
        <w:rPr>
          <w:sz w:val="24"/>
        </w:rPr>
        <w:t>meningkatkan profesioanalisme guru. Pewujudan profesioanlisme tersebut ada</w:t>
      </w:r>
      <w:r>
        <w:rPr>
          <w:spacing w:val="1"/>
          <w:sz w:val="24"/>
        </w:rPr>
        <w:t xml:space="preserve"> </w:t>
      </w:r>
      <w:r>
        <w:rPr>
          <w:sz w:val="24"/>
        </w:rPr>
        <w:t>sebuah proses kreativitas dan inovasi yang dibutuhkan.</w:t>
      </w:r>
      <w:r>
        <w:rPr>
          <w:spacing w:val="1"/>
          <w:sz w:val="24"/>
        </w:rPr>
        <w:t xml:space="preserve"> </w:t>
      </w:r>
      <w:r>
        <w:rPr>
          <w:sz w:val="24"/>
        </w:rPr>
        <w:t>Menurut anda mengapa</w:t>
      </w:r>
      <w:r>
        <w:rPr>
          <w:spacing w:val="-64"/>
          <w:sz w:val="24"/>
        </w:rPr>
        <w:t xml:space="preserve"> </w:t>
      </w:r>
      <w:r>
        <w:rPr>
          <w:sz w:val="24"/>
        </w:rPr>
        <w:t>seorang guru dituntut memiliki kreativitas dan inovasi dalam pembelajaran?</w:t>
      </w:r>
      <w:r>
        <w:rPr>
          <w:spacing w:val="1"/>
          <w:sz w:val="24"/>
        </w:rPr>
        <w:t xml:space="preserve"> </w:t>
      </w:r>
      <w:r>
        <w:rPr>
          <w:rFonts w:ascii="Arial"/>
          <w:b/>
          <w:sz w:val="24"/>
        </w:rPr>
        <w:t>(Poin 10)</w:t>
      </w:r>
    </w:p>
    <w:tbl>
      <w:tblPr>
        <w:tblStyle w:val="TableGrid"/>
        <w:tblW w:w="0" w:type="auto"/>
        <w:tblInd w:w="808" w:type="dxa"/>
        <w:tblLook w:val="04A0" w:firstRow="1" w:lastRow="0" w:firstColumn="1" w:lastColumn="0" w:noHBand="0" w:noVBand="1"/>
      </w:tblPr>
      <w:tblGrid>
        <w:gridCol w:w="9142"/>
      </w:tblGrid>
      <w:tr w:rsidR="005D56C8" w14:paraId="4C470D96" w14:textId="77777777" w:rsidTr="005D56C8">
        <w:tc>
          <w:tcPr>
            <w:tcW w:w="10176" w:type="dxa"/>
          </w:tcPr>
          <w:p w14:paraId="2BC217C9" w14:textId="77777777" w:rsidR="005D56C8" w:rsidRPr="005D56C8" w:rsidRDefault="005D56C8" w:rsidP="005D56C8">
            <w:pPr>
              <w:pStyle w:val="ListParagraph"/>
              <w:tabs>
                <w:tab w:val="left" w:pos="808"/>
                <w:tab w:val="left" w:pos="809"/>
              </w:tabs>
              <w:spacing w:line="276" w:lineRule="auto"/>
              <w:ind w:left="0" w:right="567" w:firstLine="0"/>
              <w:rPr>
                <w:rFonts w:ascii="Arial"/>
                <w:b/>
                <w:sz w:val="24"/>
                <w:lang w:val="sv-SE"/>
              </w:rPr>
            </w:pPr>
            <w:r w:rsidRPr="005D56C8">
              <w:rPr>
                <w:rFonts w:ascii="Arial"/>
                <w:b/>
                <w:i/>
                <w:iCs/>
                <w:sz w:val="24"/>
                <w:lang w:val="sv-SE"/>
              </w:rPr>
              <w:t>Jawab:</w:t>
            </w:r>
          </w:p>
          <w:p w14:paraId="6FE556FD" w14:textId="0BBD550E" w:rsidR="005D56C8" w:rsidRPr="005D56C8" w:rsidRDefault="005D56C8" w:rsidP="005D56C8">
            <w:pPr>
              <w:pStyle w:val="ListParagraph"/>
              <w:tabs>
                <w:tab w:val="left" w:pos="808"/>
                <w:tab w:val="left" w:pos="809"/>
              </w:tabs>
              <w:spacing w:line="276" w:lineRule="auto"/>
              <w:ind w:left="0" w:right="567" w:firstLine="0"/>
              <w:jc w:val="both"/>
              <w:rPr>
                <w:rFonts w:ascii="Arial"/>
                <w:bCs/>
                <w:sz w:val="24"/>
                <w:lang w:val="sv-SE"/>
              </w:rPr>
            </w:pPr>
            <w:r w:rsidRPr="005D56C8">
              <w:rPr>
                <w:rFonts w:ascii="Arial"/>
                <w:bCs/>
                <w:sz w:val="24"/>
                <w:lang w:val="sv-SE"/>
              </w:rPr>
              <w:t>Seorang guru dituntut memiliki kreativitas dan inovasi dalam pembelajaran karena hal ini merupakan bagian penting dalam meningkatkan profesionalisme mereka. Pemerintah menyediakan berbagai pelatihan dan kegiatan profesi untuk guru dengan tujuan meningkatkan kualitas pembelajaran. Kreativitas dan inovasi dalam pembelajaran memungkinkan guru untuk menciptakan pengalaman belajar yang menarik dan efektif bagi siswa. Dengan menggunakan pendekatan yang kreatif dan inovatif, guru dapat memotivasi siswa, meningkatkan pemahaman mereka, dan memfasilitasi pembelajaran yang berpusat pada siswa. Selain itu, kreativitas dan inovasi juga membantu guru menghadapi tantangan dan perubahan dalam dunia pendidikan, termasuk dalam menghadapi situasi pandemi seperti yang terjadi pada tahun 2020. Oleh karena itu, memiliki kreativitas dan inovasi dalam pembelajaran sangat penting bagi seorang guru untuk mencapai tujuan pembelajaran yang optimal.</w:t>
            </w:r>
          </w:p>
        </w:tc>
      </w:tr>
    </w:tbl>
    <w:p w14:paraId="73914438" w14:textId="77777777" w:rsidR="000419DE" w:rsidRPr="000419DE" w:rsidRDefault="000419DE" w:rsidP="000419DE">
      <w:pPr>
        <w:pStyle w:val="ListParagraph"/>
        <w:tabs>
          <w:tab w:val="left" w:pos="809"/>
        </w:tabs>
        <w:spacing w:before="3" w:line="276" w:lineRule="auto"/>
        <w:ind w:right="635" w:firstLine="0"/>
        <w:jc w:val="both"/>
        <w:rPr>
          <w:rFonts w:ascii="Arial"/>
          <w:b/>
          <w:sz w:val="24"/>
        </w:rPr>
      </w:pPr>
    </w:p>
    <w:p w14:paraId="2FBAD2F6" w14:textId="0A6F86C1" w:rsidR="002B2CD9" w:rsidRDefault="00000000">
      <w:pPr>
        <w:pStyle w:val="ListParagraph"/>
        <w:numPr>
          <w:ilvl w:val="0"/>
          <w:numId w:val="1"/>
        </w:numPr>
        <w:tabs>
          <w:tab w:val="left" w:pos="809"/>
        </w:tabs>
        <w:spacing w:before="3" w:line="276" w:lineRule="auto"/>
        <w:ind w:right="635"/>
        <w:jc w:val="both"/>
        <w:rPr>
          <w:rFonts w:ascii="Arial"/>
          <w:b/>
          <w:sz w:val="24"/>
        </w:rPr>
      </w:pPr>
      <w:r>
        <w:rPr>
          <w:sz w:val="24"/>
        </w:rPr>
        <w:t>Jelaskan secara singkat selama kegiatan PPL (Praktek Pengalaman Lapangan)</w:t>
      </w:r>
      <w:r>
        <w:rPr>
          <w:spacing w:val="-64"/>
          <w:sz w:val="24"/>
        </w:rPr>
        <w:t xml:space="preserve"> </w:t>
      </w:r>
      <w:r>
        <w:rPr>
          <w:sz w:val="24"/>
        </w:rPr>
        <w:t>kreativitas dan inovasi apa saja yang anda berikan untuk sekolah (tidak terbatas</w:t>
      </w:r>
      <w:r>
        <w:rPr>
          <w:spacing w:val="-64"/>
          <w:sz w:val="24"/>
        </w:rPr>
        <w:t xml:space="preserve"> </w:t>
      </w:r>
      <w:r>
        <w:rPr>
          <w:sz w:val="24"/>
        </w:rPr>
        <w:t>pada</w:t>
      </w:r>
      <w:r>
        <w:rPr>
          <w:spacing w:val="-1"/>
          <w:sz w:val="24"/>
        </w:rPr>
        <w:t xml:space="preserve"> </w:t>
      </w:r>
      <w:r>
        <w:rPr>
          <w:sz w:val="24"/>
        </w:rPr>
        <w:t>satu aspek)!</w:t>
      </w:r>
      <w:r>
        <w:rPr>
          <w:spacing w:val="2"/>
          <w:sz w:val="24"/>
        </w:rPr>
        <w:t xml:space="preserve"> </w:t>
      </w:r>
      <w:r>
        <w:rPr>
          <w:rFonts w:ascii="Arial"/>
          <w:b/>
          <w:sz w:val="24"/>
        </w:rPr>
        <w:t>(Poin 10)</w:t>
      </w:r>
    </w:p>
    <w:tbl>
      <w:tblPr>
        <w:tblStyle w:val="TableGrid"/>
        <w:tblW w:w="0" w:type="auto"/>
        <w:tblInd w:w="808" w:type="dxa"/>
        <w:tblLook w:val="04A0" w:firstRow="1" w:lastRow="0" w:firstColumn="1" w:lastColumn="0" w:noHBand="0" w:noVBand="1"/>
      </w:tblPr>
      <w:tblGrid>
        <w:gridCol w:w="9142"/>
      </w:tblGrid>
      <w:tr w:rsidR="005D56C8" w14:paraId="63E025BE" w14:textId="77777777" w:rsidTr="005D56C8">
        <w:tc>
          <w:tcPr>
            <w:tcW w:w="10176" w:type="dxa"/>
          </w:tcPr>
          <w:p w14:paraId="49BAC678" w14:textId="77777777" w:rsidR="005D56C8" w:rsidRDefault="005D56C8" w:rsidP="005D56C8">
            <w:pPr>
              <w:pStyle w:val="ListParagraph"/>
              <w:tabs>
                <w:tab w:val="left" w:pos="809"/>
              </w:tabs>
              <w:spacing w:before="3" w:line="276" w:lineRule="auto"/>
              <w:ind w:left="0" w:right="635" w:firstLine="0"/>
              <w:rPr>
                <w:rFonts w:ascii="Arial"/>
                <w:b/>
                <w:i/>
                <w:iCs/>
                <w:sz w:val="24"/>
                <w:lang w:val="en-US"/>
              </w:rPr>
            </w:pPr>
            <w:r w:rsidRPr="005D56C8">
              <w:rPr>
                <w:rFonts w:ascii="Arial"/>
                <w:b/>
                <w:i/>
                <w:iCs/>
                <w:sz w:val="24"/>
                <w:lang w:val="en-US"/>
              </w:rPr>
              <w:t>Jawab:</w:t>
            </w:r>
          </w:p>
          <w:p w14:paraId="4B05EA11" w14:textId="77777777" w:rsidR="005D56C8" w:rsidRDefault="000D05FB" w:rsidP="000D05FB">
            <w:pPr>
              <w:pStyle w:val="ListParagraph"/>
              <w:tabs>
                <w:tab w:val="left" w:pos="809"/>
              </w:tabs>
              <w:spacing w:before="3" w:line="276" w:lineRule="auto"/>
              <w:ind w:left="0" w:right="635" w:firstLine="0"/>
              <w:jc w:val="both"/>
              <w:rPr>
                <w:rFonts w:ascii="Arial"/>
                <w:bCs/>
                <w:sz w:val="24"/>
                <w:lang w:val="sv-SE"/>
              </w:rPr>
            </w:pPr>
            <w:r w:rsidRPr="000D05FB">
              <w:rPr>
                <w:rFonts w:ascii="Arial"/>
                <w:bCs/>
                <w:sz w:val="24"/>
                <w:lang w:val="en-US"/>
              </w:rPr>
              <w:t>Selama kegiatan PPL di SMK Negeri 8 Malang, kami di berikan kesempatan oleh guru pamong untuk mengajar kelas 12 RPL D seminggu sekali setiap hari</w:t>
            </w:r>
            <w:r>
              <w:rPr>
                <w:rFonts w:ascii="Arial"/>
                <w:bCs/>
                <w:sz w:val="24"/>
                <w:lang w:val="en-US"/>
              </w:rPr>
              <w:t xml:space="preserve"> </w:t>
            </w:r>
            <w:proofErr w:type="spellStart"/>
            <w:r>
              <w:rPr>
                <w:rFonts w:ascii="Arial"/>
                <w:bCs/>
                <w:sz w:val="24"/>
                <w:lang w:val="en-US"/>
              </w:rPr>
              <w:t>kamis</w:t>
            </w:r>
            <w:proofErr w:type="spellEnd"/>
            <w:r>
              <w:rPr>
                <w:rFonts w:ascii="Arial"/>
                <w:bCs/>
                <w:sz w:val="24"/>
                <w:lang w:val="en-US"/>
              </w:rPr>
              <w:t xml:space="preserve">. </w:t>
            </w:r>
            <w:r w:rsidRPr="000D05FB">
              <w:rPr>
                <w:rFonts w:ascii="Arial"/>
                <w:bCs/>
                <w:sz w:val="24"/>
                <w:lang w:val="sv-SE"/>
              </w:rPr>
              <w:t>Kreativitas dan inovasi adalah dalam penggunaan sebuah software pembelajaran y</w:t>
            </w:r>
            <w:r>
              <w:rPr>
                <w:rFonts w:ascii="Arial"/>
                <w:bCs/>
                <w:sz w:val="24"/>
                <w:lang w:val="sv-SE"/>
              </w:rPr>
              <w:t xml:space="preserve">ang membantu guru dalam penyampaian materi kepada </w:t>
            </w:r>
            <w:r>
              <w:rPr>
                <w:rFonts w:ascii="Arial"/>
                <w:bCs/>
                <w:sz w:val="24"/>
                <w:lang w:val="sv-SE"/>
              </w:rPr>
              <w:lastRenderedPageBreak/>
              <w:t xml:space="preserve">peserta didik. Software yang digunakan yaitu </w:t>
            </w:r>
            <w:proofErr w:type="spellStart"/>
            <w:r>
              <w:rPr>
                <w:rFonts w:ascii="Arial"/>
                <w:bCs/>
                <w:sz w:val="24"/>
                <w:lang w:val="sv-SE"/>
              </w:rPr>
              <w:t>ClassPoint</w:t>
            </w:r>
            <w:proofErr w:type="spellEnd"/>
            <w:r>
              <w:rPr>
                <w:rFonts w:ascii="Arial"/>
                <w:bCs/>
                <w:sz w:val="24"/>
                <w:lang w:val="sv-SE"/>
              </w:rPr>
              <w:t>.</w:t>
            </w:r>
          </w:p>
          <w:p w14:paraId="21AEFE4A" w14:textId="77777777" w:rsidR="000D05FB" w:rsidRDefault="000D05FB" w:rsidP="000D05FB">
            <w:pPr>
              <w:pStyle w:val="ListParagraph"/>
              <w:tabs>
                <w:tab w:val="left" w:pos="809"/>
              </w:tabs>
              <w:spacing w:before="3" w:line="276" w:lineRule="auto"/>
              <w:ind w:left="0" w:right="635" w:firstLine="0"/>
              <w:jc w:val="both"/>
              <w:rPr>
                <w:rFonts w:ascii="Arial"/>
                <w:bCs/>
                <w:sz w:val="24"/>
                <w:lang w:val="sv-SE"/>
              </w:rPr>
            </w:pPr>
            <w:proofErr w:type="spellStart"/>
            <w:r w:rsidRPr="000D05FB">
              <w:rPr>
                <w:rFonts w:ascii="Arial"/>
                <w:bCs/>
                <w:sz w:val="24"/>
                <w:lang w:val="sv-SE"/>
              </w:rPr>
              <w:t>ClassPoint</w:t>
            </w:r>
            <w:proofErr w:type="spellEnd"/>
            <w:r w:rsidRPr="000D05FB">
              <w:rPr>
                <w:rFonts w:ascii="Arial"/>
                <w:bCs/>
                <w:sz w:val="24"/>
                <w:lang w:val="sv-SE"/>
              </w:rPr>
              <w:t xml:space="preserve"> adalah alat bantu pengajaran lengkap yang terintegrasi ke dalam Microsoft PowerPoint. Aplikasi ini dirancang untuk membantu para pendidik mempresentasikan dengan lebih efisien tanpa harus berpindah-pindah aplikasi dan meningkatkan pengajaran mereka dengan PowerPoint.</w:t>
            </w:r>
          </w:p>
          <w:p w14:paraId="77B6C366" w14:textId="77777777" w:rsidR="005B1C7D" w:rsidRPr="005B1C7D" w:rsidRDefault="005B1C7D" w:rsidP="005B1C7D">
            <w:pPr>
              <w:pStyle w:val="ListParagraph"/>
              <w:numPr>
                <w:ilvl w:val="0"/>
                <w:numId w:val="3"/>
              </w:numPr>
              <w:tabs>
                <w:tab w:val="left" w:pos="809"/>
              </w:tabs>
              <w:spacing w:before="3" w:line="276" w:lineRule="auto"/>
              <w:ind w:right="635"/>
              <w:jc w:val="both"/>
              <w:rPr>
                <w:rFonts w:ascii="Arial"/>
                <w:bCs/>
                <w:sz w:val="24"/>
                <w:lang w:val="sv-SE"/>
              </w:rPr>
            </w:pPr>
            <w:r w:rsidRPr="005B1C7D">
              <w:rPr>
                <w:rFonts w:ascii="Arial"/>
                <w:bCs/>
                <w:sz w:val="24"/>
                <w:lang w:val="sv-SE"/>
              </w:rPr>
              <w:t>Inovasi</w:t>
            </w:r>
          </w:p>
          <w:p w14:paraId="3973220E" w14:textId="65866269" w:rsidR="005B1C7D" w:rsidRPr="005B1C7D" w:rsidRDefault="005B1C7D" w:rsidP="005B1C7D">
            <w:pPr>
              <w:pStyle w:val="ListParagraph"/>
              <w:tabs>
                <w:tab w:val="left" w:pos="809"/>
              </w:tabs>
              <w:spacing w:before="3" w:line="276" w:lineRule="auto"/>
              <w:ind w:left="720" w:right="635" w:firstLine="0"/>
              <w:jc w:val="both"/>
              <w:rPr>
                <w:rFonts w:ascii="Arial"/>
                <w:bCs/>
                <w:sz w:val="24"/>
                <w:lang w:val="sv-SE"/>
              </w:rPr>
            </w:pPr>
            <w:proofErr w:type="spellStart"/>
            <w:r w:rsidRPr="005B1C7D">
              <w:rPr>
                <w:rFonts w:ascii="Arial"/>
                <w:bCs/>
                <w:sz w:val="24"/>
                <w:lang w:val="sv-SE"/>
              </w:rPr>
              <w:t>ClassPoint</w:t>
            </w:r>
            <w:proofErr w:type="spellEnd"/>
            <w:r w:rsidRPr="005B1C7D">
              <w:rPr>
                <w:rFonts w:ascii="Arial"/>
                <w:bCs/>
                <w:sz w:val="24"/>
                <w:lang w:val="sv-SE"/>
              </w:rPr>
              <w:t xml:space="preserve"> adalah </w:t>
            </w:r>
            <w:proofErr w:type="gramStart"/>
            <w:r w:rsidRPr="005B1C7D">
              <w:rPr>
                <w:rFonts w:ascii="Arial"/>
                <w:bCs/>
                <w:sz w:val="24"/>
                <w:lang w:val="sv-SE"/>
              </w:rPr>
              <w:t>software yang</w:t>
            </w:r>
            <w:proofErr w:type="gramEnd"/>
            <w:r w:rsidRPr="005B1C7D">
              <w:rPr>
                <w:rFonts w:ascii="Arial"/>
                <w:bCs/>
                <w:sz w:val="24"/>
                <w:lang w:val="sv-SE"/>
              </w:rPr>
              <w:t xml:space="preserve"> memungkinkan guru untuk membuat presentasi interaktif yang lebih menarik, menggunakan elemen-elemen seperti animasi, pertanyaan kuis, gambar, video, dan lain-lain. Dengan </w:t>
            </w:r>
            <w:proofErr w:type="spellStart"/>
            <w:r w:rsidRPr="005B1C7D">
              <w:rPr>
                <w:rFonts w:ascii="Arial"/>
                <w:bCs/>
                <w:sz w:val="24"/>
                <w:lang w:val="sv-SE"/>
              </w:rPr>
              <w:t>ClassPoint</w:t>
            </w:r>
            <w:proofErr w:type="spellEnd"/>
            <w:r w:rsidRPr="005B1C7D">
              <w:rPr>
                <w:rFonts w:ascii="Arial"/>
                <w:bCs/>
                <w:sz w:val="24"/>
                <w:lang w:val="sv-SE"/>
              </w:rPr>
              <w:t>, guru dapat menghadirkan materi pelajaran dalam format yang lebih menarik dan interaktif.</w:t>
            </w:r>
          </w:p>
          <w:p w14:paraId="10EE529F" w14:textId="77777777" w:rsidR="005B1C7D" w:rsidRPr="005B1C7D" w:rsidRDefault="005B1C7D" w:rsidP="005B1C7D">
            <w:pPr>
              <w:pStyle w:val="ListParagraph"/>
              <w:numPr>
                <w:ilvl w:val="0"/>
                <w:numId w:val="3"/>
              </w:numPr>
              <w:tabs>
                <w:tab w:val="left" w:pos="809"/>
              </w:tabs>
              <w:spacing w:before="3" w:line="276" w:lineRule="auto"/>
              <w:ind w:right="635"/>
              <w:jc w:val="both"/>
              <w:rPr>
                <w:rFonts w:ascii="Arial"/>
                <w:bCs/>
                <w:sz w:val="24"/>
                <w:lang w:val="sv-SE"/>
              </w:rPr>
            </w:pPr>
            <w:r w:rsidRPr="005B1C7D">
              <w:rPr>
                <w:rFonts w:ascii="Arial"/>
                <w:bCs/>
                <w:sz w:val="24"/>
                <w:lang w:val="sv-SE"/>
              </w:rPr>
              <w:t>Kreativitas</w:t>
            </w:r>
          </w:p>
          <w:p w14:paraId="288466EA" w14:textId="77777777" w:rsidR="005B1C7D" w:rsidRDefault="005B1C7D" w:rsidP="005B1C7D">
            <w:pPr>
              <w:pStyle w:val="ListParagraph"/>
              <w:tabs>
                <w:tab w:val="left" w:pos="809"/>
              </w:tabs>
              <w:spacing w:before="3" w:line="276" w:lineRule="auto"/>
              <w:ind w:left="720" w:right="635" w:firstLine="0"/>
              <w:jc w:val="both"/>
              <w:rPr>
                <w:rFonts w:ascii="Arial"/>
                <w:bCs/>
                <w:sz w:val="24"/>
                <w:lang w:val="sv-SE"/>
              </w:rPr>
            </w:pPr>
            <w:r w:rsidRPr="005B1C7D">
              <w:rPr>
                <w:rFonts w:ascii="Arial"/>
                <w:bCs/>
                <w:sz w:val="24"/>
                <w:lang w:val="sv-SE"/>
              </w:rPr>
              <w:t xml:space="preserve">Guru dapat mengekspresikan kreativitas mereka dalam pengajaran dengan menggunakan </w:t>
            </w:r>
            <w:proofErr w:type="spellStart"/>
            <w:r w:rsidRPr="005B1C7D">
              <w:rPr>
                <w:rFonts w:ascii="Arial"/>
                <w:bCs/>
                <w:sz w:val="24"/>
                <w:lang w:val="sv-SE"/>
              </w:rPr>
              <w:t>ClassPoint</w:t>
            </w:r>
            <w:proofErr w:type="spellEnd"/>
            <w:r w:rsidRPr="005B1C7D">
              <w:rPr>
                <w:rFonts w:ascii="Arial"/>
                <w:bCs/>
                <w:sz w:val="24"/>
                <w:lang w:val="sv-SE"/>
              </w:rPr>
              <w:t xml:space="preserve">. Mereka dapat merancang </w:t>
            </w:r>
            <w:proofErr w:type="spellStart"/>
            <w:r w:rsidRPr="005B1C7D">
              <w:rPr>
                <w:rFonts w:ascii="Arial"/>
                <w:bCs/>
                <w:sz w:val="24"/>
                <w:lang w:val="sv-SE"/>
              </w:rPr>
              <w:t>slide</w:t>
            </w:r>
            <w:proofErr w:type="spellEnd"/>
            <w:r w:rsidRPr="005B1C7D">
              <w:rPr>
                <w:rFonts w:ascii="Arial"/>
                <w:bCs/>
                <w:sz w:val="24"/>
                <w:lang w:val="sv-SE"/>
              </w:rPr>
              <w:t xml:space="preserve"> presentasi yang lebih menarik dan menantang siswa dengan pertanyaan kuis atau aktivitas interaktif. Ini memberi kesempatan kepada guru untuk lebih kreatif dalam menyampaikan materi pelajaran.</w:t>
            </w:r>
          </w:p>
          <w:p w14:paraId="1A8E65B2" w14:textId="36008C9E" w:rsidR="005B1C7D" w:rsidRPr="005B1C7D" w:rsidRDefault="005B1C7D" w:rsidP="005B1C7D">
            <w:pPr>
              <w:tabs>
                <w:tab w:val="left" w:pos="809"/>
              </w:tabs>
              <w:spacing w:before="3" w:line="276" w:lineRule="auto"/>
              <w:ind w:right="635"/>
              <w:jc w:val="both"/>
              <w:rPr>
                <w:rFonts w:ascii="Arial"/>
                <w:bCs/>
                <w:sz w:val="24"/>
                <w:lang w:val="sv-SE"/>
              </w:rPr>
            </w:pPr>
            <w:r w:rsidRPr="005B1C7D">
              <w:rPr>
                <w:rFonts w:ascii="Arial"/>
                <w:bCs/>
                <w:sz w:val="24"/>
                <w:lang w:val="sv-SE"/>
              </w:rPr>
              <w:t xml:space="preserve">Penggunaan software seperti </w:t>
            </w:r>
            <w:proofErr w:type="spellStart"/>
            <w:r w:rsidRPr="005B1C7D">
              <w:rPr>
                <w:rFonts w:ascii="Arial"/>
                <w:bCs/>
                <w:sz w:val="24"/>
                <w:lang w:val="sv-SE"/>
              </w:rPr>
              <w:t>ClassPoint</w:t>
            </w:r>
            <w:proofErr w:type="spellEnd"/>
            <w:r w:rsidRPr="005B1C7D">
              <w:rPr>
                <w:rFonts w:ascii="Arial"/>
                <w:bCs/>
                <w:sz w:val="24"/>
                <w:lang w:val="sv-SE"/>
              </w:rPr>
              <w:t xml:space="preserve"> dalam penyampaian materi di SMK memberikan pendekatan yang lebih interaktif dan menarik dalam pembelajaran. Dalam penggunaannya, berbagai metode penilaian dapat diterapkan untuk mengukur pemahaman siswa dan keterlibatan mereka dalam materi pembelajaran. Beberapa metode penilaian termasuk pertanyaan kuis, diskusi, proyek, tugas, ujian, penilaian formatif, observasi, portofolio digital, dan evaluasi sejawat. Dengan memilih metode penilaian yang sesuai dengan tujuan pembelajaran, guru dapat lebih efektif mengukur kemajuan siswa dan memberikan umpan balik yang berarti. Selain itu, penggunaan software interaktif seperti </w:t>
            </w:r>
            <w:proofErr w:type="spellStart"/>
            <w:r w:rsidRPr="005B1C7D">
              <w:rPr>
                <w:rFonts w:ascii="Arial"/>
                <w:bCs/>
                <w:sz w:val="24"/>
                <w:lang w:val="sv-SE"/>
              </w:rPr>
              <w:t>ClassPoint</w:t>
            </w:r>
            <w:proofErr w:type="spellEnd"/>
            <w:r w:rsidRPr="005B1C7D">
              <w:rPr>
                <w:rFonts w:ascii="Arial"/>
                <w:bCs/>
                <w:sz w:val="24"/>
                <w:lang w:val="sv-SE"/>
              </w:rPr>
              <w:t xml:space="preserve"> juga memberikan manfaat dalam meningkatkan minat dan keterlibatan siswa dalam proses belajar. Semua ini bersama-sama menciptakan pengalaman pembelajaran yang lebih dinamis dan bermakna.</w:t>
            </w:r>
          </w:p>
        </w:tc>
      </w:tr>
    </w:tbl>
    <w:p w14:paraId="73B0A681" w14:textId="77777777" w:rsidR="005D56C8" w:rsidRDefault="005D56C8" w:rsidP="005D56C8">
      <w:pPr>
        <w:pStyle w:val="ListParagraph"/>
        <w:tabs>
          <w:tab w:val="left" w:pos="809"/>
        </w:tabs>
        <w:spacing w:before="3" w:line="276" w:lineRule="auto"/>
        <w:ind w:right="635" w:firstLine="0"/>
        <w:jc w:val="both"/>
        <w:rPr>
          <w:rFonts w:ascii="Arial"/>
          <w:b/>
          <w:sz w:val="24"/>
        </w:rPr>
      </w:pPr>
    </w:p>
    <w:p w14:paraId="2D3BE7A8" w14:textId="77777777" w:rsidR="002B2CD9" w:rsidRDefault="00000000">
      <w:pPr>
        <w:pStyle w:val="ListParagraph"/>
        <w:numPr>
          <w:ilvl w:val="0"/>
          <w:numId w:val="1"/>
        </w:numPr>
        <w:tabs>
          <w:tab w:val="left" w:pos="808"/>
          <w:tab w:val="left" w:pos="809"/>
        </w:tabs>
        <w:spacing w:line="276" w:lineRule="auto"/>
        <w:ind w:right="447"/>
        <w:rPr>
          <w:rFonts w:ascii="Arial"/>
          <w:b/>
          <w:sz w:val="24"/>
        </w:rPr>
      </w:pPr>
      <w:r>
        <w:rPr>
          <w:sz w:val="24"/>
        </w:rPr>
        <w:t>Pada pelaksanaan proses pembelajaran seorang guru memilih salah satu metode</w:t>
      </w:r>
      <w:r>
        <w:rPr>
          <w:spacing w:val="-64"/>
          <w:sz w:val="24"/>
        </w:rPr>
        <w:t xml:space="preserve"> </w:t>
      </w:r>
      <w:r>
        <w:rPr>
          <w:sz w:val="24"/>
        </w:rPr>
        <w:t>pembelajaran untuk membantu ketercapaian tujuan pembelajaran.</w:t>
      </w:r>
      <w:r>
        <w:rPr>
          <w:spacing w:val="1"/>
          <w:sz w:val="24"/>
        </w:rPr>
        <w:t xml:space="preserve"> </w:t>
      </w:r>
      <w:r>
        <w:rPr>
          <w:sz w:val="24"/>
        </w:rPr>
        <w:t>Jika anda</w:t>
      </w:r>
      <w:r>
        <w:rPr>
          <w:spacing w:val="1"/>
          <w:sz w:val="24"/>
        </w:rPr>
        <w:t xml:space="preserve"> </w:t>
      </w:r>
      <w:r>
        <w:rPr>
          <w:sz w:val="24"/>
        </w:rPr>
        <w:t xml:space="preserve">menjadi guru apakah dalam pembelajaran dapat menggunakan Metode </w:t>
      </w:r>
      <w:r>
        <w:rPr>
          <w:rFonts w:ascii="Arial"/>
          <w:i/>
          <w:sz w:val="24"/>
        </w:rPr>
        <w:t>Six</w:t>
      </w:r>
      <w:r>
        <w:rPr>
          <w:rFonts w:ascii="Arial"/>
          <w:i/>
          <w:spacing w:val="1"/>
          <w:sz w:val="24"/>
        </w:rPr>
        <w:t xml:space="preserve"> </w:t>
      </w:r>
      <w:r>
        <w:rPr>
          <w:rFonts w:ascii="Arial"/>
          <w:i/>
          <w:sz w:val="24"/>
        </w:rPr>
        <w:t>Thinking Hats</w:t>
      </w:r>
      <w:r>
        <w:rPr>
          <w:sz w:val="24"/>
        </w:rPr>
        <w:t>?</w:t>
      </w:r>
      <w:r>
        <w:rPr>
          <w:spacing w:val="2"/>
          <w:sz w:val="24"/>
        </w:rPr>
        <w:t xml:space="preserve"> </w:t>
      </w:r>
      <w:r>
        <w:rPr>
          <w:sz w:val="24"/>
        </w:rPr>
        <w:t>Berikan</w:t>
      </w:r>
      <w:r>
        <w:rPr>
          <w:spacing w:val="1"/>
          <w:sz w:val="24"/>
        </w:rPr>
        <w:t xml:space="preserve"> </w:t>
      </w:r>
      <w:r>
        <w:rPr>
          <w:sz w:val="24"/>
        </w:rPr>
        <w:t>alasan</w:t>
      </w:r>
      <w:r>
        <w:rPr>
          <w:spacing w:val="1"/>
          <w:sz w:val="24"/>
        </w:rPr>
        <w:t xml:space="preserve"> </w:t>
      </w:r>
      <w:r>
        <w:rPr>
          <w:sz w:val="24"/>
        </w:rPr>
        <w:t>kelebihan</w:t>
      </w:r>
      <w:r>
        <w:rPr>
          <w:spacing w:val="3"/>
          <w:sz w:val="24"/>
        </w:rPr>
        <w:t xml:space="preserve"> </w:t>
      </w:r>
      <w:r>
        <w:rPr>
          <w:sz w:val="24"/>
        </w:rPr>
        <w:t>dan kelemahan</w:t>
      </w:r>
      <w:r>
        <w:rPr>
          <w:spacing w:val="-1"/>
          <w:sz w:val="24"/>
        </w:rPr>
        <w:t xml:space="preserve"> </w:t>
      </w:r>
      <w:r>
        <w:rPr>
          <w:sz w:val="24"/>
        </w:rPr>
        <w:t>dari</w:t>
      </w:r>
      <w:r>
        <w:rPr>
          <w:spacing w:val="-1"/>
          <w:sz w:val="24"/>
        </w:rPr>
        <w:t xml:space="preserve"> </w:t>
      </w:r>
      <w:r>
        <w:rPr>
          <w:sz w:val="24"/>
        </w:rPr>
        <w:t>Metode</w:t>
      </w:r>
      <w:r>
        <w:rPr>
          <w:spacing w:val="1"/>
          <w:sz w:val="24"/>
        </w:rPr>
        <w:t xml:space="preserve"> </w:t>
      </w:r>
      <w:r>
        <w:rPr>
          <w:sz w:val="24"/>
        </w:rPr>
        <w:t>Six</w:t>
      </w:r>
      <w:r>
        <w:rPr>
          <w:spacing w:val="1"/>
          <w:sz w:val="24"/>
        </w:rPr>
        <w:t xml:space="preserve"> </w:t>
      </w:r>
      <w:r>
        <w:rPr>
          <w:sz w:val="24"/>
        </w:rPr>
        <w:t>Thinking</w:t>
      </w:r>
      <w:r>
        <w:rPr>
          <w:spacing w:val="-3"/>
          <w:sz w:val="24"/>
        </w:rPr>
        <w:t xml:space="preserve"> </w:t>
      </w:r>
      <w:r>
        <w:rPr>
          <w:sz w:val="24"/>
        </w:rPr>
        <w:t>Hats!</w:t>
      </w:r>
      <w:r>
        <w:rPr>
          <w:spacing w:val="2"/>
          <w:sz w:val="24"/>
        </w:rPr>
        <w:t xml:space="preserve"> </w:t>
      </w:r>
      <w:r>
        <w:rPr>
          <w:rFonts w:ascii="Arial"/>
          <w:b/>
          <w:sz w:val="24"/>
        </w:rPr>
        <w:t>(Poin</w:t>
      </w:r>
      <w:r>
        <w:rPr>
          <w:rFonts w:ascii="Arial"/>
          <w:b/>
          <w:spacing w:val="-2"/>
          <w:sz w:val="24"/>
        </w:rPr>
        <w:t xml:space="preserve"> </w:t>
      </w:r>
      <w:r>
        <w:rPr>
          <w:rFonts w:ascii="Arial"/>
          <w:b/>
          <w:sz w:val="24"/>
        </w:rPr>
        <w:t>20)</w:t>
      </w:r>
    </w:p>
    <w:tbl>
      <w:tblPr>
        <w:tblStyle w:val="TableGrid"/>
        <w:tblW w:w="0" w:type="auto"/>
        <w:tblInd w:w="808" w:type="dxa"/>
        <w:tblLook w:val="04A0" w:firstRow="1" w:lastRow="0" w:firstColumn="1" w:lastColumn="0" w:noHBand="0" w:noVBand="1"/>
      </w:tblPr>
      <w:tblGrid>
        <w:gridCol w:w="9142"/>
      </w:tblGrid>
      <w:tr w:rsidR="005B1C7D" w14:paraId="01B34750" w14:textId="77777777" w:rsidTr="005B1C7D">
        <w:tc>
          <w:tcPr>
            <w:tcW w:w="10176" w:type="dxa"/>
          </w:tcPr>
          <w:p w14:paraId="271366EC" w14:textId="77777777" w:rsidR="005B1C7D" w:rsidRDefault="005B1C7D" w:rsidP="005B1C7D">
            <w:pPr>
              <w:pStyle w:val="ListParagraph"/>
              <w:tabs>
                <w:tab w:val="left" w:pos="808"/>
                <w:tab w:val="left" w:pos="809"/>
              </w:tabs>
              <w:spacing w:line="276" w:lineRule="auto"/>
              <w:ind w:left="0" w:right="447" w:firstLine="0"/>
              <w:rPr>
                <w:rFonts w:ascii="Arial"/>
                <w:b/>
                <w:i/>
                <w:iCs/>
                <w:sz w:val="24"/>
                <w:lang w:val="en-US"/>
              </w:rPr>
            </w:pPr>
            <w:r w:rsidRPr="005B1C7D">
              <w:rPr>
                <w:rFonts w:ascii="Arial"/>
                <w:b/>
                <w:i/>
                <w:iCs/>
                <w:sz w:val="24"/>
                <w:lang w:val="en-US"/>
              </w:rPr>
              <w:t>Jawab:</w:t>
            </w:r>
          </w:p>
          <w:p w14:paraId="26D74B0F" w14:textId="77777777" w:rsidR="005B1C7D" w:rsidRDefault="005B1C7D" w:rsidP="005B1C7D">
            <w:pPr>
              <w:tabs>
                <w:tab w:val="left" w:pos="808"/>
                <w:tab w:val="left" w:pos="809"/>
              </w:tabs>
              <w:spacing w:line="276" w:lineRule="auto"/>
              <w:ind w:right="447"/>
              <w:jc w:val="both"/>
              <w:rPr>
                <w:rFonts w:ascii="Arial"/>
                <w:bCs/>
                <w:sz w:val="24"/>
                <w:lang w:val="sv-SE"/>
              </w:rPr>
            </w:pPr>
            <w:r w:rsidRPr="005B1C7D">
              <w:rPr>
                <w:rFonts w:ascii="Arial"/>
                <w:bCs/>
                <w:sz w:val="24"/>
                <w:lang w:val="sv-SE"/>
              </w:rPr>
              <w:t>Jika saya menjadi seorang guru m</w:t>
            </w:r>
            <w:r w:rsidRPr="005B1C7D">
              <w:rPr>
                <w:rFonts w:ascii="Arial"/>
                <w:bCs/>
                <w:sz w:val="24"/>
                <w:lang w:val="sv-SE"/>
              </w:rPr>
              <w:t xml:space="preserve">etode </w:t>
            </w:r>
            <w:proofErr w:type="spellStart"/>
            <w:r w:rsidRPr="005B1C7D">
              <w:rPr>
                <w:rFonts w:ascii="Arial"/>
                <w:bCs/>
                <w:sz w:val="24"/>
                <w:lang w:val="sv-SE"/>
              </w:rPr>
              <w:t>Six</w:t>
            </w:r>
            <w:proofErr w:type="spellEnd"/>
            <w:r w:rsidRPr="005B1C7D">
              <w:rPr>
                <w:rFonts w:ascii="Arial"/>
                <w:bCs/>
                <w:sz w:val="24"/>
                <w:lang w:val="sv-SE"/>
              </w:rPr>
              <w:t xml:space="preserve"> </w:t>
            </w:r>
            <w:proofErr w:type="spellStart"/>
            <w:r w:rsidRPr="005B1C7D">
              <w:rPr>
                <w:rFonts w:ascii="Arial"/>
                <w:bCs/>
                <w:sz w:val="24"/>
                <w:lang w:val="sv-SE"/>
              </w:rPr>
              <w:t>Thinking</w:t>
            </w:r>
            <w:proofErr w:type="spellEnd"/>
            <w:r w:rsidRPr="005B1C7D">
              <w:rPr>
                <w:rFonts w:ascii="Arial"/>
                <w:bCs/>
                <w:sz w:val="24"/>
                <w:lang w:val="sv-SE"/>
              </w:rPr>
              <w:t xml:space="preserve"> Hats dapat di</w:t>
            </w:r>
            <w:r w:rsidRPr="005B1C7D">
              <w:rPr>
                <w:rFonts w:ascii="Arial"/>
                <w:bCs/>
                <w:sz w:val="24"/>
                <w:lang w:val="sv-SE"/>
              </w:rPr>
              <w:t>tera</w:t>
            </w:r>
            <w:r>
              <w:rPr>
                <w:rFonts w:ascii="Arial"/>
                <w:bCs/>
                <w:sz w:val="24"/>
                <w:lang w:val="sv-SE"/>
              </w:rPr>
              <w:t xml:space="preserve">pkan </w:t>
            </w:r>
            <w:r w:rsidRPr="005B1C7D">
              <w:rPr>
                <w:rFonts w:ascii="Arial"/>
                <w:bCs/>
                <w:sz w:val="24"/>
                <w:lang w:val="sv-SE"/>
              </w:rPr>
              <w:t>dalam pembelajaran sebagai</w:t>
            </w:r>
            <w:r w:rsidRPr="005B1C7D">
              <w:rPr>
                <w:rFonts w:ascii="Arial"/>
                <w:bCs/>
                <w:sz w:val="24"/>
                <w:lang w:val="sv-SE"/>
              </w:rPr>
              <w:t xml:space="preserve"> </w:t>
            </w:r>
            <w:r w:rsidRPr="005B1C7D">
              <w:rPr>
                <w:rFonts w:ascii="Arial"/>
                <w:bCs/>
                <w:sz w:val="24"/>
                <w:lang w:val="sv-SE"/>
              </w:rPr>
              <w:t xml:space="preserve">salah satu metode pembelajaran yang kreatif dan inovatif. Metode ini dikembangkan oleh Edward de Bono dan bertujuan untuk meningkatkan kemampuan berpikir kritis dan kreatif. </w:t>
            </w:r>
          </w:p>
          <w:p w14:paraId="36090E74" w14:textId="7611E050" w:rsidR="005B1C7D" w:rsidRPr="005B1C7D" w:rsidRDefault="005B1C7D" w:rsidP="005B1C7D">
            <w:pPr>
              <w:pStyle w:val="ListParagraph"/>
              <w:numPr>
                <w:ilvl w:val="0"/>
                <w:numId w:val="3"/>
              </w:numPr>
              <w:tabs>
                <w:tab w:val="left" w:pos="808"/>
                <w:tab w:val="left" w:pos="809"/>
              </w:tabs>
              <w:spacing w:line="276" w:lineRule="auto"/>
              <w:ind w:right="447"/>
              <w:jc w:val="both"/>
              <w:rPr>
                <w:rFonts w:ascii="Arial"/>
                <w:bCs/>
                <w:sz w:val="24"/>
                <w:lang w:val="sv-SE"/>
              </w:rPr>
            </w:pPr>
            <w:r w:rsidRPr="005B1C7D">
              <w:rPr>
                <w:rFonts w:ascii="Arial"/>
                <w:bCs/>
                <w:sz w:val="24"/>
                <w:lang w:val="sv-SE"/>
              </w:rPr>
              <w:t xml:space="preserve">Kelebihan dari Metode </w:t>
            </w:r>
            <w:proofErr w:type="spellStart"/>
            <w:r w:rsidRPr="005B1C7D">
              <w:rPr>
                <w:rFonts w:ascii="Arial"/>
                <w:bCs/>
                <w:sz w:val="24"/>
                <w:lang w:val="sv-SE"/>
              </w:rPr>
              <w:t>Six</w:t>
            </w:r>
            <w:proofErr w:type="spellEnd"/>
            <w:r w:rsidRPr="005B1C7D">
              <w:rPr>
                <w:rFonts w:ascii="Arial"/>
                <w:bCs/>
                <w:sz w:val="24"/>
                <w:lang w:val="sv-SE"/>
              </w:rPr>
              <w:t xml:space="preserve"> </w:t>
            </w:r>
            <w:proofErr w:type="spellStart"/>
            <w:r w:rsidRPr="005B1C7D">
              <w:rPr>
                <w:rFonts w:ascii="Arial"/>
                <w:bCs/>
                <w:sz w:val="24"/>
                <w:lang w:val="sv-SE"/>
              </w:rPr>
              <w:t>Thinking</w:t>
            </w:r>
            <w:proofErr w:type="spellEnd"/>
            <w:r w:rsidRPr="005B1C7D">
              <w:rPr>
                <w:rFonts w:ascii="Arial"/>
                <w:bCs/>
                <w:sz w:val="24"/>
                <w:lang w:val="sv-SE"/>
              </w:rPr>
              <w:t xml:space="preserve"> Hats antara lain:</w:t>
            </w:r>
          </w:p>
          <w:p w14:paraId="7F5687E1" w14:textId="2CFB4794" w:rsidR="005B1C7D" w:rsidRPr="00CD1FF9" w:rsidRDefault="005B1C7D" w:rsidP="00CD1FF9">
            <w:pPr>
              <w:pStyle w:val="ListParagraph"/>
              <w:numPr>
                <w:ilvl w:val="0"/>
                <w:numId w:val="4"/>
              </w:numPr>
              <w:tabs>
                <w:tab w:val="left" w:pos="808"/>
                <w:tab w:val="left" w:pos="809"/>
              </w:tabs>
              <w:spacing w:line="276" w:lineRule="auto"/>
              <w:ind w:right="447"/>
              <w:jc w:val="both"/>
              <w:rPr>
                <w:rFonts w:ascii="Arial"/>
                <w:bCs/>
                <w:sz w:val="24"/>
                <w:lang w:val="sv-SE"/>
              </w:rPr>
            </w:pPr>
            <w:r w:rsidRPr="005B1C7D">
              <w:rPr>
                <w:rFonts w:ascii="Arial"/>
                <w:bCs/>
                <w:sz w:val="24"/>
                <w:lang w:val="sv-SE"/>
              </w:rPr>
              <w:t>Metode ini mengajarkan siswa untuk melihat suatu masalah atau situasi dari berbagai sudut pandang yang berbeda. Hal ini dapat membantu siswa mengembangkan kemampuan berpikir lateral dan melihat solusi yang tidak terpikirkan sebelumnya.</w:t>
            </w:r>
          </w:p>
          <w:p w14:paraId="7FCECAA4" w14:textId="2C49397F" w:rsidR="005B1C7D" w:rsidRPr="00CD1FF9" w:rsidRDefault="005B1C7D" w:rsidP="005B1C7D">
            <w:pPr>
              <w:pStyle w:val="ListParagraph"/>
              <w:numPr>
                <w:ilvl w:val="0"/>
                <w:numId w:val="4"/>
              </w:numPr>
              <w:tabs>
                <w:tab w:val="left" w:pos="808"/>
                <w:tab w:val="left" w:pos="809"/>
              </w:tabs>
              <w:spacing w:line="276" w:lineRule="auto"/>
              <w:ind w:right="447"/>
              <w:jc w:val="both"/>
              <w:rPr>
                <w:rFonts w:ascii="Arial"/>
                <w:bCs/>
                <w:sz w:val="24"/>
                <w:lang w:val="sv-SE"/>
              </w:rPr>
            </w:pPr>
            <w:r w:rsidRPr="00CD1FF9">
              <w:rPr>
                <w:rFonts w:ascii="Arial"/>
                <w:bCs/>
                <w:sz w:val="24"/>
                <w:lang w:val="sv-SE"/>
              </w:rPr>
              <w:t xml:space="preserve">Metode ini melibatkan partisipasi aktif dari semua peserta dalam proses pembelajaran. Setiap "topi" mewakili sudut pandang yang berbeda, sehingga siswa diajak untuk berkolaborasi dan berdiskusi </w:t>
            </w:r>
            <w:r w:rsidRPr="00CD1FF9">
              <w:rPr>
                <w:rFonts w:ascii="Arial"/>
                <w:bCs/>
                <w:sz w:val="24"/>
                <w:lang w:val="sv-SE"/>
              </w:rPr>
              <w:lastRenderedPageBreak/>
              <w:t>dalam mencari solusi terbaik.</w:t>
            </w:r>
          </w:p>
          <w:p w14:paraId="3B40FC4D" w14:textId="0E1EE9A7" w:rsidR="005B1C7D" w:rsidRPr="005B1C7D" w:rsidRDefault="005B1C7D" w:rsidP="00CD1FF9">
            <w:pPr>
              <w:pStyle w:val="ListParagraph"/>
              <w:numPr>
                <w:ilvl w:val="0"/>
                <w:numId w:val="4"/>
              </w:numPr>
              <w:tabs>
                <w:tab w:val="left" w:pos="808"/>
                <w:tab w:val="left" w:pos="809"/>
              </w:tabs>
              <w:spacing w:line="276" w:lineRule="auto"/>
              <w:ind w:right="447"/>
              <w:jc w:val="both"/>
              <w:rPr>
                <w:rFonts w:ascii="Arial"/>
                <w:bCs/>
                <w:sz w:val="24"/>
                <w:lang w:val="sv-SE"/>
              </w:rPr>
            </w:pPr>
            <w:r w:rsidRPr="005B1C7D">
              <w:rPr>
                <w:rFonts w:ascii="Arial"/>
                <w:bCs/>
                <w:sz w:val="24"/>
                <w:lang w:val="sv-SE"/>
              </w:rPr>
              <w:t xml:space="preserve">Dengan menggunakan Metode </w:t>
            </w:r>
            <w:proofErr w:type="spellStart"/>
            <w:r w:rsidRPr="005B1C7D">
              <w:rPr>
                <w:rFonts w:ascii="Arial"/>
                <w:bCs/>
                <w:sz w:val="24"/>
                <w:lang w:val="sv-SE"/>
              </w:rPr>
              <w:t>Six</w:t>
            </w:r>
            <w:proofErr w:type="spellEnd"/>
            <w:r w:rsidRPr="005B1C7D">
              <w:rPr>
                <w:rFonts w:ascii="Arial"/>
                <w:bCs/>
                <w:sz w:val="24"/>
                <w:lang w:val="sv-SE"/>
              </w:rPr>
              <w:t xml:space="preserve"> </w:t>
            </w:r>
            <w:proofErr w:type="spellStart"/>
            <w:r w:rsidRPr="005B1C7D">
              <w:rPr>
                <w:rFonts w:ascii="Arial"/>
                <w:bCs/>
                <w:sz w:val="24"/>
                <w:lang w:val="sv-SE"/>
              </w:rPr>
              <w:t>Thinking</w:t>
            </w:r>
            <w:proofErr w:type="spellEnd"/>
            <w:r w:rsidRPr="005B1C7D">
              <w:rPr>
                <w:rFonts w:ascii="Arial"/>
                <w:bCs/>
                <w:sz w:val="24"/>
                <w:lang w:val="sv-SE"/>
              </w:rPr>
              <w:t xml:space="preserve"> Hats, siswa dapat melihat suatu masalah atau situasi secara komprehensif. Setiap "topi" mewakili aspek yang berbeda, sehingga siswa dapat memperluas pemahaman mereka tentang suatu topik.</w:t>
            </w:r>
          </w:p>
          <w:p w14:paraId="1375EB23" w14:textId="6E8408B4" w:rsidR="005B1C7D" w:rsidRPr="00CD1FF9" w:rsidRDefault="005B1C7D" w:rsidP="005B1C7D">
            <w:pPr>
              <w:pStyle w:val="ListParagraph"/>
              <w:numPr>
                <w:ilvl w:val="0"/>
                <w:numId w:val="3"/>
              </w:numPr>
              <w:tabs>
                <w:tab w:val="left" w:pos="808"/>
                <w:tab w:val="left" w:pos="809"/>
              </w:tabs>
              <w:spacing w:line="276" w:lineRule="auto"/>
              <w:ind w:right="447"/>
              <w:jc w:val="both"/>
              <w:rPr>
                <w:rFonts w:ascii="Arial"/>
                <w:bCs/>
                <w:sz w:val="24"/>
                <w:lang w:val="sv-SE"/>
              </w:rPr>
            </w:pPr>
            <w:r w:rsidRPr="00CD1FF9">
              <w:rPr>
                <w:rFonts w:ascii="Arial"/>
                <w:bCs/>
                <w:sz w:val="24"/>
                <w:lang w:val="sv-SE"/>
              </w:rPr>
              <w:t xml:space="preserve">Namun, Metode </w:t>
            </w:r>
            <w:proofErr w:type="spellStart"/>
            <w:r w:rsidRPr="00CD1FF9">
              <w:rPr>
                <w:rFonts w:ascii="Arial"/>
                <w:bCs/>
                <w:sz w:val="24"/>
                <w:lang w:val="sv-SE"/>
              </w:rPr>
              <w:t>Six</w:t>
            </w:r>
            <w:proofErr w:type="spellEnd"/>
            <w:r w:rsidRPr="00CD1FF9">
              <w:rPr>
                <w:rFonts w:ascii="Arial"/>
                <w:bCs/>
                <w:sz w:val="24"/>
                <w:lang w:val="sv-SE"/>
              </w:rPr>
              <w:t xml:space="preserve"> </w:t>
            </w:r>
            <w:proofErr w:type="spellStart"/>
            <w:r w:rsidRPr="00CD1FF9">
              <w:rPr>
                <w:rFonts w:ascii="Arial"/>
                <w:bCs/>
                <w:sz w:val="24"/>
                <w:lang w:val="sv-SE"/>
              </w:rPr>
              <w:t>Thinking</w:t>
            </w:r>
            <w:proofErr w:type="spellEnd"/>
            <w:r w:rsidRPr="00CD1FF9">
              <w:rPr>
                <w:rFonts w:ascii="Arial"/>
                <w:bCs/>
                <w:sz w:val="24"/>
                <w:lang w:val="sv-SE"/>
              </w:rPr>
              <w:t xml:space="preserve"> Hats juga memiliki beberapa kelemahan, antara lain:</w:t>
            </w:r>
          </w:p>
          <w:p w14:paraId="4782407D" w14:textId="256213DE" w:rsidR="005B1C7D" w:rsidRPr="00CD1FF9" w:rsidRDefault="005B1C7D" w:rsidP="005B1C7D">
            <w:pPr>
              <w:pStyle w:val="ListParagraph"/>
              <w:numPr>
                <w:ilvl w:val="0"/>
                <w:numId w:val="4"/>
              </w:numPr>
              <w:tabs>
                <w:tab w:val="left" w:pos="808"/>
                <w:tab w:val="left" w:pos="809"/>
              </w:tabs>
              <w:spacing w:line="276" w:lineRule="auto"/>
              <w:ind w:right="447"/>
              <w:jc w:val="both"/>
              <w:rPr>
                <w:rFonts w:ascii="Arial"/>
                <w:bCs/>
                <w:sz w:val="24"/>
                <w:lang w:val="sv-SE"/>
              </w:rPr>
            </w:pPr>
            <w:r w:rsidRPr="00CD1FF9">
              <w:rPr>
                <w:rFonts w:ascii="Arial"/>
                <w:bCs/>
                <w:sz w:val="24"/>
                <w:lang w:val="sv-SE"/>
              </w:rPr>
              <w:t>Metode ini melibatkan pemikiran yang mendalam dari berbagai sudut pandang, sehingga membutuhkan waktu yang lebih lama dalam proses pembelajaran.</w:t>
            </w:r>
          </w:p>
          <w:p w14:paraId="329F5C07" w14:textId="55802537" w:rsidR="005B1C7D" w:rsidRPr="00CD1FF9" w:rsidRDefault="005B1C7D" w:rsidP="005B1C7D">
            <w:pPr>
              <w:pStyle w:val="ListParagraph"/>
              <w:numPr>
                <w:ilvl w:val="0"/>
                <w:numId w:val="4"/>
              </w:numPr>
              <w:tabs>
                <w:tab w:val="left" w:pos="808"/>
                <w:tab w:val="left" w:pos="809"/>
              </w:tabs>
              <w:spacing w:line="276" w:lineRule="auto"/>
              <w:ind w:right="447"/>
              <w:jc w:val="both"/>
              <w:rPr>
                <w:rFonts w:ascii="Arial"/>
                <w:bCs/>
                <w:sz w:val="24"/>
                <w:lang w:val="sv-SE"/>
              </w:rPr>
            </w:pPr>
            <w:r w:rsidRPr="00CD1FF9">
              <w:rPr>
                <w:rFonts w:ascii="Arial"/>
                <w:bCs/>
                <w:sz w:val="24"/>
                <w:lang w:val="sv-SE"/>
              </w:rPr>
              <w:t xml:space="preserve">Untuk mengoptimalkan penggunaan Metode </w:t>
            </w:r>
            <w:proofErr w:type="spellStart"/>
            <w:r w:rsidRPr="00CD1FF9">
              <w:rPr>
                <w:rFonts w:ascii="Arial"/>
                <w:bCs/>
                <w:sz w:val="24"/>
                <w:lang w:val="sv-SE"/>
              </w:rPr>
              <w:t>Six</w:t>
            </w:r>
            <w:proofErr w:type="spellEnd"/>
            <w:r w:rsidRPr="00CD1FF9">
              <w:rPr>
                <w:rFonts w:ascii="Arial"/>
                <w:bCs/>
                <w:sz w:val="24"/>
                <w:lang w:val="sv-SE"/>
              </w:rPr>
              <w:t xml:space="preserve"> </w:t>
            </w:r>
            <w:proofErr w:type="spellStart"/>
            <w:r w:rsidRPr="00CD1FF9">
              <w:rPr>
                <w:rFonts w:ascii="Arial"/>
                <w:bCs/>
                <w:sz w:val="24"/>
                <w:lang w:val="sv-SE"/>
              </w:rPr>
              <w:t>Thinking</w:t>
            </w:r>
            <w:proofErr w:type="spellEnd"/>
            <w:r w:rsidRPr="00CD1FF9">
              <w:rPr>
                <w:rFonts w:ascii="Arial"/>
                <w:bCs/>
                <w:sz w:val="24"/>
                <w:lang w:val="sv-SE"/>
              </w:rPr>
              <w:t xml:space="preserve"> Hats, diperlukan fasilitator yang terlatih dalam mengarahkan diskusi dan memastikan setiap sudut pandang diwakili dengan baik.</w:t>
            </w:r>
          </w:p>
          <w:p w14:paraId="248AF3AF" w14:textId="271510A4" w:rsidR="005B1C7D" w:rsidRPr="005B1C7D" w:rsidRDefault="005B1C7D" w:rsidP="00CD1FF9">
            <w:pPr>
              <w:pStyle w:val="ListParagraph"/>
              <w:numPr>
                <w:ilvl w:val="0"/>
                <w:numId w:val="4"/>
              </w:numPr>
              <w:tabs>
                <w:tab w:val="left" w:pos="808"/>
                <w:tab w:val="left" w:pos="809"/>
              </w:tabs>
              <w:spacing w:line="276" w:lineRule="auto"/>
              <w:ind w:right="447"/>
              <w:jc w:val="both"/>
              <w:rPr>
                <w:rFonts w:ascii="Arial"/>
                <w:bCs/>
                <w:sz w:val="24"/>
                <w:lang w:val="sv-SE"/>
              </w:rPr>
            </w:pPr>
            <w:r w:rsidRPr="005B1C7D">
              <w:rPr>
                <w:rFonts w:ascii="Arial"/>
                <w:bCs/>
                <w:sz w:val="24"/>
                <w:lang w:val="sv-SE"/>
              </w:rPr>
              <w:t>Metode ini lebih cocok digunakan untuk topik yang kompleks atau memerlukan pemikiran kritis. Untuk topik yang sederhana atau faktual, metode ini mungkin tidak efektif.</w:t>
            </w:r>
          </w:p>
        </w:tc>
      </w:tr>
    </w:tbl>
    <w:p w14:paraId="26797DF6" w14:textId="77777777" w:rsidR="005B1C7D" w:rsidRDefault="005B1C7D" w:rsidP="005B1C7D">
      <w:pPr>
        <w:pStyle w:val="ListParagraph"/>
        <w:tabs>
          <w:tab w:val="left" w:pos="808"/>
          <w:tab w:val="left" w:pos="809"/>
        </w:tabs>
        <w:spacing w:line="276" w:lineRule="auto"/>
        <w:ind w:right="447" w:firstLine="0"/>
        <w:rPr>
          <w:rFonts w:ascii="Arial"/>
          <w:b/>
          <w:sz w:val="24"/>
        </w:rPr>
      </w:pPr>
    </w:p>
    <w:p w14:paraId="6E32EC06" w14:textId="77777777" w:rsidR="002B2CD9" w:rsidRDefault="00000000">
      <w:pPr>
        <w:pStyle w:val="ListParagraph"/>
        <w:numPr>
          <w:ilvl w:val="0"/>
          <w:numId w:val="1"/>
        </w:numPr>
        <w:tabs>
          <w:tab w:val="left" w:pos="808"/>
          <w:tab w:val="left" w:pos="809"/>
        </w:tabs>
        <w:spacing w:line="276" w:lineRule="auto"/>
        <w:ind w:right="531"/>
        <w:rPr>
          <w:rFonts w:ascii="Arial"/>
          <w:b/>
          <w:sz w:val="24"/>
        </w:rPr>
      </w:pPr>
      <w:r>
        <w:rPr>
          <w:sz w:val="24"/>
        </w:rPr>
        <w:t>Berdasarkan soal No. 3. Gambarkan pada karakteristik pembelajaran seperti apa</w:t>
      </w:r>
      <w:r>
        <w:rPr>
          <w:spacing w:val="-64"/>
          <w:sz w:val="24"/>
        </w:rPr>
        <w:t xml:space="preserve"> </w:t>
      </w:r>
      <w:r>
        <w:rPr>
          <w:sz w:val="24"/>
        </w:rPr>
        <w:t>bisa terapkan!!</w:t>
      </w:r>
      <w:r>
        <w:rPr>
          <w:spacing w:val="1"/>
          <w:sz w:val="24"/>
        </w:rPr>
        <w:t xml:space="preserve"> </w:t>
      </w:r>
      <w:r>
        <w:rPr>
          <w:rFonts w:ascii="Arial"/>
          <w:b/>
          <w:sz w:val="24"/>
        </w:rPr>
        <w:t>(Poin</w:t>
      </w:r>
      <w:r>
        <w:rPr>
          <w:rFonts w:ascii="Arial"/>
          <w:b/>
          <w:spacing w:val="-2"/>
          <w:sz w:val="24"/>
        </w:rPr>
        <w:t xml:space="preserve"> </w:t>
      </w:r>
      <w:r>
        <w:rPr>
          <w:rFonts w:ascii="Arial"/>
          <w:b/>
          <w:sz w:val="24"/>
        </w:rPr>
        <w:t>10)</w:t>
      </w:r>
    </w:p>
    <w:tbl>
      <w:tblPr>
        <w:tblStyle w:val="TableGrid"/>
        <w:tblW w:w="0" w:type="auto"/>
        <w:tblInd w:w="808" w:type="dxa"/>
        <w:tblLook w:val="04A0" w:firstRow="1" w:lastRow="0" w:firstColumn="1" w:lastColumn="0" w:noHBand="0" w:noVBand="1"/>
      </w:tblPr>
      <w:tblGrid>
        <w:gridCol w:w="9142"/>
      </w:tblGrid>
      <w:tr w:rsidR="00CD1FF9" w14:paraId="06F77EC2" w14:textId="77777777" w:rsidTr="00CD1FF9">
        <w:tc>
          <w:tcPr>
            <w:tcW w:w="10176" w:type="dxa"/>
          </w:tcPr>
          <w:p w14:paraId="633B371E" w14:textId="77777777" w:rsidR="00CD1FF9" w:rsidRDefault="00CD1FF9" w:rsidP="00CD1FF9">
            <w:pPr>
              <w:pStyle w:val="ListParagraph"/>
              <w:tabs>
                <w:tab w:val="left" w:pos="808"/>
                <w:tab w:val="left" w:pos="809"/>
              </w:tabs>
              <w:spacing w:line="276" w:lineRule="auto"/>
              <w:ind w:left="0" w:right="531" w:firstLine="0"/>
              <w:rPr>
                <w:rFonts w:ascii="Arial"/>
                <w:b/>
                <w:i/>
                <w:iCs/>
                <w:sz w:val="24"/>
                <w:lang w:val="en-US"/>
              </w:rPr>
            </w:pPr>
            <w:r w:rsidRPr="00CD1FF9">
              <w:rPr>
                <w:rFonts w:ascii="Arial"/>
                <w:b/>
                <w:i/>
                <w:iCs/>
                <w:sz w:val="24"/>
                <w:lang w:val="en-US"/>
              </w:rPr>
              <w:t>Jawab:</w:t>
            </w:r>
          </w:p>
          <w:p w14:paraId="3E63B768" w14:textId="77777777" w:rsidR="00CD1FF9" w:rsidRPr="00CD1FF9" w:rsidRDefault="00CD1FF9" w:rsidP="00CD1FF9">
            <w:pPr>
              <w:tabs>
                <w:tab w:val="left" w:pos="808"/>
                <w:tab w:val="left" w:pos="809"/>
              </w:tabs>
              <w:spacing w:line="276" w:lineRule="auto"/>
              <w:ind w:right="531"/>
              <w:jc w:val="both"/>
              <w:rPr>
                <w:rFonts w:ascii="Arial"/>
                <w:bCs/>
                <w:sz w:val="24"/>
                <w:lang w:val="sv-SE"/>
              </w:rPr>
            </w:pPr>
            <w:r w:rsidRPr="00CD1FF9">
              <w:rPr>
                <w:rFonts w:ascii="Arial"/>
                <w:bCs/>
                <w:sz w:val="24"/>
                <w:lang w:val="sv-SE"/>
              </w:rPr>
              <w:t xml:space="preserve">Metode </w:t>
            </w:r>
            <w:proofErr w:type="spellStart"/>
            <w:r w:rsidRPr="00CD1FF9">
              <w:rPr>
                <w:rFonts w:ascii="Arial"/>
                <w:bCs/>
                <w:sz w:val="24"/>
                <w:lang w:val="sv-SE"/>
              </w:rPr>
              <w:t>Six</w:t>
            </w:r>
            <w:proofErr w:type="spellEnd"/>
            <w:r w:rsidRPr="00CD1FF9">
              <w:rPr>
                <w:rFonts w:ascii="Arial"/>
                <w:bCs/>
                <w:sz w:val="24"/>
                <w:lang w:val="sv-SE"/>
              </w:rPr>
              <w:t xml:space="preserve"> </w:t>
            </w:r>
            <w:proofErr w:type="spellStart"/>
            <w:r w:rsidRPr="00CD1FF9">
              <w:rPr>
                <w:rFonts w:ascii="Arial"/>
                <w:bCs/>
                <w:sz w:val="24"/>
                <w:lang w:val="sv-SE"/>
              </w:rPr>
              <w:t>Thinking</w:t>
            </w:r>
            <w:proofErr w:type="spellEnd"/>
            <w:r w:rsidRPr="00CD1FF9">
              <w:rPr>
                <w:rFonts w:ascii="Arial"/>
                <w:bCs/>
                <w:sz w:val="24"/>
                <w:lang w:val="sv-SE"/>
              </w:rPr>
              <w:t xml:space="preserve"> Hats dapat diterapkan pada pembelajaran yang mengutamakan pemikiran kritis, kolaborasi, dan pemahaman yang komprehensif. Karakteristik pembelajaran yang cocok untuk menerapkan Metode </w:t>
            </w:r>
            <w:proofErr w:type="spellStart"/>
            <w:r w:rsidRPr="00CD1FF9">
              <w:rPr>
                <w:rFonts w:ascii="Arial"/>
                <w:bCs/>
                <w:sz w:val="24"/>
                <w:lang w:val="sv-SE"/>
              </w:rPr>
              <w:t>Six</w:t>
            </w:r>
            <w:proofErr w:type="spellEnd"/>
            <w:r w:rsidRPr="00CD1FF9">
              <w:rPr>
                <w:rFonts w:ascii="Arial"/>
                <w:bCs/>
                <w:sz w:val="24"/>
                <w:lang w:val="sv-SE"/>
              </w:rPr>
              <w:t xml:space="preserve"> </w:t>
            </w:r>
            <w:proofErr w:type="spellStart"/>
            <w:r w:rsidRPr="00CD1FF9">
              <w:rPr>
                <w:rFonts w:ascii="Arial"/>
                <w:bCs/>
                <w:sz w:val="24"/>
                <w:lang w:val="sv-SE"/>
              </w:rPr>
              <w:t>Thinking</w:t>
            </w:r>
            <w:proofErr w:type="spellEnd"/>
            <w:r w:rsidRPr="00CD1FF9">
              <w:rPr>
                <w:rFonts w:ascii="Arial"/>
                <w:bCs/>
                <w:sz w:val="24"/>
                <w:lang w:val="sv-SE"/>
              </w:rPr>
              <w:t xml:space="preserve"> Hats antara lain:</w:t>
            </w:r>
          </w:p>
          <w:p w14:paraId="4E58FE74" w14:textId="2388173A" w:rsidR="00CD1FF9" w:rsidRPr="00CD1FF9" w:rsidRDefault="00CD1FF9" w:rsidP="00CD1FF9">
            <w:pPr>
              <w:pStyle w:val="ListParagraph"/>
              <w:numPr>
                <w:ilvl w:val="0"/>
                <w:numId w:val="6"/>
              </w:numPr>
              <w:tabs>
                <w:tab w:val="left" w:pos="808"/>
                <w:tab w:val="left" w:pos="809"/>
              </w:tabs>
              <w:spacing w:line="276" w:lineRule="auto"/>
              <w:ind w:left="750" w:right="531"/>
              <w:jc w:val="both"/>
              <w:rPr>
                <w:rFonts w:ascii="Arial"/>
                <w:bCs/>
                <w:sz w:val="24"/>
                <w:lang w:val="sv-SE"/>
              </w:rPr>
            </w:pPr>
            <w:r w:rsidRPr="00CD1FF9">
              <w:rPr>
                <w:rFonts w:ascii="Arial"/>
                <w:bCs/>
                <w:sz w:val="24"/>
                <w:lang w:val="sv-SE"/>
              </w:rPr>
              <w:t>Metode ini cocok digunakan dalam pembelajaran yang melibatkan pemecahan masalah atau analisis situasi yang kompleks.</w:t>
            </w:r>
          </w:p>
          <w:p w14:paraId="2BF6449D" w14:textId="36EFE490" w:rsidR="00CD1FF9" w:rsidRPr="00CD1FF9" w:rsidRDefault="00CD1FF9" w:rsidP="00CD1FF9">
            <w:pPr>
              <w:pStyle w:val="ListParagraph"/>
              <w:numPr>
                <w:ilvl w:val="0"/>
                <w:numId w:val="6"/>
              </w:numPr>
              <w:tabs>
                <w:tab w:val="left" w:pos="808"/>
                <w:tab w:val="left" w:pos="809"/>
              </w:tabs>
              <w:spacing w:line="276" w:lineRule="auto"/>
              <w:ind w:left="750" w:right="531"/>
              <w:jc w:val="both"/>
              <w:rPr>
                <w:rFonts w:ascii="Arial"/>
                <w:bCs/>
                <w:sz w:val="24"/>
                <w:lang w:val="sv-SE"/>
              </w:rPr>
            </w:pPr>
            <w:r w:rsidRPr="00CD1FF9">
              <w:rPr>
                <w:rFonts w:ascii="Arial"/>
                <w:bCs/>
                <w:sz w:val="24"/>
                <w:lang w:val="sv-SE"/>
              </w:rPr>
              <w:t>Metode ini mendorong kolaborasi dan diskusi antara siswa, sehingga cocok digunakan dalam pembelajaran yang mengutamakan kerja sama antar siswa.</w:t>
            </w:r>
          </w:p>
          <w:p w14:paraId="21B313D4" w14:textId="2C202FA5" w:rsidR="00CD1FF9" w:rsidRPr="00CD1FF9" w:rsidRDefault="00CD1FF9" w:rsidP="00CD1FF9">
            <w:pPr>
              <w:pStyle w:val="ListParagraph"/>
              <w:numPr>
                <w:ilvl w:val="0"/>
                <w:numId w:val="6"/>
              </w:numPr>
              <w:tabs>
                <w:tab w:val="left" w:pos="808"/>
                <w:tab w:val="left" w:pos="809"/>
              </w:tabs>
              <w:spacing w:line="276" w:lineRule="auto"/>
              <w:ind w:left="750" w:right="531"/>
              <w:jc w:val="both"/>
              <w:rPr>
                <w:rFonts w:ascii="Arial"/>
                <w:bCs/>
                <w:sz w:val="24"/>
                <w:lang w:val="sv-SE"/>
              </w:rPr>
            </w:pPr>
            <w:r w:rsidRPr="00CD1FF9">
              <w:rPr>
                <w:rFonts w:ascii="Arial"/>
                <w:bCs/>
                <w:sz w:val="24"/>
                <w:lang w:val="sv-SE"/>
              </w:rPr>
              <w:t>Metode ini dapat membantu siswa mengembangkan kemampuan berpikir kritis, sehingga cocok digunakan dalam pembelajaran yang mengutamakan pemikiran kritis dan analisis.</w:t>
            </w:r>
          </w:p>
          <w:p w14:paraId="6D1F8647" w14:textId="69D0A3C8" w:rsidR="00CD1FF9" w:rsidRPr="00CD1FF9" w:rsidRDefault="00CD1FF9" w:rsidP="00CD1FF9">
            <w:pPr>
              <w:pStyle w:val="ListParagraph"/>
              <w:numPr>
                <w:ilvl w:val="0"/>
                <w:numId w:val="6"/>
              </w:numPr>
              <w:tabs>
                <w:tab w:val="left" w:pos="808"/>
                <w:tab w:val="left" w:pos="809"/>
              </w:tabs>
              <w:spacing w:line="276" w:lineRule="auto"/>
              <w:ind w:left="750" w:right="531"/>
              <w:jc w:val="both"/>
              <w:rPr>
                <w:rFonts w:ascii="Arial"/>
                <w:bCs/>
                <w:sz w:val="24"/>
                <w:lang w:val="sv-SE"/>
              </w:rPr>
            </w:pPr>
            <w:r w:rsidRPr="00CD1FF9">
              <w:rPr>
                <w:rFonts w:ascii="Arial"/>
                <w:bCs/>
                <w:sz w:val="24"/>
                <w:lang w:val="sv-SE"/>
              </w:rPr>
              <w:t>Metode ini cocok digunakan dalam pembelajaran yang mengharuskan siswa melihat suatu topik dari berbagai sudut pandang yang berbeda.</w:t>
            </w:r>
          </w:p>
          <w:p w14:paraId="2D03D462" w14:textId="6C00804A" w:rsidR="00CD1FF9" w:rsidRPr="00CD1FF9" w:rsidRDefault="00CD1FF9" w:rsidP="00CD1FF9">
            <w:pPr>
              <w:pStyle w:val="ListParagraph"/>
              <w:tabs>
                <w:tab w:val="left" w:pos="808"/>
                <w:tab w:val="left" w:pos="809"/>
              </w:tabs>
              <w:spacing w:line="276" w:lineRule="auto"/>
              <w:ind w:left="0" w:right="531" w:firstLine="0"/>
              <w:jc w:val="both"/>
              <w:rPr>
                <w:rFonts w:ascii="Arial"/>
                <w:bCs/>
                <w:sz w:val="24"/>
                <w:lang w:val="sv-SE"/>
              </w:rPr>
            </w:pPr>
            <w:r w:rsidRPr="00CD1FF9">
              <w:rPr>
                <w:rFonts w:ascii="Arial"/>
                <w:bCs/>
                <w:sz w:val="24"/>
                <w:lang w:val="sv-SE"/>
              </w:rPr>
              <w:t xml:space="preserve">Dengan memperhatikan karakteristik pembelajaran tersebut, </w:t>
            </w:r>
            <w:r>
              <w:rPr>
                <w:rFonts w:ascii="Arial"/>
                <w:bCs/>
                <w:sz w:val="24"/>
                <w:lang w:val="sv-SE"/>
              </w:rPr>
              <w:t xml:space="preserve">sebagai </w:t>
            </w:r>
            <w:r w:rsidRPr="00CD1FF9">
              <w:rPr>
                <w:rFonts w:ascii="Arial"/>
                <w:bCs/>
                <w:sz w:val="24"/>
                <w:lang w:val="sv-SE"/>
              </w:rPr>
              <w:t xml:space="preserve">guru dapat menerapkan Metode </w:t>
            </w:r>
            <w:proofErr w:type="spellStart"/>
            <w:r w:rsidRPr="00CD1FF9">
              <w:rPr>
                <w:rFonts w:ascii="Arial"/>
                <w:bCs/>
                <w:sz w:val="24"/>
                <w:lang w:val="sv-SE"/>
              </w:rPr>
              <w:t>Six</w:t>
            </w:r>
            <w:proofErr w:type="spellEnd"/>
            <w:r w:rsidRPr="00CD1FF9">
              <w:rPr>
                <w:rFonts w:ascii="Arial"/>
                <w:bCs/>
                <w:sz w:val="24"/>
                <w:lang w:val="sv-SE"/>
              </w:rPr>
              <w:t xml:space="preserve"> </w:t>
            </w:r>
            <w:proofErr w:type="spellStart"/>
            <w:r w:rsidRPr="00CD1FF9">
              <w:rPr>
                <w:rFonts w:ascii="Arial"/>
                <w:bCs/>
                <w:sz w:val="24"/>
                <w:lang w:val="sv-SE"/>
              </w:rPr>
              <w:t>Thinking</w:t>
            </w:r>
            <w:proofErr w:type="spellEnd"/>
            <w:r w:rsidRPr="00CD1FF9">
              <w:rPr>
                <w:rFonts w:ascii="Arial"/>
                <w:bCs/>
                <w:sz w:val="24"/>
                <w:lang w:val="sv-SE"/>
              </w:rPr>
              <w:t xml:space="preserve"> Hats secara efektif dalam proses pembelajaran.</w:t>
            </w:r>
          </w:p>
        </w:tc>
      </w:tr>
    </w:tbl>
    <w:p w14:paraId="2FEFBE0E" w14:textId="77777777" w:rsidR="00CD1FF9" w:rsidRDefault="00CD1FF9" w:rsidP="00CD1FF9">
      <w:pPr>
        <w:pStyle w:val="ListParagraph"/>
        <w:tabs>
          <w:tab w:val="left" w:pos="808"/>
          <w:tab w:val="left" w:pos="809"/>
        </w:tabs>
        <w:spacing w:line="276" w:lineRule="auto"/>
        <w:ind w:right="531" w:firstLine="0"/>
        <w:rPr>
          <w:rFonts w:ascii="Arial"/>
          <w:b/>
          <w:sz w:val="24"/>
        </w:rPr>
      </w:pPr>
    </w:p>
    <w:p w14:paraId="329593C6" w14:textId="77777777" w:rsidR="002B2CD9" w:rsidRDefault="00000000">
      <w:pPr>
        <w:pStyle w:val="ListParagraph"/>
        <w:numPr>
          <w:ilvl w:val="0"/>
          <w:numId w:val="1"/>
        </w:numPr>
        <w:tabs>
          <w:tab w:val="left" w:pos="808"/>
          <w:tab w:val="left" w:pos="809"/>
        </w:tabs>
        <w:spacing w:line="276" w:lineRule="auto"/>
        <w:ind w:right="479"/>
        <w:rPr>
          <w:rFonts w:ascii="Arial"/>
          <w:b/>
          <w:sz w:val="24"/>
        </w:rPr>
      </w:pPr>
      <w:r>
        <w:rPr>
          <w:sz w:val="24"/>
        </w:rPr>
        <w:t>Diketahui</w:t>
      </w:r>
      <w:r>
        <w:rPr>
          <w:spacing w:val="-5"/>
          <w:sz w:val="24"/>
        </w:rPr>
        <w:t xml:space="preserve"> </w:t>
      </w:r>
      <w:r>
        <w:rPr>
          <w:sz w:val="24"/>
        </w:rPr>
        <w:t>Tahun</w:t>
      </w:r>
      <w:r>
        <w:rPr>
          <w:spacing w:val="-2"/>
          <w:sz w:val="24"/>
        </w:rPr>
        <w:t xml:space="preserve"> </w:t>
      </w:r>
      <w:r>
        <w:rPr>
          <w:sz w:val="24"/>
        </w:rPr>
        <w:t>2020</w:t>
      </w:r>
      <w:r>
        <w:rPr>
          <w:spacing w:val="-5"/>
          <w:sz w:val="24"/>
        </w:rPr>
        <w:t xml:space="preserve"> </w:t>
      </w:r>
      <w:r>
        <w:rPr>
          <w:sz w:val="24"/>
        </w:rPr>
        <w:t>adalah</w:t>
      </w:r>
      <w:r>
        <w:rPr>
          <w:spacing w:val="-1"/>
          <w:sz w:val="24"/>
        </w:rPr>
        <w:t xml:space="preserve"> </w:t>
      </w:r>
      <w:r>
        <w:rPr>
          <w:sz w:val="24"/>
        </w:rPr>
        <w:t>masa</w:t>
      </w:r>
      <w:r>
        <w:rPr>
          <w:spacing w:val="-3"/>
          <w:sz w:val="24"/>
        </w:rPr>
        <w:t xml:space="preserve"> </w:t>
      </w:r>
      <w:r>
        <w:rPr>
          <w:sz w:val="24"/>
        </w:rPr>
        <w:t>pandemi</w:t>
      </w:r>
      <w:r>
        <w:rPr>
          <w:spacing w:val="-5"/>
          <w:sz w:val="24"/>
        </w:rPr>
        <w:t xml:space="preserve"> </w:t>
      </w:r>
      <w:r>
        <w:rPr>
          <w:sz w:val="24"/>
        </w:rPr>
        <w:t>dan</w:t>
      </w:r>
      <w:r>
        <w:rPr>
          <w:spacing w:val="-3"/>
          <w:sz w:val="24"/>
        </w:rPr>
        <w:t xml:space="preserve"> </w:t>
      </w:r>
      <w:r>
        <w:rPr>
          <w:sz w:val="24"/>
        </w:rPr>
        <w:t>mulai</w:t>
      </w:r>
      <w:r>
        <w:rPr>
          <w:spacing w:val="-2"/>
          <w:sz w:val="24"/>
        </w:rPr>
        <w:t xml:space="preserve"> </w:t>
      </w:r>
      <w:r>
        <w:rPr>
          <w:sz w:val="24"/>
        </w:rPr>
        <w:t>tahun</w:t>
      </w:r>
      <w:r>
        <w:rPr>
          <w:spacing w:val="-3"/>
          <w:sz w:val="24"/>
        </w:rPr>
        <w:t xml:space="preserve"> </w:t>
      </w:r>
      <w:r>
        <w:rPr>
          <w:sz w:val="24"/>
        </w:rPr>
        <w:t>2022</w:t>
      </w:r>
      <w:r>
        <w:rPr>
          <w:spacing w:val="-4"/>
          <w:sz w:val="24"/>
        </w:rPr>
        <w:t xml:space="preserve"> </w:t>
      </w:r>
      <w:r>
        <w:rPr>
          <w:sz w:val="24"/>
        </w:rPr>
        <w:t>pembelajaran</w:t>
      </w:r>
      <w:r>
        <w:rPr>
          <w:spacing w:val="-63"/>
          <w:sz w:val="24"/>
        </w:rPr>
        <w:t xml:space="preserve"> </w:t>
      </w:r>
      <w:r>
        <w:rPr>
          <w:sz w:val="24"/>
        </w:rPr>
        <w:t>kembali normal. Dari kondisi sebelum tahun 2020, 2020-2022, dan 2022-skr pasti</w:t>
      </w:r>
      <w:r>
        <w:rPr>
          <w:spacing w:val="-64"/>
          <w:sz w:val="24"/>
        </w:rPr>
        <w:t xml:space="preserve"> </w:t>
      </w:r>
      <w:r>
        <w:rPr>
          <w:sz w:val="24"/>
        </w:rPr>
        <w:t>ada inovasi-inovasi yang digunakan dalam proses pembelajaran. Silahkan</w:t>
      </w:r>
      <w:r>
        <w:rPr>
          <w:spacing w:val="1"/>
          <w:sz w:val="24"/>
        </w:rPr>
        <w:t xml:space="preserve"> </w:t>
      </w:r>
      <w:r>
        <w:rPr>
          <w:sz w:val="24"/>
        </w:rPr>
        <w:t>berdasarakan dengan kondisi tersebut anda berinovasi menciptakan proses</w:t>
      </w:r>
      <w:r>
        <w:rPr>
          <w:spacing w:val="1"/>
          <w:sz w:val="24"/>
        </w:rPr>
        <w:t xml:space="preserve"> </w:t>
      </w:r>
      <w:r>
        <w:rPr>
          <w:sz w:val="24"/>
        </w:rPr>
        <w:t>pembelajaran tatap muka pasca pandemi dengan menggunakan metode</w:t>
      </w:r>
      <w:r>
        <w:rPr>
          <w:spacing w:val="1"/>
          <w:sz w:val="24"/>
        </w:rPr>
        <w:t xml:space="preserve"> </w:t>
      </w:r>
      <w:r>
        <w:rPr>
          <w:rFonts w:ascii="Arial"/>
          <w:b/>
          <w:sz w:val="24"/>
        </w:rPr>
        <w:t>SCAMPER</w:t>
      </w:r>
      <w:r>
        <w:rPr>
          <w:sz w:val="24"/>
        </w:rPr>
        <w:t xml:space="preserve">. (terbagi pada </w:t>
      </w:r>
      <w:r>
        <w:rPr>
          <w:rFonts w:ascii="Arial"/>
          <w:b/>
          <w:sz w:val="24"/>
        </w:rPr>
        <w:t>Model Pembelajaran, Media Pembelajaran, Dan</w:t>
      </w:r>
      <w:r>
        <w:rPr>
          <w:rFonts w:ascii="Arial"/>
          <w:b/>
          <w:spacing w:val="1"/>
          <w:sz w:val="24"/>
        </w:rPr>
        <w:t xml:space="preserve"> </w:t>
      </w:r>
      <w:r>
        <w:rPr>
          <w:rFonts w:ascii="Arial"/>
          <w:b/>
          <w:sz w:val="24"/>
        </w:rPr>
        <w:t>Assesmen</w:t>
      </w:r>
      <w:r>
        <w:rPr>
          <w:sz w:val="24"/>
        </w:rPr>
        <w:t>).</w:t>
      </w:r>
      <w:r>
        <w:rPr>
          <w:spacing w:val="2"/>
          <w:sz w:val="24"/>
        </w:rPr>
        <w:t xml:space="preserve"> </w:t>
      </w:r>
      <w:r>
        <w:rPr>
          <w:rFonts w:ascii="Arial"/>
          <w:b/>
          <w:sz w:val="24"/>
        </w:rPr>
        <w:t>(Poin</w:t>
      </w:r>
      <w:r>
        <w:rPr>
          <w:rFonts w:ascii="Arial"/>
          <w:b/>
          <w:spacing w:val="-1"/>
          <w:sz w:val="24"/>
        </w:rPr>
        <w:t xml:space="preserve"> </w:t>
      </w:r>
      <w:r>
        <w:rPr>
          <w:rFonts w:ascii="Arial"/>
          <w:b/>
          <w:sz w:val="24"/>
        </w:rPr>
        <w:t>30)</w:t>
      </w:r>
    </w:p>
    <w:tbl>
      <w:tblPr>
        <w:tblStyle w:val="TableGrid"/>
        <w:tblW w:w="0" w:type="auto"/>
        <w:tblInd w:w="808" w:type="dxa"/>
        <w:tblLook w:val="04A0" w:firstRow="1" w:lastRow="0" w:firstColumn="1" w:lastColumn="0" w:noHBand="0" w:noVBand="1"/>
      </w:tblPr>
      <w:tblGrid>
        <w:gridCol w:w="9142"/>
      </w:tblGrid>
      <w:tr w:rsidR="00CD1FF9" w14:paraId="3CD39194" w14:textId="77777777" w:rsidTr="00CD1FF9">
        <w:tc>
          <w:tcPr>
            <w:tcW w:w="10176" w:type="dxa"/>
          </w:tcPr>
          <w:p w14:paraId="2439862F" w14:textId="77777777" w:rsidR="00CD1FF9" w:rsidRDefault="00CD1FF9" w:rsidP="00CD1FF9">
            <w:pPr>
              <w:pStyle w:val="ListParagraph"/>
              <w:tabs>
                <w:tab w:val="left" w:pos="808"/>
                <w:tab w:val="left" w:pos="809"/>
              </w:tabs>
              <w:spacing w:line="276" w:lineRule="auto"/>
              <w:ind w:left="0" w:right="479" w:firstLine="0"/>
              <w:rPr>
                <w:rFonts w:ascii="Arial"/>
                <w:b/>
                <w:i/>
                <w:iCs/>
                <w:sz w:val="24"/>
                <w:lang w:val="en-US"/>
              </w:rPr>
            </w:pPr>
            <w:r w:rsidRPr="00CD1FF9">
              <w:rPr>
                <w:rFonts w:ascii="Arial"/>
                <w:b/>
                <w:i/>
                <w:iCs/>
                <w:sz w:val="24"/>
                <w:lang w:val="en-US"/>
              </w:rPr>
              <w:t>Jawab</w:t>
            </w:r>
            <w:r>
              <w:rPr>
                <w:rFonts w:ascii="Arial"/>
                <w:b/>
                <w:i/>
                <w:iCs/>
                <w:sz w:val="24"/>
                <w:lang w:val="en-US"/>
              </w:rPr>
              <w:t>:</w:t>
            </w:r>
          </w:p>
          <w:p w14:paraId="4871A9EA" w14:textId="4D46FC45" w:rsidR="00C0730B" w:rsidRPr="00C0730B" w:rsidRDefault="00C0730B" w:rsidP="00C0730B">
            <w:pPr>
              <w:tabs>
                <w:tab w:val="left" w:pos="808"/>
                <w:tab w:val="left" w:pos="809"/>
              </w:tabs>
              <w:spacing w:line="276" w:lineRule="auto"/>
              <w:ind w:right="479"/>
              <w:jc w:val="both"/>
              <w:rPr>
                <w:rFonts w:ascii="Arial"/>
                <w:bCs/>
                <w:sz w:val="24"/>
                <w:lang w:val="sv-SE"/>
              </w:rPr>
            </w:pPr>
            <w:r w:rsidRPr="00C0730B">
              <w:rPr>
                <w:rFonts w:ascii="Arial"/>
                <w:bCs/>
                <w:sz w:val="24"/>
                <w:lang w:val="sv-SE"/>
              </w:rPr>
              <w:t xml:space="preserve">Metode SCAMPER adalah sebuah metode kreativitas yang digunakan untuk menghasilkan ide-ide baru dengan memanfaatkan elemen-elemen yang sudah </w:t>
            </w:r>
            <w:r w:rsidRPr="00C0730B">
              <w:rPr>
                <w:rFonts w:ascii="Arial"/>
                <w:bCs/>
                <w:sz w:val="24"/>
                <w:lang w:val="sv-SE"/>
              </w:rPr>
              <w:lastRenderedPageBreak/>
              <w:t xml:space="preserve">ada. Dalam konteks pembelajaran tatap muka pasca pandemi, metode SCAMPER dapat diterapkan pada tiga aspek, yaitu Model Pembelajaran, Media Pembelajaran, dan </w:t>
            </w:r>
            <w:proofErr w:type="spellStart"/>
            <w:r w:rsidRPr="00C0730B">
              <w:rPr>
                <w:rFonts w:ascii="Arial"/>
                <w:bCs/>
                <w:sz w:val="24"/>
                <w:lang w:val="sv-SE"/>
              </w:rPr>
              <w:t>Assesmen</w:t>
            </w:r>
            <w:proofErr w:type="spellEnd"/>
            <w:r w:rsidRPr="00C0730B">
              <w:rPr>
                <w:rFonts w:ascii="Arial"/>
                <w:bCs/>
                <w:sz w:val="24"/>
                <w:lang w:val="sv-SE"/>
              </w:rPr>
              <w:t xml:space="preserve">. </w:t>
            </w:r>
            <w:r w:rsidR="00AF749B" w:rsidRPr="00C0730B">
              <w:rPr>
                <w:rFonts w:ascii="Arial"/>
                <w:bCs/>
                <w:sz w:val="24"/>
                <w:lang w:val="sv-SE"/>
              </w:rPr>
              <w:t>I</w:t>
            </w:r>
            <w:r w:rsidRPr="00C0730B">
              <w:rPr>
                <w:rFonts w:ascii="Arial"/>
                <w:bCs/>
                <w:sz w:val="24"/>
                <w:lang w:val="sv-SE"/>
              </w:rPr>
              <w:t>novasi</w:t>
            </w:r>
            <w:r w:rsidR="00AF749B">
              <w:rPr>
                <w:rFonts w:ascii="Arial"/>
                <w:bCs/>
                <w:sz w:val="24"/>
                <w:lang w:val="sv-SE"/>
              </w:rPr>
              <w:t xml:space="preserve"> yang saya lakukan adalah menggunakan </w:t>
            </w:r>
            <w:proofErr w:type="spellStart"/>
            <w:r w:rsidR="00AF749B">
              <w:rPr>
                <w:rFonts w:ascii="Arial"/>
                <w:bCs/>
                <w:sz w:val="24"/>
                <w:lang w:val="sv-SE"/>
              </w:rPr>
              <w:t>google</w:t>
            </w:r>
            <w:proofErr w:type="spellEnd"/>
            <w:r w:rsidR="00AF749B">
              <w:rPr>
                <w:rFonts w:ascii="Arial"/>
                <w:bCs/>
                <w:sz w:val="24"/>
                <w:lang w:val="sv-SE"/>
              </w:rPr>
              <w:t xml:space="preserve"> </w:t>
            </w:r>
            <w:proofErr w:type="spellStart"/>
            <w:r w:rsidR="00AF749B">
              <w:rPr>
                <w:rFonts w:ascii="Arial"/>
                <w:bCs/>
                <w:sz w:val="24"/>
                <w:lang w:val="sv-SE"/>
              </w:rPr>
              <w:t>classroom</w:t>
            </w:r>
            <w:proofErr w:type="spellEnd"/>
            <w:r w:rsidRPr="00C0730B">
              <w:rPr>
                <w:rFonts w:ascii="Arial"/>
                <w:bCs/>
                <w:sz w:val="24"/>
                <w:lang w:val="sv-SE"/>
              </w:rPr>
              <w:t xml:space="preserve"> yang dapat dilakukan dengan menggunakan metode SCAMPER antara lain:</w:t>
            </w:r>
          </w:p>
          <w:p w14:paraId="36733C12" w14:textId="4127A61C" w:rsidR="00AF749B" w:rsidRDefault="00763604" w:rsidP="00AF749B">
            <w:pPr>
              <w:pStyle w:val="ListParagraph"/>
              <w:numPr>
                <w:ilvl w:val="0"/>
                <w:numId w:val="9"/>
              </w:numPr>
              <w:tabs>
                <w:tab w:val="left" w:pos="808"/>
                <w:tab w:val="left" w:pos="809"/>
              </w:tabs>
              <w:spacing w:line="276" w:lineRule="auto"/>
              <w:ind w:right="479"/>
              <w:jc w:val="both"/>
              <w:rPr>
                <w:rFonts w:ascii="Arial"/>
                <w:bCs/>
                <w:sz w:val="24"/>
                <w:lang w:val="sv-SE"/>
              </w:rPr>
            </w:pPr>
            <w:r w:rsidRPr="00763604">
              <w:rPr>
                <w:rFonts w:ascii="Arial"/>
                <w:bCs/>
                <w:sz w:val="24"/>
                <w:lang w:val="sv-SE"/>
              </w:rPr>
              <w:t>Model Pembelajaran</w:t>
            </w:r>
          </w:p>
          <w:p w14:paraId="406DEE7C" w14:textId="2B8AA91E" w:rsid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t>Substitute</w:t>
            </w:r>
            <w:proofErr w:type="spellEnd"/>
          </w:p>
          <w:p w14:paraId="24E57E7A" w14:textId="4CC91688" w:rsid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proofErr w:type="spellStart"/>
            <w:r w:rsidRPr="00763604">
              <w:rPr>
                <w:rFonts w:ascii="Arial"/>
                <w:bCs/>
                <w:sz w:val="24"/>
                <w:lang w:val="sv-SE"/>
              </w:rPr>
              <w:t>Gantilah</w:t>
            </w:r>
            <w:proofErr w:type="spellEnd"/>
            <w:r w:rsidRPr="00763604">
              <w:rPr>
                <w:rFonts w:ascii="Arial"/>
                <w:bCs/>
                <w:sz w:val="24"/>
                <w:lang w:val="sv-SE"/>
              </w:rPr>
              <w:t xml:space="preserve"> metode tradisional dengan model pembelajaran yang lebih interaktif di Google </w:t>
            </w:r>
            <w:proofErr w:type="spellStart"/>
            <w:r w:rsidRPr="00763604">
              <w:rPr>
                <w:rFonts w:ascii="Arial"/>
                <w:bCs/>
                <w:sz w:val="24"/>
                <w:lang w:val="sv-SE"/>
              </w:rPr>
              <w:t>Classroom</w:t>
            </w:r>
            <w:proofErr w:type="spellEnd"/>
            <w:r w:rsidRPr="00763604">
              <w:rPr>
                <w:rFonts w:ascii="Arial"/>
                <w:bCs/>
                <w:sz w:val="24"/>
                <w:lang w:val="sv-SE"/>
              </w:rPr>
              <w:t>, seperti simulasi atau permainan pembelajaran.</w:t>
            </w:r>
          </w:p>
          <w:p w14:paraId="33621DAD" w14:textId="27C6C716" w:rsidR="00763604" w:rsidRP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t>Combine</w:t>
            </w:r>
            <w:proofErr w:type="spellEnd"/>
          </w:p>
          <w:p w14:paraId="56193982" w14:textId="77777777" w:rsidR="00763604" w:rsidRP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r w:rsidRPr="00763604">
              <w:rPr>
                <w:rFonts w:ascii="Arial"/>
                <w:bCs/>
                <w:sz w:val="24"/>
                <w:lang w:val="sv-SE"/>
              </w:rPr>
              <w:t xml:space="preserve">Gabungkan elemen dari model </w:t>
            </w:r>
            <w:proofErr w:type="spellStart"/>
            <w:r w:rsidRPr="00763604">
              <w:rPr>
                <w:rFonts w:ascii="Arial"/>
                <w:bCs/>
                <w:sz w:val="24"/>
                <w:lang w:val="sv-SE"/>
              </w:rPr>
              <w:t>flipped</w:t>
            </w:r>
            <w:proofErr w:type="spellEnd"/>
            <w:r w:rsidRPr="00763604">
              <w:rPr>
                <w:rFonts w:ascii="Arial"/>
                <w:bCs/>
                <w:sz w:val="24"/>
                <w:lang w:val="sv-SE"/>
              </w:rPr>
              <w:t xml:space="preserve"> </w:t>
            </w:r>
            <w:proofErr w:type="spellStart"/>
            <w:r w:rsidRPr="00763604">
              <w:rPr>
                <w:rFonts w:ascii="Arial"/>
                <w:bCs/>
                <w:sz w:val="24"/>
                <w:lang w:val="sv-SE"/>
              </w:rPr>
              <w:t>classroom</w:t>
            </w:r>
            <w:proofErr w:type="spellEnd"/>
            <w:r w:rsidRPr="00763604">
              <w:rPr>
                <w:rFonts w:ascii="Arial"/>
                <w:bCs/>
                <w:sz w:val="24"/>
                <w:lang w:val="sv-SE"/>
              </w:rPr>
              <w:t xml:space="preserve"> dan </w:t>
            </w:r>
            <w:proofErr w:type="spellStart"/>
            <w:r w:rsidRPr="00763604">
              <w:rPr>
                <w:rFonts w:ascii="Arial"/>
                <w:bCs/>
                <w:sz w:val="24"/>
                <w:lang w:val="sv-SE"/>
              </w:rPr>
              <w:t>blended</w:t>
            </w:r>
            <w:proofErr w:type="spellEnd"/>
            <w:r w:rsidRPr="00763604">
              <w:rPr>
                <w:rFonts w:ascii="Arial"/>
                <w:bCs/>
                <w:sz w:val="24"/>
                <w:lang w:val="sv-SE"/>
              </w:rPr>
              <w:t xml:space="preserve"> </w:t>
            </w:r>
            <w:proofErr w:type="spellStart"/>
            <w:r w:rsidRPr="00763604">
              <w:rPr>
                <w:rFonts w:ascii="Arial"/>
                <w:bCs/>
                <w:sz w:val="24"/>
                <w:lang w:val="sv-SE"/>
              </w:rPr>
              <w:t>learning</w:t>
            </w:r>
            <w:proofErr w:type="spellEnd"/>
            <w:r w:rsidRPr="00763604">
              <w:rPr>
                <w:rFonts w:ascii="Arial"/>
                <w:bCs/>
                <w:sz w:val="24"/>
                <w:lang w:val="sv-SE"/>
              </w:rPr>
              <w:t xml:space="preserve"> untuk memberikan pengalaman pembelajaran yang seimbang dan fleksibel.</w:t>
            </w:r>
          </w:p>
          <w:p w14:paraId="026E9E6E" w14:textId="280102DE" w:rsidR="00763604" w:rsidRP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t>Adapt</w:t>
            </w:r>
            <w:proofErr w:type="spellEnd"/>
          </w:p>
          <w:p w14:paraId="68C08E04" w14:textId="77777777" w:rsidR="00763604" w:rsidRP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r w:rsidRPr="00763604">
              <w:rPr>
                <w:rFonts w:ascii="Arial"/>
                <w:bCs/>
                <w:sz w:val="24"/>
                <w:lang w:val="sv-SE"/>
              </w:rPr>
              <w:t xml:space="preserve">Sesuaikan model pembelajaran </w:t>
            </w:r>
            <w:proofErr w:type="spellStart"/>
            <w:r w:rsidRPr="00763604">
              <w:rPr>
                <w:rFonts w:ascii="Arial"/>
                <w:bCs/>
                <w:sz w:val="24"/>
                <w:lang w:val="sv-SE"/>
              </w:rPr>
              <w:t>eksisting</w:t>
            </w:r>
            <w:proofErr w:type="spellEnd"/>
            <w:r w:rsidRPr="00763604">
              <w:rPr>
                <w:rFonts w:ascii="Arial"/>
                <w:bCs/>
                <w:sz w:val="24"/>
                <w:lang w:val="sv-SE"/>
              </w:rPr>
              <w:t xml:space="preserve"> dengan menekankan kolaborasi dan partisipasi aktif melalui fitur-fitur Google </w:t>
            </w:r>
            <w:proofErr w:type="spellStart"/>
            <w:r w:rsidRPr="00763604">
              <w:rPr>
                <w:rFonts w:ascii="Arial"/>
                <w:bCs/>
                <w:sz w:val="24"/>
                <w:lang w:val="sv-SE"/>
              </w:rPr>
              <w:t>Classroom</w:t>
            </w:r>
            <w:proofErr w:type="spellEnd"/>
            <w:r w:rsidRPr="00763604">
              <w:rPr>
                <w:rFonts w:ascii="Arial"/>
                <w:bCs/>
                <w:sz w:val="24"/>
                <w:lang w:val="sv-SE"/>
              </w:rPr>
              <w:t>.</w:t>
            </w:r>
          </w:p>
          <w:p w14:paraId="4CB2B5A3" w14:textId="2253CA8C" w:rsidR="00763604" w:rsidRP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t>Modify</w:t>
            </w:r>
            <w:proofErr w:type="spellEnd"/>
          </w:p>
          <w:p w14:paraId="7EEF1B02" w14:textId="77777777" w:rsidR="00763604" w:rsidRP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r w:rsidRPr="00763604">
              <w:rPr>
                <w:rFonts w:ascii="Arial"/>
                <w:bCs/>
                <w:sz w:val="24"/>
                <w:lang w:val="sv-SE"/>
              </w:rPr>
              <w:t>Modifikasi model pembelajaran dengan menekankan proyek-proyek berbasis tim yang dapat dipantau dan dievaluasi secara online.</w:t>
            </w:r>
          </w:p>
          <w:p w14:paraId="3C7CDC47" w14:textId="54158902" w:rsidR="00763604" w:rsidRP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t>Put</w:t>
            </w:r>
            <w:proofErr w:type="spellEnd"/>
            <w:r w:rsidRPr="00763604">
              <w:rPr>
                <w:rFonts w:ascii="Arial"/>
                <w:bCs/>
                <w:sz w:val="24"/>
                <w:lang w:val="sv-SE"/>
              </w:rPr>
              <w:t xml:space="preserve"> to </w:t>
            </w:r>
            <w:proofErr w:type="spellStart"/>
            <w:r w:rsidRPr="00763604">
              <w:rPr>
                <w:rFonts w:ascii="Arial"/>
                <w:bCs/>
                <w:sz w:val="24"/>
                <w:lang w:val="sv-SE"/>
              </w:rPr>
              <w:t>another</w:t>
            </w:r>
            <w:proofErr w:type="spellEnd"/>
            <w:r w:rsidRPr="00763604">
              <w:rPr>
                <w:rFonts w:ascii="Arial"/>
                <w:bCs/>
                <w:sz w:val="24"/>
                <w:lang w:val="sv-SE"/>
              </w:rPr>
              <w:t xml:space="preserve"> </w:t>
            </w:r>
            <w:proofErr w:type="spellStart"/>
            <w:r w:rsidRPr="00763604">
              <w:rPr>
                <w:rFonts w:ascii="Arial"/>
                <w:bCs/>
                <w:sz w:val="24"/>
                <w:lang w:val="sv-SE"/>
              </w:rPr>
              <w:t>use</w:t>
            </w:r>
            <w:proofErr w:type="spellEnd"/>
          </w:p>
          <w:p w14:paraId="1D1B770C" w14:textId="77777777" w:rsidR="00763604" w:rsidRP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r w:rsidRPr="00763604">
              <w:rPr>
                <w:rFonts w:ascii="Arial"/>
                <w:bCs/>
                <w:sz w:val="24"/>
                <w:lang w:val="sv-SE"/>
              </w:rPr>
              <w:t xml:space="preserve">Manfaatkan Google </w:t>
            </w:r>
            <w:proofErr w:type="spellStart"/>
            <w:r w:rsidRPr="00763604">
              <w:rPr>
                <w:rFonts w:ascii="Arial"/>
                <w:bCs/>
                <w:sz w:val="24"/>
                <w:lang w:val="sv-SE"/>
              </w:rPr>
              <w:t>Classroom</w:t>
            </w:r>
            <w:proofErr w:type="spellEnd"/>
            <w:r w:rsidRPr="00763604">
              <w:rPr>
                <w:rFonts w:ascii="Arial"/>
                <w:bCs/>
                <w:sz w:val="24"/>
                <w:lang w:val="sv-SE"/>
              </w:rPr>
              <w:t xml:space="preserve"> untuk membuat kelas-kelas tematik atau proyek kolaboratif yang memungkinkan siswa menerapkan pembelajaran dalam konteks dunia nyata.</w:t>
            </w:r>
          </w:p>
          <w:p w14:paraId="02712180" w14:textId="4CBEF711" w:rsidR="00763604" w:rsidRP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t>Eliminate</w:t>
            </w:r>
            <w:proofErr w:type="spellEnd"/>
          </w:p>
          <w:p w14:paraId="491EF00F" w14:textId="77777777" w:rsidR="00763604" w:rsidRP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r w:rsidRPr="00763604">
              <w:rPr>
                <w:rFonts w:ascii="Arial"/>
                <w:bCs/>
                <w:sz w:val="24"/>
                <w:lang w:val="sv-SE"/>
              </w:rPr>
              <w:t xml:space="preserve">Hilangkan elemen-elemen pembelajaran yang statis dan </w:t>
            </w:r>
            <w:proofErr w:type="spellStart"/>
            <w:r w:rsidRPr="00763604">
              <w:rPr>
                <w:rFonts w:ascii="Arial"/>
                <w:bCs/>
                <w:sz w:val="24"/>
                <w:lang w:val="sv-SE"/>
              </w:rPr>
              <w:t>gantilah</w:t>
            </w:r>
            <w:proofErr w:type="spellEnd"/>
            <w:r w:rsidRPr="00763604">
              <w:rPr>
                <w:rFonts w:ascii="Arial"/>
                <w:bCs/>
                <w:sz w:val="24"/>
                <w:lang w:val="sv-SE"/>
              </w:rPr>
              <w:t xml:space="preserve"> dengan interaksi langsung melalui fitur live streaming atau video konferensi di Google </w:t>
            </w:r>
            <w:proofErr w:type="spellStart"/>
            <w:r w:rsidRPr="00763604">
              <w:rPr>
                <w:rFonts w:ascii="Arial"/>
                <w:bCs/>
                <w:sz w:val="24"/>
                <w:lang w:val="sv-SE"/>
              </w:rPr>
              <w:t>Classroom</w:t>
            </w:r>
            <w:proofErr w:type="spellEnd"/>
            <w:r w:rsidRPr="00763604">
              <w:rPr>
                <w:rFonts w:ascii="Arial"/>
                <w:bCs/>
                <w:sz w:val="24"/>
                <w:lang w:val="sv-SE"/>
              </w:rPr>
              <w:t>.</w:t>
            </w:r>
          </w:p>
          <w:p w14:paraId="7EEC973C" w14:textId="3689D916" w:rsidR="00763604" w:rsidRP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t>Reverse</w:t>
            </w:r>
            <w:proofErr w:type="spellEnd"/>
            <w:r w:rsidRPr="00763604">
              <w:rPr>
                <w:rFonts w:ascii="Arial"/>
                <w:bCs/>
                <w:sz w:val="24"/>
                <w:lang w:val="sv-SE"/>
              </w:rPr>
              <w:t>/</w:t>
            </w:r>
            <w:proofErr w:type="spellStart"/>
            <w:r w:rsidRPr="00763604">
              <w:rPr>
                <w:rFonts w:ascii="Arial"/>
                <w:bCs/>
                <w:sz w:val="24"/>
                <w:lang w:val="sv-SE"/>
              </w:rPr>
              <w:t>Rearrange</w:t>
            </w:r>
            <w:proofErr w:type="spellEnd"/>
          </w:p>
          <w:p w14:paraId="0DA93BF6" w14:textId="5572CD02" w:rsid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r w:rsidRPr="00763604">
              <w:rPr>
                <w:rFonts w:ascii="Arial"/>
                <w:bCs/>
                <w:sz w:val="24"/>
                <w:lang w:val="sv-SE"/>
              </w:rPr>
              <w:t xml:space="preserve">Balik atau susun ulang urutan pembelajaran dengan menekankan pembelajaran mandiri melalui sumber daya online di Google </w:t>
            </w:r>
            <w:proofErr w:type="spellStart"/>
            <w:r w:rsidRPr="00763604">
              <w:rPr>
                <w:rFonts w:ascii="Arial"/>
                <w:bCs/>
                <w:sz w:val="24"/>
                <w:lang w:val="sv-SE"/>
              </w:rPr>
              <w:t>Classroom</w:t>
            </w:r>
            <w:proofErr w:type="spellEnd"/>
            <w:r w:rsidRPr="00763604">
              <w:rPr>
                <w:rFonts w:ascii="Arial"/>
                <w:bCs/>
                <w:sz w:val="24"/>
                <w:lang w:val="sv-SE"/>
              </w:rPr>
              <w:t xml:space="preserve"> sebelum interaksi tatap muka.</w:t>
            </w:r>
          </w:p>
          <w:p w14:paraId="6B6A98C5" w14:textId="77777777" w:rsidR="00763604" w:rsidRDefault="00763604" w:rsidP="00763604">
            <w:pPr>
              <w:pStyle w:val="ListParagraph"/>
              <w:tabs>
                <w:tab w:val="left" w:pos="1070"/>
              </w:tabs>
              <w:spacing w:line="276" w:lineRule="auto"/>
              <w:ind w:left="1495" w:right="479" w:firstLine="0"/>
              <w:jc w:val="both"/>
              <w:rPr>
                <w:rFonts w:ascii="Arial"/>
                <w:bCs/>
                <w:sz w:val="24"/>
                <w:lang w:val="sv-SE"/>
              </w:rPr>
            </w:pPr>
          </w:p>
          <w:p w14:paraId="21CEBE28" w14:textId="08E2FAE8" w:rsidR="00763604" w:rsidRDefault="00763604" w:rsidP="00763604">
            <w:pPr>
              <w:pStyle w:val="ListParagraph"/>
              <w:numPr>
                <w:ilvl w:val="0"/>
                <w:numId w:val="9"/>
              </w:numPr>
              <w:tabs>
                <w:tab w:val="left" w:pos="808"/>
                <w:tab w:val="left" w:pos="809"/>
              </w:tabs>
              <w:spacing w:line="276" w:lineRule="auto"/>
              <w:ind w:right="479"/>
              <w:jc w:val="both"/>
              <w:rPr>
                <w:rFonts w:ascii="Arial"/>
                <w:bCs/>
                <w:sz w:val="24"/>
                <w:lang w:val="sv-SE"/>
              </w:rPr>
            </w:pPr>
            <w:r w:rsidRPr="00763604">
              <w:rPr>
                <w:rFonts w:ascii="Arial"/>
                <w:bCs/>
                <w:sz w:val="24"/>
                <w:lang w:val="sv-SE"/>
              </w:rPr>
              <w:t>Media Pembelajaran</w:t>
            </w:r>
          </w:p>
          <w:p w14:paraId="472E7AC7" w14:textId="48A5F0DE" w:rsidR="00763604" w:rsidRP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t>Substitute</w:t>
            </w:r>
            <w:proofErr w:type="spellEnd"/>
          </w:p>
          <w:p w14:paraId="5D28F54A" w14:textId="77777777" w:rsidR="00763604" w:rsidRP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proofErr w:type="spellStart"/>
            <w:r w:rsidRPr="00763604">
              <w:rPr>
                <w:rFonts w:ascii="Arial"/>
                <w:bCs/>
                <w:sz w:val="24"/>
                <w:lang w:val="sv-SE"/>
              </w:rPr>
              <w:t>Gantilah</w:t>
            </w:r>
            <w:proofErr w:type="spellEnd"/>
            <w:r w:rsidRPr="00763604">
              <w:rPr>
                <w:rFonts w:ascii="Arial"/>
                <w:bCs/>
                <w:sz w:val="24"/>
                <w:lang w:val="sv-SE"/>
              </w:rPr>
              <w:t xml:space="preserve"> materi cetak dengan materi digital yang dapat diakses melalui Google </w:t>
            </w:r>
            <w:proofErr w:type="spellStart"/>
            <w:r w:rsidRPr="00763604">
              <w:rPr>
                <w:rFonts w:ascii="Arial"/>
                <w:bCs/>
                <w:sz w:val="24"/>
                <w:lang w:val="sv-SE"/>
              </w:rPr>
              <w:t>Classroom</w:t>
            </w:r>
            <w:proofErr w:type="spellEnd"/>
            <w:r w:rsidRPr="00763604">
              <w:rPr>
                <w:rFonts w:ascii="Arial"/>
                <w:bCs/>
                <w:sz w:val="24"/>
                <w:lang w:val="sv-SE"/>
              </w:rPr>
              <w:t>, seperti e-</w:t>
            </w:r>
            <w:proofErr w:type="spellStart"/>
            <w:r w:rsidRPr="00763604">
              <w:rPr>
                <w:rFonts w:ascii="Arial"/>
                <w:bCs/>
                <w:sz w:val="24"/>
                <w:lang w:val="sv-SE"/>
              </w:rPr>
              <w:t>books</w:t>
            </w:r>
            <w:proofErr w:type="spellEnd"/>
            <w:r w:rsidRPr="00763604">
              <w:rPr>
                <w:rFonts w:ascii="Arial"/>
                <w:bCs/>
                <w:sz w:val="24"/>
                <w:lang w:val="sv-SE"/>
              </w:rPr>
              <w:t xml:space="preserve"> atau presentasi multimedia.</w:t>
            </w:r>
          </w:p>
          <w:p w14:paraId="2F8C6079" w14:textId="65116CAC" w:rsidR="00763604" w:rsidRP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t>Combine</w:t>
            </w:r>
            <w:proofErr w:type="spellEnd"/>
          </w:p>
          <w:p w14:paraId="375DCA57" w14:textId="77777777" w:rsidR="00763604" w:rsidRP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r w:rsidRPr="00763604">
              <w:rPr>
                <w:rFonts w:ascii="Arial"/>
                <w:bCs/>
                <w:sz w:val="24"/>
                <w:lang w:val="sv-SE"/>
              </w:rPr>
              <w:t xml:space="preserve">Gabungkan berbagai jenis media pembelajaran, seperti video, gambar, dan teks, dalam modul pembelajaran yang dapat diakses melalui Google </w:t>
            </w:r>
            <w:proofErr w:type="spellStart"/>
            <w:r w:rsidRPr="00763604">
              <w:rPr>
                <w:rFonts w:ascii="Arial"/>
                <w:bCs/>
                <w:sz w:val="24"/>
                <w:lang w:val="sv-SE"/>
              </w:rPr>
              <w:t>Classroom</w:t>
            </w:r>
            <w:proofErr w:type="spellEnd"/>
            <w:r w:rsidRPr="00763604">
              <w:rPr>
                <w:rFonts w:ascii="Arial"/>
                <w:bCs/>
                <w:sz w:val="24"/>
                <w:lang w:val="sv-SE"/>
              </w:rPr>
              <w:t>.</w:t>
            </w:r>
          </w:p>
          <w:p w14:paraId="34E95B86" w14:textId="6C6CF638" w:rsidR="00763604" w:rsidRP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t>Adapt</w:t>
            </w:r>
            <w:proofErr w:type="spellEnd"/>
          </w:p>
          <w:p w14:paraId="7768E756" w14:textId="77777777" w:rsidR="00763604" w:rsidRP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r w:rsidRPr="00763604">
              <w:rPr>
                <w:rFonts w:ascii="Arial"/>
                <w:bCs/>
                <w:sz w:val="24"/>
                <w:lang w:val="sv-SE"/>
              </w:rPr>
              <w:t xml:space="preserve">Sesuaikan media pembelajaran dengan menciptakan konten yang responsif dan dapat diakses dari berbagai perangkat melalui Google </w:t>
            </w:r>
            <w:proofErr w:type="spellStart"/>
            <w:r w:rsidRPr="00763604">
              <w:rPr>
                <w:rFonts w:ascii="Arial"/>
                <w:bCs/>
                <w:sz w:val="24"/>
                <w:lang w:val="sv-SE"/>
              </w:rPr>
              <w:t>Classroom</w:t>
            </w:r>
            <w:proofErr w:type="spellEnd"/>
            <w:r w:rsidRPr="00763604">
              <w:rPr>
                <w:rFonts w:ascii="Arial"/>
                <w:bCs/>
                <w:sz w:val="24"/>
                <w:lang w:val="sv-SE"/>
              </w:rPr>
              <w:t>.</w:t>
            </w:r>
          </w:p>
          <w:p w14:paraId="583F5BD0" w14:textId="716FE339" w:rsidR="00763604" w:rsidRP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lastRenderedPageBreak/>
              <w:t>Modify</w:t>
            </w:r>
            <w:proofErr w:type="spellEnd"/>
          </w:p>
          <w:p w14:paraId="11B21AEC" w14:textId="77777777" w:rsidR="00763604" w:rsidRP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r w:rsidRPr="00763604">
              <w:rPr>
                <w:rFonts w:ascii="Arial"/>
                <w:bCs/>
                <w:sz w:val="24"/>
                <w:lang w:val="sv-SE"/>
              </w:rPr>
              <w:t xml:space="preserve">Modifikasi media pembelajaran dengan menambahkan elemen interaktif, seperti kuis atau diskusi daring, menggunakan fitur-fitur Google </w:t>
            </w:r>
            <w:proofErr w:type="spellStart"/>
            <w:r w:rsidRPr="00763604">
              <w:rPr>
                <w:rFonts w:ascii="Arial"/>
                <w:bCs/>
                <w:sz w:val="24"/>
                <w:lang w:val="sv-SE"/>
              </w:rPr>
              <w:t>Classroom</w:t>
            </w:r>
            <w:proofErr w:type="spellEnd"/>
            <w:r w:rsidRPr="00763604">
              <w:rPr>
                <w:rFonts w:ascii="Arial"/>
                <w:bCs/>
                <w:sz w:val="24"/>
                <w:lang w:val="sv-SE"/>
              </w:rPr>
              <w:t>.</w:t>
            </w:r>
          </w:p>
          <w:p w14:paraId="697D993B" w14:textId="77FBBB2A" w:rsidR="00763604" w:rsidRP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t>Put</w:t>
            </w:r>
            <w:proofErr w:type="spellEnd"/>
            <w:r w:rsidRPr="00763604">
              <w:rPr>
                <w:rFonts w:ascii="Arial"/>
                <w:bCs/>
                <w:sz w:val="24"/>
                <w:lang w:val="sv-SE"/>
              </w:rPr>
              <w:t xml:space="preserve"> to </w:t>
            </w:r>
            <w:proofErr w:type="spellStart"/>
            <w:r w:rsidRPr="00763604">
              <w:rPr>
                <w:rFonts w:ascii="Arial"/>
                <w:bCs/>
                <w:sz w:val="24"/>
                <w:lang w:val="sv-SE"/>
              </w:rPr>
              <w:t>another</w:t>
            </w:r>
            <w:proofErr w:type="spellEnd"/>
            <w:r w:rsidRPr="00763604">
              <w:rPr>
                <w:rFonts w:ascii="Arial"/>
                <w:bCs/>
                <w:sz w:val="24"/>
                <w:lang w:val="sv-SE"/>
              </w:rPr>
              <w:t xml:space="preserve"> </w:t>
            </w:r>
            <w:proofErr w:type="spellStart"/>
            <w:r w:rsidRPr="00763604">
              <w:rPr>
                <w:rFonts w:ascii="Arial"/>
                <w:bCs/>
                <w:sz w:val="24"/>
                <w:lang w:val="sv-SE"/>
              </w:rPr>
              <w:t>use</w:t>
            </w:r>
            <w:proofErr w:type="spellEnd"/>
          </w:p>
          <w:p w14:paraId="126C5B41" w14:textId="77777777" w:rsidR="00763604" w:rsidRP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r w:rsidRPr="00763604">
              <w:rPr>
                <w:rFonts w:ascii="Arial"/>
                <w:bCs/>
                <w:sz w:val="24"/>
                <w:lang w:val="sv-SE"/>
              </w:rPr>
              <w:t xml:space="preserve">Manfaatkan Google </w:t>
            </w:r>
            <w:proofErr w:type="spellStart"/>
            <w:r w:rsidRPr="00763604">
              <w:rPr>
                <w:rFonts w:ascii="Arial"/>
                <w:bCs/>
                <w:sz w:val="24"/>
                <w:lang w:val="sv-SE"/>
              </w:rPr>
              <w:t>Classroom</w:t>
            </w:r>
            <w:proofErr w:type="spellEnd"/>
            <w:r w:rsidRPr="00763604">
              <w:rPr>
                <w:rFonts w:ascii="Arial"/>
                <w:bCs/>
                <w:sz w:val="24"/>
                <w:lang w:val="sv-SE"/>
              </w:rPr>
              <w:t xml:space="preserve"> untuk membuat </w:t>
            </w:r>
            <w:proofErr w:type="spellStart"/>
            <w:r w:rsidRPr="00763604">
              <w:rPr>
                <w:rFonts w:ascii="Arial"/>
                <w:bCs/>
                <w:sz w:val="24"/>
                <w:lang w:val="sv-SE"/>
              </w:rPr>
              <w:t>repositori</w:t>
            </w:r>
            <w:proofErr w:type="spellEnd"/>
            <w:r w:rsidRPr="00763604">
              <w:rPr>
                <w:rFonts w:ascii="Arial"/>
                <w:bCs/>
                <w:sz w:val="24"/>
                <w:lang w:val="sv-SE"/>
              </w:rPr>
              <w:t xml:space="preserve"> sumber daya yang dapat diakses oleh siswa kapan saja dan di mana saja.</w:t>
            </w:r>
          </w:p>
          <w:p w14:paraId="25F73939" w14:textId="0A05C738" w:rsidR="00763604" w:rsidRP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t>Eliminate</w:t>
            </w:r>
            <w:proofErr w:type="spellEnd"/>
          </w:p>
          <w:p w14:paraId="185B03BF" w14:textId="77777777" w:rsidR="00763604" w:rsidRP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r w:rsidRPr="00763604">
              <w:rPr>
                <w:rFonts w:ascii="Arial"/>
                <w:bCs/>
                <w:sz w:val="24"/>
                <w:lang w:val="sv-SE"/>
              </w:rPr>
              <w:t xml:space="preserve">Hilangkan ketergantungan pada media tradisional </w:t>
            </w:r>
            <w:proofErr w:type="gramStart"/>
            <w:r w:rsidRPr="00763604">
              <w:rPr>
                <w:rFonts w:ascii="Arial"/>
                <w:bCs/>
                <w:sz w:val="24"/>
                <w:lang w:val="sv-SE"/>
              </w:rPr>
              <w:t>dan fokus</w:t>
            </w:r>
            <w:proofErr w:type="gramEnd"/>
            <w:r w:rsidRPr="00763604">
              <w:rPr>
                <w:rFonts w:ascii="Arial"/>
                <w:bCs/>
                <w:sz w:val="24"/>
                <w:lang w:val="sv-SE"/>
              </w:rPr>
              <w:t xml:space="preserve"> pada penggunaan media digital yang lebih dinamis dan terlibat melalui Google </w:t>
            </w:r>
            <w:proofErr w:type="spellStart"/>
            <w:r w:rsidRPr="00763604">
              <w:rPr>
                <w:rFonts w:ascii="Arial"/>
                <w:bCs/>
                <w:sz w:val="24"/>
                <w:lang w:val="sv-SE"/>
              </w:rPr>
              <w:t>Classroom</w:t>
            </w:r>
            <w:proofErr w:type="spellEnd"/>
            <w:r w:rsidRPr="00763604">
              <w:rPr>
                <w:rFonts w:ascii="Arial"/>
                <w:bCs/>
                <w:sz w:val="24"/>
                <w:lang w:val="sv-SE"/>
              </w:rPr>
              <w:t>.</w:t>
            </w:r>
          </w:p>
          <w:p w14:paraId="28A1999D" w14:textId="258064D0" w:rsidR="00763604" w:rsidRP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t>Reverse</w:t>
            </w:r>
            <w:proofErr w:type="spellEnd"/>
            <w:r w:rsidRPr="00763604">
              <w:rPr>
                <w:rFonts w:ascii="Arial"/>
                <w:bCs/>
                <w:sz w:val="24"/>
                <w:lang w:val="sv-SE"/>
              </w:rPr>
              <w:t>/</w:t>
            </w:r>
            <w:proofErr w:type="spellStart"/>
            <w:r w:rsidRPr="00763604">
              <w:rPr>
                <w:rFonts w:ascii="Arial"/>
                <w:bCs/>
                <w:sz w:val="24"/>
                <w:lang w:val="sv-SE"/>
              </w:rPr>
              <w:t>Rearrange</w:t>
            </w:r>
            <w:proofErr w:type="spellEnd"/>
          </w:p>
          <w:p w14:paraId="1CD426E1" w14:textId="5A8EF07A" w:rsid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r w:rsidRPr="00763604">
              <w:rPr>
                <w:rFonts w:ascii="Arial"/>
                <w:bCs/>
                <w:sz w:val="24"/>
                <w:lang w:val="sv-SE"/>
              </w:rPr>
              <w:t xml:space="preserve">Balik atau susun ulang urutan penyajian materi dengan menekankan pada pengalaman pembelajaran berbasis proyek di Google </w:t>
            </w:r>
            <w:proofErr w:type="spellStart"/>
            <w:r w:rsidRPr="00763604">
              <w:rPr>
                <w:rFonts w:ascii="Arial"/>
                <w:bCs/>
                <w:sz w:val="24"/>
                <w:lang w:val="sv-SE"/>
              </w:rPr>
              <w:t>Classroom</w:t>
            </w:r>
            <w:proofErr w:type="spellEnd"/>
            <w:r w:rsidRPr="00763604">
              <w:rPr>
                <w:rFonts w:ascii="Arial"/>
                <w:bCs/>
                <w:sz w:val="24"/>
                <w:lang w:val="sv-SE"/>
              </w:rPr>
              <w:t>.</w:t>
            </w:r>
          </w:p>
          <w:p w14:paraId="6E26E5A8" w14:textId="77777777" w:rsidR="00763604" w:rsidRDefault="00763604" w:rsidP="00763604">
            <w:pPr>
              <w:tabs>
                <w:tab w:val="left" w:pos="1070"/>
              </w:tabs>
              <w:spacing w:line="276" w:lineRule="auto"/>
              <w:ind w:right="479"/>
              <w:jc w:val="both"/>
              <w:rPr>
                <w:rFonts w:ascii="Arial"/>
                <w:bCs/>
                <w:sz w:val="24"/>
                <w:lang w:val="sv-SE"/>
              </w:rPr>
            </w:pPr>
          </w:p>
          <w:p w14:paraId="0C3A9239" w14:textId="52AFBEFF" w:rsidR="00763604" w:rsidRDefault="00763604" w:rsidP="00763604">
            <w:pPr>
              <w:pStyle w:val="ListParagraph"/>
              <w:numPr>
                <w:ilvl w:val="0"/>
                <w:numId w:val="9"/>
              </w:numPr>
              <w:tabs>
                <w:tab w:val="left" w:pos="808"/>
                <w:tab w:val="left" w:pos="809"/>
              </w:tabs>
              <w:spacing w:line="276" w:lineRule="auto"/>
              <w:ind w:right="479"/>
              <w:jc w:val="both"/>
              <w:rPr>
                <w:rFonts w:ascii="Arial"/>
                <w:bCs/>
                <w:sz w:val="24"/>
                <w:lang w:val="sv-SE"/>
              </w:rPr>
            </w:pPr>
            <w:proofErr w:type="spellStart"/>
            <w:r w:rsidRPr="00763604">
              <w:rPr>
                <w:rFonts w:ascii="Arial"/>
                <w:bCs/>
                <w:sz w:val="24"/>
                <w:lang w:val="sv-SE"/>
              </w:rPr>
              <w:t>Assesmen</w:t>
            </w:r>
            <w:proofErr w:type="spellEnd"/>
          </w:p>
          <w:p w14:paraId="05E3824F" w14:textId="5693E027" w:rsidR="00763604" w:rsidRP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t>Substitute</w:t>
            </w:r>
            <w:proofErr w:type="spellEnd"/>
          </w:p>
          <w:p w14:paraId="040AC5AD" w14:textId="77777777" w:rsidR="00763604" w:rsidRP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proofErr w:type="spellStart"/>
            <w:r w:rsidRPr="00763604">
              <w:rPr>
                <w:rFonts w:ascii="Arial"/>
                <w:bCs/>
                <w:sz w:val="24"/>
                <w:lang w:val="sv-SE"/>
              </w:rPr>
              <w:t>Gantilah</w:t>
            </w:r>
            <w:proofErr w:type="spellEnd"/>
            <w:r w:rsidRPr="00763604">
              <w:rPr>
                <w:rFonts w:ascii="Arial"/>
                <w:bCs/>
                <w:sz w:val="24"/>
                <w:lang w:val="sv-SE"/>
              </w:rPr>
              <w:t xml:space="preserve"> ujian tertulis dengan penilaian daring, seperti kuis online atau tugas proyek di Google </w:t>
            </w:r>
            <w:proofErr w:type="spellStart"/>
            <w:r w:rsidRPr="00763604">
              <w:rPr>
                <w:rFonts w:ascii="Arial"/>
                <w:bCs/>
                <w:sz w:val="24"/>
                <w:lang w:val="sv-SE"/>
              </w:rPr>
              <w:t>Classroom</w:t>
            </w:r>
            <w:proofErr w:type="spellEnd"/>
            <w:r w:rsidRPr="00763604">
              <w:rPr>
                <w:rFonts w:ascii="Arial"/>
                <w:bCs/>
                <w:sz w:val="24"/>
                <w:lang w:val="sv-SE"/>
              </w:rPr>
              <w:t>.</w:t>
            </w:r>
          </w:p>
          <w:p w14:paraId="2C4E416F" w14:textId="77777777" w:rsidR="00763604" w:rsidRP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t>Combine</w:t>
            </w:r>
            <w:proofErr w:type="spellEnd"/>
            <w:r w:rsidRPr="00763604">
              <w:rPr>
                <w:rFonts w:ascii="Arial"/>
                <w:bCs/>
                <w:sz w:val="24"/>
                <w:lang w:val="sv-SE"/>
              </w:rPr>
              <w:t>:</w:t>
            </w:r>
          </w:p>
          <w:p w14:paraId="51311305" w14:textId="77777777" w:rsidR="00763604" w:rsidRP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r w:rsidRPr="00763604">
              <w:rPr>
                <w:rFonts w:ascii="Arial"/>
                <w:bCs/>
                <w:sz w:val="24"/>
                <w:lang w:val="sv-SE"/>
              </w:rPr>
              <w:t xml:space="preserve">Gabungkan berbagai metode penilaian, termasuk ujian daring dan diskusi kelompok, untuk memberikan gambaran yang lebih holistik melalui Google </w:t>
            </w:r>
            <w:proofErr w:type="spellStart"/>
            <w:r w:rsidRPr="00763604">
              <w:rPr>
                <w:rFonts w:ascii="Arial"/>
                <w:bCs/>
                <w:sz w:val="24"/>
                <w:lang w:val="sv-SE"/>
              </w:rPr>
              <w:t>Classroom</w:t>
            </w:r>
            <w:proofErr w:type="spellEnd"/>
            <w:r w:rsidRPr="00763604">
              <w:rPr>
                <w:rFonts w:ascii="Arial"/>
                <w:bCs/>
                <w:sz w:val="24"/>
                <w:lang w:val="sv-SE"/>
              </w:rPr>
              <w:t>.</w:t>
            </w:r>
          </w:p>
          <w:p w14:paraId="62B37C88" w14:textId="77777777" w:rsidR="00763604" w:rsidRP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t>Adapt</w:t>
            </w:r>
            <w:proofErr w:type="spellEnd"/>
            <w:r w:rsidRPr="00763604">
              <w:rPr>
                <w:rFonts w:ascii="Arial"/>
                <w:bCs/>
                <w:sz w:val="24"/>
                <w:lang w:val="sv-SE"/>
              </w:rPr>
              <w:t>:</w:t>
            </w:r>
          </w:p>
          <w:p w14:paraId="1ABD65D2" w14:textId="77777777" w:rsidR="00763604" w:rsidRP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r w:rsidRPr="00763604">
              <w:rPr>
                <w:rFonts w:ascii="Arial"/>
                <w:bCs/>
                <w:sz w:val="24"/>
                <w:lang w:val="sv-SE"/>
              </w:rPr>
              <w:t xml:space="preserve">Sesuaikan metode penilaian dengan memanfaatkan fitur penilaian dan umpan balik di Google </w:t>
            </w:r>
            <w:proofErr w:type="spellStart"/>
            <w:r w:rsidRPr="00763604">
              <w:rPr>
                <w:rFonts w:ascii="Arial"/>
                <w:bCs/>
                <w:sz w:val="24"/>
                <w:lang w:val="sv-SE"/>
              </w:rPr>
              <w:t>Classroom</w:t>
            </w:r>
            <w:proofErr w:type="spellEnd"/>
            <w:r w:rsidRPr="00763604">
              <w:rPr>
                <w:rFonts w:ascii="Arial"/>
                <w:bCs/>
                <w:sz w:val="24"/>
                <w:lang w:val="sv-SE"/>
              </w:rPr>
              <w:t>.</w:t>
            </w:r>
          </w:p>
          <w:p w14:paraId="6EF7D8CB" w14:textId="77777777" w:rsidR="00763604" w:rsidRP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t>Modify</w:t>
            </w:r>
            <w:proofErr w:type="spellEnd"/>
            <w:r w:rsidRPr="00763604">
              <w:rPr>
                <w:rFonts w:ascii="Arial"/>
                <w:bCs/>
                <w:sz w:val="24"/>
                <w:lang w:val="sv-SE"/>
              </w:rPr>
              <w:t>:</w:t>
            </w:r>
          </w:p>
          <w:p w14:paraId="3544C3BB" w14:textId="77777777" w:rsidR="00763604" w:rsidRP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r w:rsidRPr="00763604">
              <w:rPr>
                <w:rFonts w:ascii="Arial"/>
                <w:bCs/>
                <w:sz w:val="24"/>
                <w:lang w:val="sv-SE"/>
              </w:rPr>
              <w:t xml:space="preserve">Modifikasi jenis penilaian dengan menekankan proyek kolaboratif yang dapat dievaluasi secara online dan diintegrasikan dengan Google </w:t>
            </w:r>
            <w:proofErr w:type="spellStart"/>
            <w:r w:rsidRPr="00763604">
              <w:rPr>
                <w:rFonts w:ascii="Arial"/>
                <w:bCs/>
                <w:sz w:val="24"/>
                <w:lang w:val="sv-SE"/>
              </w:rPr>
              <w:t>Classroom</w:t>
            </w:r>
            <w:proofErr w:type="spellEnd"/>
            <w:r w:rsidRPr="00763604">
              <w:rPr>
                <w:rFonts w:ascii="Arial"/>
                <w:bCs/>
                <w:sz w:val="24"/>
                <w:lang w:val="sv-SE"/>
              </w:rPr>
              <w:t>.</w:t>
            </w:r>
          </w:p>
          <w:p w14:paraId="2A15AAA3" w14:textId="77777777" w:rsidR="00763604" w:rsidRP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t>Put</w:t>
            </w:r>
            <w:proofErr w:type="spellEnd"/>
            <w:r w:rsidRPr="00763604">
              <w:rPr>
                <w:rFonts w:ascii="Arial"/>
                <w:bCs/>
                <w:sz w:val="24"/>
                <w:lang w:val="sv-SE"/>
              </w:rPr>
              <w:t xml:space="preserve"> to </w:t>
            </w:r>
            <w:proofErr w:type="spellStart"/>
            <w:r w:rsidRPr="00763604">
              <w:rPr>
                <w:rFonts w:ascii="Arial"/>
                <w:bCs/>
                <w:sz w:val="24"/>
                <w:lang w:val="sv-SE"/>
              </w:rPr>
              <w:t>another</w:t>
            </w:r>
            <w:proofErr w:type="spellEnd"/>
            <w:r w:rsidRPr="00763604">
              <w:rPr>
                <w:rFonts w:ascii="Arial"/>
                <w:bCs/>
                <w:sz w:val="24"/>
                <w:lang w:val="sv-SE"/>
              </w:rPr>
              <w:t xml:space="preserve"> </w:t>
            </w:r>
            <w:proofErr w:type="spellStart"/>
            <w:r w:rsidRPr="00763604">
              <w:rPr>
                <w:rFonts w:ascii="Arial"/>
                <w:bCs/>
                <w:sz w:val="24"/>
                <w:lang w:val="sv-SE"/>
              </w:rPr>
              <w:t>use</w:t>
            </w:r>
            <w:proofErr w:type="spellEnd"/>
            <w:r w:rsidRPr="00763604">
              <w:rPr>
                <w:rFonts w:ascii="Arial"/>
                <w:bCs/>
                <w:sz w:val="24"/>
                <w:lang w:val="sv-SE"/>
              </w:rPr>
              <w:t>:</w:t>
            </w:r>
          </w:p>
          <w:p w14:paraId="1C3FF08E" w14:textId="77777777" w:rsidR="00763604" w:rsidRP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r w:rsidRPr="00763604">
              <w:rPr>
                <w:rFonts w:ascii="Arial"/>
                <w:bCs/>
                <w:sz w:val="24"/>
                <w:lang w:val="sv-SE"/>
              </w:rPr>
              <w:t xml:space="preserve">Manfaatkan data dan analisis dari Google </w:t>
            </w:r>
            <w:proofErr w:type="spellStart"/>
            <w:r w:rsidRPr="00763604">
              <w:rPr>
                <w:rFonts w:ascii="Arial"/>
                <w:bCs/>
                <w:sz w:val="24"/>
                <w:lang w:val="sv-SE"/>
              </w:rPr>
              <w:t>Classroom</w:t>
            </w:r>
            <w:proofErr w:type="spellEnd"/>
            <w:r w:rsidRPr="00763604">
              <w:rPr>
                <w:rFonts w:ascii="Arial"/>
                <w:bCs/>
                <w:sz w:val="24"/>
                <w:lang w:val="sv-SE"/>
              </w:rPr>
              <w:t xml:space="preserve"> untuk menyusun rencana pembelajaran yang responsif terhadap kebutuhan individu siswa.</w:t>
            </w:r>
          </w:p>
          <w:p w14:paraId="5BFC3A0C" w14:textId="77777777" w:rsidR="00763604" w:rsidRP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t>Eliminate</w:t>
            </w:r>
            <w:proofErr w:type="spellEnd"/>
            <w:r w:rsidRPr="00763604">
              <w:rPr>
                <w:rFonts w:ascii="Arial"/>
                <w:bCs/>
                <w:sz w:val="24"/>
                <w:lang w:val="sv-SE"/>
              </w:rPr>
              <w:t>:</w:t>
            </w:r>
          </w:p>
          <w:p w14:paraId="764BBC9E" w14:textId="77777777" w:rsidR="00763604" w:rsidRP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r w:rsidRPr="00763604">
              <w:rPr>
                <w:rFonts w:ascii="Arial"/>
                <w:bCs/>
                <w:sz w:val="24"/>
                <w:lang w:val="sv-SE"/>
              </w:rPr>
              <w:t xml:space="preserve">Hilangkan penilaian yang bersifat memori </w:t>
            </w:r>
            <w:proofErr w:type="gramStart"/>
            <w:r w:rsidRPr="00763604">
              <w:rPr>
                <w:rFonts w:ascii="Arial"/>
                <w:bCs/>
                <w:sz w:val="24"/>
                <w:lang w:val="sv-SE"/>
              </w:rPr>
              <w:t>dan fokus</w:t>
            </w:r>
            <w:proofErr w:type="gramEnd"/>
            <w:r w:rsidRPr="00763604">
              <w:rPr>
                <w:rFonts w:ascii="Arial"/>
                <w:bCs/>
                <w:sz w:val="24"/>
                <w:lang w:val="sv-SE"/>
              </w:rPr>
              <w:t xml:space="preserve"> pada penilaian berbasis keterampilan dan pemahaman konsep melalui proyek di Google </w:t>
            </w:r>
            <w:proofErr w:type="spellStart"/>
            <w:r w:rsidRPr="00763604">
              <w:rPr>
                <w:rFonts w:ascii="Arial"/>
                <w:bCs/>
                <w:sz w:val="24"/>
                <w:lang w:val="sv-SE"/>
              </w:rPr>
              <w:t>Classroom</w:t>
            </w:r>
            <w:proofErr w:type="spellEnd"/>
            <w:r w:rsidRPr="00763604">
              <w:rPr>
                <w:rFonts w:ascii="Arial"/>
                <w:bCs/>
                <w:sz w:val="24"/>
                <w:lang w:val="sv-SE"/>
              </w:rPr>
              <w:t>.</w:t>
            </w:r>
          </w:p>
          <w:p w14:paraId="528FE691" w14:textId="77777777" w:rsidR="00763604" w:rsidRPr="00763604" w:rsidRDefault="00763604" w:rsidP="00763604">
            <w:pPr>
              <w:pStyle w:val="ListParagraph"/>
              <w:numPr>
                <w:ilvl w:val="0"/>
                <w:numId w:val="10"/>
              </w:numPr>
              <w:tabs>
                <w:tab w:val="left" w:pos="1070"/>
              </w:tabs>
              <w:spacing w:line="276" w:lineRule="auto"/>
              <w:ind w:left="1070" w:right="479"/>
              <w:jc w:val="both"/>
              <w:rPr>
                <w:rFonts w:ascii="Arial"/>
                <w:bCs/>
                <w:sz w:val="24"/>
                <w:lang w:val="sv-SE"/>
              </w:rPr>
            </w:pPr>
            <w:proofErr w:type="spellStart"/>
            <w:r w:rsidRPr="00763604">
              <w:rPr>
                <w:rFonts w:ascii="Arial"/>
                <w:bCs/>
                <w:sz w:val="24"/>
                <w:lang w:val="sv-SE"/>
              </w:rPr>
              <w:t>Reverse</w:t>
            </w:r>
            <w:proofErr w:type="spellEnd"/>
            <w:r w:rsidRPr="00763604">
              <w:rPr>
                <w:rFonts w:ascii="Arial"/>
                <w:bCs/>
                <w:sz w:val="24"/>
                <w:lang w:val="sv-SE"/>
              </w:rPr>
              <w:t>/</w:t>
            </w:r>
            <w:proofErr w:type="spellStart"/>
            <w:r w:rsidRPr="00763604">
              <w:rPr>
                <w:rFonts w:ascii="Arial"/>
                <w:bCs/>
                <w:sz w:val="24"/>
                <w:lang w:val="sv-SE"/>
              </w:rPr>
              <w:t>Rearrange</w:t>
            </w:r>
            <w:proofErr w:type="spellEnd"/>
            <w:r w:rsidRPr="00763604">
              <w:rPr>
                <w:rFonts w:ascii="Arial"/>
                <w:bCs/>
                <w:sz w:val="24"/>
                <w:lang w:val="sv-SE"/>
              </w:rPr>
              <w:t>:</w:t>
            </w:r>
          </w:p>
          <w:p w14:paraId="00FD1916" w14:textId="45A4F42C" w:rsidR="00763604" w:rsidRPr="00763604" w:rsidRDefault="00763604" w:rsidP="00763604">
            <w:pPr>
              <w:pStyle w:val="ListParagraph"/>
              <w:numPr>
                <w:ilvl w:val="0"/>
                <w:numId w:val="11"/>
              </w:numPr>
              <w:tabs>
                <w:tab w:val="left" w:pos="1070"/>
              </w:tabs>
              <w:spacing w:line="276" w:lineRule="auto"/>
              <w:ind w:left="1495" w:right="479"/>
              <w:jc w:val="both"/>
              <w:rPr>
                <w:rFonts w:ascii="Arial"/>
                <w:bCs/>
                <w:sz w:val="24"/>
                <w:lang w:val="sv-SE"/>
              </w:rPr>
            </w:pPr>
            <w:r w:rsidRPr="00763604">
              <w:rPr>
                <w:rFonts w:ascii="Arial"/>
                <w:bCs/>
                <w:sz w:val="24"/>
                <w:lang w:val="sv-SE"/>
              </w:rPr>
              <w:t xml:space="preserve">Balik atau susun ulang pendekatan penilaian dengan menekankan </w:t>
            </w:r>
            <w:proofErr w:type="spellStart"/>
            <w:r w:rsidRPr="00763604">
              <w:rPr>
                <w:rFonts w:ascii="Arial"/>
                <w:bCs/>
                <w:sz w:val="24"/>
                <w:lang w:val="sv-SE"/>
              </w:rPr>
              <w:t>self-assessment</w:t>
            </w:r>
            <w:proofErr w:type="spellEnd"/>
            <w:r w:rsidRPr="00763604">
              <w:rPr>
                <w:rFonts w:ascii="Arial"/>
                <w:bCs/>
                <w:sz w:val="24"/>
                <w:lang w:val="sv-SE"/>
              </w:rPr>
              <w:t xml:space="preserve"> dan </w:t>
            </w:r>
            <w:proofErr w:type="spellStart"/>
            <w:r w:rsidRPr="00763604">
              <w:rPr>
                <w:rFonts w:ascii="Arial"/>
                <w:bCs/>
                <w:sz w:val="24"/>
                <w:lang w:val="sv-SE"/>
              </w:rPr>
              <w:t>peer</w:t>
            </w:r>
            <w:proofErr w:type="spellEnd"/>
            <w:r w:rsidRPr="00763604">
              <w:rPr>
                <w:rFonts w:ascii="Arial"/>
                <w:bCs/>
                <w:sz w:val="24"/>
                <w:lang w:val="sv-SE"/>
              </w:rPr>
              <w:t xml:space="preserve"> </w:t>
            </w:r>
            <w:proofErr w:type="spellStart"/>
            <w:r w:rsidRPr="00763604">
              <w:rPr>
                <w:rFonts w:ascii="Arial"/>
                <w:bCs/>
                <w:sz w:val="24"/>
                <w:lang w:val="sv-SE"/>
              </w:rPr>
              <w:t>assessment</w:t>
            </w:r>
            <w:proofErr w:type="spellEnd"/>
            <w:r w:rsidRPr="00763604">
              <w:rPr>
                <w:rFonts w:ascii="Arial"/>
                <w:bCs/>
                <w:sz w:val="24"/>
                <w:lang w:val="sv-SE"/>
              </w:rPr>
              <w:t xml:space="preserve"> di Google </w:t>
            </w:r>
            <w:proofErr w:type="spellStart"/>
            <w:r w:rsidRPr="00763604">
              <w:rPr>
                <w:rFonts w:ascii="Arial"/>
                <w:bCs/>
                <w:sz w:val="24"/>
                <w:lang w:val="sv-SE"/>
              </w:rPr>
              <w:t>Classroom</w:t>
            </w:r>
            <w:proofErr w:type="spellEnd"/>
            <w:r w:rsidRPr="00763604">
              <w:rPr>
                <w:rFonts w:ascii="Arial"/>
                <w:bCs/>
                <w:sz w:val="24"/>
                <w:lang w:val="sv-SE"/>
              </w:rPr>
              <w:t>.</w:t>
            </w:r>
          </w:p>
          <w:p w14:paraId="53D21099" w14:textId="01D3D3DB" w:rsidR="00CD1FF9" w:rsidRPr="00C0730B" w:rsidRDefault="00C0730B" w:rsidP="00C0730B">
            <w:pPr>
              <w:pStyle w:val="ListParagraph"/>
              <w:tabs>
                <w:tab w:val="left" w:pos="808"/>
                <w:tab w:val="left" w:pos="809"/>
              </w:tabs>
              <w:spacing w:line="276" w:lineRule="auto"/>
              <w:ind w:left="0" w:right="479" w:firstLine="0"/>
              <w:jc w:val="both"/>
              <w:rPr>
                <w:rFonts w:ascii="Arial"/>
                <w:bCs/>
                <w:sz w:val="24"/>
                <w:lang w:val="sv-SE"/>
              </w:rPr>
            </w:pPr>
            <w:r w:rsidRPr="00C0730B">
              <w:rPr>
                <w:rFonts w:ascii="Arial"/>
                <w:bCs/>
                <w:sz w:val="24"/>
                <w:lang w:val="sv-SE"/>
              </w:rPr>
              <w:t>Dengan menggunakan metode SCAMPER, guru dapat menghasilkan inovasi-inovasi yang kreatif dan efektif dalam proses pembelajaran tatap muka pasca pandemi.</w:t>
            </w:r>
          </w:p>
        </w:tc>
      </w:tr>
    </w:tbl>
    <w:p w14:paraId="3041A2C6" w14:textId="77777777" w:rsidR="00CD1FF9" w:rsidRDefault="00CD1FF9" w:rsidP="00CD1FF9">
      <w:pPr>
        <w:pStyle w:val="ListParagraph"/>
        <w:tabs>
          <w:tab w:val="left" w:pos="808"/>
          <w:tab w:val="left" w:pos="809"/>
        </w:tabs>
        <w:spacing w:line="276" w:lineRule="auto"/>
        <w:ind w:right="479" w:firstLine="0"/>
        <w:rPr>
          <w:rFonts w:ascii="Arial"/>
          <w:b/>
          <w:sz w:val="24"/>
        </w:rPr>
      </w:pPr>
    </w:p>
    <w:p w14:paraId="577A3F2C" w14:textId="77777777" w:rsidR="000419DE" w:rsidRDefault="000419DE" w:rsidP="00CD1FF9">
      <w:pPr>
        <w:pStyle w:val="ListParagraph"/>
        <w:tabs>
          <w:tab w:val="left" w:pos="808"/>
          <w:tab w:val="left" w:pos="809"/>
        </w:tabs>
        <w:spacing w:line="276" w:lineRule="auto"/>
        <w:ind w:right="479" w:firstLine="0"/>
        <w:rPr>
          <w:rFonts w:ascii="Arial"/>
          <w:b/>
          <w:sz w:val="24"/>
        </w:rPr>
      </w:pPr>
    </w:p>
    <w:p w14:paraId="2F52D47E" w14:textId="77777777" w:rsidR="002B2CD9" w:rsidRDefault="00000000">
      <w:pPr>
        <w:pStyle w:val="ListParagraph"/>
        <w:numPr>
          <w:ilvl w:val="0"/>
          <w:numId w:val="1"/>
        </w:numPr>
        <w:tabs>
          <w:tab w:val="left" w:pos="808"/>
          <w:tab w:val="left" w:pos="809"/>
        </w:tabs>
        <w:spacing w:line="276" w:lineRule="auto"/>
        <w:ind w:right="667"/>
        <w:rPr>
          <w:rFonts w:ascii="Arial"/>
          <w:b/>
          <w:sz w:val="24"/>
        </w:rPr>
      </w:pPr>
      <w:r>
        <w:rPr>
          <w:sz w:val="24"/>
        </w:rPr>
        <w:lastRenderedPageBreak/>
        <w:t>Menurut</w:t>
      </w:r>
      <w:r>
        <w:rPr>
          <w:spacing w:val="-5"/>
          <w:sz w:val="24"/>
        </w:rPr>
        <w:t xml:space="preserve"> </w:t>
      </w:r>
      <w:r>
        <w:rPr>
          <w:sz w:val="24"/>
        </w:rPr>
        <w:t>anda</w:t>
      </w:r>
      <w:r>
        <w:rPr>
          <w:spacing w:val="-2"/>
          <w:sz w:val="24"/>
        </w:rPr>
        <w:t xml:space="preserve"> </w:t>
      </w:r>
      <w:r>
        <w:rPr>
          <w:sz w:val="24"/>
        </w:rPr>
        <w:t>apa</w:t>
      </w:r>
      <w:r>
        <w:rPr>
          <w:spacing w:val="-2"/>
          <w:sz w:val="24"/>
        </w:rPr>
        <w:t xml:space="preserve"> </w:t>
      </w:r>
      <w:r>
        <w:rPr>
          <w:sz w:val="24"/>
        </w:rPr>
        <w:t>yang</w:t>
      </w:r>
      <w:r>
        <w:rPr>
          <w:spacing w:val="-5"/>
          <w:sz w:val="24"/>
        </w:rPr>
        <w:t xml:space="preserve"> </w:t>
      </w:r>
      <w:r>
        <w:rPr>
          <w:sz w:val="24"/>
        </w:rPr>
        <w:t>menjadi</w:t>
      </w:r>
      <w:r>
        <w:rPr>
          <w:spacing w:val="-2"/>
          <w:sz w:val="24"/>
        </w:rPr>
        <w:t xml:space="preserve"> </w:t>
      </w:r>
      <w:r>
        <w:rPr>
          <w:sz w:val="24"/>
        </w:rPr>
        <w:t>kendala</w:t>
      </w:r>
      <w:r>
        <w:rPr>
          <w:spacing w:val="-4"/>
          <w:sz w:val="24"/>
        </w:rPr>
        <w:t xml:space="preserve"> </w:t>
      </w:r>
      <w:r>
        <w:rPr>
          <w:sz w:val="24"/>
        </w:rPr>
        <w:t>atau</w:t>
      </w:r>
      <w:r>
        <w:rPr>
          <w:spacing w:val="-2"/>
          <w:sz w:val="24"/>
        </w:rPr>
        <w:t xml:space="preserve"> </w:t>
      </w:r>
      <w:r>
        <w:rPr>
          <w:sz w:val="24"/>
        </w:rPr>
        <w:t>penghambat</w:t>
      </w:r>
      <w:r>
        <w:rPr>
          <w:spacing w:val="-3"/>
          <w:sz w:val="24"/>
        </w:rPr>
        <w:t xml:space="preserve"> </w:t>
      </w:r>
      <w:r>
        <w:rPr>
          <w:sz w:val="24"/>
        </w:rPr>
        <w:t>seorang</w:t>
      </w:r>
      <w:r>
        <w:rPr>
          <w:spacing w:val="-4"/>
          <w:sz w:val="24"/>
        </w:rPr>
        <w:t xml:space="preserve"> </w:t>
      </w:r>
      <w:r>
        <w:rPr>
          <w:sz w:val="24"/>
        </w:rPr>
        <w:t>guru</w:t>
      </w:r>
      <w:r>
        <w:rPr>
          <w:spacing w:val="-2"/>
          <w:sz w:val="24"/>
        </w:rPr>
        <w:t xml:space="preserve"> </w:t>
      </w:r>
      <w:r>
        <w:rPr>
          <w:sz w:val="24"/>
        </w:rPr>
        <w:t>dalam</w:t>
      </w:r>
      <w:r>
        <w:rPr>
          <w:spacing w:val="-64"/>
          <w:sz w:val="24"/>
        </w:rPr>
        <w:t xml:space="preserve"> </w:t>
      </w:r>
      <w:r>
        <w:rPr>
          <w:sz w:val="24"/>
        </w:rPr>
        <w:t>berkreativitas</w:t>
      </w:r>
      <w:r>
        <w:rPr>
          <w:spacing w:val="-1"/>
          <w:sz w:val="24"/>
        </w:rPr>
        <w:t xml:space="preserve"> </w:t>
      </w:r>
      <w:r>
        <w:rPr>
          <w:sz w:val="24"/>
        </w:rPr>
        <w:t>dan</w:t>
      </w:r>
      <w:r>
        <w:rPr>
          <w:spacing w:val="3"/>
          <w:sz w:val="24"/>
        </w:rPr>
        <w:t xml:space="preserve"> </w:t>
      </w:r>
      <w:r>
        <w:rPr>
          <w:sz w:val="24"/>
        </w:rPr>
        <w:t>berinovasi?Jabarkan!</w:t>
      </w:r>
      <w:r>
        <w:rPr>
          <w:spacing w:val="66"/>
          <w:sz w:val="24"/>
        </w:rPr>
        <w:t xml:space="preserve"> </w:t>
      </w:r>
      <w:r>
        <w:rPr>
          <w:rFonts w:ascii="Arial"/>
          <w:b/>
          <w:sz w:val="24"/>
        </w:rPr>
        <w:t>(Poin 20)</w:t>
      </w:r>
    </w:p>
    <w:tbl>
      <w:tblPr>
        <w:tblStyle w:val="TableGrid"/>
        <w:tblW w:w="0" w:type="auto"/>
        <w:tblInd w:w="808" w:type="dxa"/>
        <w:tblLook w:val="04A0" w:firstRow="1" w:lastRow="0" w:firstColumn="1" w:lastColumn="0" w:noHBand="0" w:noVBand="1"/>
      </w:tblPr>
      <w:tblGrid>
        <w:gridCol w:w="9142"/>
      </w:tblGrid>
      <w:tr w:rsidR="00C0730B" w14:paraId="5AE2DAE2" w14:textId="77777777" w:rsidTr="00C0730B">
        <w:tc>
          <w:tcPr>
            <w:tcW w:w="10176" w:type="dxa"/>
          </w:tcPr>
          <w:p w14:paraId="63A4222D" w14:textId="77777777" w:rsidR="00C0730B" w:rsidRDefault="00C0730B" w:rsidP="00C0730B">
            <w:pPr>
              <w:pStyle w:val="ListParagraph"/>
              <w:tabs>
                <w:tab w:val="left" w:pos="808"/>
                <w:tab w:val="left" w:pos="809"/>
              </w:tabs>
              <w:spacing w:line="276" w:lineRule="auto"/>
              <w:ind w:left="0" w:right="667" w:firstLine="0"/>
              <w:rPr>
                <w:rFonts w:ascii="Arial"/>
                <w:b/>
                <w:i/>
                <w:iCs/>
                <w:sz w:val="24"/>
                <w:lang w:val="en-US"/>
              </w:rPr>
            </w:pPr>
            <w:r w:rsidRPr="00C0730B">
              <w:rPr>
                <w:rFonts w:ascii="Arial"/>
                <w:b/>
                <w:i/>
                <w:iCs/>
                <w:sz w:val="24"/>
                <w:lang w:val="en-US"/>
              </w:rPr>
              <w:t>Jawab:</w:t>
            </w:r>
          </w:p>
          <w:p w14:paraId="68871694" w14:textId="6D39B5CF" w:rsidR="00C0730B" w:rsidRPr="00C0730B" w:rsidRDefault="00C0730B" w:rsidP="00C0730B">
            <w:pPr>
              <w:tabs>
                <w:tab w:val="left" w:pos="808"/>
                <w:tab w:val="left" w:pos="809"/>
              </w:tabs>
              <w:spacing w:line="276" w:lineRule="auto"/>
              <w:ind w:right="667"/>
              <w:jc w:val="both"/>
              <w:rPr>
                <w:rFonts w:ascii="Arial"/>
                <w:bCs/>
                <w:sz w:val="24"/>
                <w:lang w:val="sv-SE"/>
              </w:rPr>
            </w:pPr>
            <w:r>
              <w:rPr>
                <w:rFonts w:ascii="Arial"/>
                <w:bCs/>
                <w:sz w:val="24"/>
                <w:lang w:val="sv-SE"/>
              </w:rPr>
              <w:t>Menurut saya s</w:t>
            </w:r>
            <w:r w:rsidRPr="00C0730B">
              <w:rPr>
                <w:rFonts w:ascii="Arial"/>
                <w:bCs/>
                <w:sz w:val="24"/>
                <w:lang w:val="sv-SE"/>
              </w:rPr>
              <w:t>eorang guru dapat menghadapi beberapa kendala atau penghambat dalam berkreativitas dan berinovasi. Beberapa kendala yang mungkin dihadapi oleh seorang guru antara lain:</w:t>
            </w:r>
          </w:p>
          <w:p w14:paraId="217A22E7" w14:textId="4F35B7B3" w:rsidR="00C0730B" w:rsidRPr="00C0730B" w:rsidRDefault="00C0730B" w:rsidP="00C0730B">
            <w:pPr>
              <w:pStyle w:val="ListParagraph"/>
              <w:numPr>
                <w:ilvl w:val="0"/>
                <w:numId w:val="8"/>
              </w:numPr>
              <w:tabs>
                <w:tab w:val="left" w:pos="808"/>
                <w:tab w:val="left" w:pos="809"/>
              </w:tabs>
              <w:spacing w:line="276" w:lineRule="auto"/>
              <w:ind w:right="667"/>
              <w:jc w:val="both"/>
              <w:rPr>
                <w:rFonts w:ascii="Arial"/>
                <w:bCs/>
                <w:sz w:val="24"/>
                <w:lang w:val="sv-SE"/>
              </w:rPr>
            </w:pPr>
            <w:r w:rsidRPr="00C0730B">
              <w:rPr>
                <w:rFonts w:ascii="Arial"/>
                <w:bCs/>
                <w:sz w:val="24"/>
                <w:lang w:val="sv-SE"/>
              </w:rPr>
              <w:t>Seorang guru seringkali memiliki waktu yang terbatas untuk merencanakan dan melaksanakan pembelajaran. Hal ini dapat menjadi kendala dalam mengembangkan ide-ide kreatif dan inovatif.</w:t>
            </w:r>
          </w:p>
          <w:p w14:paraId="7104A961" w14:textId="5AD5325B" w:rsidR="00C0730B" w:rsidRPr="00C0730B" w:rsidRDefault="00C0730B" w:rsidP="00C0730B">
            <w:pPr>
              <w:pStyle w:val="ListParagraph"/>
              <w:numPr>
                <w:ilvl w:val="0"/>
                <w:numId w:val="8"/>
              </w:numPr>
              <w:tabs>
                <w:tab w:val="left" w:pos="808"/>
                <w:tab w:val="left" w:pos="809"/>
              </w:tabs>
              <w:spacing w:line="276" w:lineRule="auto"/>
              <w:ind w:right="667"/>
              <w:jc w:val="both"/>
              <w:rPr>
                <w:rFonts w:ascii="Arial"/>
                <w:bCs/>
                <w:sz w:val="24"/>
                <w:lang w:val="sv-SE"/>
              </w:rPr>
            </w:pPr>
            <w:r w:rsidRPr="00C0730B">
              <w:rPr>
                <w:rFonts w:ascii="Arial"/>
                <w:bCs/>
                <w:sz w:val="24"/>
                <w:lang w:val="sv-SE"/>
              </w:rPr>
              <w:t>Tidak semua sekolah memiliki sumber daya yang memadai untuk mendukung pembelajaran kreatif dan inovatif. Keterbatasan sumber daya seperti perangkat teknologi, bahan ajar, atau fasilitas fisik dapat menjadi kendala dalam menerapkan</w:t>
            </w:r>
          </w:p>
        </w:tc>
      </w:tr>
    </w:tbl>
    <w:p w14:paraId="43698638" w14:textId="77777777" w:rsidR="00C0730B" w:rsidRDefault="00C0730B" w:rsidP="00C0730B">
      <w:pPr>
        <w:pStyle w:val="ListParagraph"/>
        <w:tabs>
          <w:tab w:val="left" w:pos="808"/>
          <w:tab w:val="left" w:pos="809"/>
        </w:tabs>
        <w:spacing w:line="276" w:lineRule="auto"/>
        <w:ind w:right="667" w:firstLine="0"/>
        <w:rPr>
          <w:rFonts w:ascii="Arial"/>
          <w:b/>
          <w:sz w:val="24"/>
        </w:rPr>
      </w:pPr>
    </w:p>
    <w:sectPr w:rsidR="00C0730B">
      <w:type w:val="continuous"/>
      <w:pgSz w:w="11940" w:h="16860"/>
      <w:pgMar w:top="1120" w:right="100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4F00"/>
    <w:multiLevelType w:val="hybridMultilevel"/>
    <w:tmpl w:val="FB36CB46"/>
    <w:lvl w:ilvl="0" w:tplc="38090001">
      <w:start w:val="1"/>
      <w:numFmt w:val="bullet"/>
      <w:lvlText w:val=""/>
      <w:lvlJc w:val="left"/>
      <w:pPr>
        <w:ind w:left="1163" w:hanging="360"/>
      </w:pPr>
      <w:rPr>
        <w:rFonts w:ascii="Symbol" w:hAnsi="Symbol" w:hint="default"/>
      </w:rPr>
    </w:lvl>
    <w:lvl w:ilvl="1" w:tplc="FFFFFFFF" w:tentative="1">
      <w:start w:val="1"/>
      <w:numFmt w:val="bullet"/>
      <w:lvlText w:val="o"/>
      <w:lvlJc w:val="left"/>
      <w:pPr>
        <w:ind w:left="1883" w:hanging="360"/>
      </w:pPr>
      <w:rPr>
        <w:rFonts w:ascii="Courier New" w:hAnsi="Courier New" w:cs="Courier New" w:hint="default"/>
      </w:rPr>
    </w:lvl>
    <w:lvl w:ilvl="2" w:tplc="FFFFFFFF" w:tentative="1">
      <w:start w:val="1"/>
      <w:numFmt w:val="bullet"/>
      <w:lvlText w:val=""/>
      <w:lvlJc w:val="left"/>
      <w:pPr>
        <w:ind w:left="2603" w:hanging="360"/>
      </w:pPr>
      <w:rPr>
        <w:rFonts w:ascii="Wingdings" w:hAnsi="Wingdings" w:hint="default"/>
      </w:rPr>
    </w:lvl>
    <w:lvl w:ilvl="3" w:tplc="FFFFFFFF" w:tentative="1">
      <w:start w:val="1"/>
      <w:numFmt w:val="bullet"/>
      <w:lvlText w:val=""/>
      <w:lvlJc w:val="left"/>
      <w:pPr>
        <w:ind w:left="3323" w:hanging="360"/>
      </w:pPr>
      <w:rPr>
        <w:rFonts w:ascii="Symbol" w:hAnsi="Symbol" w:hint="default"/>
      </w:rPr>
    </w:lvl>
    <w:lvl w:ilvl="4" w:tplc="FFFFFFFF" w:tentative="1">
      <w:start w:val="1"/>
      <w:numFmt w:val="bullet"/>
      <w:lvlText w:val="o"/>
      <w:lvlJc w:val="left"/>
      <w:pPr>
        <w:ind w:left="4043" w:hanging="360"/>
      </w:pPr>
      <w:rPr>
        <w:rFonts w:ascii="Courier New" w:hAnsi="Courier New" w:cs="Courier New" w:hint="default"/>
      </w:rPr>
    </w:lvl>
    <w:lvl w:ilvl="5" w:tplc="FFFFFFFF" w:tentative="1">
      <w:start w:val="1"/>
      <w:numFmt w:val="bullet"/>
      <w:lvlText w:val=""/>
      <w:lvlJc w:val="left"/>
      <w:pPr>
        <w:ind w:left="4763" w:hanging="360"/>
      </w:pPr>
      <w:rPr>
        <w:rFonts w:ascii="Wingdings" w:hAnsi="Wingdings" w:hint="default"/>
      </w:rPr>
    </w:lvl>
    <w:lvl w:ilvl="6" w:tplc="FFFFFFFF" w:tentative="1">
      <w:start w:val="1"/>
      <w:numFmt w:val="bullet"/>
      <w:lvlText w:val=""/>
      <w:lvlJc w:val="left"/>
      <w:pPr>
        <w:ind w:left="5483" w:hanging="360"/>
      </w:pPr>
      <w:rPr>
        <w:rFonts w:ascii="Symbol" w:hAnsi="Symbol" w:hint="default"/>
      </w:rPr>
    </w:lvl>
    <w:lvl w:ilvl="7" w:tplc="FFFFFFFF" w:tentative="1">
      <w:start w:val="1"/>
      <w:numFmt w:val="bullet"/>
      <w:lvlText w:val="o"/>
      <w:lvlJc w:val="left"/>
      <w:pPr>
        <w:ind w:left="6203" w:hanging="360"/>
      </w:pPr>
      <w:rPr>
        <w:rFonts w:ascii="Courier New" w:hAnsi="Courier New" w:cs="Courier New" w:hint="default"/>
      </w:rPr>
    </w:lvl>
    <w:lvl w:ilvl="8" w:tplc="FFFFFFFF" w:tentative="1">
      <w:start w:val="1"/>
      <w:numFmt w:val="bullet"/>
      <w:lvlText w:val=""/>
      <w:lvlJc w:val="left"/>
      <w:pPr>
        <w:ind w:left="6923" w:hanging="360"/>
      </w:pPr>
      <w:rPr>
        <w:rFonts w:ascii="Wingdings" w:hAnsi="Wingdings" w:hint="default"/>
      </w:rPr>
    </w:lvl>
  </w:abstractNum>
  <w:abstractNum w:abstractNumId="1" w15:restartNumberingAfterBreak="0">
    <w:nsid w:val="0EDE7EB9"/>
    <w:multiLevelType w:val="hybridMultilevel"/>
    <w:tmpl w:val="9E9C73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1A62F33"/>
    <w:multiLevelType w:val="hybridMultilevel"/>
    <w:tmpl w:val="EB9C78E2"/>
    <w:lvl w:ilvl="0" w:tplc="38090009">
      <w:start w:val="1"/>
      <w:numFmt w:val="bullet"/>
      <w:lvlText w:val=""/>
      <w:lvlJc w:val="left"/>
      <w:pPr>
        <w:ind w:left="1790" w:hanging="360"/>
      </w:pPr>
      <w:rPr>
        <w:rFonts w:ascii="Wingdings" w:hAnsi="Wingdings" w:hint="default"/>
      </w:rPr>
    </w:lvl>
    <w:lvl w:ilvl="1" w:tplc="38090003" w:tentative="1">
      <w:start w:val="1"/>
      <w:numFmt w:val="bullet"/>
      <w:lvlText w:val="o"/>
      <w:lvlJc w:val="left"/>
      <w:pPr>
        <w:ind w:left="2510" w:hanging="360"/>
      </w:pPr>
      <w:rPr>
        <w:rFonts w:ascii="Courier New" w:hAnsi="Courier New" w:cs="Courier New" w:hint="default"/>
      </w:rPr>
    </w:lvl>
    <w:lvl w:ilvl="2" w:tplc="38090005" w:tentative="1">
      <w:start w:val="1"/>
      <w:numFmt w:val="bullet"/>
      <w:lvlText w:val=""/>
      <w:lvlJc w:val="left"/>
      <w:pPr>
        <w:ind w:left="3230" w:hanging="360"/>
      </w:pPr>
      <w:rPr>
        <w:rFonts w:ascii="Wingdings" w:hAnsi="Wingdings" w:hint="default"/>
      </w:rPr>
    </w:lvl>
    <w:lvl w:ilvl="3" w:tplc="38090001" w:tentative="1">
      <w:start w:val="1"/>
      <w:numFmt w:val="bullet"/>
      <w:lvlText w:val=""/>
      <w:lvlJc w:val="left"/>
      <w:pPr>
        <w:ind w:left="3950" w:hanging="360"/>
      </w:pPr>
      <w:rPr>
        <w:rFonts w:ascii="Symbol" w:hAnsi="Symbol" w:hint="default"/>
      </w:rPr>
    </w:lvl>
    <w:lvl w:ilvl="4" w:tplc="38090003" w:tentative="1">
      <w:start w:val="1"/>
      <w:numFmt w:val="bullet"/>
      <w:lvlText w:val="o"/>
      <w:lvlJc w:val="left"/>
      <w:pPr>
        <w:ind w:left="4670" w:hanging="360"/>
      </w:pPr>
      <w:rPr>
        <w:rFonts w:ascii="Courier New" w:hAnsi="Courier New" w:cs="Courier New" w:hint="default"/>
      </w:rPr>
    </w:lvl>
    <w:lvl w:ilvl="5" w:tplc="38090005" w:tentative="1">
      <w:start w:val="1"/>
      <w:numFmt w:val="bullet"/>
      <w:lvlText w:val=""/>
      <w:lvlJc w:val="left"/>
      <w:pPr>
        <w:ind w:left="5390" w:hanging="360"/>
      </w:pPr>
      <w:rPr>
        <w:rFonts w:ascii="Wingdings" w:hAnsi="Wingdings" w:hint="default"/>
      </w:rPr>
    </w:lvl>
    <w:lvl w:ilvl="6" w:tplc="38090001" w:tentative="1">
      <w:start w:val="1"/>
      <w:numFmt w:val="bullet"/>
      <w:lvlText w:val=""/>
      <w:lvlJc w:val="left"/>
      <w:pPr>
        <w:ind w:left="6110" w:hanging="360"/>
      </w:pPr>
      <w:rPr>
        <w:rFonts w:ascii="Symbol" w:hAnsi="Symbol" w:hint="default"/>
      </w:rPr>
    </w:lvl>
    <w:lvl w:ilvl="7" w:tplc="38090003" w:tentative="1">
      <w:start w:val="1"/>
      <w:numFmt w:val="bullet"/>
      <w:lvlText w:val="o"/>
      <w:lvlJc w:val="left"/>
      <w:pPr>
        <w:ind w:left="6830" w:hanging="360"/>
      </w:pPr>
      <w:rPr>
        <w:rFonts w:ascii="Courier New" w:hAnsi="Courier New" w:cs="Courier New" w:hint="default"/>
      </w:rPr>
    </w:lvl>
    <w:lvl w:ilvl="8" w:tplc="38090005" w:tentative="1">
      <w:start w:val="1"/>
      <w:numFmt w:val="bullet"/>
      <w:lvlText w:val=""/>
      <w:lvlJc w:val="left"/>
      <w:pPr>
        <w:ind w:left="7550" w:hanging="360"/>
      </w:pPr>
      <w:rPr>
        <w:rFonts w:ascii="Wingdings" w:hAnsi="Wingdings" w:hint="default"/>
      </w:rPr>
    </w:lvl>
  </w:abstractNum>
  <w:abstractNum w:abstractNumId="3" w15:restartNumberingAfterBreak="0">
    <w:nsid w:val="15644150"/>
    <w:multiLevelType w:val="hybridMultilevel"/>
    <w:tmpl w:val="CE52C9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894256F"/>
    <w:multiLevelType w:val="hybridMultilevel"/>
    <w:tmpl w:val="7D70C966"/>
    <w:lvl w:ilvl="0" w:tplc="38090009">
      <w:start w:val="1"/>
      <w:numFmt w:val="bullet"/>
      <w:lvlText w:val=""/>
      <w:lvlJc w:val="left"/>
      <w:pPr>
        <w:ind w:left="1163" w:hanging="360"/>
      </w:pPr>
      <w:rPr>
        <w:rFonts w:ascii="Wingdings" w:hAnsi="Wingdings" w:hint="default"/>
      </w:rPr>
    </w:lvl>
    <w:lvl w:ilvl="1" w:tplc="38090003" w:tentative="1">
      <w:start w:val="1"/>
      <w:numFmt w:val="bullet"/>
      <w:lvlText w:val="o"/>
      <w:lvlJc w:val="left"/>
      <w:pPr>
        <w:ind w:left="1883" w:hanging="360"/>
      </w:pPr>
      <w:rPr>
        <w:rFonts w:ascii="Courier New" w:hAnsi="Courier New" w:cs="Courier New" w:hint="default"/>
      </w:rPr>
    </w:lvl>
    <w:lvl w:ilvl="2" w:tplc="38090005" w:tentative="1">
      <w:start w:val="1"/>
      <w:numFmt w:val="bullet"/>
      <w:lvlText w:val=""/>
      <w:lvlJc w:val="left"/>
      <w:pPr>
        <w:ind w:left="2603" w:hanging="360"/>
      </w:pPr>
      <w:rPr>
        <w:rFonts w:ascii="Wingdings" w:hAnsi="Wingdings" w:hint="default"/>
      </w:rPr>
    </w:lvl>
    <w:lvl w:ilvl="3" w:tplc="38090001" w:tentative="1">
      <w:start w:val="1"/>
      <w:numFmt w:val="bullet"/>
      <w:lvlText w:val=""/>
      <w:lvlJc w:val="left"/>
      <w:pPr>
        <w:ind w:left="3323" w:hanging="360"/>
      </w:pPr>
      <w:rPr>
        <w:rFonts w:ascii="Symbol" w:hAnsi="Symbol" w:hint="default"/>
      </w:rPr>
    </w:lvl>
    <w:lvl w:ilvl="4" w:tplc="38090003" w:tentative="1">
      <w:start w:val="1"/>
      <w:numFmt w:val="bullet"/>
      <w:lvlText w:val="o"/>
      <w:lvlJc w:val="left"/>
      <w:pPr>
        <w:ind w:left="4043" w:hanging="360"/>
      </w:pPr>
      <w:rPr>
        <w:rFonts w:ascii="Courier New" w:hAnsi="Courier New" w:cs="Courier New" w:hint="default"/>
      </w:rPr>
    </w:lvl>
    <w:lvl w:ilvl="5" w:tplc="38090005" w:tentative="1">
      <w:start w:val="1"/>
      <w:numFmt w:val="bullet"/>
      <w:lvlText w:val=""/>
      <w:lvlJc w:val="left"/>
      <w:pPr>
        <w:ind w:left="4763" w:hanging="360"/>
      </w:pPr>
      <w:rPr>
        <w:rFonts w:ascii="Wingdings" w:hAnsi="Wingdings" w:hint="default"/>
      </w:rPr>
    </w:lvl>
    <w:lvl w:ilvl="6" w:tplc="38090001" w:tentative="1">
      <w:start w:val="1"/>
      <w:numFmt w:val="bullet"/>
      <w:lvlText w:val=""/>
      <w:lvlJc w:val="left"/>
      <w:pPr>
        <w:ind w:left="5483" w:hanging="360"/>
      </w:pPr>
      <w:rPr>
        <w:rFonts w:ascii="Symbol" w:hAnsi="Symbol" w:hint="default"/>
      </w:rPr>
    </w:lvl>
    <w:lvl w:ilvl="7" w:tplc="38090003" w:tentative="1">
      <w:start w:val="1"/>
      <w:numFmt w:val="bullet"/>
      <w:lvlText w:val="o"/>
      <w:lvlJc w:val="left"/>
      <w:pPr>
        <w:ind w:left="6203" w:hanging="360"/>
      </w:pPr>
      <w:rPr>
        <w:rFonts w:ascii="Courier New" w:hAnsi="Courier New" w:cs="Courier New" w:hint="default"/>
      </w:rPr>
    </w:lvl>
    <w:lvl w:ilvl="8" w:tplc="38090005" w:tentative="1">
      <w:start w:val="1"/>
      <w:numFmt w:val="bullet"/>
      <w:lvlText w:val=""/>
      <w:lvlJc w:val="left"/>
      <w:pPr>
        <w:ind w:left="6923" w:hanging="360"/>
      </w:pPr>
      <w:rPr>
        <w:rFonts w:ascii="Wingdings" w:hAnsi="Wingdings" w:hint="default"/>
      </w:rPr>
    </w:lvl>
  </w:abstractNum>
  <w:abstractNum w:abstractNumId="5" w15:restartNumberingAfterBreak="0">
    <w:nsid w:val="34056B03"/>
    <w:multiLevelType w:val="hybridMultilevel"/>
    <w:tmpl w:val="663A54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6615C31"/>
    <w:multiLevelType w:val="hybridMultilevel"/>
    <w:tmpl w:val="27A44D44"/>
    <w:lvl w:ilvl="0" w:tplc="993AC9AA">
      <w:start w:val="1"/>
      <w:numFmt w:val="decimal"/>
      <w:lvlText w:val="%1."/>
      <w:lvlJc w:val="left"/>
      <w:pPr>
        <w:ind w:left="808" w:hanging="365"/>
      </w:pPr>
      <w:rPr>
        <w:rFonts w:ascii="Arial MT" w:eastAsia="Arial MT" w:hAnsi="Arial MT" w:cs="Arial MT" w:hint="default"/>
        <w:spacing w:val="-2"/>
        <w:w w:val="81"/>
        <w:sz w:val="24"/>
        <w:szCs w:val="24"/>
        <w:lang w:val="id" w:eastAsia="en-US" w:bidi="ar-SA"/>
      </w:rPr>
    </w:lvl>
    <w:lvl w:ilvl="1" w:tplc="0F4EA0D4">
      <w:numFmt w:val="bullet"/>
      <w:lvlText w:val="•"/>
      <w:lvlJc w:val="left"/>
      <w:pPr>
        <w:ind w:left="1716" w:hanging="365"/>
      </w:pPr>
      <w:rPr>
        <w:rFonts w:hint="default"/>
        <w:lang w:val="id" w:eastAsia="en-US" w:bidi="ar-SA"/>
      </w:rPr>
    </w:lvl>
    <w:lvl w:ilvl="2" w:tplc="7DA0BFB4">
      <w:numFmt w:val="bullet"/>
      <w:lvlText w:val="•"/>
      <w:lvlJc w:val="left"/>
      <w:pPr>
        <w:ind w:left="2632" w:hanging="365"/>
      </w:pPr>
      <w:rPr>
        <w:rFonts w:hint="default"/>
        <w:lang w:val="id" w:eastAsia="en-US" w:bidi="ar-SA"/>
      </w:rPr>
    </w:lvl>
    <w:lvl w:ilvl="3" w:tplc="09321926">
      <w:numFmt w:val="bullet"/>
      <w:lvlText w:val="•"/>
      <w:lvlJc w:val="left"/>
      <w:pPr>
        <w:ind w:left="3548" w:hanging="365"/>
      </w:pPr>
      <w:rPr>
        <w:rFonts w:hint="default"/>
        <w:lang w:val="id" w:eastAsia="en-US" w:bidi="ar-SA"/>
      </w:rPr>
    </w:lvl>
    <w:lvl w:ilvl="4" w:tplc="3646676E">
      <w:numFmt w:val="bullet"/>
      <w:lvlText w:val="•"/>
      <w:lvlJc w:val="left"/>
      <w:pPr>
        <w:ind w:left="4464" w:hanging="365"/>
      </w:pPr>
      <w:rPr>
        <w:rFonts w:hint="default"/>
        <w:lang w:val="id" w:eastAsia="en-US" w:bidi="ar-SA"/>
      </w:rPr>
    </w:lvl>
    <w:lvl w:ilvl="5" w:tplc="444EFB7C">
      <w:numFmt w:val="bullet"/>
      <w:lvlText w:val="•"/>
      <w:lvlJc w:val="left"/>
      <w:pPr>
        <w:ind w:left="5380" w:hanging="365"/>
      </w:pPr>
      <w:rPr>
        <w:rFonts w:hint="default"/>
        <w:lang w:val="id" w:eastAsia="en-US" w:bidi="ar-SA"/>
      </w:rPr>
    </w:lvl>
    <w:lvl w:ilvl="6" w:tplc="8A626BC4">
      <w:numFmt w:val="bullet"/>
      <w:lvlText w:val="•"/>
      <w:lvlJc w:val="left"/>
      <w:pPr>
        <w:ind w:left="6296" w:hanging="365"/>
      </w:pPr>
      <w:rPr>
        <w:rFonts w:hint="default"/>
        <w:lang w:val="id" w:eastAsia="en-US" w:bidi="ar-SA"/>
      </w:rPr>
    </w:lvl>
    <w:lvl w:ilvl="7" w:tplc="BA365232">
      <w:numFmt w:val="bullet"/>
      <w:lvlText w:val="•"/>
      <w:lvlJc w:val="left"/>
      <w:pPr>
        <w:ind w:left="7212" w:hanging="365"/>
      </w:pPr>
      <w:rPr>
        <w:rFonts w:hint="default"/>
        <w:lang w:val="id" w:eastAsia="en-US" w:bidi="ar-SA"/>
      </w:rPr>
    </w:lvl>
    <w:lvl w:ilvl="8" w:tplc="A148F55E">
      <w:numFmt w:val="bullet"/>
      <w:lvlText w:val="•"/>
      <w:lvlJc w:val="left"/>
      <w:pPr>
        <w:ind w:left="8128" w:hanging="365"/>
      </w:pPr>
      <w:rPr>
        <w:rFonts w:hint="default"/>
        <w:lang w:val="id" w:eastAsia="en-US" w:bidi="ar-SA"/>
      </w:rPr>
    </w:lvl>
  </w:abstractNum>
  <w:abstractNum w:abstractNumId="7" w15:restartNumberingAfterBreak="0">
    <w:nsid w:val="3CF679E6"/>
    <w:multiLevelType w:val="hybridMultilevel"/>
    <w:tmpl w:val="27DEFE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9B4371F"/>
    <w:multiLevelType w:val="hybridMultilevel"/>
    <w:tmpl w:val="D6725D82"/>
    <w:lvl w:ilvl="0" w:tplc="B512259C">
      <w:start w:val="1"/>
      <w:numFmt w:val="lowerLetter"/>
      <w:lvlText w:val="%1."/>
      <w:lvlJc w:val="left"/>
      <w:pPr>
        <w:ind w:left="909" w:hanging="430"/>
      </w:pPr>
      <w:rPr>
        <w:rFonts w:ascii="Arial" w:eastAsia="Arial" w:hAnsi="Arial" w:cs="Arial" w:hint="default"/>
        <w:b/>
        <w:bCs/>
        <w:spacing w:val="-1"/>
        <w:w w:val="100"/>
        <w:sz w:val="22"/>
        <w:szCs w:val="22"/>
        <w:lang w:val="id" w:eastAsia="en-US" w:bidi="ar-SA"/>
      </w:rPr>
    </w:lvl>
    <w:lvl w:ilvl="1" w:tplc="597ED10C">
      <w:numFmt w:val="bullet"/>
      <w:lvlText w:val="•"/>
      <w:lvlJc w:val="left"/>
      <w:pPr>
        <w:ind w:left="1806" w:hanging="430"/>
      </w:pPr>
      <w:rPr>
        <w:rFonts w:hint="default"/>
        <w:lang w:val="id" w:eastAsia="en-US" w:bidi="ar-SA"/>
      </w:rPr>
    </w:lvl>
    <w:lvl w:ilvl="2" w:tplc="4B64CE16">
      <w:numFmt w:val="bullet"/>
      <w:lvlText w:val="•"/>
      <w:lvlJc w:val="left"/>
      <w:pPr>
        <w:ind w:left="2712" w:hanging="430"/>
      </w:pPr>
      <w:rPr>
        <w:rFonts w:hint="default"/>
        <w:lang w:val="id" w:eastAsia="en-US" w:bidi="ar-SA"/>
      </w:rPr>
    </w:lvl>
    <w:lvl w:ilvl="3" w:tplc="B756F75E">
      <w:numFmt w:val="bullet"/>
      <w:lvlText w:val="•"/>
      <w:lvlJc w:val="left"/>
      <w:pPr>
        <w:ind w:left="3618" w:hanging="430"/>
      </w:pPr>
      <w:rPr>
        <w:rFonts w:hint="default"/>
        <w:lang w:val="id" w:eastAsia="en-US" w:bidi="ar-SA"/>
      </w:rPr>
    </w:lvl>
    <w:lvl w:ilvl="4" w:tplc="55FC1258">
      <w:numFmt w:val="bullet"/>
      <w:lvlText w:val="•"/>
      <w:lvlJc w:val="left"/>
      <w:pPr>
        <w:ind w:left="4524" w:hanging="430"/>
      </w:pPr>
      <w:rPr>
        <w:rFonts w:hint="default"/>
        <w:lang w:val="id" w:eastAsia="en-US" w:bidi="ar-SA"/>
      </w:rPr>
    </w:lvl>
    <w:lvl w:ilvl="5" w:tplc="2BDC2508">
      <w:numFmt w:val="bullet"/>
      <w:lvlText w:val="•"/>
      <w:lvlJc w:val="left"/>
      <w:pPr>
        <w:ind w:left="5430" w:hanging="430"/>
      </w:pPr>
      <w:rPr>
        <w:rFonts w:hint="default"/>
        <w:lang w:val="id" w:eastAsia="en-US" w:bidi="ar-SA"/>
      </w:rPr>
    </w:lvl>
    <w:lvl w:ilvl="6" w:tplc="10EEC6D0">
      <w:numFmt w:val="bullet"/>
      <w:lvlText w:val="•"/>
      <w:lvlJc w:val="left"/>
      <w:pPr>
        <w:ind w:left="6336" w:hanging="430"/>
      </w:pPr>
      <w:rPr>
        <w:rFonts w:hint="default"/>
        <w:lang w:val="id" w:eastAsia="en-US" w:bidi="ar-SA"/>
      </w:rPr>
    </w:lvl>
    <w:lvl w:ilvl="7" w:tplc="AECE8B38">
      <w:numFmt w:val="bullet"/>
      <w:lvlText w:val="•"/>
      <w:lvlJc w:val="left"/>
      <w:pPr>
        <w:ind w:left="7242" w:hanging="430"/>
      </w:pPr>
      <w:rPr>
        <w:rFonts w:hint="default"/>
        <w:lang w:val="id" w:eastAsia="en-US" w:bidi="ar-SA"/>
      </w:rPr>
    </w:lvl>
    <w:lvl w:ilvl="8" w:tplc="4912AB2A">
      <w:numFmt w:val="bullet"/>
      <w:lvlText w:val="•"/>
      <w:lvlJc w:val="left"/>
      <w:pPr>
        <w:ind w:left="8148" w:hanging="430"/>
      </w:pPr>
      <w:rPr>
        <w:rFonts w:hint="default"/>
        <w:lang w:val="id" w:eastAsia="en-US" w:bidi="ar-SA"/>
      </w:rPr>
    </w:lvl>
  </w:abstractNum>
  <w:abstractNum w:abstractNumId="9" w15:restartNumberingAfterBreak="0">
    <w:nsid w:val="769B638F"/>
    <w:multiLevelType w:val="hybridMultilevel"/>
    <w:tmpl w:val="58DA3DA6"/>
    <w:lvl w:ilvl="0" w:tplc="38090001">
      <w:start w:val="1"/>
      <w:numFmt w:val="bullet"/>
      <w:lvlText w:val=""/>
      <w:lvlJc w:val="left"/>
      <w:pPr>
        <w:ind w:left="1163" w:hanging="360"/>
      </w:pPr>
      <w:rPr>
        <w:rFonts w:ascii="Symbol" w:hAnsi="Symbol" w:hint="default"/>
      </w:rPr>
    </w:lvl>
    <w:lvl w:ilvl="1" w:tplc="38090003" w:tentative="1">
      <w:start w:val="1"/>
      <w:numFmt w:val="bullet"/>
      <w:lvlText w:val="o"/>
      <w:lvlJc w:val="left"/>
      <w:pPr>
        <w:ind w:left="1883" w:hanging="360"/>
      </w:pPr>
      <w:rPr>
        <w:rFonts w:ascii="Courier New" w:hAnsi="Courier New" w:cs="Courier New" w:hint="default"/>
      </w:rPr>
    </w:lvl>
    <w:lvl w:ilvl="2" w:tplc="38090005" w:tentative="1">
      <w:start w:val="1"/>
      <w:numFmt w:val="bullet"/>
      <w:lvlText w:val=""/>
      <w:lvlJc w:val="left"/>
      <w:pPr>
        <w:ind w:left="2603" w:hanging="360"/>
      </w:pPr>
      <w:rPr>
        <w:rFonts w:ascii="Wingdings" w:hAnsi="Wingdings" w:hint="default"/>
      </w:rPr>
    </w:lvl>
    <w:lvl w:ilvl="3" w:tplc="38090001" w:tentative="1">
      <w:start w:val="1"/>
      <w:numFmt w:val="bullet"/>
      <w:lvlText w:val=""/>
      <w:lvlJc w:val="left"/>
      <w:pPr>
        <w:ind w:left="3323" w:hanging="360"/>
      </w:pPr>
      <w:rPr>
        <w:rFonts w:ascii="Symbol" w:hAnsi="Symbol" w:hint="default"/>
      </w:rPr>
    </w:lvl>
    <w:lvl w:ilvl="4" w:tplc="38090003" w:tentative="1">
      <w:start w:val="1"/>
      <w:numFmt w:val="bullet"/>
      <w:lvlText w:val="o"/>
      <w:lvlJc w:val="left"/>
      <w:pPr>
        <w:ind w:left="4043" w:hanging="360"/>
      </w:pPr>
      <w:rPr>
        <w:rFonts w:ascii="Courier New" w:hAnsi="Courier New" w:cs="Courier New" w:hint="default"/>
      </w:rPr>
    </w:lvl>
    <w:lvl w:ilvl="5" w:tplc="38090005" w:tentative="1">
      <w:start w:val="1"/>
      <w:numFmt w:val="bullet"/>
      <w:lvlText w:val=""/>
      <w:lvlJc w:val="left"/>
      <w:pPr>
        <w:ind w:left="4763" w:hanging="360"/>
      </w:pPr>
      <w:rPr>
        <w:rFonts w:ascii="Wingdings" w:hAnsi="Wingdings" w:hint="default"/>
      </w:rPr>
    </w:lvl>
    <w:lvl w:ilvl="6" w:tplc="38090001" w:tentative="1">
      <w:start w:val="1"/>
      <w:numFmt w:val="bullet"/>
      <w:lvlText w:val=""/>
      <w:lvlJc w:val="left"/>
      <w:pPr>
        <w:ind w:left="5483" w:hanging="360"/>
      </w:pPr>
      <w:rPr>
        <w:rFonts w:ascii="Symbol" w:hAnsi="Symbol" w:hint="default"/>
      </w:rPr>
    </w:lvl>
    <w:lvl w:ilvl="7" w:tplc="38090003" w:tentative="1">
      <w:start w:val="1"/>
      <w:numFmt w:val="bullet"/>
      <w:lvlText w:val="o"/>
      <w:lvlJc w:val="left"/>
      <w:pPr>
        <w:ind w:left="6203" w:hanging="360"/>
      </w:pPr>
      <w:rPr>
        <w:rFonts w:ascii="Courier New" w:hAnsi="Courier New" w:cs="Courier New" w:hint="default"/>
      </w:rPr>
    </w:lvl>
    <w:lvl w:ilvl="8" w:tplc="38090005" w:tentative="1">
      <w:start w:val="1"/>
      <w:numFmt w:val="bullet"/>
      <w:lvlText w:val=""/>
      <w:lvlJc w:val="left"/>
      <w:pPr>
        <w:ind w:left="6923" w:hanging="360"/>
      </w:pPr>
      <w:rPr>
        <w:rFonts w:ascii="Wingdings" w:hAnsi="Wingdings" w:hint="default"/>
      </w:rPr>
    </w:lvl>
  </w:abstractNum>
  <w:abstractNum w:abstractNumId="10" w15:restartNumberingAfterBreak="0">
    <w:nsid w:val="777C1CFE"/>
    <w:multiLevelType w:val="hybridMultilevel"/>
    <w:tmpl w:val="F0C2FDE2"/>
    <w:lvl w:ilvl="0" w:tplc="38090009">
      <w:start w:val="1"/>
      <w:numFmt w:val="bullet"/>
      <w:lvlText w:val=""/>
      <w:lvlJc w:val="left"/>
      <w:pPr>
        <w:ind w:left="1163" w:hanging="360"/>
      </w:pPr>
      <w:rPr>
        <w:rFonts w:ascii="Wingdings" w:hAnsi="Wingdings" w:hint="default"/>
      </w:rPr>
    </w:lvl>
    <w:lvl w:ilvl="1" w:tplc="38090003" w:tentative="1">
      <w:start w:val="1"/>
      <w:numFmt w:val="bullet"/>
      <w:lvlText w:val="o"/>
      <w:lvlJc w:val="left"/>
      <w:pPr>
        <w:ind w:left="1883" w:hanging="360"/>
      </w:pPr>
      <w:rPr>
        <w:rFonts w:ascii="Courier New" w:hAnsi="Courier New" w:cs="Courier New" w:hint="default"/>
      </w:rPr>
    </w:lvl>
    <w:lvl w:ilvl="2" w:tplc="38090005" w:tentative="1">
      <w:start w:val="1"/>
      <w:numFmt w:val="bullet"/>
      <w:lvlText w:val=""/>
      <w:lvlJc w:val="left"/>
      <w:pPr>
        <w:ind w:left="2603" w:hanging="360"/>
      </w:pPr>
      <w:rPr>
        <w:rFonts w:ascii="Wingdings" w:hAnsi="Wingdings" w:hint="default"/>
      </w:rPr>
    </w:lvl>
    <w:lvl w:ilvl="3" w:tplc="38090001" w:tentative="1">
      <w:start w:val="1"/>
      <w:numFmt w:val="bullet"/>
      <w:lvlText w:val=""/>
      <w:lvlJc w:val="left"/>
      <w:pPr>
        <w:ind w:left="3323" w:hanging="360"/>
      </w:pPr>
      <w:rPr>
        <w:rFonts w:ascii="Symbol" w:hAnsi="Symbol" w:hint="default"/>
      </w:rPr>
    </w:lvl>
    <w:lvl w:ilvl="4" w:tplc="38090003" w:tentative="1">
      <w:start w:val="1"/>
      <w:numFmt w:val="bullet"/>
      <w:lvlText w:val="o"/>
      <w:lvlJc w:val="left"/>
      <w:pPr>
        <w:ind w:left="4043" w:hanging="360"/>
      </w:pPr>
      <w:rPr>
        <w:rFonts w:ascii="Courier New" w:hAnsi="Courier New" w:cs="Courier New" w:hint="default"/>
      </w:rPr>
    </w:lvl>
    <w:lvl w:ilvl="5" w:tplc="38090005" w:tentative="1">
      <w:start w:val="1"/>
      <w:numFmt w:val="bullet"/>
      <w:lvlText w:val=""/>
      <w:lvlJc w:val="left"/>
      <w:pPr>
        <w:ind w:left="4763" w:hanging="360"/>
      </w:pPr>
      <w:rPr>
        <w:rFonts w:ascii="Wingdings" w:hAnsi="Wingdings" w:hint="default"/>
      </w:rPr>
    </w:lvl>
    <w:lvl w:ilvl="6" w:tplc="38090001" w:tentative="1">
      <w:start w:val="1"/>
      <w:numFmt w:val="bullet"/>
      <w:lvlText w:val=""/>
      <w:lvlJc w:val="left"/>
      <w:pPr>
        <w:ind w:left="5483" w:hanging="360"/>
      </w:pPr>
      <w:rPr>
        <w:rFonts w:ascii="Symbol" w:hAnsi="Symbol" w:hint="default"/>
      </w:rPr>
    </w:lvl>
    <w:lvl w:ilvl="7" w:tplc="38090003" w:tentative="1">
      <w:start w:val="1"/>
      <w:numFmt w:val="bullet"/>
      <w:lvlText w:val="o"/>
      <w:lvlJc w:val="left"/>
      <w:pPr>
        <w:ind w:left="6203" w:hanging="360"/>
      </w:pPr>
      <w:rPr>
        <w:rFonts w:ascii="Courier New" w:hAnsi="Courier New" w:cs="Courier New" w:hint="default"/>
      </w:rPr>
    </w:lvl>
    <w:lvl w:ilvl="8" w:tplc="38090005" w:tentative="1">
      <w:start w:val="1"/>
      <w:numFmt w:val="bullet"/>
      <w:lvlText w:val=""/>
      <w:lvlJc w:val="left"/>
      <w:pPr>
        <w:ind w:left="6923" w:hanging="360"/>
      </w:pPr>
      <w:rPr>
        <w:rFonts w:ascii="Wingdings" w:hAnsi="Wingdings" w:hint="default"/>
      </w:rPr>
    </w:lvl>
  </w:abstractNum>
  <w:num w:numId="1" w16cid:durableId="355161051">
    <w:abstractNumId w:val="6"/>
  </w:num>
  <w:num w:numId="2" w16cid:durableId="1080978369">
    <w:abstractNumId w:val="8"/>
  </w:num>
  <w:num w:numId="3" w16cid:durableId="880094388">
    <w:abstractNumId w:val="7"/>
  </w:num>
  <w:num w:numId="4" w16cid:durableId="328018322">
    <w:abstractNumId w:val="10"/>
  </w:num>
  <w:num w:numId="5" w16cid:durableId="865560226">
    <w:abstractNumId w:val="4"/>
  </w:num>
  <w:num w:numId="6" w16cid:durableId="83890193">
    <w:abstractNumId w:val="0"/>
  </w:num>
  <w:num w:numId="7" w16cid:durableId="1374816102">
    <w:abstractNumId w:val="9"/>
  </w:num>
  <w:num w:numId="8" w16cid:durableId="1304307317">
    <w:abstractNumId w:val="3"/>
  </w:num>
  <w:num w:numId="9" w16cid:durableId="251548480">
    <w:abstractNumId w:val="1"/>
  </w:num>
  <w:num w:numId="10" w16cid:durableId="793252745">
    <w:abstractNumId w:val="5"/>
  </w:num>
  <w:num w:numId="11" w16cid:durableId="2131514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D9"/>
    <w:rsid w:val="000419DE"/>
    <w:rsid w:val="000D05FB"/>
    <w:rsid w:val="002B2CD9"/>
    <w:rsid w:val="005B1C7D"/>
    <w:rsid w:val="005B63F7"/>
    <w:rsid w:val="005D56C8"/>
    <w:rsid w:val="00763604"/>
    <w:rsid w:val="007C54DD"/>
    <w:rsid w:val="00AF749B"/>
    <w:rsid w:val="00C0730B"/>
    <w:rsid w:val="00CD1F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4AFA"/>
  <w15:docId w15:val="{CF054EC3-5D2C-4EBE-8EF5-08D8C8E5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08" w:hanging="365"/>
    </w:pPr>
    <w:rPr>
      <w:sz w:val="24"/>
      <w:szCs w:val="24"/>
    </w:rPr>
  </w:style>
  <w:style w:type="paragraph" w:styleId="Title">
    <w:name w:val="Title"/>
    <w:basedOn w:val="Normal"/>
    <w:uiPriority w:val="10"/>
    <w:qFormat/>
    <w:pPr>
      <w:ind w:left="1972"/>
    </w:pPr>
    <w:rPr>
      <w:rFonts w:ascii="Arial" w:eastAsia="Arial" w:hAnsi="Arial" w:cs="Arial"/>
      <w:b/>
      <w:bCs/>
      <w:sz w:val="28"/>
      <w:szCs w:val="28"/>
    </w:rPr>
  </w:style>
  <w:style w:type="paragraph" w:styleId="ListParagraph">
    <w:name w:val="List Paragraph"/>
    <w:basedOn w:val="Normal"/>
    <w:uiPriority w:val="1"/>
    <w:qFormat/>
    <w:pPr>
      <w:ind w:left="808" w:hanging="365"/>
    </w:pPr>
  </w:style>
  <w:style w:type="paragraph" w:customStyle="1" w:styleId="TableParagraph">
    <w:name w:val="Table Paragraph"/>
    <w:basedOn w:val="Normal"/>
    <w:uiPriority w:val="1"/>
    <w:qFormat/>
    <w:pPr>
      <w:spacing w:before="59"/>
      <w:ind w:left="-3"/>
    </w:pPr>
  </w:style>
  <w:style w:type="table" w:styleId="TableGrid">
    <w:name w:val="Table Grid"/>
    <w:basedOn w:val="TableNormal"/>
    <w:uiPriority w:val="39"/>
    <w:rsid w:val="005D56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29014">
      <w:bodyDiv w:val="1"/>
      <w:marLeft w:val="0"/>
      <w:marRight w:val="0"/>
      <w:marTop w:val="0"/>
      <w:marBottom w:val="0"/>
      <w:divBdr>
        <w:top w:val="none" w:sz="0" w:space="0" w:color="auto"/>
        <w:left w:val="none" w:sz="0" w:space="0" w:color="auto"/>
        <w:bottom w:val="none" w:sz="0" w:space="0" w:color="auto"/>
        <w:right w:val="none" w:sz="0" w:space="0" w:color="auto"/>
      </w:divBdr>
    </w:div>
    <w:div w:id="913198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gres dyah</dc:creator>
  <cp:lastModifiedBy>Argo Juni</cp:lastModifiedBy>
  <cp:revision>4</cp:revision>
  <cp:lastPrinted>2023-11-10T09:13:00Z</cp:lastPrinted>
  <dcterms:created xsi:type="dcterms:W3CDTF">2023-11-10T08:24:00Z</dcterms:created>
  <dcterms:modified xsi:type="dcterms:W3CDTF">2023-11-10T09:13:00Z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2023-11-10T00:00:00Z</vt:filetime>
  </property>
  <property fmtid="{D5CDD505-2E9C-101B-9397-08002B2CF9AE}" pid="3" name="Creator">
    <vt:lpwstr>Microsoft® Word 2013</vt:lpwstr>
  </property>
  <property fmtid="{D5CDD505-2E9C-101B-9397-08002B2CF9AE}" pid="4" name="LastSaved">
    <vt:filetime>2023-11-10T00:00:00Z</vt:filetime>
  </property>
</Properties>
</file>