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6076" w14:textId="533E5A9B" w:rsidR="00D52A79" w:rsidRDefault="00F3138D" w:rsidP="00D52A79">
      <w:pPr>
        <w:pStyle w:val="ListParagraph"/>
        <w:numPr>
          <w:ilvl w:val="0"/>
          <w:numId w:val="2"/>
        </w:numPr>
        <w:ind w:left="360"/>
        <w:jc w:val="both"/>
        <w:rPr>
          <w:b/>
          <w:bCs/>
          <w:lang w:val="sv-SE"/>
        </w:rPr>
      </w:pPr>
      <w:r>
        <w:rPr>
          <w:noProof/>
        </w:rPr>
        <mc:AlternateContent>
          <mc:Choice Requires="wps">
            <w:drawing>
              <wp:anchor distT="0" distB="0" distL="114300" distR="114300" simplePos="0" relativeHeight="251659264" behindDoc="0" locked="0" layoutInCell="1" allowOverlap="1" wp14:anchorId="27DA3959" wp14:editId="68D1C9FA">
                <wp:simplePos x="0" y="0"/>
                <wp:positionH relativeFrom="margin">
                  <wp:posOffset>240665</wp:posOffset>
                </wp:positionH>
                <wp:positionV relativeFrom="paragraph">
                  <wp:posOffset>-624840</wp:posOffset>
                </wp:positionV>
                <wp:extent cx="2917825" cy="594995"/>
                <wp:effectExtent l="0" t="0" r="0" b="0"/>
                <wp:wrapNone/>
                <wp:docPr id="121585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94995"/>
                        </a:xfrm>
                        <a:prstGeom prst="rect">
                          <a:avLst/>
                        </a:prstGeom>
                        <a:solidFill>
                          <a:schemeClr val="lt1"/>
                        </a:solidFill>
                        <a:ln w="6350">
                          <a:solidFill>
                            <a:prstClr val="black"/>
                          </a:solidFill>
                        </a:ln>
                      </wps:spPr>
                      <wps:txbx>
                        <w:txbxContent>
                          <w:p w14:paraId="76F98457" w14:textId="77777777" w:rsidR="00F3138D" w:rsidRPr="00EA7CBD" w:rsidRDefault="00F3138D" w:rsidP="00F3138D">
                            <w:pPr>
                              <w:spacing w:after="0" w:line="240" w:lineRule="auto"/>
                            </w:pPr>
                            <w:bookmarkStart w:id="0" w:name="_Hlk147770574"/>
                            <w:r w:rsidRPr="00EA7CBD">
                              <w:t>NAMA</w:t>
                            </w:r>
                            <w:r w:rsidRPr="00EA7CBD">
                              <w:tab/>
                            </w:r>
                            <w:r w:rsidRPr="00EA7CBD">
                              <w:tab/>
                              <w:t>: Juniargo Ponco Risma Wirandi</w:t>
                            </w:r>
                          </w:p>
                          <w:p w14:paraId="5D57047A" w14:textId="77777777" w:rsidR="00F3138D" w:rsidRPr="00EA7CBD" w:rsidRDefault="00F3138D" w:rsidP="00F3138D">
                            <w:pPr>
                              <w:spacing w:after="0" w:line="240" w:lineRule="auto"/>
                            </w:pPr>
                            <w:r w:rsidRPr="00EA7CBD">
                              <w:t>NIM</w:t>
                            </w:r>
                            <w:r w:rsidRPr="00EA7CBD">
                              <w:tab/>
                            </w:r>
                            <w:r w:rsidRPr="00EA7CBD">
                              <w:tab/>
                              <w:t>: 233153711838</w:t>
                            </w:r>
                          </w:p>
                          <w:p w14:paraId="6E53945C" w14:textId="77777777" w:rsidR="00F3138D" w:rsidRPr="00EA7CBD" w:rsidRDefault="00F3138D" w:rsidP="00F3138D">
                            <w:pPr>
                              <w:spacing w:after="0" w:line="240" w:lineRule="auto"/>
                              <w:rPr>
                                <w:lang w:val="sv-SE"/>
                              </w:rPr>
                            </w:pPr>
                            <w:r w:rsidRPr="00EA7CBD">
                              <w:rPr>
                                <w:lang w:val="sv-SE"/>
                              </w:rPr>
                              <w:t>KELAS</w:t>
                            </w:r>
                            <w:r w:rsidRPr="00EA7CBD">
                              <w:rPr>
                                <w:lang w:val="sv-SE"/>
                              </w:rPr>
                              <w:tab/>
                            </w:r>
                            <w:r w:rsidRPr="00EA7CBD">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DA3959" id="_x0000_t202" coordsize="21600,21600" o:spt="202" path="m,l,21600r21600,l21600,xe">
                <v:stroke joinstyle="miter"/>
                <v:path gradientshapeok="t" o:connecttype="rect"/>
              </v:shapetype>
              <v:shape id="Text Box 1" o:spid="_x0000_s1026" type="#_x0000_t202" style="position:absolute;left:0;text-align:left;margin-left:18.95pt;margin-top:-49.2pt;width:229.7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HzQAIAAJMEAAAOAAAAZHJzL2Uyb0RvYy54bWysVE1v2zAMvQ/YfxB0XxxnSdsYcYosRYYB&#10;QVsgHXpWZCk2KouCpMTOfv0o2flYu9Owi0yJ1BP5+OjZfVsrchDWVaBzmg6GlAjNoaj0Lqc/X1Zf&#10;7ihxnumCKdAip0fh6P3886dZYzIxghJUISxBEO2yxuS09N5kSeJ4KWrmBmCERqcEWzOPW7tLCssa&#10;RK9VMhoOb5IGbGEscOEcnj50TjqP+FIK7p+kdMITlVPMzcfVxnUb1mQ+Y9nOMlNWvE+D/UMWNas0&#10;PnqGemCekb2tPkDVFbfgQPoBhzoBKSsuYg1YTTp8V82mZEbEWpAcZ840uf8Hyx8PG/NsiW+/QYsN&#10;jEU4swb+5pCbpDEu62MCpy5zGB0KbaWtwxdLIHgRuT2e+RStJxwPR9P09m40oYSjbzIdT6eTQHhy&#10;uW2s898F1CQYObXYr5gBO6yd70JPIeExB6oqVpVScRM0IpbKkgPD7iqf9uB/RClNmpzefJ0Mu9Ku&#10;EQL0+f5WMf72EQGTVbonoqs9sODbbYvpBXMLxREJtNBpyxm+qhB3zZx/ZhbFhNTggPgnXKQCTAZ6&#10;i5IS7K+/nYd47DF6KWlQnDnVOD2UqB8aez9Nx+Og5bgZT25HuLHXnu21R+/rJSA/KQ6i4dEM8V6d&#10;TGmhfsUpWoQ30cU0x5dz6k/m0ncDg1PIxWIRg1C9hvm13hh+Uk1g86V9Zdb03fSog0c4iZhl75ra&#10;xYZOaljsPcgqdvzCac86Kj9qpp/SMFrX+xh1+ZfMfwMAAP//AwBQSwMEFAAGAAgAAAAhABQs82bf&#10;AAAACQEAAA8AAABkcnMvZG93bnJldi54bWxMj01OwzAQRvdI3MEaJDaodYC0aUKcCiG6QAIhCgdw&#10;7SGJiMdW7LTh9gwr2M3P0zdv6u3sBnHEMfaeFFwvMxBIxtueWgUf77vFBkRMmqwePKGCb4ywbc7P&#10;al1Zf6I3PO5TKziEYqUVdCmFSspoOnQ6Ln1A4t2nH51O3I6ttKM+cbgb5E2WraXTPfGFTgd86NB8&#10;7SenYLd6mvz0fFW8zK/r0K5MCubRKnV5Md/fgUg4pz8YfvVZHRp2OviJbBSDgtuiZFLBotzkIBjI&#10;y4KLA0/yAmRTy/8fND8AAAD//wMAUEsBAi0AFAAGAAgAAAAhALaDOJL+AAAA4QEAABMAAAAAAAAA&#10;AAAAAAAAAAAAAFtDb250ZW50X1R5cGVzXS54bWxQSwECLQAUAAYACAAAACEAOP0h/9YAAACUAQAA&#10;CwAAAAAAAAAAAAAAAAAvAQAAX3JlbHMvLnJlbHNQSwECLQAUAAYACAAAACEA7Rdx80ACAACTBAAA&#10;DgAAAAAAAAAAAAAAAAAuAgAAZHJzL2Uyb0RvYy54bWxQSwECLQAUAAYACAAAACEAFCzzZt8AAAAJ&#10;AQAADwAAAAAAAAAAAAAAAACaBAAAZHJzL2Rvd25yZXYueG1sUEsFBgAAAAAEAAQA8wAAAKYFAAAA&#10;AA==&#10;" fillcolor="white [3201]" strokeweight=".5pt">
                <v:path arrowok="t"/>
                <v:textbox>
                  <w:txbxContent>
                    <w:p w14:paraId="76F98457" w14:textId="77777777" w:rsidR="00F3138D" w:rsidRPr="00EA7CBD" w:rsidRDefault="00F3138D" w:rsidP="00F3138D">
                      <w:pPr>
                        <w:spacing w:after="0" w:line="240" w:lineRule="auto"/>
                      </w:pPr>
                      <w:bookmarkStart w:id="1" w:name="_Hlk147770574"/>
                      <w:r w:rsidRPr="00EA7CBD">
                        <w:t>NAMA</w:t>
                      </w:r>
                      <w:r w:rsidRPr="00EA7CBD">
                        <w:tab/>
                      </w:r>
                      <w:r w:rsidRPr="00EA7CBD">
                        <w:tab/>
                        <w:t>: Juniargo Ponco Risma Wirandi</w:t>
                      </w:r>
                    </w:p>
                    <w:p w14:paraId="5D57047A" w14:textId="77777777" w:rsidR="00F3138D" w:rsidRPr="00EA7CBD" w:rsidRDefault="00F3138D" w:rsidP="00F3138D">
                      <w:pPr>
                        <w:spacing w:after="0" w:line="240" w:lineRule="auto"/>
                      </w:pPr>
                      <w:r w:rsidRPr="00EA7CBD">
                        <w:t>NIM</w:t>
                      </w:r>
                      <w:r w:rsidRPr="00EA7CBD">
                        <w:tab/>
                      </w:r>
                      <w:r w:rsidRPr="00EA7CBD">
                        <w:tab/>
                        <w:t>: 233153711838</w:t>
                      </w:r>
                    </w:p>
                    <w:p w14:paraId="6E53945C" w14:textId="77777777" w:rsidR="00F3138D" w:rsidRPr="00EA7CBD" w:rsidRDefault="00F3138D" w:rsidP="00F3138D">
                      <w:pPr>
                        <w:spacing w:after="0" w:line="240" w:lineRule="auto"/>
                        <w:rPr>
                          <w:lang w:val="sv-SE"/>
                        </w:rPr>
                      </w:pPr>
                      <w:r w:rsidRPr="00EA7CBD">
                        <w:rPr>
                          <w:lang w:val="sv-SE"/>
                        </w:rPr>
                        <w:t>KELAS</w:t>
                      </w:r>
                      <w:r w:rsidRPr="00EA7CBD">
                        <w:rPr>
                          <w:lang w:val="sv-SE"/>
                        </w:rPr>
                        <w:tab/>
                      </w:r>
                      <w:r w:rsidRPr="00EA7CBD">
                        <w:rPr>
                          <w:lang w:val="sv-SE"/>
                        </w:rPr>
                        <w:tab/>
                        <w:t>: PPLG 002</w:t>
                      </w:r>
                      <w:bookmarkEnd w:id="1"/>
                    </w:p>
                  </w:txbxContent>
                </v:textbox>
                <w10:wrap anchorx="margin"/>
              </v:shape>
            </w:pict>
          </mc:Fallback>
        </mc:AlternateContent>
      </w:r>
      <w:r w:rsidR="00D52A79" w:rsidRPr="00D52A79">
        <w:rPr>
          <w:b/>
          <w:bCs/>
          <w:lang w:val="sv-SE"/>
        </w:rPr>
        <w:t>Sampai saat ini, Anda sudah mendapatkan contoh-contoh implementasi CT dalam kehidupan sehari-hari. Dalam contoh-contoh tersebut, dapat dilihat bahwa CT dapat diterapkan dengan ataupun tanpa menggunakan “komputer”. Tuliskanlah hal atau persoalan apa yang zaman sekarang tidak memakai “komputer”, TIK, dan robot tapi membutuhkan CT!</w:t>
      </w:r>
    </w:p>
    <w:p w14:paraId="3332814A" w14:textId="77777777" w:rsidR="00D52A79" w:rsidRPr="00D52A79" w:rsidRDefault="00D52A79" w:rsidP="00D52A79">
      <w:pPr>
        <w:ind w:left="360"/>
        <w:jc w:val="both"/>
        <w:rPr>
          <w:lang w:val="sv-SE" w:eastAsia="en-ID"/>
        </w:rPr>
      </w:pPr>
      <w:r w:rsidRPr="00D52A79">
        <w:rPr>
          <w:lang w:val="sv-SE" w:eastAsia="en-ID"/>
        </w:rPr>
        <w:t>Zaman sekarang, banyak aspek kehidupan yang membutuhkan CT tanpa harus melibatkan "komputer," Teknologi Informasi dan Komunikasi (TIK), atau robot. Salah satu contoh yang jelas adalah dalam pengambilan keputusan sehari-hari. Ketika seseorang dihadapkan pada berbagai pilihan atau keputusan, mereka perlu menggunakan CT untuk mempertimbangkan pro dan kontra, menganalisis dampak dari masing-masing pilihan, dan akhirnya memilih solusi yang paling efektif dan efisien. CT membantu dalam merumuskan, mengorganisir, dan mengevaluasi informasi yang relevan untuk pengambilan keputusan, bahkan dalam situasi yang tidak melibatkan teknologi komputer atau robot.</w:t>
      </w:r>
    </w:p>
    <w:p w14:paraId="3396BE5D" w14:textId="77777777" w:rsidR="00D52A79" w:rsidRPr="00D52A79" w:rsidRDefault="00D52A79" w:rsidP="00D52A79">
      <w:pPr>
        <w:ind w:left="360"/>
        <w:jc w:val="both"/>
        <w:rPr>
          <w:lang w:val="sv-SE" w:eastAsia="en-ID"/>
        </w:rPr>
      </w:pPr>
      <w:r w:rsidRPr="00D52A79">
        <w:rPr>
          <w:lang w:val="sv-SE" w:eastAsia="en-ID"/>
        </w:rPr>
        <w:t>Contoh lainnya adalah dalam menyelesaikan masalah sehari-hari, seperti merencanakan perjalanan, memutuskan menu makanan, mengelola waktu, atau bahkan mengatur keuangan. Semua situasi ini memerlukan kemampuan berpikir kritis, memecahkan masalah, dan membuat keputusan yang cerdas - yang semuanya merupakan aspek dari CT. Meskipun teknologi mungkin memfasilitasi proses ini dengan perangkat lunak atau aplikasi, CT sendiri adalah keterampilan yang dapat diterapkan dalam situasi tanpa melibatkan teknologi canggih.</w:t>
      </w:r>
    </w:p>
    <w:p w14:paraId="51A7CBA8" w14:textId="77777777" w:rsidR="00D52A79" w:rsidRPr="00D52A79" w:rsidRDefault="00D52A79" w:rsidP="00D52A79">
      <w:pPr>
        <w:pStyle w:val="ListParagraph"/>
        <w:ind w:left="360"/>
        <w:jc w:val="both"/>
        <w:rPr>
          <w:b/>
          <w:bCs/>
          <w:lang w:val="sv-SE"/>
        </w:rPr>
      </w:pPr>
    </w:p>
    <w:p w14:paraId="217B41E5" w14:textId="77777777" w:rsidR="00D52A79" w:rsidRDefault="00D52A79" w:rsidP="00D52A79">
      <w:pPr>
        <w:pStyle w:val="ListParagraph"/>
        <w:numPr>
          <w:ilvl w:val="0"/>
          <w:numId w:val="2"/>
        </w:numPr>
        <w:ind w:left="360"/>
        <w:jc w:val="both"/>
        <w:rPr>
          <w:b/>
          <w:bCs/>
          <w:lang w:val="sv-SE"/>
        </w:rPr>
      </w:pPr>
      <w:r w:rsidRPr="00D52A79">
        <w:rPr>
          <w:b/>
          <w:bCs/>
          <w:lang w:val="sv-SE"/>
        </w:rPr>
        <w:t>Tuliskan dan jelaskan minimal satu contoh penerapan untuk masing-masing fondasi CT dalam kehidupan sehari-hari! Contoh yang Anda berikan dapat mengandung lebih dari satu fondasi.</w:t>
      </w:r>
    </w:p>
    <w:p w14:paraId="20F91460" w14:textId="77777777" w:rsidR="00F3138D" w:rsidRPr="00F3138D" w:rsidRDefault="00F3138D" w:rsidP="00F3138D">
      <w:pPr>
        <w:pStyle w:val="ListParagraph"/>
        <w:numPr>
          <w:ilvl w:val="0"/>
          <w:numId w:val="4"/>
        </w:numPr>
        <w:jc w:val="both"/>
        <w:rPr>
          <w:lang w:val="sv-SE" w:eastAsia="en-ID"/>
        </w:rPr>
      </w:pPr>
      <w:r w:rsidRPr="00F3138D">
        <w:rPr>
          <w:lang w:val="sv-SE" w:eastAsia="en-ID"/>
        </w:rPr>
        <w:t>Pengumpulan Data dan Analisis Data: Contoh: Pada tingkat rumah tangga, seorang ibu rumah tangga menggunakan CT untuk mengumpulkan data tentang pengeluaran bulanan keluarganya. Ia mencatat setiap transaksi keuangan, termasuk belanjaan, tagihan, dan pendapatan. Selanjutnya, dia menganalisis data ini untuk memahami di mana uang keluarganya dihabiskan, mencari peluang untuk menghemat, dan membuat anggaran yang lebih efisien. Dengan demikian, ia menggunakan pengumpulan data dan analisis data untuk mengelola keuangan keluarganya.</w:t>
      </w:r>
    </w:p>
    <w:p w14:paraId="0E8F5AF4" w14:textId="77777777" w:rsidR="00F3138D" w:rsidRPr="00F3138D" w:rsidRDefault="00F3138D" w:rsidP="00F3138D">
      <w:pPr>
        <w:pStyle w:val="ListParagraph"/>
        <w:numPr>
          <w:ilvl w:val="0"/>
          <w:numId w:val="4"/>
        </w:numPr>
        <w:jc w:val="both"/>
        <w:rPr>
          <w:lang w:val="sv-SE" w:eastAsia="en-ID"/>
        </w:rPr>
      </w:pPr>
      <w:r w:rsidRPr="00F3138D">
        <w:rPr>
          <w:lang w:val="sv-SE" w:eastAsia="en-ID"/>
        </w:rPr>
        <w:t>Pemecahan Masalah dan Pengambilan Keputusan: Contoh: Seorang manajer proyek di sebuah perusahaan memiliki tugas untuk menyelesaikan proyek dalam batas waktu yang ketat. Dalam situasi ini, ia harus menggunakan CT untuk mengidentifikasi masalah yang mungkin timbul selama proyek, mengembangkan strategi pemecahan masalah, dan membuat keputusan yang cerdas. Dengan mempertimbangkan risiko, sumber daya yang tersedia, dan tujuan proyek, manajer proyek menggunakan pemecahan masalah dan pengambilan keputusan yang baik untuk memastikan proyek berjalan dengan lancar dan sesuai jadwal.</w:t>
      </w:r>
    </w:p>
    <w:p w14:paraId="2CA0FF56" w14:textId="77777777" w:rsidR="00F3138D" w:rsidRPr="00F3138D" w:rsidRDefault="00F3138D" w:rsidP="00F3138D">
      <w:pPr>
        <w:pStyle w:val="ListParagraph"/>
        <w:numPr>
          <w:ilvl w:val="0"/>
          <w:numId w:val="4"/>
        </w:numPr>
        <w:jc w:val="both"/>
        <w:rPr>
          <w:lang w:val="sv-SE" w:eastAsia="en-ID"/>
        </w:rPr>
      </w:pPr>
      <w:r w:rsidRPr="00F3138D">
        <w:rPr>
          <w:lang w:val="sv-SE" w:eastAsia="en-ID"/>
        </w:rPr>
        <w:t>Pengolahan Data: Contoh: Seorang koki di restoran menggunakan CT dalam pengolahan data ketika ia membuat resep makanan. Dia perlu memahami proporsi bahan, waktu memasak, dan penggabungan bahan untuk menciptakan hidangan yang lezat. Pengolahan data dalam konteks ini melibatkan perhitungan akurat, perbandingan bahan, dan penyesuaian resep berdasarkan preferensi pelanggan atau ketersediaan bahan.</w:t>
      </w:r>
    </w:p>
    <w:p w14:paraId="37703EAA" w14:textId="77777777" w:rsidR="00F3138D" w:rsidRPr="00F3138D" w:rsidRDefault="00F3138D" w:rsidP="00F3138D">
      <w:pPr>
        <w:pStyle w:val="ListParagraph"/>
        <w:numPr>
          <w:ilvl w:val="0"/>
          <w:numId w:val="4"/>
        </w:numPr>
        <w:jc w:val="both"/>
        <w:rPr>
          <w:lang w:val="sv-SE" w:eastAsia="en-ID"/>
        </w:rPr>
      </w:pPr>
      <w:r w:rsidRPr="00F3138D">
        <w:rPr>
          <w:lang w:val="sv-SE" w:eastAsia="en-ID"/>
        </w:rPr>
        <w:t>Pengumpulan Data, Analisis Data, dan Pemecahan Masalah: Contoh: Seorang petani modern menggunakan CT untuk memantau pertumbuhan tanaman dan kondisi tanah di ladangnya. Dia mengumpulkan data menggunakan sensor tanah dan cuaca yang terhubung ke aplikasi seluler. Dengan mengumpulkan data harian tentang kelembaban, suhu, dan kondisi tanah, petani ini dapat menganalisisnya untuk membuat keputusan tentang kapan menyiram tanaman, menggunakan pupuk, atau tindakan lainnya untuk meningkatkan hasil panennya. Ini melibatkan pengumpulan data, analisis data, dan pemecahan masalah untuk mengoptimalkan usahanya.</w:t>
      </w:r>
    </w:p>
    <w:p w14:paraId="7D2E3EAF" w14:textId="77777777" w:rsidR="00F3138D" w:rsidRPr="00D52A79" w:rsidRDefault="00F3138D" w:rsidP="00F3138D">
      <w:pPr>
        <w:pStyle w:val="ListParagraph"/>
        <w:ind w:left="360"/>
        <w:jc w:val="both"/>
        <w:rPr>
          <w:b/>
          <w:bCs/>
          <w:lang w:val="sv-SE"/>
        </w:rPr>
      </w:pPr>
    </w:p>
    <w:p w14:paraId="20ED210B" w14:textId="77777777" w:rsidR="00B12334" w:rsidRPr="00D52A79" w:rsidRDefault="00B12334" w:rsidP="00D52A79">
      <w:pPr>
        <w:jc w:val="both"/>
        <w:rPr>
          <w:lang w:val="sv-SE"/>
        </w:rPr>
      </w:pPr>
    </w:p>
    <w:sectPr w:rsidR="00B12334" w:rsidRPr="00D5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260"/>
    <w:multiLevelType w:val="hybridMultilevel"/>
    <w:tmpl w:val="5CF6BD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2951E5F"/>
    <w:multiLevelType w:val="hybridMultilevel"/>
    <w:tmpl w:val="96A4B0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2D01EB"/>
    <w:multiLevelType w:val="multilevel"/>
    <w:tmpl w:val="9728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D440F"/>
    <w:multiLevelType w:val="multilevel"/>
    <w:tmpl w:val="7588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095995">
    <w:abstractNumId w:val="2"/>
  </w:num>
  <w:num w:numId="2" w16cid:durableId="1018502493">
    <w:abstractNumId w:val="1"/>
  </w:num>
  <w:num w:numId="3" w16cid:durableId="1669676386">
    <w:abstractNumId w:val="3"/>
  </w:num>
  <w:num w:numId="4" w16cid:durableId="6157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79"/>
    <w:rsid w:val="00135E9A"/>
    <w:rsid w:val="0016568F"/>
    <w:rsid w:val="0040119F"/>
    <w:rsid w:val="004E32C6"/>
    <w:rsid w:val="00727734"/>
    <w:rsid w:val="00891D14"/>
    <w:rsid w:val="009D6156"/>
    <w:rsid w:val="00B12334"/>
    <w:rsid w:val="00D52A79"/>
    <w:rsid w:val="00D852BC"/>
    <w:rsid w:val="00E5381E"/>
    <w:rsid w:val="00F313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A7CD"/>
  <w15:chartTrackingRefBased/>
  <w15:docId w15:val="{2BD9A933-8DF7-4E98-8C42-A851FAE6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D52A79"/>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paragraph" w:styleId="ListParagraph">
    <w:name w:val="List Paragraph"/>
    <w:basedOn w:val="Normal"/>
    <w:uiPriority w:val="34"/>
    <w:qFormat/>
    <w:rsid w:val="00D52A79"/>
    <w:pPr>
      <w:ind w:left="720"/>
      <w:contextualSpacing/>
    </w:pPr>
  </w:style>
  <w:style w:type="character" w:styleId="Strong">
    <w:name w:val="Strong"/>
    <w:basedOn w:val="DefaultParagraphFont"/>
    <w:uiPriority w:val="22"/>
    <w:qFormat/>
    <w:rsid w:val="00F3138D"/>
    <w:rPr>
      <w:b/>
      <w:bCs/>
    </w:rPr>
  </w:style>
  <w:style w:type="character" w:styleId="Emphasis">
    <w:name w:val="Emphasis"/>
    <w:basedOn w:val="DefaultParagraphFont"/>
    <w:uiPriority w:val="20"/>
    <w:qFormat/>
    <w:rsid w:val="00F3138D"/>
    <w:rPr>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50485">
      <w:bodyDiv w:val="1"/>
      <w:marLeft w:val="0"/>
      <w:marRight w:val="0"/>
      <w:marTop w:val="0"/>
      <w:marBottom w:val="0"/>
      <w:divBdr>
        <w:top w:val="none" w:sz="0" w:space="0" w:color="auto"/>
        <w:left w:val="none" w:sz="0" w:space="0" w:color="auto"/>
        <w:bottom w:val="none" w:sz="0" w:space="0" w:color="auto"/>
        <w:right w:val="none" w:sz="0" w:space="0" w:color="auto"/>
      </w:divBdr>
    </w:div>
    <w:div w:id="545993443">
      <w:bodyDiv w:val="1"/>
      <w:marLeft w:val="0"/>
      <w:marRight w:val="0"/>
      <w:marTop w:val="0"/>
      <w:marBottom w:val="0"/>
      <w:divBdr>
        <w:top w:val="none" w:sz="0" w:space="0" w:color="auto"/>
        <w:left w:val="none" w:sz="0" w:space="0" w:color="auto"/>
        <w:bottom w:val="none" w:sz="0" w:space="0" w:color="auto"/>
        <w:right w:val="none" w:sz="0" w:space="0" w:color="auto"/>
      </w:divBdr>
    </w:div>
    <w:div w:id="5939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2023-10-11T01:41:00Z</dcterms:created>
  <dcterms:modified xsi:type="dcterms:W3CDTF">2023-10-11T01:55:00Z</dcterms:modified>
</cp:coreProperties>
</file>