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E6E5" w14:textId="5DA1EBBF" w:rsidR="00C6289B" w:rsidRPr="00C6289B" w:rsidRDefault="00C6289B" w:rsidP="00C6289B">
      <w:pPr>
        <w:jc w:val="center"/>
        <w:rPr>
          <w:b/>
          <w:bCs/>
          <w:sz w:val="22"/>
          <w:szCs w:val="22"/>
          <w:lang w:val="sv-SE"/>
        </w:rPr>
      </w:pPr>
      <w:r>
        <w:rPr>
          <w:b/>
          <w:bCs/>
          <w:sz w:val="22"/>
          <w:szCs w:val="22"/>
          <w:lang w:val="sv-SE"/>
        </w:rPr>
        <w:t>PERTANYAAN RELFEKTIF</w:t>
      </w:r>
    </w:p>
    <w:p w14:paraId="651A0801" w14:textId="39F38213" w:rsidR="00C6289B" w:rsidRPr="00C6289B" w:rsidRDefault="00C6289B" w:rsidP="00C6289B">
      <w:pPr>
        <w:jc w:val="both"/>
        <w:rPr>
          <w:b/>
          <w:bCs/>
          <w:i/>
          <w:iCs w:val="0"/>
          <w:sz w:val="22"/>
          <w:szCs w:val="22"/>
          <w:lang w:val="sv-SE"/>
        </w:rPr>
      </w:pPr>
      <w:r w:rsidRPr="00C6289B">
        <w:rPr>
          <w:b/>
          <w:bCs/>
          <w:i/>
          <w:iCs w:val="0"/>
          <w:sz w:val="22"/>
          <w:szCs w:val="22"/>
          <w:lang w:val="sv-SE"/>
        </w:rPr>
        <w:t xml:space="preserve">Tuliskan hal baru apa sajakah yang Anda dapatkan dari mempelajari CT melalui aktivitas problem </w:t>
      </w:r>
      <w:proofErr w:type="spellStart"/>
      <w:r w:rsidRPr="00C6289B">
        <w:rPr>
          <w:b/>
          <w:bCs/>
          <w:i/>
          <w:iCs w:val="0"/>
          <w:sz w:val="22"/>
          <w:szCs w:val="22"/>
          <w:lang w:val="sv-SE"/>
        </w:rPr>
        <w:t>solving</w:t>
      </w:r>
      <w:proofErr w:type="spellEnd"/>
      <w:r w:rsidRPr="00C6289B">
        <w:rPr>
          <w:b/>
          <w:bCs/>
          <w:i/>
          <w:iCs w:val="0"/>
          <w:sz w:val="22"/>
          <w:szCs w:val="22"/>
          <w:lang w:val="sv-SE"/>
        </w:rPr>
        <w:t> soal-soal literasi!</w:t>
      </w:r>
    </w:p>
    <w:p w14:paraId="68075F9C" w14:textId="7B221203" w:rsidR="00C6289B" w:rsidRDefault="00C6289B" w:rsidP="00C6289B">
      <w:pPr>
        <w:jc w:val="both"/>
        <w:rPr>
          <w:sz w:val="22"/>
          <w:szCs w:val="22"/>
        </w:rPr>
      </w:pPr>
      <w:r w:rsidRPr="00C6289B">
        <w:rPr>
          <w:sz w:val="22"/>
          <w:szCs w:val="22"/>
        </w:rPr>
        <w:t>Aktivitas problem solving soal literasi dengan penerapan Computational Thinking (CT) membantu siswa dalam dekomposisi, pengenalan pola, abstraksi, dan pengembangan algoritma untuk memahami teks dengan lebih baik. Ini juga meningkatkan keterampilan berpikir kritis dan kemampuan penggunaan data, memungkinkan siswa untuk lebih efektif memecahkan masalah literasi dan mengambil keputusan berdasarkan informasi yang relevan.</w:t>
      </w:r>
    </w:p>
    <w:p w14:paraId="04302115" w14:textId="77777777" w:rsidR="00C6289B" w:rsidRPr="00C6289B" w:rsidRDefault="00C6289B" w:rsidP="00C6289B">
      <w:pPr>
        <w:jc w:val="both"/>
        <w:rPr>
          <w:sz w:val="22"/>
          <w:szCs w:val="22"/>
        </w:rPr>
      </w:pPr>
    </w:p>
    <w:p w14:paraId="57C282D8" w14:textId="77777777" w:rsidR="00B12334" w:rsidRPr="00C6289B" w:rsidRDefault="00B12334" w:rsidP="00C6289B">
      <w:pPr>
        <w:jc w:val="both"/>
        <w:rPr>
          <w:sz w:val="22"/>
          <w:szCs w:val="22"/>
        </w:rPr>
      </w:pPr>
    </w:p>
    <w:sectPr w:rsidR="00B12334" w:rsidRPr="00C62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9B"/>
    <w:rsid w:val="00135E9A"/>
    <w:rsid w:val="0016568F"/>
    <w:rsid w:val="0040119F"/>
    <w:rsid w:val="004E32C6"/>
    <w:rsid w:val="00727734"/>
    <w:rsid w:val="007B09FE"/>
    <w:rsid w:val="00891D14"/>
    <w:rsid w:val="009D6156"/>
    <w:rsid w:val="00B12334"/>
    <w:rsid w:val="00C6289B"/>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ECA"/>
  <w15:chartTrackingRefBased/>
  <w15:docId w15:val="{33FD14BB-C76D-4650-BA69-289C476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C6289B"/>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2023-11-02T08:54:00Z</dcterms:created>
  <dcterms:modified xsi:type="dcterms:W3CDTF">2023-11-02T10:10:00Z</dcterms:modified>
</cp:coreProperties>
</file>