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1C7C" w14:textId="6AF234D6" w:rsidR="00734DD0" w:rsidRDefault="00734DD0" w:rsidP="00734DD0">
      <w:pPr>
        <w:ind w:left="360" w:hanging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9EAF4" wp14:editId="3E58AD04">
                <wp:simplePos x="0" y="0"/>
                <wp:positionH relativeFrom="margin">
                  <wp:posOffset>33655</wp:posOffset>
                </wp:positionH>
                <wp:positionV relativeFrom="paragraph">
                  <wp:posOffset>-457200</wp:posOffset>
                </wp:positionV>
                <wp:extent cx="3099435" cy="617220"/>
                <wp:effectExtent l="0" t="0" r="5715" b="0"/>
                <wp:wrapNone/>
                <wp:docPr id="6122776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A2250" w14:textId="77777777" w:rsidR="00734DD0" w:rsidRPr="00281FE4" w:rsidRDefault="00734DD0" w:rsidP="00734DD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147770574"/>
                            <w:r w:rsidRPr="00281FE4">
                              <w:rPr>
                                <w:sz w:val="22"/>
                                <w:szCs w:val="22"/>
                              </w:rPr>
                              <w:t>NAMA</w:t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281FE4">
                              <w:rPr>
                                <w:sz w:val="22"/>
                                <w:szCs w:val="22"/>
                              </w:rPr>
                              <w:t>Juniargo</w:t>
                            </w:r>
                            <w:proofErr w:type="spellEnd"/>
                            <w:r w:rsidRPr="00281FE4">
                              <w:rPr>
                                <w:sz w:val="22"/>
                                <w:szCs w:val="22"/>
                              </w:rPr>
                              <w:t xml:space="preserve"> Ponco Risma </w:t>
                            </w:r>
                            <w:proofErr w:type="spellStart"/>
                            <w:r w:rsidRPr="00281FE4">
                              <w:rPr>
                                <w:sz w:val="22"/>
                                <w:szCs w:val="22"/>
                              </w:rPr>
                              <w:t>Wirandi</w:t>
                            </w:r>
                            <w:proofErr w:type="spellEnd"/>
                          </w:p>
                          <w:p w14:paraId="1523334D" w14:textId="77777777" w:rsidR="00734DD0" w:rsidRPr="00281FE4" w:rsidRDefault="00734DD0" w:rsidP="00734DD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81FE4">
                              <w:rPr>
                                <w:sz w:val="22"/>
                                <w:szCs w:val="22"/>
                              </w:rPr>
                              <w:t>NIM</w:t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  <w:t>: 233153711838</w:t>
                            </w:r>
                          </w:p>
                          <w:p w14:paraId="0273DB75" w14:textId="77777777" w:rsidR="00734DD0" w:rsidRPr="00281FE4" w:rsidRDefault="00734DD0" w:rsidP="00734DD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>KELAS</w:t>
                            </w: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  <w:t>: PPLG 002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9EA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5pt;margin-top:-36pt;width:244.05pt;height:48.6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" fillcolor="white [3201]" strokeweight=".5pt">
                <v:path arrowok="t"/>
                <v:textbox>
                  <w:txbxContent>
                    <w:p w14:paraId="559A2250" w14:textId="77777777" w:rsidR="00734DD0" w:rsidRPr="00281FE4" w:rsidRDefault="00734DD0" w:rsidP="00734DD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bookmarkStart w:id="1" w:name="_Hlk147770574"/>
                      <w:r w:rsidRPr="00281FE4">
                        <w:rPr>
                          <w:sz w:val="22"/>
                          <w:szCs w:val="22"/>
                        </w:rPr>
                        <w:t>NAMA</w:t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  <w:t>: Juniargo Ponco Risma Wirandi</w:t>
                      </w:r>
                    </w:p>
                    <w:p w14:paraId="1523334D" w14:textId="77777777" w:rsidR="00734DD0" w:rsidRPr="00281FE4" w:rsidRDefault="00734DD0" w:rsidP="00734DD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281FE4">
                        <w:rPr>
                          <w:sz w:val="22"/>
                          <w:szCs w:val="22"/>
                        </w:rPr>
                        <w:t>NIM</w:t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  <w:t>: 233153711838</w:t>
                      </w:r>
                    </w:p>
                    <w:p w14:paraId="0273DB75" w14:textId="77777777" w:rsidR="00734DD0" w:rsidRPr="00281FE4" w:rsidRDefault="00734DD0" w:rsidP="00734DD0">
                      <w:pPr>
                        <w:spacing w:after="0" w:line="240" w:lineRule="auto"/>
                        <w:rPr>
                          <w:sz w:val="22"/>
                          <w:szCs w:val="22"/>
                          <w:lang w:val="sv-SE"/>
                        </w:rPr>
                      </w:pP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>KELAS</w:t>
                      </w: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ab/>
                        <w:t>: PPLG 002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614ED" w14:textId="77777777" w:rsidR="00734DD0" w:rsidRPr="00734DD0" w:rsidRDefault="00734DD0" w:rsidP="00734DD0">
      <w:pPr>
        <w:pStyle w:val="ListParagraph"/>
        <w:numPr>
          <w:ilvl w:val="0"/>
          <w:numId w:val="1"/>
        </w:numPr>
        <w:jc w:val="both"/>
        <w:rPr>
          <w:b/>
          <w:bCs/>
          <w:i/>
          <w:iCs w:val="0"/>
          <w:sz w:val="24"/>
          <w:szCs w:val="24"/>
        </w:rPr>
      </w:pPr>
      <w:r w:rsidRPr="00734DD0">
        <w:rPr>
          <w:b/>
          <w:bCs/>
          <w:i/>
          <w:iCs w:val="0"/>
          <w:sz w:val="24"/>
          <w:szCs w:val="24"/>
        </w:rPr>
        <w:t>Intisari apa saja yang Anda dapatkan saat mempelajari makalah “Bringing computational thinking to K-12: what is Involved and what is the role of the computer science education community” (Barr &amp; Stephenson, 2011)?</w:t>
      </w:r>
    </w:p>
    <w:p w14:paraId="653D6277" w14:textId="5BCDC2C1" w:rsidR="00B12334" w:rsidRDefault="00734DD0" w:rsidP="00734DD0">
      <w:pPr>
        <w:pStyle w:val="ListParagraph"/>
        <w:numPr>
          <w:ilvl w:val="0"/>
          <w:numId w:val="1"/>
        </w:numPr>
        <w:jc w:val="both"/>
        <w:rPr>
          <w:b/>
          <w:bCs/>
          <w:i/>
          <w:iCs w:val="0"/>
          <w:sz w:val="24"/>
          <w:szCs w:val="24"/>
          <w:lang w:val="sv-SE"/>
        </w:rPr>
      </w:pPr>
      <w:r w:rsidRPr="00734DD0">
        <w:rPr>
          <w:b/>
          <w:bCs/>
          <w:i/>
          <w:iCs w:val="0"/>
          <w:sz w:val="24"/>
          <w:szCs w:val="24"/>
          <w:lang w:val="sv-SE"/>
        </w:rPr>
        <w:t>Tuliskan juga kaitan makalah tersebut dengan mata pelajaran yang Anda ampu! Masing-masing kelompok hanya perlu mengisi satu lembar kerja reflektif.</w:t>
      </w:r>
    </w:p>
    <w:p w14:paraId="664D3288" w14:textId="77777777" w:rsidR="00734DD0" w:rsidRDefault="00734DD0" w:rsidP="00734DD0">
      <w:pPr>
        <w:pStyle w:val="ListParagraph"/>
        <w:ind w:left="360" w:firstLine="720"/>
        <w:jc w:val="both"/>
        <w:rPr>
          <w:sz w:val="24"/>
          <w:szCs w:val="24"/>
          <w:lang w:val="sv-SE"/>
        </w:rPr>
      </w:pPr>
      <w:r w:rsidRPr="00734DD0">
        <w:rPr>
          <w:sz w:val="24"/>
          <w:szCs w:val="24"/>
        </w:rPr>
        <w:t xml:space="preserve">Intisari dari makalah "Bringing Computational Thinking to K-12: What is Involved and What is the Role of the Computer Science Education Community" adalah bahwa integrasi pemikiran </w:t>
      </w:r>
      <w:proofErr w:type="spellStart"/>
      <w:r w:rsidRPr="00734DD0">
        <w:rPr>
          <w:sz w:val="24"/>
          <w:szCs w:val="24"/>
        </w:rPr>
        <w:t>komputasional</w:t>
      </w:r>
      <w:proofErr w:type="spellEnd"/>
      <w:r w:rsidRPr="00734DD0">
        <w:rPr>
          <w:sz w:val="24"/>
          <w:szCs w:val="24"/>
        </w:rPr>
        <w:t xml:space="preserve"> (CT) dalam pendidikan K-12 memerlukan perubahan sistemik, keterlibatan guru, dan pengembangan sumber daya yang signifikan. </w:t>
      </w:r>
      <w:r w:rsidRPr="00734DD0">
        <w:rPr>
          <w:sz w:val="24"/>
          <w:szCs w:val="24"/>
          <w:lang w:val="sv-SE"/>
        </w:rPr>
        <w:t>Kolaborasi dengan komunitas pendidikan ilmu komputer sangat penting dalam upaya ini. Makalah ini juga membahas strategi untuk mencapai perubahan sistemik dalam pendidikan K-12, termasuk pengembangan kebijakan, visi, dan sumber daya yang diperlukan untuk mendukung perubahan tersebut.</w:t>
      </w:r>
    </w:p>
    <w:p w14:paraId="3B936497" w14:textId="68F1E2A0" w:rsidR="00734DD0" w:rsidRPr="00734DD0" w:rsidRDefault="00BA330E" w:rsidP="00734DD0">
      <w:pPr>
        <w:pStyle w:val="ListParagraph"/>
        <w:ind w:left="360" w:firstLine="720"/>
        <w:jc w:val="both"/>
        <w:rPr>
          <w:sz w:val="24"/>
          <w:szCs w:val="24"/>
          <w:lang w:val="sv-SE"/>
        </w:rPr>
      </w:pPr>
      <w:r w:rsidRPr="00BA330E">
        <w:rPr>
          <w:sz w:val="24"/>
          <w:szCs w:val="24"/>
          <w:lang w:val="sv-SE"/>
        </w:rPr>
        <w:t xml:space="preserve">Dalam konteks mata pelajaran Pemrograman Berbasis Objek (PBO) di SMK, makalah ini relevan karena membahas tentang pentingnya memasukkan pemikiran </w:t>
      </w:r>
      <w:proofErr w:type="spellStart"/>
      <w:r w:rsidRPr="00BA330E">
        <w:rPr>
          <w:sz w:val="24"/>
          <w:szCs w:val="24"/>
          <w:lang w:val="sv-SE"/>
        </w:rPr>
        <w:t>komputasional</w:t>
      </w:r>
      <w:proofErr w:type="spellEnd"/>
      <w:r w:rsidRPr="00BA330E">
        <w:rPr>
          <w:sz w:val="24"/>
          <w:szCs w:val="24"/>
          <w:lang w:val="sv-SE"/>
        </w:rPr>
        <w:t xml:space="preserve"> ke dalam kurikulum K-12. Penerapan pemikiran </w:t>
      </w:r>
      <w:proofErr w:type="spellStart"/>
      <w:r w:rsidRPr="00BA330E">
        <w:rPr>
          <w:sz w:val="24"/>
          <w:szCs w:val="24"/>
          <w:lang w:val="sv-SE"/>
        </w:rPr>
        <w:t>komputasional</w:t>
      </w:r>
      <w:proofErr w:type="spellEnd"/>
      <w:r w:rsidRPr="00BA330E">
        <w:rPr>
          <w:sz w:val="24"/>
          <w:szCs w:val="24"/>
          <w:lang w:val="sv-SE"/>
        </w:rPr>
        <w:t xml:space="preserve"> dapat membantu siswa dalam memahami konsep-konsep dasar pemrograman dan pengembangan perangkat lunak, yang merupakan bagian integral dari mata pelajaran PBO. Selain itu, pemikiran </w:t>
      </w:r>
      <w:proofErr w:type="spellStart"/>
      <w:r w:rsidRPr="00BA330E">
        <w:rPr>
          <w:sz w:val="24"/>
          <w:szCs w:val="24"/>
          <w:lang w:val="sv-SE"/>
        </w:rPr>
        <w:t>komputasional</w:t>
      </w:r>
      <w:proofErr w:type="spellEnd"/>
      <w:r w:rsidRPr="00BA330E">
        <w:rPr>
          <w:sz w:val="24"/>
          <w:szCs w:val="24"/>
          <w:lang w:val="sv-SE"/>
        </w:rPr>
        <w:t xml:space="preserve"> juga dapat membantu siswa dalam memecahkan masalah secara sistematis dan mengembangkan keterampilan pemecahan masalah yang diperlukan dalam pengembangan perangkat lunak.</w:t>
      </w:r>
    </w:p>
    <w:sectPr w:rsidR="00734DD0" w:rsidRPr="00734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5C8F"/>
    <w:multiLevelType w:val="hybridMultilevel"/>
    <w:tmpl w:val="580661E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52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0"/>
    <w:rsid w:val="00135E9A"/>
    <w:rsid w:val="0016568F"/>
    <w:rsid w:val="0040119F"/>
    <w:rsid w:val="004E32C6"/>
    <w:rsid w:val="00727734"/>
    <w:rsid w:val="00734DD0"/>
    <w:rsid w:val="0082747E"/>
    <w:rsid w:val="00891D14"/>
    <w:rsid w:val="009D6156"/>
    <w:rsid w:val="00B12334"/>
    <w:rsid w:val="00BA330E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50BC"/>
  <w15:chartTrackingRefBased/>
  <w15:docId w15:val="{C93E120D-CE9B-4C43-9E16-438CAD67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73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2023-12-21T08:51:00Z</dcterms:created>
  <dcterms:modified xsi:type="dcterms:W3CDTF">2023-12-22T11:34:00Z</dcterms:modified>
</cp:coreProperties>
</file>