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Y="1711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20"/>
        <w:gridCol w:w="6096"/>
      </w:tblGrid>
      <w:tr w:rsidR="0035357B" w:rsidRPr="00CB009E" w14:paraId="7B79A064" w14:textId="77777777" w:rsidTr="00324487">
        <w:trPr>
          <w:trHeight w:val="495"/>
        </w:trPr>
        <w:tc>
          <w:tcPr>
            <w:tcW w:w="2820" w:type="dxa"/>
            <w:tcBorders>
              <w:top w:val="single" w:sz="12" w:space="0" w:color="548DD4"/>
              <w:left w:val="single" w:sz="12" w:space="0" w:color="548DD4"/>
              <w:bottom w:val="single" w:sz="12" w:space="0" w:color="548DD4"/>
              <w:right w:val="single" w:sz="12" w:space="0" w:color="548D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D07D4BC" w14:textId="77777777" w:rsidR="0035357B" w:rsidRPr="00CB009E" w:rsidRDefault="0035357B" w:rsidP="00324487">
            <w:pPr>
              <w:spacing w:line="360" w:lineRule="auto"/>
              <w:ind w:firstLine="40"/>
              <w:rPr>
                <w:rFonts w:ascii="Arial" w:eastAsia="Times New Roman" w:hAnsi="Arial" w:cs="Arial"/>
                <w:sz w:val="22"/>
                <w:szCs w:val="22"/>
                <w:lang w:val="sv-SE"/>
              </w:rPr>
            </w:pPr>
            <w:r w:rsidRPr="00CB009E">
              <w:rPr>
                <w:rFonts w:ascii="Arial" w:eastAsia="Times New Roman" w:hAnsi="Arial" w:cs="Arial"/>
                <w:color w:val="000000"/>
                <w:sz w:val="22"/>
                <w:szCs w:val="22"/>
                <w:lang w:val="sv-SE"/>
              </w:rPr>
              <w:t>NIM/nama anggota 1:</w:t>
            </w:r>
          </w:p>
          <w:p w14:paraId="02514252" w14:textId="77777777" w:rsidR="0035357B" w:rsidRDefault="0035357B" w:rsidP="00324487">
            <w:pPr>
              <w:spacing w:line="360" w:lineRule="auto"/>
              <w:ind w:firstLine="40"/>
              <w:rPr>
                <w:rFonts w:ascii="Arial" w:eastAsia="Times New Roman" w:hAnsi="Arial" w:cs="Arial"/>
                <w:color w:val="000000"/>
                <w:sz w:val="22"/>
                <w:szCs w:val="22"/>
                <w:lang w:val="sv-SE"/>
              </w:rPr>
            </w:pPr>
            <w:r w:rsidRPr="00CB009E">
              <w:rPr>
                <w:rFonts w:ascii="Arial" w:eastAsia="Times New Roman" w:hAnsi="Arial" w:cs="Arial"/>
                <w:color w:val="000000"/>
                <w:sz w:val="22"/>
                <w:szCs w:val="22"/>
                <w:lang w:val="sv-SE"/>
              </w:rPr>
              <w:t>NIM/nama anggota 2:</w:t>
            </w:r>
          </w:p>
          <w:p w14:paraId="5078F8FA" w14:textId="734C97AA" w:rsidR="00324487" w:rsidRPr="00CB009E" w:rsidRDefault="00324487" w:rsidP="00324487">
            <w:pPr>
              <w:spacing w:line="360" w:lineRule="auto"/>
              <w:ind w:firstLine="40"/>
              <w:rPr>
                <w:rFonts w:ascii="Arial" w:eastAsia="Times New Roman" w:hAnsi="Arial" w:cs="Arial"/>
                <w:sz w:val="22"/>
                <w:szCs w:val="22"/>
                <w:lang w:val="sv-SE"/>
              </w:rPr>
            </w:pPr>
            <w:r w:rsidRPr="00CB009E">
              <w:rPr>
                <w:rFonts w:ascii="Arial" w:eastAsia="Times New Roman" w:hAnsi="Arial" w:cs="Arial"/>
                <w:color w:val="000000"/>
                <w:sz w:val="22"/>
                <w:szCs w:val="22"/>
                <w:lang w:val="sv-SE"/>
              </w:rPr>
              <w:t xml:space="preserve">NIM/nama anggota </w:t>
            </w:r>
            <w:r w:rsidR="00560FF1">
              <w:rPr>
                <w:rFonts w:ascii="Arial" w:eastAsia="Times New Roman" w:hAnsi="Arial" w:cs="Arial"/>
                <w:color w:val="000000"/>
                <w:sz w:val="22"/>
                <w:szCs w:val="22"/>
                <w:lang w:val="sv-SE"/>
              </w:rPr>
              <w:t>3</w:t>
            </w:r>
          </w:p>
        </w:tc>
        <w:tc>
          <w:tcPr>
            <w:tcW w:w="6096" w:type="dxa"/>
            <w:tcBorders>
              <w:top w:val="single" w:sz="12" w:space="0" w:color="548DD4"/>
              <w:left w:val="single" w:sz="12" w:space="0" w:color="548DD4"/>
              <w:bottom w:val="single" w:sz="12" w:space="0" w:color="548DD4"/>
              <w:right w:val="single" w:sz="12" w:space="0" w:color="548D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E4650A8" w14:textId="77777777" w:rsidR="00324487" w:rsidRPr="00324487" w:rsidRDefault="00324487" w:rsidP="00324487">
            <w:pPr>
              <w:spacing w:line="360" w:lineRule="auto"/>
              <w:rPr>
                <w:rFonts w:ascii="Arial" w:eastAsia="Times New Roman" w:hAnsi="Arial" w:cs="Arial"/>
                <w:sz w:val="22"/>
                <w:szCs w:val="22"/>
              </w:rPr>
            </w:pPr>
            <w:r w:rsidRPr="00324487">
              <w:rPr>
                <w:rFonts w:ascii="Arial" w:eastAsia="Times New Roman" w:hAnsi="Arial" w:cs="Arial"/>
                <w:sz w:val="22"/>
                <w:szCs w:val="22"/>
              </w:rPr>
              <w:t>Juniargo Ponco Risma Wirandi (233153711838)</w:t>
            </w:r>
          </w:p>
          <w:p w14:paraId="2A911DEA" w14:textId="77777777" w:rsidR="00324487" w:rsidRPr="00324487" w:rsidRDefault="00324487" w:rsidP="00324487">
            <w:pPr>
              <w:spacing w:line="360" w:lineRule="auto"/>
              <w:rPr>
                <w:rFonts w:ascii="Arial" w:eastAsia="Times New Roman" w:hAnsi="Arial" w:cs="Arial"/>
                <w:sz w:val="22"/>
                <w:szCs w:val="22"/>
              </w:rPr>
            </w:pPr>
            <w:r w:rsidRPr="00324487">
              <w:rPr>
                <w:rFonts w:ascii="Arial" w:eastAsia="Times New Roman" w:hAnsi="Arial" w:cs="Arial"/>
                <w:sz w:val="22"/>
                <w:szCs w:val="22"/>
              </w:rPr>
              <w:t>Puji Restiawan (233153712280)</w:t>
            </w:r>
          </w:p>
          <w:p w14:paraId="4BF47000" w14:textId="1C356E88" w:rsidR="0035357B" w:rsidRPr="00CB009E" w:rsidRDefault="00324487" w:rsidP="00324487">
            <w:pPr>
              <w:spacing w:line="360" w:lineRule="auto"/>
              <w:rPr>
                <w:rFonts w:ascii="Arial" w:eastAsia="Times New Roman" w:hAnsi="Arial" w:cs="Arial"/>
                <w:sz w:val="22"/>
                <w:szCs w:val="22"/>
                <w:lang w:val="sv-SE"/>
              </w:rPr>
            </w:pPr>
            <w:r w:rsidRPr="00324487">
              <w:rPr>
                <w:rFonts w:ascii="Arial" w:eastAsia="Times New Roman" w:hAnsi="Arial" w:cs="Arial"/>
                <w:sz w:val="22"/>
                <w:szCs w:val="22"/>
                <w:lang w:val="sv-SE"/>
              </w:rPr>
              <w:t>Raden Ronggo Aji Pangestu (233153711730)</w:t>
            </w:r>
          </w:p>
        </w:tc>
      </w:tr>
      <w:tr w:rsidR="0035357B" w:rsidRPr="00CB009E" w14:paraId="442F11B4" w14:textId="77777777" w:rsidTr="00324487">
        <w:tc>
          <w:tcPr>
            <w:tcW w:w="2820" w:type="dxa"/>
            <w:tcBorders>
              <w:top w:val="single" w:sz="12" w:space="0" w:color="548DD4"/>
              <w:left w:val="single" w:sz="12" w:space="0" w:color="548DD4"/>
              <w:bottom w:val="single" w:sz="12" w:space="0" w:color="548DD4"/>
              <w:right w:val="single" w:sz="12" w:space="0" w:color="548D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40B07DB" w14:textId="77777777" w:rsidR="0035357B" w:rsidRPr="00CB009E" w:rsidRDefault="0035357B" w:rsidP="00324487">
            <w:pPr>
              <w:spacing w:line="360" w:lineRule="auto"/>
              <w:ind w:firstLine="37"/>
              <w:rPr>
                <w:rFonts w:ascii="Arial" w:eastAsia="Times New Roman" w:hAnsi="Arial" w:cs="Arial"/>
                <w:sz w:val="22"/>
                <w:szCs w:val="22"/>
              </w:rPr>
            </w:pPr>
            <w:r w:rsidRPr="00CB009E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Mata pelajaran:</w:t>
            </w:r>
          </w:p>
        </w:tc>
        <w:tc>
          <w:tcPr>
            <w:tcW w:w="6096" w:type="dxa"/>
            <w:tcBorders>
              <w:top w:val="single" w:sz="12" w:space="0" w:color="548DD4"/>
              <w:left w:val="single" w:sz="12" w:space="0" w:color="548DD4"/>
              <w:bottom w:val="single" w:sz="12" w:space="0" w:color="548DD4"/>
              <w:right w:val="single" w:sz="12" w:space="0" w:color="548D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63902D9" w14:textId="3DF2D9AF" w:rsidR="0035357B" w:rsidRPr="00CB009E" w:rsidRDefault="00CB009E" w:rsidP="00324487">
            <w:pPr>
              <w:spacing w:line="360" w:lineRule="auto"/>
              <w:rPr>
                <w:rFonts w:ascii="Arial" w:eastAsia="Times New Roman" w:hAnsi="Arial" w:cs="Arial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sz w:val="22"/>
                <w:szCs w:val="22"/>
              </w:rPr>
              <w:t>Pemrograman Web</w:t>
            </w:r>
          </w:p>
        </w:tc>
      </w:tr>
      <w:tr w:rsidR="0035357B" w:rsidRPr="00CB009E" w14:paraId="2969F41B" w14:textId="77777777" w:rsidTr="00324487">
        <w:tc>
          <w:tcPr>
            <w:tcW w:w="2820" w:type="dxa"/>
            <w:tcBorders>
              <w:top w:val="single" w:sz="12" w:space="0" w:color="548DD4"/>
              <w:left w:val="single" w:sz="12" w:space="0" w:color="548DD4"/>
              <w:bottom w:val="single" w:sz="12" w:space="0" w:color="548DD4"/>
              <w:right w:val="single" w:sz="12" w:space="0" w:color="548D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CC6FC2F" w14:textId="77777777" w:rsidR="0035357B" w:rsidRPr="00CB009E" w:rsidRDefault="0035357B" w:rsidP="00324487">
            <w:pPr>
              <w:spacing w:line="360" w:lineRule="auto"/>
              <w:ind w:firstLine="37"/>
              <w:rPr>
                <w:rFonts w:ascii="Arial" w:eastAsia="Times New Roman" w:hAnsi="Arial" w:cs="Arial"/>
                <w:sz w:val="22"/>
                <w:szCs w:val="22"/>
              </w:rPr>
            </w:pPr>
            <w:r w:rsidRPr="00CB009E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Materi ajar:</w:t>
            </w:r>
          </w:p>
        </w:tc>
        <w:tc>
          <w:tcPr>
            <w:tcW w:w="6096" w:type="dxa"/>
            <w:tcBorders>
              <w:top w:val="single" w:sz="12" w:space="0" w:color="548DD4"/>
              <w:left w:val="single" w:sz="12" w:space="0" w:color="548DD4"/>
              <w:bottom w:val="single" w:sz="12" w:space="0" w:color="548DD4"/>
              <w:right w:val="single" w:sz="12" w:space="0" w:color="548D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8C57016" w14:textId="6A56FB6B" w:rsidR="0035357B" w:rsidRPr="00CB009E" w:rsidRDefault="00CB009E" w:rsidP="00324487">
            <w:pPr>
              <w:spacing w:line="360" w:lineRule="auto"/>
              <w:rPr>
                <w:rFonts w:ascii="Arial" w:eastAsia="Times New Roman" w:hAnsi="Arial" w:cs="Arial"/>
                <w:sz w:val="22"/>
                <w:szCs w:val="22"/>
                <w:lang w:val="sv-SE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sv-SE"/>
              </w:rPr>
              <w:t>Konsep dasar struktur kerangka website menggunakan perintah HTML</w:t>
            </w:r>
          </w:p>
        </w:tc>
      </w:tr>
      <w:tr w:rsidR="0035357B" w:rsidRPr="00CB009E" w14:paraId="434A62AE" w14:textId="77777777" w:rsidTr="00324487">
        <w:tc>
          <w:tcPr>
            <w:tcW w:w="2820" w:type="dxa"/>
            <w:tcBorders>
              <w:top w:val="single" w:sz="12" w:space="0" w:color="548DD4"/>
              <w:left w:val="single" w:sz="12" w:space="0" w:color="548DD4"/>
              <w:bottom w:val="single" w:sz="12" w:space="0" w:color="548DD4"/>
              <w:right w:val="single" w:sz="12" w:space="0" w:color="548D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0C669CD" w14:textId="77777777" w:rsidR="0035357B" w:rsidRPr="00CB009E" w:rsidRDefault="0035357B" w:rsidP="00324487">
            <w:pPr>
              <w:spacing w:line="360" w:lineRule="auto"/>
              <w:ind w:firstLine="37"/>
              <w:rPr>
                <w:rFonts w:ascii="Arial" w:eastAsia="Times New Roman" w:hAnsi="Arial" w:cs="Arial"/>
                <w:sz w:val="22"/>
                <w:szCs w:val="22"/>
              </w:rPr>
            </w:pPr>
            <w:r w:rsidRPr="00CB009E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Tujuan pembelajaran:</w:t>
            </w:r>
          </w:p>
        </w:tc>
        <w:tc>
          <w:tcPr>
            <w:tcW w:w="6096" w:type="dxa"/>
            <w:tcBorders>
              <w:top w:val="single" w:sz="12" w:space="0" w:color="548DD4"/>
              <w:left w:val="single" w:sz="12" w:space="0" w:color="548DD4"/>
              <w:bottom w:val="single" w:sz="12" w:space="0" w:color="548DD4"/>
              <w:right w:val="single" w:sz="12" w:space="0" w:color="548D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6D5CDF1" w14:textId="650F0D48" w:rsidR="0035357B" w:rsidRPr="00CB009E" w:rsidRDefault="00CB009E" w:rsidP="00324487">
            <w:pPr>
              <w:spacing w:after="240"/>
              <w:rPr>
                <w:rFonts w:ascii="Arial" w:eastAsia="Times New Roman" w:hAnsi="Arial" w:cs="Arial"/>
                <w:sz w:val="22"/>
                <w:szCs w:val="22"/>
                <w:lang w:val="sv-SE"/>
              </w:rPr>
            </w:pPr>
            <w:r w:rsidRPr="00CB009E">
              <w:rPr>
                <w:rFonts w:ascii="Arial" w:eastAsia="Times New Roman" w:hAnsi="Arial" w:cs="Arial"/>
                <w:sz w:val="22"/>
                <w:szCs w:val="22"/>
                <w:lang w:val="sv-SE"/>
              </w:rPr>
              <w:t>Peserta didik dapat membuat kerangka halaman web menggunakan perintah HTML</w:t>
            </w:r>
          </w:p>
        </w:tc>
      </w:tr>
      <w:tr w:rsidR="0035357B" w:rsidRPr="00CB009E" w14:paraId="454E3872" w14:textId="77777777" w:rsidTr="00324487">
        <w:tc>
          <w:tcPr>
            <w:tcW w:w="2820" w:type="dxa"/>
            <w:tcBorders>
              <w:top w:val="single" w:sz="12" w:space="0" w:color="548DD4"/>
              <w:left w:val="single" w:sz="12" w:space="0" w:color="548DD4"/>
              <w:bottom w:val="single" w:sz="12" w:space="0" w:color="548DD4"/>
              <w:right w:val="single" w:sz="12" w:space="0" w:color="548D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7B875AB" w14:textId="77777777" w:rsidR="0035357B" w:rsidRPr="00CB009E" w:rsidRDefault="0035357B" w:rsidP="00324487">
            <w:pPr>
              <w:spacing w:line="360" w:lineRule="auto"/>
              <w:ind w:firstLine="37"/>
              <w:rPr>
                <w:rFonts w:ascii="Arial" w:eastAsia="Times New Roman" w:hAnsi="Arial" w:cs="Arial"/>
                <w:sz w:val="22"/>
                <w:szCs w:val="22"/>
                <w:lang w:val="sv-SE"/>
              </w:rPr>
            </w:pPr>
            <w:r w:rsidRPr="00CB009E">
              <w:rPr>
                <w:rFonts w:ascii="Arial" w:eastAsia="Times New Roman" w:hAnsi="Arial" w:cs="Arial"/>
                <w:color w:val="000000"/>
                <w:sz w:val="22"/>
                <w:szCs w:val="22"/>
                <w:lang w:val="sv-SE"/>
              </w:rPr>
              <w:t>Deskripsi penyampaian materi sebelum integrasi CT</w:t>
            </w:r>
          </w:p>
        </w:tc>
        <w:tc>
          <w:tcPr>
            <w:tcW w:w="6096" w:type="dxa"/>
            <w:tcBorders>
              <w:top w:val="single" w:sz="12" w:space="0" w:color="548DD4"/>
              <w:left w:val="single" w:sz="12" w:space="0" w:color="548DD4"/>
              <w:bottom w:val="single" w:sz="12" w:space="0" w:color="548DD4"/>
              <w:right w:val="single" w:sz="12" w:space="0" w:color="548D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A86ED67" w14:textId="08466CCE" w:rsidR="0035357B" w:rsidRPr="00CB009E" w:rsidRDefault="00CB009E" w:rsidP="00324487">
            <w:pPr>
              <w:spacing w:after="240" w:line="360" w:lineRule="auto"/>
              <w:rPr>
                <w:rFonts w:ascii="Arial" w:eastAsia="Times New Roman" w:hAnsi="Arial" w:cs="Arial"/>
                <w:sz w:val="22"/>
                <w:szCs w:val="22"/>
                <w:lang w:val="sv-SE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sv-SE"/>
              </w:rPr>
              <w:t>Proses pembelajaran sebelum menggunakan CT yaitu metode ceramah, dan bahan ajar menggunakan buku yang disediakan dari pihak sekolah.</w:t>
            </w:r>
            <w:r w:rsidR="0035357B" w:rsidRPr="00CB009E">
              <w:rPr>
                <w:rFonts w:ascii="Arial" w:eastAsia="Times New Roman" w:hAnsi="Arial" w:cs="Arial"/>
                <w:sz w:val="22"/>
                <w:szCs w:val="22"/>
                <w:lang w:val="sv-SE"/>
              </w:rPr>
              <w:br/>
            </w:r>
          </w:p>
        </w:tc>
      </w:tr>
      <w:tr w:rsidR="0035357B" w:rsidRPr="00CB009E" w14:paraId="5187E5BF" w14:textId="77777777" w:rsidTr="00324487">
        <w:tc>
          <w:tcPr>
            <w:tcW w:w="2820" w:type="dxa"/>
            <w:tcBorders>
              <w:top w:val="single" w:sz="12" w:space="0" w:color="548DD4"/>
              <w:left w:val="single" w:sz="12" w:space="0" w:color="548DD4"/>
              <w:bottom w:val="single" w:sz="12" w:space="0" w:color="548DD4"/>
              <w:right w:val="single" w:sz="12" w:space="0" w:color="548D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4D857CF" w14:textId="77777777" w:rsidR="0035357B" w:rsidRPr="00CB009E" w:rsidRDefault="0035357B" w:rsidP="00324487">
            <w:pPr>
              <w:spacing w:line="360" w:lineRule="auto"/>
              <w:ind w:firstLine="37"/>
              <w:rPr>
                <w:rFonts w:ascii="Arial" w:eastAsia="Times New Roman" w:hAnsi="Arial" w:cs="Arial"/>
                <w:sz w:val="22"/>
                <w:szCs w:val="22"/>
                <w:lang w:val="sv-SE"/>
              </w:rPr>
            </w:pPr>
            <w:r w:rsidRPr="00CB009E">
              <w:rPr>
                <w:rFonts w:ascii="Arial" w:eastAsia="Times New Roman" w:hAnsi="Arial" w:cs="Arial"/>
                <w:color w:val="000000"/>
                <w:sz w:val="22"/>
                <w:szCs w:val="22"/>
                <w:lang w:val="sv-SE"/>
              </w:rPr>
              <w:t>Deskripsi penyampaian materi setelah integrasi CT</w:t>
            </w:r>
          </w:p>
        </w:tc>
        <w:tc>
          <w:tcPr>
            <w:tcW w:w="6096" w:type="dxa"/>
            <w:tcBorders>
              <w:top w:val="single" w:sz="12" w:space="0" w:color="548DD4"/>
              <w:left w:val="single" w:sz="12" w:space="0" w:color="548DD4"/>
              <w:bottom w:val="single" w:sz="12" w:space="0" w:color="548DD4"/>
              <w:right w:val="single" w:sz="12" w:space="0" w:color="548D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0FA021C" w14:textId="1149E0E5" w:rsidR="00CB009E" w:rsidRDefault="00CB009E" w:rsidP="00324487">
            <w:pPr>
              <w:spacing w:after="240" w:line="360" w:lineRule="auto"/>
              <w:rPr>
                <w:rFonts w:ascii="Arial" w:eastAsia="Times New Roman" w:hAnsi="Arial" w:cs="Arial"/>
                <w:sz w:val="22"/>
                <w:szCs w:val="22"/>
                <w:lang w:val="sv-SE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sv-SE"/>
              </w:rPr>
              <w:t>Proses pembelajaran setelah mengintegrasikan CT adalah dalam proses penyampaian materi menggunakan media PPT yang interaktif dan praktek langsung ke pada programnya.</w:t>
            </w:r>
          </w:p>
          <w:p w14:paraId="5AAD9DB4" w14:textId="49B27E1F" w:rsidR="0035357B" w:rsidRPr="00CB009E" w:rsidRDefault="00CB009E" w:rsidP="00324487">
            <w:pPr>
              <w:spacing w:after="240" w:line="360" w:lineRule="auto"/>
              <w:rPr>
                <w:rFonts w:ascii="Arial" w:eastAsia="Times New Roman" w:hAnsi="Arial" w:cs="Arial"/>
                <w:sz w:val="22"/>
                <w:szCs w:val="22"/>
                <w:lang w:val="sv-SE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sv-SE"/>
              </w:rPr>
              <w:t xml:space="preserve">Pada proses diskusi mengintegrasikan konsep CT untuk membangun pengetahuan awal peserta didik, dengan menerapkan CT peserta didik dapat menerapkan 4 fondasi pada metode CT, dengan memecahkan masalah menjadi lebih kecil, memahami pola pada permasalahan. </w:t>
            </w:r>
            <w:r w:rsidR="00062E1D">
              <w:rPr>
                <w:rFonts w:ascii="Arial" w:eastAsia="Times New Roman" w:hAnsi="Arial" w:cs="Arial"/>
                <w:sz w:val="22"/>
                <w:szCs w:val="22"/>
                <w:lang w:val="sv-SE"/>
              </w:rPr>
              <w:t>M</w:t>
            </w:r>
            <w:r>
              <w:rPr>
                <w:rFonts w:ascii="Arial" w:eastAsia="Times New Roman" w:hAnsi="Arial" w:cs="Arial"/>
                <w:sz w:val="22"/>
                <w:szCs w:val="22"/>
                <w:lang w:val="sv-SE"/>
              </w:rPr>
              <w:t>engabstraksi</w:t>
            </w:r>
            <w:r w:rsidR="00062E1D">
              <w:rPr>
                <w:rFonts w:ascii="Arial" w:eastAsia="Times New Roman" w:hAnsi="Arial" w:cs="Arial"/>
                <w:sz w:val="22"/>
                <w:szCs w:val="22"/>
                <w:lang w:val="sv-SE"/>
              </w:rPr>
              <w:t xml:space="preserve"> permasalahan dengan menghilangkan bagian yang tidak perlu, kemudian membangun algoritma dalam menyelesaikan masalah, untuk membangun pengetahuan awal dalam memahami capaian pembelajaran</w:t>
            </w:r>
          </w:p>
        </w:tc>
      </w:tr>
      <w:tr w:rsidR="0035357B" w:rsidRPr="00CB009E" w14:paraId="7D5F6A80" w14:textId="77777777" w:rsidTr="00324487">
        <w:tc>
          <w:tcPr>
            <w:tcW w:w="2820" w:type="dxa"/>
            <w:tcBorders>
              <w:top w:val="single" w:sz="12" w:space="0" w:color="548DD4"/>
              <w:left w:val="single" w:sz="12" w:space="0" w:color="548DD4"/>
              <w:bottom w:val="single" w:sz="12" w:space="0" w:color="548DD4"/>
              <w:right w:val="single" w:sz="12" w:space="0" w:color="548D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585A4AE" w14:textId="77777777" w:rsidR="0035357B" w:rsidRPr="00CB009E" w:rsidRDefault="0035357B" w:rsidP="00324487">
            <w:pPr>
              <w:spacing w:line="360" w:lineRule="auto"/>
              <w:ind w:firstLine="37"/>
              <w:rPr>
                <w:rFonts w:ascii="Arial" w:eastAsia="Times New Roman" w:hAnsi="Arial" w:cs="Arial"/>
                <w:sz w:val="22"/>
                <w:szCs w:val="22"/>
                <w:lang w:val="sv-SE"/>
              </w:rPr>
            </w:pPr>
            <w:r w:rsidRPr="00CB009E">
              <w:rPr>
                <w:rFonts w:ascii="Arial" w:eastAsia="Times New Roman" w:hAnsi="Arial" w:cs="Arial"/>
                <w:color w:val="000000"/>
                <w:sz w:val="22"/>
                <w:szCs w:val="22"/>
                <w:lang w:val="sv-SE"/>
              </w:rPr>
              <w:t>Penjelasan konsep CT yang diintegrasikan pada materi ajar</w:t>
            </w:r>
          </w:p>
        </w:tc>
        <w:tc>
          <w:tcPr>
            <w:tcW w:w="6096" w:type="dxa"/>
            <w:tcBorders>
              <w:top w:val="single" w:sz="12" w:space="0" w:color="548DD4"/>
              <w:left w:val="single" w:sz="12" w:space="0" w:color="548DD4"/>
              <w:bottom w:val="single" w:sz="12" w:space="0" w:color="548DD4"/>
              <w:right w:val="single" w:sz="12" w:space="0" w:color="548D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7F41717" w14:textId="77777777" w:rsidR="00062E1D" w:rsidRDefault="00062E1D" w:rsidP="00324487">
            <w:pPr>
              <w:spacing w:after="240" w:line="360" w:lineRule="auto"/>
              <w:rPr>
                <w:rFonts w:ascii="Arial" w:eastAsia="Times New Roman" w:hAnsi="Arial" w:cs="Arial"/>
                <w:sz w:val="22"/>
                <w:szCs w:val="22"/>
                <w:lang w:val="sv-SE"/>
              </w:rPr>
            </w:pPr>
            <w:r w:rsidRPr="00062E1D">
              <w:rPr>
                <w:rFonts w:ascii="Arial" w:eastAsia="Times New Roman" w:hAnsi="Arial" w:cs="Arial"/>
                <w:b/>
                <w:bCs/>
                <w:sz w:val="22"/>
                <w:szCs w:val="22"/>
                <w:lang w:val="sv-SE"/>
              </w:rPr>
              <w:t>Mempersiapkan software pembuatan kerangka HTML</w:t>
            </w:r>
            <w:r>
              <w:rPr>
                <w:rFonts w:ascii="Arial" w:eastAsia="Times New Roman" w:hAnsi="Arial" w:cs="Arial"/>
                <w:b/>
                <w:bCs/>
                <w:sz w:val="22"/>
                <w:szCs w:val="22"/>
                <w:lang w:val="sv-SE"/>
              </w:rPr>
              <w:t xml:space="preserve">. </w:t>
            </w:r>
            <w:r>
              <w:rPr>
                <w:rFonts w:ascii="Arial" w:eastAsia="Times New Roman" w:hAnsi="Arial" w:cs="Arial"/>
                <w:sz w:val="22"/>
                <w:szCs w:val="22"/>
                <w:lang w:val="sv-SE"/>
              </w:rPr>
              <w:t>Misalnya, perlu menyiapkan software apa yang digunakan untuk mengcoding dan yang digunakan untuk eksekusi program.</w:t>
            </w:r>
          </w:p>
          <w:p w14:paraId="68B14136" w14:textId="77777777" w:rsidR="00062E1D" w:rsidRDefault="00062E1D" w:rsidP="00324487">
            <w:pPr>
              <w:spacing w:after="240" w:line="360" w:lineRule="auto"/>
              <w:rPr>
                <w:rFonts w:ascii="Arial" w:eastAsia="Times New Roman" w:hAnsi="Arial" w:cs="Arial"/>
                <w:sz w:val="22"/>
                <w:szCs w:val="22"/>
                <w:lang w:val="sv-SE"/>
              </w:rPr>
            </w:pPr>
            <w:r>
              <w:rPr>
                <w:rFonts w:ascii="Arial" w:eastAsia="Times New Roman" w:hAnsi="Arial" w:cs="Arial"/>
                <w:b/>
                <w:bCs/>
                <w:sz w:val="22"/>
                <w:szCs w:val="22"/>
                <w:lang w:val="sv-SE"/>
              </w:rPr>
              <w:lastRenderedPageBreak/>
              <w:t>M</w:t>
            </w:r>
            <w:r w:rsidRPr="00062E1D">
              <w:rPr>
                <w:rFonts w:ascii="Arial" w:eastAsia="Times New Roman" w:hAnsi="Arial" w:cs="Arial"/>
                <w:b/>
                <w:bCs/>
                <w:sz w:val="22"/>
                <w:szCs w:val="22"/>
                <w:lang w:val="sv-SE"/>
              </w:rPr>
              <w:t>endesain kerangka dasar halaman web dalam bentuk gambar wireframe sesuai dengan tema yang dipilih.</w:t>
            </w:r>
            <w:r>
              <w:rPr>
                <w:rFonts w:ascii="Arial" w:eastAsia="Times New Roman" w:hAnsi="Arial" w:cs="Arial"/>
                <w:sz w:val="22"/>
                <w:szCs w:val="22"/>
                <w:lang w:val="sv-SE"/>
              </w:rPr>
              <w:t xml:space="preserve"> Misalnya, membuat desain portofolio maka isi dari kerangka website seperti, profil, form, foto, kontak, dan tentang diri anda.</w:t>
            </w:r>
          </w:p>
          <w:p w14:paraId="530B8E50" w14:textId="69362B0A" w:rsidR="0035357B" w:rsidRPr="00062E1D" w:rsidRDefault="00062E1D" w:rsidP="00324487">
            <w:pPr>
              <w:spacing w:after="240" w:line="360" w:lineRule="auto"/>
              <w:rPr>
                <w:rFonts w:ascii="Arial" w:eastAsia="Times New Roman" w:hAnsi="Arial" w:cs="Arial"/>
                <w:b/>
                <w:bCs/>
                <w:sz w:val="22"/>
                <w:szCs w:val="22"/>
                <w:lang w:val="sv-SE"/>
              </w:rPr>
            </w:pPr>
            <w:r>
              <w:rPr>
                <w:rFonts w:ascii="Arial" w:eastAsia="Times New Roman" w:hAnsi="Arial" w:cs="Arial"/>
                <w:b/>
                <w:bCs/>
                <w:sz w:val="22"/>
                <w:szCs w:val="22"/>
                <w:lang w:val="sv-SE"/>
              </w:rPr>
              <w:t>M</w:t>
            </w:r>
            <w:r w:rsidRPr="00062E1D">
              <w:rPr>
                <w:rFonts w:ascii="Arial" w:eastAsia="Times New Roman" w:hAnsi="Arial" w:cs="Arial"/>
                <w:b/>
                <w:bCs/>
                <w:sz w:val="22"/>
                <w:szCs w:val="22"/>
                <w:lang w:val="sv-SE"/>
              </w:rPr>
              <w:t>embuat kerangka halaman web dengan perintah HTML sesuai desain yang ditentukan.</w:t>
            </w:r>
            <w:r>
              <w:rPr>
                <w:rFonts w:ascii="Arial" w:eastAsia="Times New Roman" w:hAnsi="Arial" w:cs="Arial"/>
                <w:sz w:val="22"/>
                <w:szCs w:val="22"/>
                <w:lang w:val="sv-SE"/>
              </w:rPr>
              <w:t xml:space="preserve"> Misalnya, kode yang digunakan untuk menampilkan gambar, kode yang digunakan untuk form dan seterusnya.</w:t>
            </w:r>
          </w:p>
        </w:tc>
      </w:tr>
    </w:tbl>
    <w:p w14:paraId="5085AFBA" w14:textId="77777777" w:rsidR="0035357B" w:rsidRPr="00C908C9" w:rsidRDefault="0035357B" w:rsidP="0035357B">
      <w:pPr>
        <w:rPr>
          <w:rFonts w:ascii="Times New Roman" w:eastAsia="Times New Roman" w:hAnsi="Times New Roman" w:cs="Times New Roman"/>
          <w:color w:val="000000"/>
          <w:lang w:val="sv-SE"/>
        </w:rPr>
      </w:pPr>
    </w:p>
    <w:p w14:paraId="33B35CE5" w14:textId="77777777" w:rsidR="001A0F6A" w:rsidRPr="00C908C9" w:rsidRDefault="0035357B" w:rsidP="0035357B">
      <w:pPr>
        <w:spacing w:line="360" w:lineRule="auto"/>
        <w:jc w:val="both"/>
        <w:rPr>
          <w:rFonts w:ascii="Arial" w:eastAsia="Times New Roman" w:hAnsi="Arial" w:cs="Arial"/>
          <w:color w:val="000000"/>
          <w:sz w:val="22"/>
          <w:szCs w:val="22"/>
          <w:lang w:val="sv-SE"/>
        </w:rPr>
      </w:pPr>
      <w:r w:rsidRPr="00C908C9">
        <w:rPr>
          <w:rFonts w:ascii="Arial" w:eastAsia="Times New Roman" w:hAnsi="Arial" w:cs="Arial"/>
          <w:color w:val="000000"/>
          <w:sz w:val="22"/>
          <w:szCs w:val="22"/>
          <w:lang w:val="sv-SE"/>
        </w:rPr>
        <w:t>Tuliskan perbedaan yang terdapat pada materi ajar yang belum diintegrasikan dengan CT dan materi ajar yang telah diintegrasikan dengan CT!</w:t>
      </w:r>
    </w:p>
    <w:tbl>
      <w:tblPr>
        <w:tblStyle w:val="TableGrid"/>
        <w:tblW w:w="0" w:type="auto"/>
        <w:tblBorders>
          <w:top w:val="single" w:sz="12" w:space="0" w:color="4472C4" w:themeColor="accent1"/>
          <w:left w:val="single" w:sz="12" w:space="0" w:color="4472C4" w:themeColor="accent1"/>
          <w:bottom w:val="single" w:sz="12" w:space="0" w:color="4472C4" w:themeColor="accent1"/>
          <w:right w:val="single" w:sz="12" w:space="0" w:color="4472C4" w:themeColor="accent1"/>
          <w:insideH w:val="single" w:sz="12" w:space="0" w:color="4472C4" w:themeColor="accent1"/>
          <w:insideV w:val="single" w:sz="12" w:space="0" w:color="4472C4" w:themeColor="accent1"/>
        </w:tblBorders>
        <w:tblLook w:val="04A0" w:firstRow="1" w:lastRow="0" w:firstColumn="1" w:lastColumn="0" w:noHBand="0" w:noVBand="1"/>
      </w:tblPr>
      <w:tblGrid>
        <w:gridCol w:w="4495"/>
        <w:gridCol w:w="4495"/>
      </w:tblGrid>
      <w:tr w:rsidR="00C908C9" w14:paraId="7960C598" w14:textId="77777777" w:rsidTr="00C908C9">
        <w:tc>
          <w:tcPr>
            <w:tcW w:w="4505" w:type="dxa"/>
          </w:tcPr>
          <w:p w14:paraId="52F83B78" w14:textId="55FC8437" w:rsidR="00C908C9" w:rsidRDefault="00C908C9" w:rsidP="00C908C9">
            <w:pPr>
              <w:spacing w:line="36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sv-S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sv-SE"/>
              </w:rPr>
              <w:t>Tidak menerapkan CT</w:t>
            </w:r>
          </w:p>
        </w:tc>
        <w:tc>
          <w:tcPr>
            <w:tcW w:w="4505" w:type="dxa"/>
          </w:tcPr>
          <w:p w14:paraId="180E585E" w14:textId="1CE9053F" w:rsidR="00C908C9" w:rsidRDefault="00C908C9" w:rsidP="00C908C9">
            <w:pPr>
              <w:spacing w:line="36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sv-S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sv-SE"/>
              </w:rPr>
              <w:t>Penerapan CT</w:t>
            </w:r>
          </w:p>
        </w:tc>
      </w:tr>
      <w:tr w:rsidR="00C908C9" w14:paraId="12057E58" w14:textId="77777777" w:rsidTr="00C908C9">
        <w:tc>
          <w:tcPr>
            <w:tcW w:w="4505" w:type="dxa"/>
          </w:tcPr>
          <w:p w14:paraId="669DF36A" w14:textId="77777777" w:rsidR="00C908C9" w:rsidRDefault="00062E1D" w:rsidP="00062E1D">
            <w:pPr>
              <w:pStyle w:val="ListParagraph"/>
              <w:numPr>
                <w:ilvl w:val="0"/>
                <w:numId w:val="1"/>
              </w:numPr>
              <w:spacing w:line="360" w:lineRule="auto"/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sv-S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sv-SE"/>
              </w:rPr>
              <w:t>Konsep membuat kerangka website diajarkan secara abstrak, tanpa dikaitkan dengan dunia nyata.</w:t>
            </w:r>
          </w:p>
          <w:p w14:paraId="047915CD" w14:textId="77777777" w:rsidR="00062E1D" w:rsidRDefault="00062E1D" w:rsidP="00062E1D">
            <w:pPr>
              <w:pStyle w:val="ListParagraph"/>
              <w:numPr>
                <w:ilvl w:val="0"/>
                <w:numId w:val="1"/>
              </w:numPr>
              <w:spacing w:line="360" w:lineRule="auto"/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sv-S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sv-SE"/>
              </w:rPr>
              <w:t>Peserta didik hanya mempelajari definisi dan eksekusinya tanpa memahami manfaatnya.</w:t>
            </w:r>
          </w:p>
          <w:p w14:paraId="108941F2" w14:textId="04ACCFE7" w:rsidR="00062E1D" w:rsidRPr="00062E1D" w:rsidRDefault="00062E1D" w:rsidP="00062E1D">
            <w:pPr>
              <w:pStyle w:val="ListParagraph"/>
              <w:numPr>
                <w:ilvl w:val="0"/>
                <w:numId w:val="1"/>
              </w:numPr>
              <w:spacing w:line="360" w:lineRule="auto"/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sv-S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sv-SE"/>
              </w:rPr>
              <w:t>Peserta didik tidak dilatih untuk menerapkan konsep kode program untuk menyelesaikan masalah.</w:t>
            </w:r>
          </w:p>
        </w:tc>
        <w:tc>
          <w:tcPr>
            <w:tcW w:w="4505" w:type="dxa"/>
          </w:tcPr>
          <w:p w14:paraId="277A0275" w14:textId="77777777" w:rsidR="00C908C9" w:rsidRDefault="00324487" w:rsidP="00062E1D">
            <w:pPr>
              <w:pStyle w:val="ListParagraph"/>
              <w:numPr>
                <w:ilvl w:val="0"/>
                <w:numId w:val="1"/>
              </w:numPr>
              <w:spacing w:line="360" w:lineRule="auto"/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sv-S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sv-SE"/>
              </w:rPr>
              <w:t>Konsep membuat kerangka website diajarkan secara kontekstual, dan dikaitkan dengan dunia nyata.</w:t>
            </w:r>
          </w:p>
          <w:p w14:paraId="1F53A8C8" w14:textId="77777777" w:rsidR="00324487" w:rsidRDefault="00324487" w:rsidP="00062E1D">
            <w:pPr>
              <w:pStyle w:val="ListParagraph"/>
              <w:numPr>
                <w:ilvl w:val="0"/>
                <w:numId w:val="1"/>
              </w:numPr>
              <w:spacing w:line="360" w:lineRule="auto"/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sv-S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sv-SE"/>
              </w:rPr>
              <w:t>Peserta didik mempelajari definisi dan pengeksekusian dengan fungsinya dengan jelas.</w:t>
            </w:r>
          </w:p>
          <w:p w14:paraId="7CB39FC7" w14:textId="36C50C5A" w:rsidR="00324487" w:rsidRPr="00062E1D" w:rsidRDefault="00324487" w:rsidP="00062E1D">
            <w:pPr>
              <w:pStyle w:val="ListParagraph"/>
              <w:numPr>
                <w:ilvl w:val="0"/>
                <w:numId w:val="1"/>
              </w:numPr>
              <w:spacing w:line="360" w:lineRule="auto"/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sv-S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sv-SE"/>
              </w:rPr>
              <w:t>Peserta didik dilatih menerapkan konsep kode program dengan pemecahan masalahnya juga.</w:t>
            </w:r>
          </w:p>
        </w:tc>
      </w:tr>
    </w:tbl>
    <w:p w14:paraId="454D1B9A" w14:textId="77777777" w:rsidR="0035357B" w:rsidRPr="00C908C9" w:rsidRDefault="0035357B" w:rsidP="0035357B">
      <w:pPr>
        <w:spacing w:line="360" w:lineRule="auto"/>
        <w:jc w:val="both"/>
        <w:rPr>
          <w:rFonts w:ascii="Arial" w:eastAsia="Times New Roman" w:hAnsi="Arial" w:cs="Arial"/>
          <w:color w:val="000000"/>
          <w:sz w:val="22"/>
          <w:szCs w:val="22"/>
          <w:lang w:val="sv-SE"/>
        </w:rPr>
      </w:pPr>
    </w:p>
    <w:sectPr w:rsidR="0035357B" w:rsidRPr="00C908C9" w:rsidSect="0049727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E1C176" w14:textId="77777777" w:rsidR="001619DA" w:rsidRDefault="001619DA" w:rsidP="00324487">
      <w:r>
        <w:separator/>
      </w:r>
    </w:p>
  </w:endnote>
  <w:endnote w:type="continuationSeparator" w:id="0">
    <w:p w14:paraId="5FBC44F0" w14:textId="77777777" w:rsidR="001619DA" w:rsidRDefault="001619DA" w:rsidP="003244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FCD752" w14:textId="77777777" w:rsidR="001619DA" w:rsidRDefault="001619DA" w:rsidP="00324487">
      <w:r>
        <w:separator/>
      </w:r>
    </w:p>
  </w:footnote>
  <w:footnote w:type="continuationSeparator" w:id="0">
    <w:p w14:paraId="37E4C6CB" w14:textId="77777777" w:rsidR="001619DA" w:rsidRDefault="001619DA" w:rsidP="003244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EC3BD1"/>
    <w:multiLevelType w:val="hybridMultilevel"/>
    <w:tmpl w:val="793EAEC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89759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B4B"/>
    <w:rsid w:val="00062E1D"/>
    <w:rsid w:val="0014179E"/>
    <w:rsid w:val="001619DA"/>
    <w:rsid w:val="001A0F6A"/>
    <w:rsid w:val="0023438C"/>
    <w:rsid w:val="00323EC2"/>
    <w:rsid w:val="00324487"/>
    <w:rsid w:val="00343F20"/>
    <w:rsid w:val="0035357B"/>
    <w:rsid w:val="0035478B"/>
    <w:rsid w:val="0041604F"/>
    <w:rsid w:val="0049727B"/>
    <w:rsid w:val="00560FF1"/>
    <w:rsid w:val="00A52A15"/>
    <w:rsid w:val="00C04226"/>
    <w:rsid w:val="00C908C9"/>
    <w:rsid w:val="00CA799C"/>
    <w:rsid w:val="00CB009E"/>
    <w:rsid w:val="00D27BAA"/>
    <w:rsid w:val="00F412E8"/>
    <w:rsid w:val="00F84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B6A259"/>
  <w15:chartTrackingRefBased/>
  <w15:docId w15:val="{B4F60A40-4113-AD40-9014-8DBE99C37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84B4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3535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62E1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2448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24487"/>
  </w:style>
  <w:style w:type="paragraph" w:styleId="Footer">
    <w:name w:val="footer"/>
    <w:basedOn w:val="Normal"/>
    <w:link w:val="FooterChar"/>
    <w:uiPriority w:val="99"/>
    <w:unhideWhenUsed/>
    <w:rsid w:val="0032448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244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044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2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632329">
          <w:marLeft w:val="-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386</Words>
  <Characters>2202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Argo Juni</cp:lastModifiedBy>
  <cp:revision>3</cp:revision>
  <dcterms:created xsi:type="dcterms:W3CDTF">2023-12-21T09:56:00Z</dcterms:created>
  <dcterms:modified xsi:type="dcterms:W3CDTF">2023-12-21T10:53:00Z</dcterms:modified>
</cp:coreProperties>
</file>