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6FF5" w14:textId="58DCB081" w:rsidR="005F5391" w:rsidRDefault="00985132" w:rsidP="005F5391">
      <w:pPr>
        <w:pStyle w:val="ListParagraph"/>
        <w:numPr>
          <w:ilvl w:val="0"/>
          <w:numId w:val="2"/>
        </w:numPr>
        <w:jc w:val="both"/>
        <w:rPr>
          <w:b/>
          <w:bCs/>
          <w:i/>
          <w:iCs w:val="0"/>
          <w:sz w:val="22"/>
          <w:szCs w:val="22"/>
          <w:lang w:val="sv-SE" w:eastAsia="en-ID"/>
        </w:rPr>
      </w:pPr>
      <w:r>
        <w:rPr>
          <w:noProof/>
        </w:rPr>
        <mc:AlternateContent>
          <mc:Choice Requires="wps">
            <w:drawing>
              <wp:anchor distT="0" distB="0" distL="114300" distR="114300" simplePos="0" relativeHeight="251659264" behindDoc="0" locked="0" layoutInCell="1" allowOverlap="1" wp14:anchorId="03322419" wp14:editId="225603CE">
                <wp:simplePos x="0" y="0"/>
                <wp:positionH relativeFrom="margin">
                  <wp:posOffset>257175</wp:posOffset>
                </wp:positionH>
                <wp:positionV relativeFrom="paragraph">
                  <wp:posOffset>-533400</wp:posOffset>
                </wp:positionV>
                <wp:extent cx="2917825" cy="523875"/>
                <wp:effectExtent l="0" t="0" r="0" b="9525"/>
                <wp:wrapNone/>
                <wp:docPr id="5795868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23875"/>
                        </a:xfrm>
                        <a:prstGeom prst="rect">
                          <a:avLst/>
                        </a:prstGeom>
                        <a:solidFill>
                          <a:schemeClr val="lt1"/>
                        </a:solidFill>
                        <a:ln w="6350">
                          <a:solidFill>
                            <a:prstClr val="black"/>
                          </a:solidFill>
                        </a:ln>
                      </wps:spPr>
                      <wps:txbx>
                        <w:txbxContent>
                          <w:p w14:paraId="61E7CC29" w14:textId="77777777" w:rsidR="00985132" w:rsidRPr="00302E33" w:rsidRDefault="00985132" w:rsidP="00985132">
                            <w:pPr>
                              <w:spacing w:after="0" w:line="240" w:lineRule="auto"/>
                            </w:pPr>
                            <w:bookmarkStart w:id="0" w:name="_Hlk147770574"/>
                            <w:r w:rsidRPr="00302E33">
                              <w:t>NAMA</w:t>
                            </w:r>
                            <w:r w:rsidRPr="00302E33">
                              <w:tab/>
                            </w:r>
                            <w:r w:rsidRPr="00302E33">
                              <w:tab/>
                              <w:t>: Juniargo Ponco Risma Wirandi</w:t>
                            </w:r>
                          </w:p>
                          <w:p w14:paraId="149037BC" w14:textId="77777777" w:rsidR="00985132" w:rsidRPr="00302E33" w:rsidRDefault="00985132" w:rsidP="00985132">
                            <w:pPr>
                              <w:spacing w:after="0" w:line="240" w:lineRule="auto"/>
                            </w:pPr>
                            <w:r w:rsidRPr="00302E33">
                              <w:t>NIM</w:t>
                            </w:r>
                            <w:r w:rsidRPr="00302E33">
                              <w:tab/>
                            </w:r>
                            <w:r w:rsidRPr="00302E33">
                              <w:tab/>
                              <w:t>: 233153711838</w:t>
                            </w:r>
                          </w:p>
                          <w:p w14:paraId="7BB6DDEB" w14:textId="77777777" w:rsidR="00985132" w:rsidRPr="00302E33" w:rsidRDefault="00985132" w:rsidP="00985132">
                            <w:pPr>
                              <w:spacing w:after="0" w:line="240" w:lineRule="auto"/>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3322419" id="_x0000_t202" coordsize="21600,21600" o:spt="202" path="m,l,21600r21600,l21600,xe">
                <v:stroke joinstyle="miter"/>
                <v:path gradientshapeok="t" o:connecttype="rect"/>
              </v:shapetype>
              <v:shape id="Text Box 1" o:spid="_x0000_s1026" type="#_x0000_t202" style="position:absolute;left:0;text-align:left;margin-left:20.25pt;margin-top:-42pt;width:229.75pt;height:41.2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" fillcolor="white [3201]" strokeweight=".5pt">
                <v:path arrowok="t"/>
                <v:textbox>
                  <w:txbxContent>
                    <w:p w14:paraId="61E7CC29" w14:textId="77777777" w:rsidR="00985132" w:rsidRPr="00302E33" w:rsidRDefault="00985132" w:rsidP="00985132">
                      <w:pPr>
                        <w:spacing w:after="0" w:line="240" w:lineRule="auto"/>
                      </w:pPr>
                      <w:bookmarkStart w:id="1" w:name="_Hlk147770574"/>
                      <w:r w:rsidRPr="00302E33">
                        <w:t>NAMA</w:t>
                      </w:r>
                      <w:r w:rsidRPr="00302E33">
                        <w:tab/>
                      </w:r>
                      <w:r w:rsidRPr="00302E33">
                        <w:tab/>
                        <w:t>: Juniargo Ponco Risma Wirandi</w:t>
                      </w:r>
                    </w:p>
                    <w:p w14:paraId="149037BC" w14:textId="77777777" w:rsidR="00985132" w:rsidRPr="00302E33" w:rsidRDefault="00985132" w:rsidP="00985132">
                      <w:pPr>
                        <w:spacing w:after="0" w:line="240" w:lineRule="auto"/>
                      </w:pPr>
                      <w:r w:rsidRPr="00302E33">
                        <w:t>NIM</w:t>
                      </w:r>
                      <w:r w:rsidRPr="00302E33">
                        <w:tab/>
                      </w:r>
                      <w:r w:rsidRPr="00302E33">
                        <w:tab/>
                        <w:t>: 233153711838</w:t>
                      </w:r>
                    </w:p>
                    <w:p w14:paraId="7BB6DDEB" w14:textId="77777777" w:rsidR="00985132" w:rsidRPr="00302E33" w:rsidRDefault="00985132" w:rsidP="00985132">
                      <w:pPr>
                        <w:spacing w:after="0" w:line="240" w:lineRule="auto"/>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r w:rsidR="005F5391" w:rsidRPr="005F5391">
        <w:rPr>
          <w:b/>
          <w:bCs/>
          <w:i/>
          <w:iCs w:val="0"/>
          <w:sz w:val="22"/>
          <w:szCs w:val="22"/>
          <w:lang w:val="sv-SE" w:eastAsia="en-ID"/>
        </w:rPr>
        <w:t>Apa yang Anda percaya tentang peserta didik dan pembelajaran di kelas sebelum Anda mempelajari topik ini?</w:t>
      </w:r>
    </w:p>
    <w:p w14:paraId="0258DB25" w14:textId="0508D2EA" w:rsidR="005F5391" w:rsidRPr="005F5391" w:rsidRDefault="005F5391" w:rsidP="005F5391">
      <w:pPr>
        <w:ind w:left="360"/>
        <w:jc w:val="both"/>
        <w:rPr>
          <w:sz w:val="22"/>
          <w:szCs w:val="22"/>
          <w:lang w:val="sv-SE" w:eastAsia="en-ID"/>
        </w:rPr>
      </w:pPr>
      <w:r w:rsidRPr="005F5391">
        <w:rPr>
          <w:sz w:val="22"/>
          <w:szCs w:val="22"/>
          <w:lang w:val="sv-SE"/>
        </w:rPr>
        <w:t>Selama ini, fokus saya adalah memastikan peserta didik memahami materi dan mendapat nilai baik. Saya beranggapan tugas saya adalah untuk menyampaikan pengetahuan, dengan guru sebagai sumber ilmu. Saya belum memahami betapa pentingnya kenyamanan belajar dan kemandirian peserta didik. Saya percaya pada pendekatan tradisional dengan pemberian materi, tugas, dan sanksi, meskipun beberapa peserta didik kesulitan. Saya mengeluh tentang peserta didik yang tidak mengumpulkan tugas tepat waktu. Prestasi bagi saya adalah saat peserta didik mencapai atau melebihi standar minimum.</w:t>
      </w:r>
    </w:p>
    <w:p w14:paraId="4C64B47D" w14:textId="77777777" w:rsidR="005F5391" w:rsidRDefault="005F5391" w:rsidP="005F5391">
      <w:pPr>
        <w:pStyle w:val="ListParagraph"/>
        <w:numPr>
          <w:ilvl w:val="0"/>
          <w:numId w:val="2"/>
        </w:numPr>
        <w:jc w:val="both"/>
        <w:rPr>
          <w:b/>
          <w:bCs/>
          <w:i/>
          <w:iCs w:val="0"/>
          <w:sz w:val="22"/>
          <w:szCs w:val="22"/>
          <w:lang w:val="sv-SE" w:eastAsia="en-ID"/>
        </w:rPr>
      </w:pPr>
      <w:r w:rsidRPr="005F5391">
        <w:rPr>
          <w:b/>
          <w:bCs/>
          <w:i/>
          <w:iCs w:val="0"/>
          <w:sz w:val="22"/>
          <w:szCs w:val="22"/>
          <w:lang w:val="sv-SE" w:eastAsia="en-ID"/>
        </w:rPr>
        <w:t>Apa yang berubah dari pemikiran atau perilaku Anda setelah mempelajari topik ini?</w:t>
      </w:r>
    </w:p>
    <w:p w14:paraId="672D0F33" w14:textId="30609785" w:rsidR="005F5391" w:rsidRPr="005F5391" w:rsidRDefault="005F5391" w:rsidP="005F5391">
      <w:pPr>
        <w:ind w:left="360"/>
        <w:jc w:val="both"/>
        <w:rPr>
          <w:sz w:val="22"/>
          <w:szCs w:val="22"/>
          <w:lang w:val="sv-SE" w:eastAsia="en-ID"/>
        </w:rPr>
      </w:pPr>
      <w:r w:rsidRPr="005F5391">
        <w:rPr>
          <w:sz w:val="22"/>
          <w:szCs w:val="22"/>
          <w:lang w:val="sv-SE" w:eastAsia="en-ID"/>
        </w:rPr>
        <w:t>Setelah mempelajari pemikiran Ki Hajar Dewantara tentang pendidikan, saya menyadari bahwa sejauh ini saya hanya mengenal secara permukaan semboyan Ing Ngarso Sung Tulada, Ing Madya Mangun</w:t>
      </w:r>
      <w:r w:rsidR="00985132">
        <w:rPr>
          <w:sz w:val="22"/>
          <w:szCs w:val="22"/>
          <w:lang w:val="sv-SE" w:eastAsia="en-ID"/>
        </w:rPr>
        <w:t xml:space="preserve"> </w:t>
      </w:r>
      <w:r w:rsidRPr="005F5391">
        <w:rPr>
          <w:sz w:val="22"/>
          <w:szCs w:val="22"/>
          <w:lang w:val="sv-SE" w:eastAsia="en-ID"/>
        </w:rPr>
        <w:t>karsa, dan Tut Wuri Handayani tanpa benar-benar memahami maknanya yang mendalam.</w:t>
      </w:r>
      <w:r>
        <w:rPr>
          <w:sz w:val="22"/>
          <w:szCs w:val="22"/>
          <w:lang w:val="sv-SE" w:eastAsia="en-ID"/>
        </w:rPr>
        <w:t xml:space="preserve"> </w:t>
      </w:r>
      <w:r w:rsidRPr="005F5391">
        <w:rPr>
          <w:sz w:val="22"/>
          <w:szCs w:val="22"/>
          <w:lang w:val="sv-SE" w:eastAsia="en-ID"/>
        </w:rPr>
        <w:t>Pendekatan pendidikan yang hanya berkutat pada pemberian materi, tugas, dan sanksi dapat menimbulkan ketidaknyamanan dan menciptakan pribadi anak yang pemberontak, cuek, malas, serta rendah semangat kompetisi.</w:t>
      </w:r>
      <w:r>
        <w:rPr>
          <w:sz w:val="22"/>
          <w:szCs w:val="22"/>
          <w:lang w:val="sv-SE" w:eastAsia="en-ID"/>
        </w:rPr>
        <w:t xml:space="preserve"> </w:t>
      </w:r>
      <w:r w:rsidRPr="005F5391">
        <w:rPr>
          <w:sz w:val="22"/>
          <w:szCs w:val="22"/>
          <w:lang w:val="sv-SE" w:eastAsia="en-ID"/>
        </w:rPr>
        <w:t>Sistem Among mengajarkan kesabaran dalam pendekatan. Saya menyadari bahwa selama ini saya memandang anak sebagai objek dalam proses belajar. Seharusnya mereka adalah subjek pembelajaran yang memiliki kendali atas pembelajaran mereka sendiri.</w:t>
      </w:r>
    </w:p>
    <w:p w14:paraId="46AD0765" w14:textId="77777777" w:rsidR="005F5391" w:rsidRPr="005F5391" w:rsidRDefault="005F5391" w:rsidP="005F5391">
      <w:pPr>
        <w:pStyle w:val="ListParagraph"/>
        <w:numPr>
          <w:ilvl w:val="0"/>
          <w:numId w:val="4"/>
        </w:numPr>
        <w:jc w:val="both"/>
        <w:rPr>
          <w:sz w:val="22"/>
          <w:szCs w:val="22"/>
          <w:lang w:val="sv-SE" w:eastAsia="en-ID"/>
        </w:rPr>
      </w:pPr>
      <w:r w:rsidRPr="005F5391">
        <w:rPr>
          <w:sz w:val="22"/>
          <w:szCs w:val="22"/>
          <w:lang w:val="sv-SE" w:eastAsia="en-ID"/>
        </w:rPr>
        <w:t>Saya mulai memperbaiki pola pikir saya, menjadikan diri saya sebagai contoh yang baik dalam sikap dan perkataan. Anak-anak memperhatikan perilaku kita dan menirunya. Oleh karena itu, saya harus memiliki karakter positif agar anak-anak meniru hal yang baik.</w:t>
      </w:r>
    </w:p>
    <w:p w14:paraId="77018ECC" w14:textId="77777777" w:rsidR="005F5391" w:rsidRPr="005F5391" w:rsidRDefault="005F5391" w:rsidP="005F5391">
      <w:pPr>
        <w:pStyle w:val="ListParagraph"/>
        <w:numPr>
          <w:ilvl w:val="0"/>
          <w:numId w:val="4"/>
        </w:numPr>
        <w:jc w:val="both"/>
        <w:rPr>
          <w:sz w:val="22"/>
          <w:szCs w:val="22"/>
          <w:lang w:val="sv-SE" w:eastAsia="en-ID"/>
        </w:rPr>
      </w:pPr>
      <w:r w:rsidRPr="005F5391">
        <w:rPr>
          <w:sz w:val="22"/>
          <w:szCs w:val="22"/>
          <w:lang w:val="sv-SE" w:eastAsia="en-ID"/>
        </w:rPr>
        <w:t>Saya juga mulai menggali potensi dan minat bakat anak-anak, mengakui bahwa setiap anak unik dengan kelebihan dan kekurangannya. Saya berusaha untuk membimbing mereka sesuai dengan potensi mereka, bukan hanya mengikuti standar minimum.</w:t>
      </w:r>
    </w:p>
    <w:p w14:paraId="11D01189" w14:textId="77777777" w:rsidR="005F5391" w:rsidRPr="005F5391" w:rsidRDefault="005F5391" w:rsidP="005F5391">
      <w:pPr>
        <w:pStyle w:val="ListParagraph"/>
        <w:numPr>
          <w:ilvl w:val="0"/>
          <w:numId w:val="4"/>
        </w:numPr>
        <w:jc w:val="both"/>
        <w:rPr>
          <w:sz w:val="22"/>
          <w:szCs w:val="22"/>
          <w:lang w:val="sv-SE" w:eastAsia="en-ID"/>
        </w:rPr>
      </w:pPr>
      <w:r w:rsidRPr="005F5391">
        <w:rPr>
          <w:sz w:val="22"/>
          <w:szCs w:val="22"/>
          <w:lang w:val="sv-SE" w:eastAsia="en-ID"/>
        </w:rPr>
        <w:t>Memberikan kebebasan kepada peserta didik, mendengarkan pendapat dan perasaan mereka, membantu mereka mengungkapkan diri, dan memahami bahwa mereka memiliki potensi yang perlu dikelola.</w:t>
      </w:r>
    </w:p>
    <w:p w14:paraId="763D7E1F" w14:textId="77777777" w:rsidR="005F5391" w:rsidRPr="005F5391" w:rsidRDefault="005F5391" w:rsidP="005F5391">
      <w:pPr>
        <w:pStyle w:val="ListParagraph"/>
        <w:numPr>
          <w:ilvl w:val="0"/>
          <w:numId w:val="4"/>
        </w:numPr>
        <w:jc w:val="both"/>
        <w:rPr>
          <w:sz w:val="22"/>
          <w:szCs w:val="22"/>
          <w:lang w:val="sv-SE" w:eastAsia="en-ID"/>
        </w:rPr>
      </w:pPr>
      <w:r w:rsidRPr="005F5391">
        <w:rPr>
          <w:sz w:val="22"/>
          <w:szCs w:val="22"/>
          <w:lang w:val="sv-SE" w:eastAsia="en-ID"/>
        </w:rPr>
        <w:t>Saya berusaha menjadi guru, ibu, teman, sahabat, dan fasilitator yang baik bagi mereka, membangun ikatan emosional yang kuat untuk memandu mereka sesuai dengan potensi mereka.</w:t>
      </w:r>
    </w:p>
    <w:p w14:paraId="301C64CC" w14:textId="77777777" w:rsidR="005F5391" w:rsidRPr="005F5391" w:rsidRDefault="005F5391" w:rsidP="005F5391">
      <w:pPr>
        <w:pStyle w:val="ListParagraph"/>
        <w:numPr>
          <w:ilvl w:val="0"/>
          <w:numId w:val="4"/>
        </w:numPr>
        <w:jc w:val="both"/>
        <w:rPr>
          <w:sz w:val="22"/>
          <w:szCs w:val="22"/>
          <w:lang w:val="sv-SE" w:eastAsia="en-ID"/>
        </w:rPr>
      </w:pPr>
      <w:r w:rsidRPr="005F5391">
        <w:rPr>
          <w:sz w:val="22"/>
          <w:szCs w:val="22"/>
          <w:lang w:val="sv-SE" w:eastAsia="en-ID"/>
        </w:rPr>
        <w:t>Sanksi keras dan teguran tegas tidak menjadi pilihan, karena itu hanya akan membuat mereka tertekan. Saya mencoba menjadi penyejuk bagi mereka, siap membantu dalam berbagai situasi.</w:t>
      </w:r>
    </w:p>
    <w:p w14:paraId="4C53B190" w14:textId="77777777" w:rsidR="005F5391" w:rsidRPr="005F5391" w:rsidRDefault="005F5391" w:rsidP="005F5391">
      <w:pPr>
        <w:pStyle w:val="ListParagraph"/>
        <w:numPr>
          <w:ilvl w:val="0"/>
          <w:numId w:val="4"/>
        </w:numPr>
        <w:jc w:val="both"/>
        <w:rPr>
          <w:sz w:val="22"/>
          <w:szCs w:val="22"/>
          <w:lang w:val="sv-SE" w:eastAsia="en-ID"/>
        </w:rPr>
      </w:pPr>
      <w:r w:rsidRPr="005F5391">
        <w:rPr>
          <w:sz w:val="22"/>
          <w:szCs w:val="22"/>
          <w:lang w:val="sv-SE" w:eastAsia="en-ID"/>
        </w:rPr>
        <w:t>Saya sadar bahwa tindakan pendidik harus selalu berorientasi pada anak, demi kepentingan mereka. Anak-anak adalah subjek pembelajaran, dan kita sebagai pendidik juga belajar dari mereka.</w:t>
      </w:r>
    </w:p>
    <w:p w14:paraId="4F23ED6F" w14:textId="522ABB6A" w:rsidR="005F5391" w:rsidRDefault="005F5391" w:rsidP="005F5391">
      <w:pPr>
        <w:pStyle w:val="ListParagraph"/>
        <w:ind w:left="360"/>
        <w:jc w:val="both"/>
        <w:rPr>
          <w:b/>
          <w:bCs/>
          <w:i/>
          <w:iCs w:val="0"/>
          <w:sz w:val="22"/>
          <w:szCs w:val="22"/>
          <w:lang w:val="sv-SE" w:eastAsia="en-ID"/>
        </w:rPr>
      </w:pPr>
      <w:r w:rsidRPr="005F5391">
        <w:rPr>
          <w:b/>
          <w:bCs/>
          <w:i/>
          <w:iCs w:val="0"/>
          <w:sz w:val="22"/>
          <w:szCs w:val="22"/>
          <w:lang w:val="sv-SE" w:eastAsia="en-ID"/>
        </w:rPr>
        <w:t> </w:t>
      </w:r>
    </w:p>
    <w:p w14:paraId="30589697" w14:textId="77777777" w:rsidR="005F5391" w:rsidRPr="005F5391" w:rsidRDefault="005F5391" w:rsidP="005F5391">
      <w:pPr>
        <w:pStyle w:val="ListParagraph"/>
        <w:numPr>
          <w:ilvl w:val="0"/>
          <w:numId w:val="2"/>
        </w:numPr>
        <w:jc w:val="both"/>
        <w:rPr>
          <w:b/>
          <w:bCs/>
          <w:i/>
          <w:iCs w:val="0"/>
          <w:sz w:val="22"/>
          <w:szCs w:val="22"/>
          <w:lang w:val="sv-SE" w:eastAsia="en-ID"/>
        </w:rPr>
      </w:pPr>
      <w:r w:rsidRPr="005F5391">
        <w:rPr>
          <w:b/>
          <w:bCs/>
          <w:i/>
          <w:iCs w:val="0"/>
          <w:sz w:val="22"/>
          <w:szCs w:val="22"/>
          <w:lang w:val="sv-SE" w:eastAsia="en-ID"/>
        </w:rPr>
        <w:t>Apa yang dapat segera Anda terapkan lebih baik agar kelas Anda merefleksikan pemikiran KHD?</w:t>
      </w:r>
    </w:p>
    <w:p w14:paraId="099083CD" w14:textId="77777777" w:rsidR="00985132" w:rsidRPr="00985132" w:rsidRDefault="00985132" w:rsidP="00985132">
      <w:pPr>
        <w:ind w:left="360"/>
        <w:jc w:val="both"/>
        <w:rPr>
          <w:sz w:val="22"/>
          <w:szCs w:val="22"/>
          <w:lang w:val="sv-SE" w:eastAsia="en-ID"/>
        </w:rPr>
      </w:pPr>
      <w:r w:rsidRPr="00985132">
        <w:rPr>
          <w:sz w:val="22"/>
          <w:szCs w:val="22"/>
          <w:lang w:val="sv-SE" w:eastAsia="en-ID"/>
        </w:rPr>
        <w:t>Langkah-langkah pertama yang akan saya ambil agar kelas saya mencerminkan pemikiran Ki Hajar Dewantara adalah:</w:t>
      </w:r>
    </w:p>
    <w:p w14:paraId="081D0B1F" w14:textId="77777777" w:rsidR="00985132" w:rsidRPr="00985132" w:rsidRDefault="00985132" w:rsidP="00985132">
      <w:pPr>
        <w:pStyle w:val="ListParagraph"/>
        <w:numPr>
          <w:ilvl w:val="0"/>
          <w:numId w:val="6"/>
        </w:numPr>
        <w:jc w:val="both"/>
        <w:rPr>
          <w:sz w:val="22"/>
          <w:szCs w:val="22"/>
          <w:lang w:val="sv-SE" w:eastAsia="en-ID"/>
        </w:rPr>
      </w:pPr>
      <w:r w:rsidRPr="00985132">
        <w:rPr>
          <w:sz w:val="22"/>
          <w:szCs w:val="22"/>
          <w:lang w:val="sv-SE" w:eastAsia="en-ID"/>
        </w:rPr>
        <w:lastRenderedPageBreak/>
        <w:t>Memahami Karakteristik Peserta Didik: Saya akan mulai dengan mengidentifikasi karakteristik setiap anak, termasuk kebiasaan, gaya belajar, kemampuan pemahaman materi, minat, dan menggali pendapat mereka tentang apa yang membuat mereka merasa tidak nyaman dalam proses pembelajaran.</w:t>
      </w:r>
    </w:p>
    <w:p w14:paraId="5D4047DA" w14:textId="77777777" w:rsidR="00985132" w:rsidRPr="00985132" w:rsidRDefault="00985132" w:rsidP="00985132">
      <w:pPr>
        <w:pStyle w:val="ListParagraph"/>
        <w:numPr>
          <w:ilvl w:val="0"/>
          <w:numId w:val="6"/>
        </w:numPr>
        <w:jc w:val="both"/>
        <w:rPr>
          <w:sz w:val="22"/>
          <w:szCs w:val="22"/>
          <w:lang w:val="sv-SE" w:eastAsia="en-ID"/>
        </w:rPr>
      </w:pPr>
      <w:r w:rsidRPr="00985132">
        <w:rPr>
          <w:sz w:val="22"/>
          <w:szCs w:val="22"/>
          <w:lang w:val="sv-SE" w:eastAsia="en-ID"/>
        </w:rPr>
        <w:t>Merancang Pembelajaran yang Sesuai: Saya akan merancang pembelajaran yang memenuhi kebutuhan dan minat peserta didik, serta menjalankannya dengan cara yang bermakna, menyenangkan, dan memberi mereka kebebasan dalam proses belajar.</w:t>
      </w:r>
    </w:p>
    <w:p w14:paraId="06115AC1" w14:textId="77777777" w:rsidR="00985132" w:rsidRPr="00985132" w:rsidRDefault="00985132" w:rsidP="00985132">
      <w:pPr>
        <w:pStyle w:val="ListParagraph"/>
        <w:numPr>
          <w:ilvl w:val="0"/>
          <w:numId w:val="6"/>
        </w:numPr>
        <w:jc w:val="both"/>
        <w:rPr>
          <w:sz w:val="22"/>
          <w:szCs w:val="22"/>
          <w:lang w:val="sv-SE" w:eastAsia="en-ID"/>
        </w:rPr>
      </w:pPr>
      <w:r w:rsidRPr="00985132">
        <w:rPr>
          <w:sz w:val="22"/>
          <w:szCs w:val="22"/>
          <w:lang w:val="sv-SE" w:eastAsia="en-ID"/>
        </w:rPr>
        <w:t>Menciptakan Suasana Nyaman: Saya akan menciptakan lingkungan belajar yang nyaman dan menyenangkan, di mana peserta didik merasa aman untuk berekspresi dan berpartisipasi.</w:t>
      </w:r>
    </w:p>
    <w:p w14:paraId="62D34872" w14:textId="77777777" w:rsidR="00985132" w:rsidRPr="00985132" w:rsidRDefault="00985132" w:rsidP="00985132">
      <w:pPr>
        <w:pStyle w:val="ListParagraph"/>
        <w:numPr>
          <w:ilvl w:val="0"/>
          <w:numId w:val="6"/>
        </w:numPr>
        <w:jc w:val="both"/>
        <w:rPr>
          <w:sz w:val="22"/>
          <w:szCs w:val="22"/>
          <w:lang w:val="sv-SE" w:eastAsia="en-ID"/>
        </w:rPr>
      </w:pPr>
      <w:r w:rsidRPr="00985132">
        <w:rPr>
          <w:sz w:val="22"/>
          <w:szCs w:val="22"/>
          <w:lang w:val="sv-SE" w:eastAsia="en-ID"/>
        </w:rPr>
        <w:t>Menjadi Teladan: Saya akan menjadi contoh yang baik, memberi semangat, dan memberikan dorongan untuk menanamkan nilai-nilai karakter positif.</w:t>
      </w:r>
    </w:p>
    <w:p w14:paraId="5E8F2F4E" w14:textId="77777777" w:rsidR="00985132" w:rsidRPr="00985132" w:rsidRDefault="00985132" w:rsidP="00985132">
      <w:pPr>
        <w:pStyle w:val="ListParagraph"/>
        <w:numPr>
          <w:ilvl w:val="0"/>
          <w:numId w:val="6"/>
        </w:numPr>
        <w:jc w:val="both"/>
        <w:rPr>
          <w:sz w:val="22"/>
          <w:szCs w:val="22"/>
          <w:lang w:val="sv-SE" w:eastAsia="en-ID"/>
        </w:rPr>
      </w:pPr>
      <w:r w:rsidRPr="00985132">
        <w:rPr>
          <w:sz w:val="22"/>
          <w:szCs w:val="22"/>
          <w:lang w:val="sv-SE" w:eastAsia="en-ID"/>
        </w:rPr>
        <w:t>Pembiasaan Kata "Maaf, Tolong, Terima Kasih": Saya akan menerapkan pembiasaan mengucapkan kata "Maaf," "Tolong," dan "Terima Kasih" sebagai bagian dari pendidikan karakter.</w:t>
      </w:r>
    </w:p>
    <w:p w14:paraId="3616A0C6" w14:textId="77777777" w:rsidR="00985132" w:rsidRPr="00985132" w:rsidRDefault="00985132" w:rsidP="00985132">
      <w:pPr>
        <w:pStyle w:val="ListParagraph"/>
        <w:numPr>
          <w:ilvl w:val="0"/>
          <w:numId w:val="6"/>
        </w:numPr>
        <w:jc w:val="both"/>
        <w:rPr>
          <w:sz w:val="22"/>
          <w:szCs w:val="22"/>
          <w:lang w:val="sv-SE" w:eastAsia="en-ID"/>
        </w:rPr>
      </w:pPr>
      <w:r w:rsidRPr="00985132">
        <w:rPr>
          <w:sz w:val="22"/>
          <w:szCs w:val="22"/>
          <w:lang w:val="sv-SE" w:eastAsia="en-ID"/>
        </w:rPr>
        <w:t>Pendekatan Emosional: Saya akan menggunakan pendekatan emosional terhadap peserta didik dan orang tua untuk mencari solusi bersama dalam mengatasi kendala yang muncul dan membantu mengasah minat dan bakat peserta didik.</w:t>
      </w:r>
    </w:p>
    <w:p w14:paraId="1D2292D0" w14:textId="77777777" w:rsidR="00985132" w:rsidRPr="00985132" w:rsidRDefault="00985132" w:rsidP="00985132">
      <w:pPr>
        <w:ind w:left="360"/>
        <w:jc w:val="both"/>
        <w:rPr>
          <w:sz w:val="22"/>
          <w:szCs w:val="22"/>
          <w:lang w:val="sv-SE" w:eastAsia="en-ID"/>
        </w:rPr>
      </w:pPr>
      <w:r w:rsidRPr="00985132">
        <w:rPr>
          <w:sz w:val="22"/>
          <w:szCs w:val="22"/>
          <w:lang w:val="sv-SE" w:eastAsia="en-ID"/>
        </w:rPr>
        <w:t>Menerapkan konsep "merdeka belajar" untuk menciptakan "Pelajar Pancasila" memerlukan waktu dan upaya. Ini bukan tugas yang mudah, tetapi sudah saatnya kita melakukan perubahan signifikan dalam proses pembelajaran untuk memberikan panduan terbaik kepada peserta didik. Mereka harus diberi kebebasan untuk eksplorasi, berinovasi, dan mengembangkan potensi sesuai dengan kodrat masing-masing. Dengan menerapkan semboyan Ki Hajar Dewantara, yaitu Ing Ngarsa Sung Tulada, Ing Madya Mangun Karsa, dan Tut Wuri Handayani, kita dapat memberikan arahan dan bimbingan yang diperlukan untuk mencapai tujuan "merdeka belajar" dengan baik.</w:t>
      </w:r>
    </w:p>
    <w:p w14:paraId="5DF473A2" w14:textId="6850AFC1" w:rsidR="00B12334" w:rsidRPr="005F5391" w:rsidRDefault="00B12334">
      <w:pPr>
        <w:rPr>
          <w:lang w:val="sv-SE"/>
        </w:rPr>
      </w:pPr>
    </w:p>
    <w:sectPr w:rsidR="00B12334" w:rsidRPr="005F5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629"/>
    <w:multiLevelType w:val="hybridMultilevel"/>
    <w:tmpl w:val="B434D32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5811C79"/>
    <w:multiLevelType w:val="hybridMultilevel"/>
    <w:tmpl w:val="E8F0E88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6E204A7"/>
    <w:multiLevelType w:val="hybridMultilevel"/>
    <w:tmpl w:val="2E420D4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0A50B0E"/>
    <w:multiLevelType w:val="multilevel"/>
    <w:tmpl w:val="A1DC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B53D6B"/>
    <w:multiLevelType w:val="hybridMultilevel"/>
    <w:tmpl w:val="F51860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F5267F0"/>
    <w:multiLevelType w:val="multilevel"/>
    <w:tmpl w:val="73C0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096449">
    <w:abstractNumId w:val="5"/>
  </w:num>
  <w:num w:numId="2" w16cid:durableId="1840268689">
    <w:abstractNumId w:val="1"/>
  </w:num>
  <w:num w:numId="3" w16cid:durableId="925112804">
    <w:abstractNumId w:val="0"/>
  </w:num>
  <w:num w:numId="4" w16cid:durableId="1925534327">
    <w:abstractNumId w:val="4"/>
  </w:num>
  <w:num w:numId="5" w16cid:durableId="536746622">
    <w:abstractNumId w:val="3"/>
  </w:num>
  <w:num w:numId="6" w16cid:durableId="1796604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91"/>
    <w:rsid w:val="00135E9A"/>
    <w:rsid w:val="0016568F"/>
    <w:rsid w:val="0040119F"/>
    <w:rsid w:val="004E32C6"/>
    <w:rsid w:val="005F5391"/>
    <w:rsid w:val="00727734"/>
    <w:rsid w:val="00891D14"/>
    <w:rsid w:val="00985132"/>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B0ED"/>
  <w15:chartTrackingRefBased/>
  <w15:docId w15:val="{E1CC64E6-B1AA-407E-B90F-06800F0A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5F5391"/>
    <w:pPr>
      <w:ind w:left="720"/>
      <w:contextualSpacing/>
    </w:pPr>
  </w:style>
  <w:style w:type="paragraph" w:styleId="NormalWeb">
    <w:name w:val="Normal (Web)"/>
    <w:basedOn w:val="Normal"/>
    <w:uiPriority w:val="99"/>
    <w:semiHidden/>
    <w:unhideWhenUsed/>
    <w:rsid w:val="005F5391"/>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Strong">
    <w:name w:val="Strong"/>
    <w:basedOn w:val="DefaultParagraphFont"/>
    <w:uiPriority w:val="22"/>
    <w:qFormat/>
    <w:rsid w:val="009851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7907">
      <w:bodyDiv w:val="1"/>
      <w:marLeft w:val="0"/>
      <w:marRight w:val="0"/>
      <w:marTop w:val="0"/>
      <w:marBottom w:val="0"/>
      <w:divBdr>
        <w:top w:val="none" w:sz="0" w:space="0" w:color="auto"/>
        <w:left w:val="none" w:sz="0" w:space="0" w:color="auto"/>
        <w:bottom w:val="none" w:sz="0" w:space="0" w:color="auto"/>
        <w:right w:val="none" w:sz="0" w:space="0" w:color="auto"/>
      </w:divBdr>
    </w:div>
    <w:div w:id="1383598825">
      <w:bodyDiv w:val="1"/>
      <w:marLeft w:val="0"/>
      <w:marRight w:val="0"/>
      <w:marTop w:val="0"/>
      <w:marBottom w:val="0"/>
      <w:divBdr>
        <w:top w:val="none" w:sz="0" w:space="0" w:color="auto"/>
        <w:left w:val="none" w:sz="0" w:space="0" w:color="auto"/>
        <w:bottom w:val="none" w:sz="0" w:space="0" w:color="auto"/>
        <w:right w:val="none" w:sz="0" w:space="0" w:color="auto"/>
      </w:divBdr>
    </w:div>
    <w:div w:id="1575630674">
      <w:bodyDiv w:val="1"/>
      <w:marLeft w:val="0"/>
      <w:marRight w:val="0"/>
      <w:marTop w:val="0"/>
      <w:marBottom w:val="0"/>
      <w:divBdr>
        <w:top w:val="none" w:sz="0" w:space="0" w:color="auto"/>
        <w:left w:val="none" w:sz="0" w:space="0" w:color="auto"/>
        <w:bottom w:val="none" w:sz="0" w:space="0" w:color="auto"/>
        <w:right w:val="none" w:sz="0" w:space="0" w:color="auto"/>
      </w:divBdr>
    </w:div>
    <w:div w:id="1597902346">
      <w:bodyDiv w:val="1"/>
      <w:marLeft w:val="0"/>
      <w:marRight w:val="0"/>
      <w:marTop w:val="0"/>
      <w:marBottom w:val="0"/>
      <w:divBdr>
        <w:top w:val="none" w:sz="0" w:space="0" w:color="auto"/>
        <w:left w:val="none" w:sz="0" w:space="0" w:color="auto"/>
        <w:bottom w:val="none" w:sz="0" w:space="0" w:color="auto"/>
        <w:right w:val="none" w:sz="0" w:space="0" w:color="auto"/>
      </w:divBdr>
      <w:divsChild>
        <w:div w:id="1534810473">
          <w:marLeft w:val="0"/>
          <w:marRight w:val="0"/>
          <w:marTop w:val="0"/>
          <w:marBottom w:val="0"/>
          <w:divBdr>
            <w:top w:val="none" w:sz="0" w:space="0" w:color="auto"/>
            <w:left w:val="none" w:sz="0" w:space="0" w:color="auto"/>
            <w:bottom w:val="none" w:sz="0" w:space="0" w:color="auto"/>
            <w:right w:val="none" w:sz="0" w:space="0" w:color="auto"/>
          </w:divBdr>
        </w:div>
        <w:div w:id="1033572993">
          <w:marLeft w:val="0"/>
          <w:marRight w:val="0"/>
          <w:marTop w:val="0"/>
          <w:marBottom w:val="0"/>
          <w:divBdr>
            <w:top w:val="none" w:sz="0" w:space="0" w:color="auto"/>
            <w:left w:val="none" w:sz="0" w:space="0" w:color="auto"/>
            <w:bottom w:val="none" w:sz="0" w:space="0" w:color="auto"/>
            <w:right w:val="none" w:sz="0" w:space="0" w:color="auto"/>
          </w:divBdr>
        </w:div>
        <w:div w:id="1768885850">
          <w:marLeft w:val="0"/>
          <w:marRight w:val="0"/>
          <w:marTop w:val="0"/>
          <w:marBottom w:val="0"/>
          <w:divBdr>
            <w:top w:val="none" w:sz="0" w:space="0" w:color="auto"/>
            <w:left w:val="none" w:sz="0" w:space="0" w:color="auto"/>
            <w:bottom w:val="none" w:sz="0" w:space="0" w:color="auto"/>
            <w:right w:val="none" w:sz="0" w:space="0" w:color="auto"/>
          </w:divBdr>
        </w:div>
        <w:div w:id="756903570">
          <w:marLeft w:val="0"/>
          <w:marRight w:val="0"/>
          <w:marTop w:val="0"/>
          <w:marBottom w:val="0"/>
          <w:divBdr>
            <w:top w:val="none" w:sz="0" w:space="0" w:color="auto"/>
            <w:left w:val="none" w:sz="0" w:space="0" w:color="auto"/>
            <w:bottom w:val="none" w:sz="0" w:space="0" w:color="auto"/>
            <w:right w:val="none" w:sz="0" w:space="0" w:color="auto"/>
          </w:divBdr>
        </w:div>
        <w:div w:id="294407672">
          <w:marLeft w:val="0"/>
          <w:marRight w:val="0"/>
          <w:marTop w:val="0"/>
          <w:marBottom w:val="0"/>
          <w:divBdr>
            <w:top w:val="none" w:sz="0" w:space="0" w:color="auto"/>
            <w:left w:val="none" w:sz="0" w:space="0" w:color="auto"/>
            <w:bottom w:val="none" w:sz="0" w:space="0" w:color="auto"/>
            <w:right w:val="none" w:sz="0" w:space="0" w:color="auto"/>
          </w:divBdr>
        </w:div>
        <w:div w:id="1396513486">
          <w:marLeft w:val="0"/>
          <w:marRight w:val="0"/>
          <w:marTop w:val="0"/>
          <w:marBottom w:val="0"/>
          <w:divBdr>
            <w:top w:val="none" w:sz="0" w:space="0" w:color="auto"/>
            <w:left w:val="none" w:sz="0" w:space="0" w:color="auto"/>
            <w:bottom w:val="none" w:sz="0" w:space="0" w:color="auto"/>
            <w:right w:val="none" w:sz="0" w:space="0" w:color="auto"/>
          </w:divBdr>
        </w:div>
        <w:div w:id="1486242920">
          <w:marLeft w:val="0"/>
          <w:marRight w:val="0"/>
          <w:marTop w:val="0"/>
          <w:marBottom w:val="0"/>
          <w:divBdr>
            <w:top w:val="none" w:sz="0" w:space="0" w:color="auto"/>
            <w:left w:val="none" w:sz="0" w:space="0" w:color="auto"/>
            <w:bottom w:val="none" w:sz="0" w:space="0" w:color="auto"/>
            <w:right w:val="none" w:sz="0" w:space="0" w:color="auto"/>
          </w:divBdr>
        </w:div>
        <w:div w:id="1474369448">
          <w:marLeft w:val="0"/>
          <w:marRight w:val="0"/>
          <w:marTop w:val="0"/>
          <w:marBottom w:val="0"/>
          <w:divBdr>
            <w:top w:val="none" w:sz="0" w:space="0" w:color="auto"/>
            <w:left w:val="none" w:sz="0" w:space="0" w:color="auto"/>
            <w:bottom w:val="none" w:sz="0" w:space="0" w:color="auto"/>
            <w:right w:val="none" w:sz="0" w:space="0" w:color="auto"/>
          </w:divBdr>
        </w:div>
        <w:div w:id="108940940">
          <w:marLeft w:val="0"/>
          <w:marRight w:val="0"/>
          <w:marTop w:val="0"/>
          <w:marBottom w:val="0"/>
          <w:divBdr>
            <w:top w:val="none" w:sz="0" w:space="0" w:color="auto"/>
            <w:left w:val="none" w:sz="0" w:space="0" w:color="auto"/>
            <w:bottom w:val="none" w:sz="0" w:space="0" w:color="auto"/>
            <w:right w:val="none" w:sz="0" w:space="0" w:color="auto"/>
          </w:divBdr>
        </w:div>
        <w:div w:id="2093774727">
          <w:marLeft w:val="0"/>
          <w:marRight w:val="0"/>
          <w:marTop w:val="0"/>
          <w:marBottom w:val="0"/>
          <w:divBdr>
            <w:top w:val="none" w:sz="0" w:space="0" w:color="auto"/>
            <w:left w:val="none" w:sz="0" w:space="0" w:color="auto"/>
            <w:bottom w:val="none" w:sz="0" w:space="0" w:color="auto"/>
            <w:right w:val="none" w:sz="0" w:space="0" w:color="auto"/>
          </w:divBdr>
        </w:div>
        <w:div w:id="257325313">
          <w:marLeft w:val="0"/>
          <w:marRight w:val="0"/>
          <w:marTop w:val="0"/>
          <w:marBottom w:val="0"/>
          <w:divBdr>
            <w:top w:val="none" w:sz="0" w:space="0" w:color="auto"/>
            <w:left w:val="none" w:sz="0" w:space="0" w:color="auto"/>
            <w:bottom w:val="none" w:sz="0" w:space="0" w:color="auto"/>
            <w:right w:val="none" w:sz="0" w:space="0" w:color="auto"/>
          </w:divBdr>
        </w:div>
        <w:div w:id="1050688737">
          <w:marLeft w:val="0"/>
          <w:marRight w:val="0"/>
          <w:marTop w:val="0"/>
          <w:marBottom w:val="0"/>
          <w:divBdr>
            <w:top w:val="none" w:sz="0" w:space="0" w:color="auto"/>
            <w:left w:val="none" w:sz="0" w:space="0" w:color="auto"/>
            <w:bottom w:val="none" w:sz="0" w:space="0" w:color="auto"/>
            <w:right w:val="none" w:sz="0" w:space="0" w:color="auto"/>
          </w:divBdr>
        </w:div>
        <w:div w:id="792863899">
          <w:marLeft w:val="0"/>
          <w:marRight w:val="0"/>
          <w:marTop w:val="0"/>
          <w:marBottom w:val="0"/>
          <w:divBdr>
            <w:top w:val="none" w:sz="0" w:space="0" w:color="auto"/>
            <w:left w:val="none" w:sz="0" w:space="0" w:color="auto"/>
            <w:bottom w:val="none" w:sz="0" w:space="0" w:color="auto"/>
            <w:right w:val="none" w:sz="0" w:space="0" w:color="auto"/>
          </w:divBdr>
        </w:div>
        <w:div w:id="1835611914">
          <w:marLeft w:val="0"/>
          <w:marRight w:val="0"/>
          <w:marTop w:val="0"/>
          <w:marBottom w:val="0"/>
          <w:divBdr>
            <w:top w:val="none" w:sz="0" w:space="0" w:color="auto"/>
            <w:left w:val="none" w:sz="0" w:space="0" w:color="auto"/>
            <w:bottom w:val="none" w:sz="0" w:space="0" w:color="auto"/>
            <w:right w:val="none" w:sz="0" w:space="0" w:color="auto"/>
          </w:divBdr>
        </w:div>
        <w:div w:id="5602130">
          <w:marLeft w:val="0"/>
          <w:marRight w:val="0"/>
          <w:marTop w:val="0"/>
          <w:marBottom w:val="0"/>
          <w:divBdr>
            <w:top w:val="none" w:sz="0" w:space="0" w:color="auto"/>
            <w:left w:val="none" w:sz="0" w:space="0" w:color="auto"/>
            <w:bottom w:val="none" w:sz="0" w:space="0" w:color="auto"/>
            <w:right w:val="none" w:sz="0" w:space="0" w:color="auto"/>
          </w:divBdr>
        </w:div>
        <w:div w:id="854730868">
          <w:marLeft w:val="0"/>
          <w:marRight w:val="0"/>
          <w:marTop w:val="0"/>
          <w:marBottom w:val="0"/>
          <w:divBdr>
            <w:top w:val="none" w:sz="0" w:space="0" w:color="auto"/>
            <w:left w:val="none" w:sz="0" w:space="0" w:color="auto"/>
            <w:bottom w:val="none" w:sz="0" w:space="0" w:color="auto"/>
            <w:right w:val="none" w:sz="0" w:space="0" w:color="auto"/>
          </w:divBdr>
        </w:div>
        <w:div w:id="1849709642">
          <w:marLeft w:val="0"/>
          <w:marRight w:val="0"/>
          <w:marTop w:val="0"/>
          <w:marBottom w:val="0"/>
          <w:divBdr>
            <w:top w:val="none" w:sz="0" w:space="0" w:color="auto"/>
            <w:left w:val="none" w:sz="0" w:space="0" w:color="auto"/>
            <w:bottom w:val="none" w:sz="0" w:space="0" w:color="auto"/>
            <w:right w:val="none" w:sz="0" w:space="0" w:color="auto"/>
          </w:divBdr>
        </w:div>
        <w:div w:id="762802681">
          <w:marLeft w:val="0"/>
          <w:marRight w:val="0"/>
          <w:marTop w:val="0"/>
          <w:marBottom w:val="0"/>
          <w:divBdr>
            <w:top w:val="none" w:sz="0" w:space="0" w:color="auto"/>
            <w:left w:val="none" w:sz="0" w:space="0" w:color="auto"/>
            <w:bottom w:val="none" w:sz="0" w:space="0" w:color="auto"/>
            <w:right w:val="none" w:sz="0" w:space="0" w:color="auto"/>
          </w:divBdr>
        </w:div>
        <w:div w:id="350491686">
          <w:marLeft w:val="0"/>
          <w:marRight w:val="0"/>
          <w:marTop w:val="0"/>
          <w:marBottom w:val="0"/>
          <w:divBdr>
            <w:top w:val="none" w:sz="0" w:space="0" w:color="auto"/>
            <w:left w:val="none" w:sz="0" w:space="0" w:color="auto"/>
            <w:bottom w:val="none" w:sz="0" w:space="0" w:color="auto"/>
            <w:right w:val="none" w:sz="0" w:space="0" w:color="auto"/>
          </w:divBdr>
        </w:div>
        <w:div w:id="166407137">
          <w:marLeft w:val="0"/>
          <w:marRight w:val="0"/>
          <w:marTop w:val="0"/>
          <w:marBottom w:val="0"/>
          <w:divBdr>
            <w:top w:val="none" w:sz="0" w:space="0" w:color="auto"/>
            <w:left w:val="none" w:sz="0" w:space="0" w:color="auto"/>
            <w:bottom w:val="none" w:sz="0" w:space="0" w:color="auto"/>
            <w:right w:val="none" w:sz="0" w:space="0" w:color="auto"/>
          </w:divBdr>
        </w:div>
        <w:div w:id="1867256420">
          <w:marLeft w:val="0"/>
          <w:marRight w:val="0"/>
          <w:marTop w:val="0"/>
          <w:marBottom w:val="0"/>
          <w:divBdr>
            <w:top w:val="none" w:sz="0" w:space="0" w:color="auto"/>
            <w:left w:val="none" w:sz="0" w:space="0" w:color="auto"/>
            <w:bottom w:val="none" w:sz="0" w:space="0" w:color="auto"/>
            <w:right w:val="none" w:sz="0" w:space="0" w:color="auto"/>
          </w:divBdr>
        </w:div>
        <w:div w:id="245041081">
          <w:marLeft w:val="0"/>
          <w:marRight w:val="0"/>
          <w:marTop w:val="0"/>
          <w:marBottom w:val="0"/>
          <w:divBdr>
            <w:top w:val="none" w:sz="0" w:space="0" w:color="auto"/>
            <w:left w:val="none" w:sz="0" w:space="0" w:color="auto"/>
            <w:bottom w:val="none" w:sz="0" w:space="0" w:color="auto"/>
            <w:right w:val="none" w:sz="0" w:space="0" w:color="auto"/>
          </w:divBdr>
        </w:div>
        <w:div w:id="1418096125">
          <w:marLeft w:val="0"/>
          <w:marRight w:val="0"/>
          <w:marTop w:val="0"/>
          <w:marBottom w:val="0"/>
          <w:divBdr>
            <w:top w:val="none" w:sz="0" w:space="0" w:color="auto"/>
            <w:left w:val="none" w:sz="0" w:space="0" w:color="auto"/>
            <w:bottom w:val="none" w:sz="0" w:space="0" w:color="auto"/>
            <w:right w:val="none" w:sz="0" w:space="0" w:color="auto"/>
          </w:divBdr>
        </w:div>
        <w:div w:id="519973907">
          <w:marLeft w:val="0"/>
          <w:marRight w:val="0"/>
          <w:marTop w:val="0"/>
          <w:marBottom w:val="0"/>
          <w:divBdr>
            <w:top w:val="none" w:sz="0" w:space="0" w:color="auto"/>
            <w:left w:val="none" w:sz="0" w:space="0" w:color="auto"/>
            <w:bottom w:val="none" w:sz="0" w:space="0" w:color="auto"/>
            <w:right w:val="none" w:sz="0" w:space="0" w:color="auto"/>
          </w:divBdr>
        </w:div>
        <w:div w:id="1554462848">
          <w:marLeft w:val="0"/>
          <w:marRight w:val="0"/>
          <w:marTop w:val="0"/>
          <w:marBottom w:val="0"/>
          <w:divBdr>
            <w:top w:val="none" w:sz="0" w:space="0" w:color="auto"/>
            <w:left w:val="none" w:sz="0" w:space="0" w:color="auto"/>
            <w:bottom w:val="none" w:sz="0" w:space="0" w:color="auto"/>
            <w:right w:val="none" w:sz="0" w:space="0" w:color="auto"/>
          </w:divBdr>
        </w:div>
        <w:div w:id="373626683">
          <w:marLeft w:val="0"/>
          <w:marRight w:val="0"/>
          <w:marTop w:val="0"/>
          <w:marBottom w:val="0"/>
          <w:divBdr>
            <w:top w:val="none" w:sz="0" w:space="0" w:color="auto"/>
            <w:left w:val="none" w:sz="0" w:space="0" w:color="auto"/>
            <w:bottom w:val="none" w:sz="0" w:space="0" w:color="auto"/>
            <w:right w:val="none" w:sz="0" w:space="0" w:color="auto"/>
          </w:divBdr>
        </w:div>
        <w:div w:id="1398161528">
          <w:marLeft w:val="0"/>
          <w:marRight w:val="0"/>
          <w:marTop w:val="0"/>
          <w:marBottom w:val="0"/>
          <w:divBdr>
            <w:top w:val="none" w:sz="0" w:space="0" w:color="auto"/>
            <w:left w:val="none" w:sz="0" w:space="0" w:color="auto"/>
            <w:bottom w:val="none" w:sz="0" w:space="0" w:color="auto"/>
            <w:right w:val="none" w:sz="0" w:space="0" w:color="auto"/>
          </w:divBdr>
        </w:div>
      </w:divsChild>
    </w:div>
    <w:div w:id="1924798396">
      <w:bodyDiv w:val="1"/>
      <w:marLeft w:val="0"/>
      <w:marRight w:val="0"/>
      <w:marTop w:val="0"/>
      <w:marBottom w:val="0"/>
      <w:divBdr>
        <w:top w:val="none" w:sz="0" w:space="0" w:color="auto"/>
        <w:left w:val="none" w:sz="0" w:space="0" w:color="auto"/>
        <w:bottom w:val="none" w:sz="0" w:space="0" w:color="auto"/>
        <w:right w:val="none" w:sz="0" w:space="0" w:color="auto"/>
      </w:divBdr>
    </w:div>
    <w:div w:id="2028024510">
      <w:bodyDiv w:val="1"/>
      <w:marLeft w:val="0"/>
      <w:marRight w:val="0"/>
      <w:marTop w:val="0"/>
      <w:marBottom w:val="0"/>
      <w:divBdr>
        <w:top w:val="none" w:sz="0" w:space="0" w:color="auto"/>
        <w:left w:val="none" w:sz="0" w:space="0" w:color="auto"/>
        <w:bottom w:val="none" w:sz="0" w:space="0" w:color="auto"/>
        <w:right w:val="none" w:sz="0" w:space="0" w:color="auto"/>
      </w:divBdr>
      <w:divsChild>
        <w:div w:id="1604222603">
          <w:marLeft w:val="0"/>
          <w:marRight w:val="0"/>
          <w:marTop w:val="0"/>
          <w:marBottom w:val="0"/>
          <w:divBdr>
            <w:top w:val="none" w:sz="0" w:space="0" w:color="auto"/>
            <w:left w:val="none" w:sz="0" w:space="0" w:color="auto"/>
            <w:bottom w:val="none" w:sz="0" w:space="0" w:color="auto"/>
            <w:right w:val="none" w:sz="0" w:space="0" w:color="auto"/>
          </w:divBdr>
        </w:div>
        <w:div w:id="1331761923">
          <w:marLeft w:val="0"/>
          <w:marRight w:val="0"/>
          <w:marTop w:val="0"/>
          <w:marBottom w:val="0"/>
          <w:divBdr>
            <w:top w:val="none" w:sz="0" w:space="0" w:color="auto"/>
            <w:left w:val="none" w:sz="0" w:space="0" w:color="auto"/>
            <w:bottom w:val="none" w:sz="0" w:space="0" w:color="auto"/>
            <w:right w:val="none" w:sz="0" w:space="0" w:color="auto"/>
          </w:divBdr>
        </w:div>
        <w:div w:id="1430616975">
          <w:marLeft w:val="0"/>
          <w:marRight w:val="0"/>
          <w:marTop w:val="0"/>
          <w:marBottom w:val="0"/>
          <w:divBdr>
            <w:top w:val="none" w:sz="0" w:space="0" w:color="auto"/>
            <w:left w:val="none" w:sz="0" w:space="0" w:color="auto"/>
            <w:bottom w:val="none" w:sz="0" w:space="0" w:color="auto"/>
            <w:right w:val="none" w:sz="0" w:space="0" w:color="auto"/>
          </w:divBdr>
        </w:div>
        <w:div w:id="1302537259">
          <w:marLeft w:val="0"/>
          <w:marRight w:val="0"/>
          <w:marTop w:val="0"/>
          <w:marBottom w:val="0"/>
          <w:divBdr>
            <w:top w:val="none" w:sz="0" w:space="0" w:color="auto"/>
            <w:left w:val="none" w:sz="0" w:space="0" w:color="auto"/>
            <w:bottom w:val="none" w:sz="0" w:space="0" w:color="auto"/>
            <w:right w:val="none" w:sz="0" w:space="0" w:color="auto"/>
          </w:divBdr>
        </w:div>
        <w:div w:id="470950383">
          <w:marLeft w:val="0"/>
          <w:marRight w:val="0"/>
          <w:marTop w:val="0"/>
          <w:marBottom w:val="0"/>
          <w:divBdr>
            <w:top w:val="none" w:sz="0" w:space="0" w:color="auto"/>
            <w:left w:val="none" w:sz="0" w:space="0" w:color="auto"/>
            <w:bottom w:val="none" w:sz="0" w:space="0" w:color="auto"/>
            <w:right w:val="none" w:sz="0" w:space="0" w:color="auto"/>
          </w:divBdr>
        </w:div>
        <w:div w:id="1531215130">
          <w:marLeft w:val="0"/>
          <w:marRight w:val="0"/>
          <w:marTop w:val="0"/>
          <w:marBottom w:val="0"/>
          <w:divBdr>
            <w:top w:val="none" w:sz="0" w:space="0" w:color="auto"/>
            <w:left w:val="none" w:sz="0" w:space="0" w:color="auto"/>
            <w:bottom w:val="none" w:sz="0" w:space="0" w:color="auto"/>
            <w:right w:val="none" w:sz="0" w:space="0" w:color="auto"/>
          </w:divBdr>
        </w:div>
        <w:div w:id="143789032">
          <w:marLeft w:val="0"/>
          <w:marRight w:val="0"/>
          <w:marTop w:val="0"/>
          <w:marBottom w:val="0"/>
          <w:divBdr>
            <w:top w:val="none" w:sz="0" w:space="0" w:color="auto"/>
            <w:left w:val="none" w:sz="0" w:space="0" w:color="auto"/>
            <w:bottom w:val="none" w:sz="0" w:space="0" w:color="auto"/>
            <w:right w:val="none" w:sz="0" w:space="0" w:color="auto"/>
          </w:divBdr>
        </w:div>
        <w:div w:id="1360160330">
          <w:marLeft w:val="0"/>
          <w:marRight w:val="0"/>
          <w:marTop w:val="0"/>
          <w:marBottom w:val="0"/>
          <w:divBdr>
            <w:top w:val="none" w:sz="0" w:space="0" w:color="auto"/>
            <w:left w:val="none" w:sz="0" w:space="0" w:color="auto"/>
            <w:bottom w:val="none" w:sz="0" w:space="0" w:color="auto"/>
            <w:right w:val="none" w:sz="0" w:space="0" w:color="auto"/>
          </w:divBdr>
        </w:div>
        <w:div w:id="1089304190">
          <w:marLeft w:val="0"/>
          <w:marRight w:val="0"/>
          <w:marTop w:val="0"/>
          <w:marBottom w:val="0"/>
          <w:divBdr>
            <w:top w:val="none" w:sz="0" w:space="0" w:color="auto"/>
            <w:left w:val="none" w:sz="0" w:space="0" w:color="auto"/>
            <w:bottom w:val="none" w:sz="0" w:space="0" w:color="auto"/>
            <w:right w:val="none" w:sz="0" w:space="0" w:color="auto"/>
          </w:divBdr>
        </w:div>
        <w:div w:id="1867868651">
          <w:marLeft w:val="0"/>
          <w:marRight w:val="0"/>
          <w:marTop w:val="0"/>
          <w:marBottom w:val="0"/>
          <w:divBdr>
            <w:top w:val="none" w:sz="0" w:space="0" w:color="auto"/>
            <w:left w:val="none" w:sz="0" w:space="0" w:color="auto"/>
            <w:bottom w:val="none" w:sz="0" w:space="0" w:color="auto"/>
            <w:right w:val="none" w:sz="0" w:space="0" w:color="auto"/>
          </w:divBdr>
        </w:div>
        <w:div w:id="132254657">
          <w:marLeft w:val="0"/>
          <w:marRight w:val="0"/>
          <w:marTop w:val="0"/>
          <w:marBottom w:val="0"/>
          <w:divBdr>
            <w:top w:val="none" w:sz="0" w:space="0" w:color="auto"/>
            <w:left w:val="none" w:sz="0" w:space="0" w:color="auto"/>
            <w:bottom w:val="none" w:sz="0" w:space="0" w:color="auto"/>
            <w:right w:val="none" w:sz="0" w:space="0" w:color="auto"/>
          </w:divBdr>
        </w:div>
        <w:div w:id="1881891008">
          <w:marLeft w:val="0"/>
          <w:marRight w:val="0"/>
          <w:marTop w:val="0"/>
          <w:marBottom w:val="0"/>
          <w:divBdr>
            <w:top w:val="none" w:sz="0" w:space="0" w:color="auto"/>
            <w:left w:val="none" w:sz="0" w:space="0" w:color="auto"/>
            <w:bottom w:val="none" w:sz="0" w:space="0" w:color="auto"/>
            <w:right w:val="none" w:sz="0" w:space="0" w:color="auto"/>
          </w:divBdr>
        </w:div>
        <w:div w:id="1292663070">
          <w:marLeft w:val="0"/>
          <w:marRight w:val="0"/>
          <w:marTop w:val="0"/>
          <w:marBottom w:val="0"/>
          <w:divBdr>
            <w:top w:val="none" w:sz="0" w:space="0" w:color="auto"/>
            <w:left w:val="none" w:sz="0" w:space="0" w:color="auto"/>
            <w:bottom w:val="none" w:sz="0" w:space="0" w:color="auto"/>
            <w:right w:val="none" w:sz="0" w:space="0" w:color="auto"/>
          </w:divBdr>
        </w:div>
        <w:div w:id="576399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2023-10-27T08:35:00Z</dcterms:created>
  <dcterms:modified xsi:type="dcterms:W3CDTF">2023-10-27T08:51:00Z</dcterms:modified>
</cp:coreProperties>
</file>