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8211" w14:textId="205B2FCA" w:rsidR="00016596" w:rsidRPr="008B3C02" w:rsidRDefault="008D3A05" w:rsidP="00016596">
      <w:pPr>
        <w:pStyle w:val="ListParagraph"/>
        <w:numPr>
          <w:ilvl w:val="0"/>
          <w:numId w:val="2"/>
        </w:numPr>
        <w:jc w:val="both"/>
        <w:rPr>
          <w:b/>
          <w:bCs/>
          <w:i/>
          <w:iCs w:val="0"/>
          <w:sz w:val="22"/>
          <w:szCs w:val="22"/>
          <w:lang w:val="sv-SE" w:eastAsia="en-ID"/>
        </w:rPr>
      </w:pPr>
      <w:r>
        <w:rPr>
          <w:noProof/>
        </w:rPr>
        <mc:AlternateContent>
          <mc:Choice Requires="wps">
            <w:drawing>
              <wp:anchor distT="0" distB="0" distL="114300" distR="114300" simplePos="0" relativeHeight="251659264" behindDoc="0" locked="0" layoutInCell="1" allowOverlap="1" wp14:anchorId="6DB02985" wp14:editId="137ECE0F">
                <wp:simplePos x="0" y="0"/>
                <wp:positionH relativeFrom="margin">
                  <wp:posOffset>20201</wp:posOffset>
                </wp:positionH>
                <wp:positionV relativeFrom="paragraph">
                  <wp:posOffset>-530845</wp:posOffset>
                </wp:positionV>
                <wp:extent cx="2917825" cy="523875"/>
                <wp:effectExtent l="0" t="0" r="0" b="9525"/>
                <wp:wrapNone/>
                <wp:docPr id="11733827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7825" cy="523875"/>
                        </a:xfrm>
                        <a:prstGeom prst="rect">
                          <a:avLst/>
                        </a:prstGeom>
                        <a:solidFill>
                          <a:schemeClr val="lt1"/>
                        </a:solidFill>
                        <a:ln w="6350">
                          <a:solidFill>
                            <a:prstClr val="black"/>
                          </a:solidFill>
                        </a:ln>
                      </wps:spPr>
                      <wps:txbx>
                        <w:txbxContent>
                          <w:p w14:paraId="4AD80AFD" w14:textId="77777777" w:rsidR="008D3A05" w:rsidRPr="00302E33" w:rsidRDefault="008D3A05" w:rsidP="008D3A05">
                            <w:pPr>
                              <w:spacing w:after="0" w:line="240" w:lineRule="auto"/>
                            </w:pPr>
                            <w:bookmarkStart w:id="0" w:name="_Hlk147770574"/>
                            <w:r w:rsidRPr="00302E33">
                              <w:t>NAMA</w:t>
                            </w:r>
                            <w:r w:rsidRPr="00302E33">
                              <w:tab/>
                            </w:r>
                            <w:r w:rsidRPr="00302E33">
                              <w:tab/>
                              <w:t xml:space="preserve">: </w:t>
                            </w:r>
                            <w:proofErr w:type="spellStart"/>
                            <w:r w:rsidRPr="00302E33">
                              <w:t>Juniargo</w:t>
                            </w:r>
                            <w:proofErr w:type="spellEnd"/>
                            <w:r w:rsidRPr="00302E33">
                              <w:t xml:space="preserve"> Ponco Risma </w:t>
                            </w:r>
                            <w:proofErr w:type="spellStart"/>
                            <w:r w:rsidRPr="00302E33">
                              <w:t>Wirandi</w:t>
                            </w:r>
                            <w:proofErr w:type="spellEnd"/>
                          </w:p>
                          <w:p w14:paraId="5D2A5EDB" w14:textId="77777777" w:rsidR="008D3A05" w:rsidRPr="00302E33" w:rsidRDefault="008D3A05" w:rsidP="008D3A05">
                            <w:pPr>
                              <w:spacing w:after="0" w:line="240" w:lineRule="auto"/>
                            </w:pPr>
                            <w:r w:rsidRPr="00302E33">
                              <w:t>NIM</w:t>
                            </w:r>
                            <w:r w:rsidRPr="00302E33">
                              <w:tab/>
                            </w:r>
                            <w:r w:rsidRPr="00302E33">
                              <w:tab/>
                              <w:t>: 233153711838</w:t>
                            </w:r>
                          </w:p>
                          <w:p w14:paraId="3D85DFC9" w14:textId="77777777" w:rsidR="008D3A05" w:rsidRPr="00302E33" w:rsidRDefault="008D3A05" w:rsidP="008D3A05">
                            <w:pPr>
                              <w:spacing w:after="0" w:line="240" w:lineRule="auto"/>
                              <w:rPr>
                                <w:lang w:val="sv-SE"/>
                              </w:rPr>
                            </w:pPr>
                            <w:r w:rsidRPr="00302E33">
                              <w:rPr>
                                <w:lang w:val="sv-SE"/>
                              </w:rPr>
                              <w:t>KELAS</w:t>
                            </w:r>
                            <w:r w:rsidRPr="00302E33">
                              <w:rPr>
                                <w:lang w:val="sv-SE"/>
                              </w:rPr>
                              <w:tab/>
                            </w:r>
                            <w:r w:rsidRPr="00302E33">
                              <w:rPr>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DB02985" id="_x0000_t202" coordsize="21600,21600" o:spt="202" path="m,l,21600r21600,l21600,xe">
                <v:stroke joinstyle="miter"/>
                <v:path gradientshapeok="t" o:connecttype="rect"/>
              </v:shapetype>
              <v:shape id="Text Box 1" o:spid="_x0000_s1026" type="#_x0000_t202" style="position:absolute;left:0;text-align:left;margin-left:1.6pt;margin-top:-41.8pt;width:229.75pt;height:41.2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" fillcolor="white [3201]" strokeweight=".5pt">
                <v:path arrowok="t"/>
                <v:textbox>
                  <w:txbxContent>
                    <w:p w14:paraId="4AD80AFD" w14:textId="77777777" w:rsidR="008D3A05" w:rsidRPr="00302E33" w:rsidRDefault="008D3A05" w:rsidP="008D3A05">
                      <w:pPr>
                        <w:spacing w:after="0" w:line="240" w:lineRule="auto"/>
                      </w:pPr>
                      <w:bookmarkStart w:id="1" w:name="_Hlk147770574"/>
                      <w:r w:rsidRPr="00302E33">
                        <w:t>NAMA</w:t>
                      </w:r>
                      <w:r w:rsidRPr="00302E33">
                        <w:tab/>
                      </w:r>
                      <w:r w:rsidRPr="00302E33">
                        <w:tab/>
                        <w:t xml:space="preserve">: </w:t>
                      </w:r>
                      <w:proofErr w:type="spellStart"/>
                      <w:r w:rsidRPr="00302E33">
                        <w:t>Juniargo</w:t>
                      </w:r>
                      <w:proofErr w:type="spellEnd"/>
                      <w:r w:rsidRPr="00302E33">
                        <w:t xml:space="preserve"> Ponco Risma </w:t>
                      </w:r>
                      <w:proofErr w:type="spellStart"/>
                      <w:r w:rsidRPr="00302E33">
                        <w:t>Wirandi</w:t>
                      </w:r>
                      <w:proofErr w:type="spellEnd"/>
                    </w:p>
                    <w:p w14:paraId="5D2A5EDB" w14:textId="77777777" w:rsidR="008D3A05" w:rsidRPr="00302E33" w:rsidRDefault="008D3A05" w:rsidP="008D3A05">
                      <w:pPr>
                        <w:spacing w:after="0" w:line="240" w:lineRule="auto"/>
                      </w:pPr>
                      <w:r w:rsidRPr="00302E33">
                        <w:t>NIM</w:t>
                      </w:r>
                      <w:r w:rsidRPr="00302E33">
                        <w:tab/>
                      </w:r>
                      <w:r w:rsidRPr="00302E33">
                        <w:tab/>
                        <w:t>: 233153711838</w:t>
                      </w:r>
                    </w:p>
                    <w:p w14:paraId="3D85DFC9" w14:textId="77777777" w:rsidR="008D3A05" w:rsidRPr="00302E33" w:rsidRDefault="008D3A05" w:rsidP="008D3A05">
                      <w:pPr>
                        <w:spacing w:after="0" w:line="240" w:lineRule="auto"/>
                        <w:rPr>
                          <w:lang w:val="sv-SE"/>
                        </w:rPr>
                      </w:pPr>
                      <w:r w:rsidRPr="00302E33">
                        <w:rPr>
                          <w:lang w:val="sv-SE"/>
                        </w:rPr>
                        <w:t>KELAS</w:t>
                      </w:r>
                      <w:r w:rsidRPr="00302E33">
                        <w:rPr>
                          <w:lang w:val="sv-SE"/>
                        </w:rPr>
                        <w:tab/>
                      </w:r>
                      <w:r w:rsidRPr="00302E33">
                        <w:rPr>
                          <w:lang w:val="sv-SE"/>
                        </w:rPr>
                        <w:tab/>
                        <w:t>: PPLG 002</w:t>
                      </w:r>
                      <w:bookmarkEnd w:id="1"/>
                    </w:p>
                  </w:txbxContent>
                </v:textbox>
                <w10:wrap anchorx="margin"/>
              </v:shape>
            </w:pict>
          </mc:Fallback>
        </mc:AlternateContent>
      </w:r>
      <w:r w:rsidR="00016596" w:rsidRPr="008B3C02">
        <w:rPr>
          <w:b/>
          <w:bCs/>
          <w:i/>
          <w:iCs w:val="0"/>
          <w:sz w:val="22"/>
          <w:szCs w:val="22"/>
          <w:lang w:val="sv-SE" w:eastAsia="en-ID"/>
        </w:rPr>
        <w:t>Perasaan selama melakukan perubahan di kelas</w:t>
      </w:r>
    </w:p>
    <w:p w14:paraId="0BAB0D61" w14:textId="38ADA5D4" w:rsidR="00016596" w:rsidRPr="008D3A05" w:rsidRDefault="00016596" w:rsidP="008D3A05">
      <w:pPr>
        <w:pStyle w:val="ListParagraph"/>
        <w:numPr>
          <w:ilvl w:val="0"/>
          <w:numId w:val="2"/>
        </w:numPr>
        <w:jc w:val="both"/>
        <w:rPr>
          <w:b/>
          <w:bCs/>
          <w:i/>
          <w:iCs w:val="0"/>
          <w:sz w:val="22"/>
          <w:szCs w:val="22"/>
          <w:lang w:eastAsia="en-ID"/>
        </w:rPr>
      </w:pPr>
      <w:r w:rsidRPr="008B3C02">
        <w:rPr>
          <w:b/>
          <w:bCs/>
          <w:i/>
          <w:iCs w:val="0"/>
          <w:sz w:val="22"/>
          <w:szCs w:val="22"/>
          <w:lang w:eastAsia="en-ID"/>
        </w:rPr>
        <w:t>Ide atau gagasan yang timbul sepanjang proses perubahan</w:t>
      </w:r>
    </w:p>
    <w:p w14:paraId="6392D022" w14:textId="7565BBC0" w:rsidR="00016596" w:rsidRPr="008D3A05" w:rsidRDefault="00016596" w:rsidP="008D3A05">
      <w:pPr>
        <w:pStyle w:val="ListParagraph"/>
        <w:numPr>
          <w:ilvl w:val="0"/>
          <w:numId w:val="2"/>
        </w:numPr>
        <w:jc w:val="both"/>
        <w:rPr>
          <w:b/>
          <w:bCs/>
          <w:i/>
          <w:iCs w:val="0"/>
          <w:sz w:val="22"/>
          <w:szCs w:val="22"/>
          <w:lang w:val="sv-SE" w:eastAsia="en-ID"/>
        </w:rPr>
      </w:pPr>
      <w:r w:rsidRPr="008B3C02">
        <w:rPr>
          <w:b/>
          <w:bCs/>
          <w:i/>
          <w:iCs w:val="0"/>
          <w:sz w:val="22"/>
          <w:szCs w:val="22"/>
          <w:lang w:val="sv-SE" w:eastAsia="en-ID"/>
        </w:rPr>
        <w:t>Pembelajaran dan pengalaman dalam bentuk catatan praktik baik </w:t>
      </w:r>
    </w:p>
    <w:p w14:paraId="3B85E107" w14:textId="738B2D04" w:rsidR="008D3A05" w:rsidRPr="008D3A05" w:rsidRDefault="00016596" w:rsidP="008D3A05">
      <w:pPr>
        <w:pStyle w:val="ListParagraph"/>
        <w:numPr>
          <w:ilvl w:val="0"/>
          <w:numId w:val="2"/>
        </w:numPr>
        <w:jc w:val="both"/>
        <w:rPr>
          <w:sz w:val="22"/>
          <w:szCs w:val="22"/>
          <w:lang w:val="sv-SE" w:eastAsia="en-ID"/>
        </w:rPr>
      </w:pPr>
      <w:r w:rsidRPr="00016596">
        <w:rPr>
          <w:sz w:val="22"/>
          <w:szCs w:val="22"/>
          <w:lang w:val="sv-SE" w:eastAsia="en-ID"/>
        </w:rPr>
        <w:t>‘</w:t>
      </w:r>
      <w:r w:rsidRPr="008B3C02">
        <w:rPr>
          <w:b/>
          <w:bCs/>
          <w:i/>
          <w:iCs w:val="0"/>
          <w:sz w:val="22"/>
          <w:szCs w:val="22"/>
          <w:lang w:val="sv-SE" w:eastAsia="en-ID"/>
        </w:rPr>
        <w:t>Foto bercerita’ dari seluruh rangkaian pelaksanaan (perencanaan, penerapan dan refleksi) aksi Anda.</w:t>
      </w:r>
      <w:r w:rsidRPr="00016596">
        <w:rPr>
          <w:sz w:val="22"/>
          <w:szCs w:val="22"/>
          <w:lang w:val="sv-SE" w:eastAsia="en-ID"/>
        </w:rPr>
        <w:t> </w:t>
      </w:r>
    </w:p>
    <w:p w14:paraId="723CB9B9" w14:textId="1902ED6D" w:rsidR="008D3A05" w:rsidRPr="008D3A05" w:rsidRDefault="008D3A05" w:rsidP="008D3A05">
      <w:pPr>
        <w:pStyle w:val="ListParagraph"/>
        <w:numPr>
          <w:ilvl w:val="0"/>
          <w:numId w:val="2"/>
        </w:numPr>
        <w:jc w:val="both"/>
        <w:rPr>
          <w:b/>
          <w:bCs/>
          <w:i/>
          <w:iCs w:val="0"/>
          <w:sz w:val="22"/>
          <w:szCs w:val="22"/>
          <w:lang w:val="sv-SE" w:eastAsia="en-ID"/>
        </w:rPr>
      </w:pPr>
      <w:r w:rsidRPr="008D3A05">
        <w:rPr>
          <w:b/>
          <w:bCs/>
          <w:i/>
          <w:iCs w:val="0"/>
          <w:sz w:val="22"/>
          <w:szCs w:val="22"/>
          <w:lang w:val="sv-SE" w:eastAsia="en-ID"/>
        </w:rPr>
        <w:t>Anda juga dapat memasukkan ‘testimoni’ dari rekan guru dan peserta didik yang terlibat dalam proses perubahan yang Anda lakukan.</w:t>
      </w:r>
    </w:p>
    <w:p w14:paraId="02F63075" w14:textId="736B1032" w:rsidR="008D3A05" w:rsidRDefault="008D3A05" w:rsidP="008D3A05">
      <w:pPr>
        <w:jc w:val="both"/>
        <w:rPr>
          <w:sz w:val="22"/>
          <w:szCs w:val="22"/>
          <w:lang w:val="sv-SE" w:eastAsia="en-ID"/>
        </w:rPr>
      </w:pPr>
    </w:p>
    <w:p w14:paraId="518B7B77" w14:textId="4A5FD73A" w:rsidR="008D3A05" w:rsidRPr="008D3A05" w:rsidRDefault="008D3A05" w:rsidP="008D3A05">
      <w:pPr>
        <w:jc w:val="both"/>
        <w:rPr>
          <w:b/>
          <w:bCs/>
          <w:sz w:val="22"/>
          <w:szCs w:val="22"/>
          <w:lang w:val="sv-SE" w:eastAsia="en-ID"/>
        </w:rPr>
      </w:pPr>
      <w:r w:rsidRPr="008D3A05">
        <w:rPr>
          <w:b/>
          <w:bCs/>
          <w:sz w:val="22"/>
          <w:szCs w:val="22"/>
          <w:lang w:val="sv-SE" w:eastAsia="en-ID"/>
        </w:rPr>
        <w:t>Jawab:</w:t>
      </w:r>
    </w:p>
    <w:p w14:paraId="6F0C7811" w14:textId="43D387C4" w:rsidR="008D3A05" w:rsidRDefault="008D3A05" w:rsidP="008D3A05">
      <w:pPr>
        <w:ind w:left="360" w:firstLine="360"/>
        <w:jc w:val="both"/>
        <w:rPr>
          <w:sz w:val="22"/>
          <w:szCs w:val="22"/>
          <w:lang w:val="sv-SE"/>
        </w:rPr>
      </w:pPr>
      <w:r w:rsidRPr="008D3A05">
        <w:rPr>
          <w:sz w:val="22"/>
          <w:szCs w:val="22"/>
          <w:lang w:val="sv-SE"/>
        </w:rPr>
        <w:t xml:space="preserve">Selama melakukan proses perubahan, saya merasa kurang nyaman dan kurang maksimal dalam menyampaikan materi. Hal ini karena model pembelajaran tersebut tidak pernah saya dapatkan ketika saya sekolah sehingga saya tidak memiliki gambaran nyata terhadap model tersebut. Akan tetapi, seiring waktu berlalu saya merasa semakin termotivasi untuk memperbaiki proses pembelajaran yang sudah saya lakukan selama ini. Saya menyadari bahwa setiap peserta didik memiliki </w:t>
      </w:r>
      <w:proofErr w:type="gramStart"/>
      <w:r w:rsidRPr="008D3A05">
        <w:rPr>
          <w:sz w:val="22"/>
          <w:szCs w:val="22"/>
          <w:lang w:val="sv-SE"/>
        </w:rPr>
        <w:t>karakteristik yang</w:t>
      </w:r>
      <w:proofErr w:type="gramEnd"/>
      <w:r w:rsidRPr="008D3A05">
        <w:rPr>
          <w:sz w:val="22"/>
          <w:szCs w:val="22"/>
          <w:lang w:val="sv-SE"/>
        </w:rPr>
        <w:t xml:space="preserve"> unik. Hal itulah yang memacu saya untuk melakukan perubahan sehingga saya mampu merencanakan proses pembelajaran yang sesuai dengan kebutuhan peserta didik, mengaplikasikan pemikiran Ki Hajar Dewantara, serta menanamkan karakter Pancasila pada setiap proses pembelajaran.</w:t>
      </w:r>
    </w:p>
    <w:p w14:paraId="3F1A358E" w14:textId="56CB5EF3" w:rsidR="008D3A05" w:rsidRDefault="008D3A05" w:rsidP="008D3A05">
      <w:pPr>
        <w:pStyle w:val="ListParagraph"/>
        <w:ind w:left="360" w:firstLine="360"/>
        <w:jc w:val="both"/>
        <w:rPr>
          <w:sz w:val="22"/>
          <w:szCs w:val="22"/>
          <w:lang w:val="sv-SE" w:eastAsia="en-ID"/>
        </w:rPr>
      </w:pPr>
      <w:r w:rsidRPr="00016596">
        <w:rPr>
          <w:sz w:val="22"/>
          <w:szCs w:val="22"/>
          <w:lang w:val="sv-SE" w:eastAsia="en-ID"/>
        </w:rPr>
        <w:t>Melaksanakan pembelajaran yang berpusat pada peserta didik sesuai dengan kebutuhan peserta didik. Sehingga mereka mampu berkembang sesuai dengan minat dan bakat yang mereka miliki</w:t>
      </w:r>
      <w:r>
        <w:rPr>
          <w:sz w:val="22"/>
          <w:szCs w:val="22"/>
          <w:lang w:val="sv-SE" w:eastAsia="en-ID"/>
        </w:rPr>
        <w:t xml:space="preserve"> </w:t>
      </w:r>
      <w:r w:rsidRPr="00016596">
        <w:rPr>
          <w:sz w:val="22"/>
          <w:szCs w:val="22"/>
          <w:lang w:val="sv-SE" w:eastAsia="en-ID"/>
        </w:rPr>
        <w:t>Membimbing, menuntun, dan menguatkan nilai-nilai dan karakter Pancasila yang ada pada peserta didik sehingga mereka menjadi pribadi yang luhur dan memiliki jati diri kebangsaan yang kuat.</w:t>
      </w:r>
      <w:r>
        <w:rPr>
          <w:sz w:val="22"/>
          <w:szCs w:val="22"/>
          <w:lang w:val="sv-SE" w:eastAsia="en-ID"/>
        </w:rPr>
        <w:t xml:space="preserve"> </w:t>
      </w:r>
      <w:r w:rsidRPr="00016596">
        <w:rPr>
          <w:sz w:val="22"/>
          <w:szCs w:val="22"/>
          <w:lang w:val="sv-SE" w:eastAsia="en-ID"/>
        </w:rPr>
        <w:t>Menjadi seorang pendidik yang mampu memberikan motivasi dan menjadi suri teladan bagi peserta didik dengan cara terus merefleksikan dan mela</w:t>
      </w:r>
      <w:r>
        <w:rPr>
          <w:sz w:val="22"/>
          <w:szCs w:val="22"/>
          <w:lang w:val="sv-SE" w:eastAsia="en-ID"/>
        </w:rPr>
        <w:t>k</w:t>
      </w:r>
      <w:r w:rsidRPr="00016596">
        <w:rPr>
          <w:sz w:val="22"/>
          <w:szCs w:val="22"/>
          <w:lang w:val="sv-SE" w:eastAsia="en-ID"/>
        </w:rPr>
        <w:t>ukan perbaikan.</w:t>
      </w:r>
    </w:p>
    <w:p w14:paraId="38A11A1B" w14:textId="7BD3CDAD" w:rsidR="008D3A05" w:rsidRPr="00016596" w:rsidRDefault="008D3A05" w:rsidP="008D3A05">
      <w:pPr>
        <w:pStyle w:val="ListParagraph"/>
        <w:ind w:left="360" w:firstLine="360"/>
        <w:jc w:val="both"/>
        <w:rPr>
          <w:sz w:val="22"/>
          <w:szCs w:val="22"/>
          <w:lang w:val="sv-SE" w:eastAsia="en-ID"/>
        </w:rPr>
      </w:pPr>
      <w:r>
        <w:rPr>
          <w:sz w:val="22"/>
          <w:szCs w:val="22"/>
          <w:lang w:val="sv-SE" w:eastAsia="en-ID"/>
        </w:rPr>
        <w:t>Pembelajaran dan pengalaman dalam bentuk catatan praktik baik yang selama ini saya lakukan adalah membiasakan peserta didik dalam bernalar kritis, kreatif dan gotong royong dalam penyelesaian tugas. Juga membantu peserta didik dengan terbuka ketika mereka menghadap kesulitan dalam pembelajaran.</w:t>
      </w:r>
    </w:p>
    <w:p w14:paraId="2033F33E" w14:textId="090CF7CF" w:rsidR="008D3A05" w:rsidRDefault="002D4C70" w:rsidP="008D3A05">
      <w:pPr>
        <w:pStyle w:val="ListParagraph"/>
        <w:ind w:left="360"/>
        <w:jc w:val="both"/>
        <w:rPr>
          <w:noProof/>
          <w:sz w:val="22"/>
          <w:szCs w:val="22"/>
          <w:lang w:val="sv-SE" w:eastAsia="en-ID"/>
        </w:rPr>
      </w:pPr>
      <w:r>
        <w:rPr>
          <w:noProof/>
        </w:rPr>
        <w:drawing>
          <wp:inline distT="0" distB="0" distL="0" distR="0" wp14:anchorId="73F8DAF9" wp14:editId="7FCA1313">
            <wp:extent cx="2307265" cy="2161603"/>
            <wp:effectExtent l="0" t="0" r="0" b="1905"/>
            <wp:docPr id="320767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0686" t="30037" r="1" b="35314"/>
                    <a:stretch/>
                  </pic:blipFill>
                  <pic:spPr bwMode="auto">
                    <a:xfrm>
                      <a:off x="0" y="0"/>
                      <a:ext cx="2307265" cy="2161603"/>
                    </a:xfrm>
                    <a:prstGeom prst="rect">
                      <a:avLst/>
                    </a:prstGeom>
                    <a:noFill/>
                    <a:ln>
                      <a:noFill/>
                    </a:ln>
                    <a:extLst>
                      <a:ext uri="{53640926-AAD7-44D8-BBD7-CCE9431645EC}">
                        <a14:shadowObscured xmlns:a14="http://schemas.microsoft.com/office/drawing/2010/main"/>
                      </a:ext>
                    </a:extLst>
                  </pic:spPr>
                </pic:pic>
              </a:graphicData>
            </a:graphic>
          </wp:inline>
        </w:drawing>
      </w:r>
      <w:r w:rsidR="008D3A05">
        <w:rPr>
          <w:noProof/>
          <w:sz w:val="22"/>
          <w:szCs w:val="22"/>
          <w:lang w:val="sv-SE" w:eastAsia="en-ID"/>
        </w:rPr>
        <w:t xml:space="preserve">    </w:t>
      </w:r>
      <w:r w:rsidR="008D3A05">
        <w:rPr>
          <w:noProof/>
          <w:sz w:val="22"/>
          <w:szCs w:val="22"/>
          <w:lang w:val="sv-SE" w:eastAsia="en-ID"/>
        </w:rPr>
        <w:drawing>
          <wp:inline distT="0" distB="0" distL="0" distR="0" wp14:anchorId="287E6EAE" wp14:editId="250D06C9">
            <wp:extent cx="3072810" cy="2159000"/>
            <wp:effectExtent l="0" t="0" r="0" b="0"/>
            <wp:docPr id="48808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84812" name="Picture 488084812"/>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3099941" cy="2178063"/>
                    </a:xfrm>
                    <a:prstGeom prst="rect">
                      <a:avLst/>
                    </a:prstGeom>
                  </pic:spPr>
                </pic:pic>
              </a:graphicData>
            </a:graphic>
          </wp:inline>
        </w:drawing>
      </w:r>
    </w:p>
    <w:p w14:paraId="05C035CA" w14:textId="63B7E0B2" w:rsidR="00B12334" w:rsidRPr="008D3A05" w:rsidRDefault="008D3A05" w:rsidP="008D3A05">
      <w:pPr>
        <w:pStyle w:val="ListParagraph"/>
        <w:ind w:left="360"/>
        <w:jc w:val="both"/>
        <w:rPr>
          <w:sz w:val="22"/>
          <w:szCs w:val="22"/>
          <w:lang w:val="sv-SE" w:eastAsia="en-ID"/>
        </w:rPr>
      </w:pPr>
      <w:r>
        <w:rPr>
          <w:noProof/>
          <w:sz w:val="22"/>
          <w:szCs w:val="22"/>
          <w:lang w:val="sv-SE" w:eastAsia="en-ID"/>
        </w:rPr>
        <w:lastRenderedPageBreak/>
        <w:drawing>
          <wp:inline distT="0" distB="0" distL="0" distR="0" wp14:anchorId="447B52A8" wp14:editId="65450CE8">
            <wp:extent cx="5731510" cy="3223895"/>
            <wp:effectExtent l="0" t="0" r="2540" b="0"/>
            <wp:docPr id="894261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61147" name="Picture 8942611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B12334" w:rsidRPr="008D3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B5F97"/>
    <w:multiLevelType w:val="multilevel"/>
    <w:tmpl w:val="D618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C0C5F"/>
    <w:multiLevelType w:val="hybridMultilevel"/>
    <w:tmpl w:val="A126A32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720F6FBA"/>
    <w:multiLevelType w:val="multilevel"/>
    <w:tmpl w:val="1204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884666">
    <w:abstractNumId w:val="2"/>
  </w:num>
  <w:num w:numId="2" w16cid:durableId="2043704315">
    <w:abstractNumId w:val="1"/>
  </w:num>
  <w:num w:numId="3" w16cid:durableId="427042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96"/>
    <w:rsid w:val="00016596"/>
    <w:rsid w:val="00135E9A"/>
    <w:rsid w:val="0016568F"/>
    <w:rsid w:val="002D4C70"/>
    <w:rsid w:val="0040119F"/>
    <w:rsid w:val="004E32C6"/>
    <w:rsid w:val="00727734"/>
    <w:rsid w:val="00891D14"/>
    <w:rsid w:val="008B3C02"/>
    <w:rsid w:val="008D3A05"/>
    <w:rsid w:val="009D6156"/>
    <w:rsid w:val="00B12334"/>
    <w:rsid w:val="00D852BC"/>
    <w:rsid w:val="00DD535F"/>
    <w:rsid w:val="00E5381E"/>
    <w:rsid w:val="00F049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7FAF"/>
  <w15:chartTrackingRefBased/>
  <w15:docId w15:val="{9AAC26EF-1FCC-4C10-87DA-B2674BC0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016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795573">
      <w:bodyDiv w:val="1"/>
      <w:marLeft w:val="0"/>
      <w:marRight w:val="0"/>
      <w:marTop w:val="0"/>
      <w:marBottom w:val="0"/>
      <w:divBdr>
        <w:top w:val="none" w:sz="0" w:space="0" w:color="auto"/>
        <w:left w:val="none" w:sz="0" w:space="0" w:color="auto"/>
        <w:bottom w:val="none" w:sz="0" w:space="0" w:color="auto"/>
        <w:right w:val="none" w:sz="0" w:space="0" w:color="auto"/>
      </w:divBdr>
    </w:div>
    <w:div w:id="16839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dcterms:created xsi:type="dcterms:W3CDTF">2023-10-30T04:13:00Z</dcterms:created>
  <dcterms:modified xsi:type="dcterms:W3CDTF">2023-10-30T04:13:00Z</dcterms:modified>
</cp:coreProperties>
</file>