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5DA5" w14:textId="77777777" w:rsidR="00B12334" w:rsidRPr="00A428F5" w:rsidRDefault="00B12334" w:rsidP="00A428F5">
      <w:pPr>
        <w:spacing w:after="0" w:line="240" w:lineRule="auto"/>
      </w:pPr>
    </w:p>
    <w:p w14:paraId="5351EFA4" w14:textId="77777777" w:rsidR="00A428F5" w:rsidRPr="00A428F5" w:rsidRDefault="00A428F5" w:rsidP="00A428F5">
      <w:pPr>
        <w:spacing w:after="0" w:line="240" w:lineRule="auto"/>
        <w:rPr>
          <w:b/>
          <w:bCs/>
          <w:sz w:val="24"/>
          <w:szCs w:val="24"/>
          <w:lang w:eastAsia="en-ID"/>
        </w:rPr>
      </w:pPr>
      <w:r w:rsidRPr="00A428F5">
        <w:rPr>
          <w:b/>
          <w:bCs/>
          <w:sz w:val="24"/>
          <w:szCs w:val="24"/>
          <w:lang w:eastAsia="en-ID"/>
        </w:rPr>
        <w:t>Tugas 5.1 Pendidikan yang Memerdekakan</w:t>
      </w:r>
    </w:p>
    <w:p w14:paraId="57E67FFD" w14:textId="1BC55142" w:rsidR="00A428F5" w:rsidRPr="00A428F5" w:rsidRDefault="00A428F5" w:rsidP="00A428F5">
      <w:pPr>
        <w:pStyle w:val="ListParagraph"/>
        <w:numPr>
          <w:ilvl w:val="0"/>
          <w:numId w:val="2"/>
        </w:numPr>
        <w:spacing w:after="0" w:line="240" w:lineRule="auto"/>
        <w:jc w:val="both"/>
        <w:rPr>
          <w:sz w:val="22"/>
          <w:szCs w:val="22"/>
        </w:rPr>
      </w:pPr>
      <w:r w:rsidRPr="00A428F5">
        <w:rPr>
          <w:sz w:val="22"/>
          <w:szCs w:val="22"/>
          <w:lang w:val="sv-SE" w:eastAsia="en-ID"/>
        </w:rPr>
        <w:t>Apa yang Anda ketahui tentang pendidikan yang berpihak pada peserta didik dan memerdekakan peserta didik?</w:t>
      </w:r>
    </w:p>
    <w:tbl>
      <w:tblPr>
        <w:tblStyle w:val="TableGrid"/>
        <w:tblW w:w="0" w:type="auto"/>
        <w:tblInd w:w="720" w:type="dxa"/>
        <w:tblLook w:val="04A0" w:firstRow="1" w:lastRow="0" w:firstColumn="1" w:lastColumn="0" w:noHBand="0" w:noVBand="1"/>
      </w:tblPr>
      <w:tblGrid>
        <w:gridCol w:w="8296"/>
      </w:tblGrid>
      <w:tr w:rsidR="00A428F5" w14:paraId="7747FBE2" w14:textId="77777777" w:rsidTr="00A428F5">
        <w:tc>
          <w:tcPr>
            <w:tcW w:w="9242" w:type="dxa"/>
          </w:tcPr>
          <w:p w14:paraId="7FE50280" w14:textId="658F07FE" w:rsidR="00900292" w:rsidRPr="00900292" w:rsidRDefault="00900292" w:rsidP="00A428F5">
            <w:pPr>
              <w:pStyle w:val="ListParagraph"/>
              <w:ind w:left="0"/>
              <w:jc w:val="both"/>
              <w:rPr>
                <w:b/>
                <w:bCs/>
                <w:sz w:val="22"/>
                <w:szCs w:val="22"/>
                <w:lang w:val="sv-SE" w:eastAsia="en-ID"/>
              </w:rPr>
            </w:pPr>
            <w:r>
              <w:rPr>
                <w:b/>
                <w:bCs/>
                <w:sz w:val="22"/>
                <w:szCs w:val="22"/>
                <w:lang w:val="sv-SE" w:eastAsia="en-ID"/>
              </w:rPr>
              <w:t>Jawab:</w:t>
            </w:r>
          </w:p>
          <w:p w14:paraId="246CA6CE" w14:textId="3D018F58" w:rsidR="00A428F5" w:rsidRDefault="00A428F5" w:rsidP="00A428F5">
            <w:pPr>
              <w:pStyle w:val="ListParagraph"/>
              <w:ind w:left="0"/>
              <w:jc w:val="both"/>
              <w:rPr>
                <w:sz w:val="22"/>
                <w:szCs w:val="22"/>
                <w:lang w:val="sv-SE" w:eastAsia="en-ID"/>
              </w:rPr>
            </w:pPr>
            <w:r>
              <w:rPr>
                <w:sz w:val="22"/>
                <w:szCs w:val="22"/>
                <w:lang w:val="sv-SE" w:eastAsia="en-ID"/>
              </w:rPr>
              <w:t>Yaitu, P</w:t>
            </w:r>
            <w:r w:rsidRPr="00A428F5">
              <w:rPr>
                <w:sz w:val="22"/>
                <w:szCs w:val="22"/>
                <w:lang w:val="sv-SE" w:eastAsia="en-ID"/>
              </w:rPr>
              <w:t>endidikan yang menghargai dan mengembangkan potensi, minat, dan kebutuhan peserta didik secara individual dan beragam.</w:t>
            </w:r>
            <w:r>
              <w:rPr>
                <w:sz w:val="22"/>
                <w:szCs w:val="22"/>
                <w:lang w:val="sv-SE" w:eastAsia="en-ID"/>
              </w:rPr>
              <w:t xml:space="preserve"> Dimana</w:t>
            </w:r>
            <w:r w:rsidRPr="00A428F5">
              <w:rPr>
                <w:sz w:val="22"/>
                <w:szCs w:val="22"/>
                <w:lang w:val="sv-SE" w:eastAsia="en-ID"/>
              </w:rPr>
              <w:t xml:space="preserve"> Pendidikan ini bertujuan untuk membentuk peserta didik yang mandiri, kreatif, kritis, dan bertanggung jawab dalam menghadapi tantangan </w:t>
            </w:r>
            <w:proofErr w:type="spellStart"/>
            <w:r w:rsidRPr="00A428F5">
              <w:rPr>
                <w:sz w:val="22"/>
                <w:szCs w:val="22"/>
                <w:lang w:val="sv-SE" w:eastAsia="en-ID"/>
              </w:rPr>
              <w:t>zaman</w:t>
            </w:r>
            <w:proofErr w:type="spellEnd"/>
            <w:r w:rsidRPr="00A428F5">
              <w:rPr>
                <w:sz w:val="22"/>
                <w:szCs w:val="22"/>
                <w:lang w:val="sv-SE" w:eastAsia="en-ID"/>
              </w:rPr>
              <w:t>.</w:t>
            </w:r>
            <w:r>
              <w:rPr>
                <w:sz w:val="22"/>
                <w:szCs w:val="22"/>
                <w:lang w:val="sv-SE" w:eastAsia="en-ID"/>
              </w:rPr>
              <w:t xml:space="preserve"> Dalam hal</w:t>
            </w:r>
            <w:r w:rsidRPr="00A428F5">
              <w:rPr>
                <w:sz w:val="22"/>
                <w:szCs w:val="22"/>
                <w:lang w:val="sv-SE" w:eastAsia="en-ID"/>
              </w:rPr>
              <w:t xml:space="preserve"> Pendidikan ini juga mengajarkan nilai-nilai kemanusiaan, Pancasila, dan karakter bangsa.</w:t>
            </w:r>
          </w:p>
        </w:tc>
      </w:tr>
    </w:tbl>
    <w:p w14:paraId="72D10727" w14:textId="77777777" w:rsidR="00A428F5" w:rsidRDefault="00A428F5" w:rsidP="00A428F5">
      <w:pPr>
        <w:pStyle w:val="ListParagraph"/>
        <w:spacing w:after="0" w:line="240" w:lineRule="auto"/>
        <w:jc w:val="both"/>
        <w:rPr>
          <w:sz w:val="22"/>
          <w:szCs w:val="22"/>
          <w:lang w:val="sv-SE" w:eastAsia="en-ID"/>
        </w:rPr>
      </w:pPr>
    </w:p>
    <w:p w14:paraId="41884513" w14:textId="6027D2DB" w:rsidR="00A428F5" w:rsidRDefault="00A428F5" w:rsidP="00A428F5">
      <w:pPr>
        <w:pStyle w:val="ListParagraph"/>
        <w:numPr>
          <w:ilvl w:val="0"/>
          <w:numId w:val="2"/>
        </w:numPr>
        <w:spacing w:after="0" w:line="240" w:lineRule="auto"/>
        <w:jc w:val="both"/>
        <w:rPr>
          <w:sz w:val="22"/>
          <w:szCs w:val="22"/>
          <w:lang w:val="sv-SE" w:eastAsia="en-ID"/>
        </w:rPr>
      </w:pPr>
      <w:r w:rsidRPr="00A428F5">
        <w:rPr>
          <w:sz w:val="22"/>
          <w:szCs w:val="22"/>
          <w:lang w:val="sv-SE" w:eastAsia="en-ID"/>
        </w:rPr>
        <w:t xml:space="preserve">Mengapa pendidikan yang berpihak pada peserta didik dan memerdekakan peserta didik perlu Anda </w:t>
      </w:r>
      <w:proofErr w:type="spellStart"/>
      <w:r w:rsidRPr="00A428F5">
        <w:rPr>
          <w:sz w:val="22"/>
          <w:szCs w:val="22"/>
          <w:lang w:val="sv-SE" w:eastAsia="en-ID"/>
        </w:rPr>
        <w:t>maknai</w:t>
      </w:r>
      <w:proofErr w:type="spellEnd"/>
      <w:r w:rsidRPr="00A428F5">
        <w:rPr>
          <w:sz w:val="22"/>
          <w:szCs w:val="22"/>
          <w:lang w:val="sv-SE" w:eastAsia="en-ID"/>
        </w:rPr>
        <w:t xml:space="preserve"> dan hayati dalam konteks pendidikan Indonesia saat ini?</w:t>
      </w:r>
    </w:p>
    <w:tbl>
      <w:tblPr>
        <w:tblStyle w:val="TableGrid"/>
        <w:tblW w:w="0" w:type="auto"/>
        <w:tblInd w:w="720" w:type="dxa"/>
        <w:tblLook w:val="04A0" w:firstRow="1" w:lastRow="0" w:firstColumn="1" w:lastColumn="0" w:noHBand="0" w:noVBand="1"/>
      </w:tblPr>
      <w:tblGrid>
        <w:gridCol w:w="8296"/>
      </w:tblGrid>
      <w:tr w:rsidR="00A428F5" w14:paraId="3B6DE1AD" w14:textId="77777777" w:rsidTr="00A428F5">
        <w:tc>
          <w:tcPr>
            <w:tcW w:w="9242" w:type="dxa"/>
          </w:tcPr>
          <w:p w14:paraId="50A3A77D" w14:textId="77777777" w:rsidR="00A428F5" w:rsidRDefault="00900292" w:rsidP="00A428F5">
            <w:pPr>
              <w:pStyle w:val="ListParagraph"/>
              <w:ind w:left="0"/>
              <w:jc w:val="both"/>
              <w:rPr>
                <w:b/>
                <w:bCs/>
                <w:sz w:val="22"/>
                <w:szCs w:val="22"/>
                <w:lang w:val="sv-SE" w:eastAsia="en-ID"/>
              </w:rPr>
            </w:pPr>
            <w:r>
              <w:rPr>
                <w:b/>
                <w:bCs/>
                <w:sz w:val="22"/>
                <w:szCs w:val="22"/>
                <w:lang w:val="sv-SE" w:eastAsia="en-ID"/>
              </w:rPr>
              <w:t>Jawab:</w:t>
            </w:r>
          </w:p>
          <w:p w14:paraId="70D5215D" w14:textId="74DC6F45" w:rsidR="00900292" w:rsidRPr="00900292" w:rsidRDefault="00900292" w:rsidP="00A428F5">
            <w:pPr>
              <w:pStyle w:val="ListParagraph"/>
              <w:ind w:left="0"/>
              <w:jc w:val="both"/>
              <w:rPr>
                <w:sz w:val="22"/>
                <w:szCs w:val="22"/>
                <w:lang w:val="sv-SE" w:eastAsia="en-ID"/>
              </w:rPr>
            </w:pPr>
            <w:r w:rsidRPr="00900292">
              <w:rPr>
                <w:sz w:val="22"/>
                <w:szCs w:val="22"/>
                <w:lang w:val="sv-SE" w:eastAsia="en-ID"/>
              </w:rPr>
              <w:t xml:space="preserve">Karena pendidikan di Indonesia saat ini masih didominasi paradigma lama yang bersifat indoktrinatif, menstandardisasi peserta didik, dan kurang humanis. Padahal setiap peserta didik memiliki potensi, minat, dan latar </w:t>
            </w:r>
            <w:proofErr w:type="spellStart"/>
            <w:r w:rsidRPr="00900292">
              <w:rPr>
                <w:sz w:val="22"/>
                <w:szCs w:val="22"/>
                <w:lang w:val="sv-SE" w:eastAsia="en-ID"/>
              </w:rPr>
              <w:t>belakangyang</w:t>
            </w:r>
            <w:proofErr w:type="spellEnd"/>
            <w:r w:rsidRPr="00900292">
              <w:rPr>
                <w:sz w:val="22"/>
                <w:szCs w:val="22"/>
                <w:lang w:val="sv-SE" w:eastAsia="en-ID"/>
              </w:rPr>
              <w:t xml:space="preserve"> beragam. Mereka perlu ruang untuk mengembangkan diri sesuai passion-nya. Jika pendidikan tetap bersifat mengekang, yang terjadi justru peserta didik kurang termotivasi, </w:t>
            </w:r>
            <w:proofErr w:type="spellStart"/>
            <w:r w:rsidRPr="00900292">
              <w:rPr>
                <w:sz w:val="22"/>
                <w:szCs w:val="22"/>
                <w:lang w:val="sv-SE" w:eastAsia="en-ID"/>
              </w:rPr>
              <w:t>mindset</w:t>
            </w:r>
            <w:proofErr w:type="spellEnd"/>
            <w:r w:rsidRPr="00900292">
              <w:rPr>
                <w:sz w:val="22"/>
                <w:szCs w:val="22"/>
                <w:lang w:val="sv-SE" w:eastAsia="en-ID"/>
              </w:rPr>
              <w:t xml:space="preserve"> mereka terbelenggu, dan Indonesia kehilangan modal insani yang kreatif. Oleh karena itu, pendidikan harus berpihak pada peserta didik dengan memberdayakan, bukan memperdayakan. Pendidikan juga harus memerdekakan dengan membuka cakrawala berpikir, bukan membatasi wawasan. Hal ini penting untuk memajukan kualitas pendidikan di Indonesia.</w:t>
            </w:r>
          </w:p>
        </w:tc>
      </w:tr>
    </w:tbl>
    <w:p w14:paraId="6CE79786" w14:textId="77777777" w:rsidR="00A428F5" w:rsidRPr="00A428F5" w:rsidRDefault="00A428F5" w:rsidP="00A428F5">
      <w:pPr>
        <w:pStyle w:val="ListParagraph"/>
        <w:spacing w:after="0" w:line="240" w:lineRule="auto"/>
        <w:jc w:val="both"/>
        <w:rPr>
          <w:sz w:val="22"/>
          <w:szCs w:val="22"/>
          <w:lang w:val="sv-SE" w:eastAsia="en-ID"/>
        </w:rPr>
      </w:pPr>
    </w:p>
    <w:p w14:paraId="23CEC9BD" w14:textId="77777777" w:rsidR="00A428F5" w:rsidRDefault="00A428F5" w:rsidP="00A428F5">
      <w:pPr>
        <w:pStyle w:val="ListParagraph"/>
        <w:numPr>
          <w:ilvl w:val="0"/>
          <w:numId w:val="2"/>
        </w:numPr>
        <w:spacing w:after="0" w:line="240" w:lineRule="auto"/>
        <w:jc w:val="both"/>
        <w:rPr>
          <w:sz w:val="22"/>
          <w:szCs w:val="22"/>
          <w:lang w:val="sv-SE" w:eastAsia="en-ID"/>
        </w:rPr>
      </w:pPr>
      <w:r w:rsidRPr="00A428F5">
        <w:rPr>
          <w:sz w:val="22"/>
          <w:szCs w:val="22"/>
          <w:lang w:val="sv-SE" w:eastAsia="en-ID"/>
        </w:rPr>
        <w:t>Bagaimana pendidikan yang berpihak pada peserta didik dan memerdekakan peserta didik menjadi bagian dari diri Anda sebagai seorang pendidik?</w:t>
      </w:r>
    </w:p>
    <w:tbl>
      <w:tblPr>
        <w:tblStyle w:val="TableGrid"/>
        <w:tblW w:w="0" w:type="auto"/>
        <w:tblInd w:w="720" w:type="dxa"/>
        <w:tblLook w:val="04A0" w:firstRow="1" w:lastRow="0" w:firstColumn="1" w:lastColumn="0" w:noHBand="0" w:noVBand="1"/>
      </w:tblPr>
      <w:tblGrid>
        <w:gridCol w:w="8296"/>
      </w:tblGrid>
      <w:tr w:rsidR="00900292" w14:paraId="7B6DD711" w14:textId="77777777" w:rsidTr="00900292">
        <w:tc>
          <w:tcPr>
            <w:tcW w:w="9242" w:type="dxa"/>
          </w:tcPr>
          <w:p w14:paraId="67851974" w14:textId="77777777" w:rsidR="00900292" w:rsidRDefault="00900292" w:rsidP="00900292">
            <w:pPr>
              <w:pStyle w:val="ListParagraph"/>
              <w:ind w:left="0"/>
              <w:jc w:val="both"/>
              <w:rPr>
                <w:b/>
                <w:bCs/>
                <w:sz w:val="22"/>
                <w:szCs w:val="22"/>
                <w:lang w:val="sv-SE" w:eastAsia="en-ID"/>
              </w:rPr>
            </w:pPr>
            <w:r>
              <w:rPr>
                <w:b/>
                <w:bCs/>
                <w:sz w:val="22"/>
                <w:szCs w:val="22"/>
                <w:lang w:val="sv-SE" w:eastAsia="en-ID"/>
              </w:rPr>
              <w:t>Jawab:</w:t>
            </w:r>
          </w:p>
          <w:p w14:paraId="64406A3D" w14:textId="00A5D44D" w:rsidR="00900292" w:rsidRPr="00900292" w:rsidRDefault="00900292" w:rsidP="00900292">
            <w:pPr>
              <w:spacing w:after="0" w:line="240" w:lineRule="auto"/>
              <w:jc w:val="both"/>
              <w:rPr>
                <w:sz w:val="22"/>
                <w:szCs w:val="22"/>
                <w:lang w:val="sv-SE" w:eastAsia="en-ID"/>
              </w:rPr>
            </w:pPr>
            <w:r w:rsidRPr="00900292">
              <w:rPr>
                <w:sz w:val="22"/>
                <w:szCs w:val="22"/>
                <w:lang w:val="sv-SE" w:eastAsia="en-ID"/>
              </w:rPr>
              <w:t xml:space="preserve">Sebagai seorang pendidik, saya berusaha untuk menerapkan pendidikan yang berpihak pada peserta didik dan memerdekakan peserta didik dalam proses pembelajaran. Saya </w:t>
            </w:r>
            <w:r>
              <w:rPr>
                <w:sz w:val="22"/>
                <w:szCs w:val="22"/>
                <w:lang w:val="sv-SE" w:eastAsia="en-ID"/>
              </w:rPr>
              <w:t xml:space="preserve">dapat </w:t>
            </w:r>
            <w:r w:rsidRPr="00900292">
              <w:rPr>
                <w:sz w:val="22"/>
                <w:szCs w:val="22"/>
                <w:lang w:val="sv-SE" w:eastAsia="en-ID"/>
              </w:rPr>
              <w:t>melakukan hal-hal berikut:</w:t>
            </w:r>
          </w:p>
          <w:p w14:paraId="16388446" w14:textId="09694448" w:rsidR="00900292" w:rsidRPr="00900292" w:rsidRDefault="00900292" w:rsidP="00900292">
            <w:pPr>
              <w:pStyle w:val="ListParagraph"/>
              <w:numPr>
                <w:ilvl w:val="0"/>
                <w:numId w:val="3"/>
              </w:numPr>
              <w:spacing w:after="0" w:line="240" w:lineRule="auto"/>
              <w:ind w:left="556"/>
              <w:jc w:val="both"/>
              <w:rPr>
                <w:sz w:val="22"/>
                <w:szCs w:val="22"/>
                <w:lang w:val="sv-SE" w:eastAsia="en-ID"/>
              </w:rPr>
            </w:pPr>
            <w:r>
              <w:rPr>
                <w:sz w:val="22"/>
                <w:szCs w:val="22"/>
                <w:lang w:val="sv-SE" w:eastAsia="en-ID"/>
              </w:rPr>
              <w:t>M</w:t>
            </w:r>
            <w:r w:rsidRPr="00900292">
              <w:rPr>
                <w:sz w:val="22"/>
                <w:szCs w:val="22"/>
                <w:lang w:val="sv-SE" w:eastAsia="en-ID"/>
              </w:rPr>
              <w:t xml:space="preserve">engenal karakteristik, minat, dan kebutuhan peserta didik saya secara individual dan beragam. </w:t>
            </w:r>
            <w:r>
              <w:rPr>
                <w:sz w:val="22"/>
                <w:szCs w:val="22"/>
                <w:lang w:val="sv-SE" w:eastAsia="en-ID"/>
              </w:rPr>
              <w:t>M</w:t>
            </w:r>
            <w:r w:rsidRPr="00900292">
              <w:rPr>
                <w:sz w:val="22"/>
                <w:szCs w:val="22"/>
                <w:lang w:val="sv-SE" w:eastAsia="en-ID"/>
              </w:rPr>
              <w:t xml:space="preserve">enyesuaikan metode, materi, </w:t>
            </w:r>
            <w:proofErr w:type="gramStart"/>
            <w:r w:rsidRPr="00900292">
              <w:rPr>
                <w:sz w:val="22"/>
                <w:szCs w:val="22"/>
                <w:lang w:val="sv-SE" w:eastAsia="en-ID"/>
              </w:rPr>
              <w:t>dan media</w:t>
            </w:r>
            <w:proofErr w:type="gramEnd"/>
            <w:r w:rsidRPr="00900292">
              <w:rPr>
                <w:sz w:val="22"/>
                <w:szCs w:val="22"/>
                <w:lang w:val="sv-SE" w:eastAsia="en-ID"/>
              </w:rPr>
              <w:t xml:space="preserve"> pembelajaran yang </w:t>
            </w:r>
            <w:r>
              <w:rPr>
                <w:sz w:val="22"/>
                <w:szCs w:val="22"/>
                <w:lang w:val="sv-SE" w:eastAsia="en-ID"/>
              </w:rPr>
              <w:t>di</w:t>
            </w:r>
            <w:r w:rsidRPr="00900292">
              <w:rPr>
                <w:sz w:val="22"/>
                <w:szCs w:val="22"/>
                <w:lang w:val="sv-SE" w:eastAsia="en-ID"/>
              </w:rPr>
              <w:t>gunakan sesuai dengan kondisi peserta didik.</w:t>
            </w:r>
          </w:p>
          <w:p w14:paraId="11372A4E" w14:textId="4A28FB53" w:rsidR="00900292" w:rsidRPr="00900292" w:rsidRDefault="00900292" w:rsidP="00900292">
            <w:pPr>
              <w:pStyle w:val="ListParagraph"/>
              <w:numPr>
                <w:ilvl w:val="0"/>
                <w:numId w:val="3"/>
              </w:numPr>
              <w:spacing w:after="0" w:line="240" w:lineRule="auto"/>
              <w:ind w:left="556"/>
              <w:jc w:val="both"/>
              <w:rPr>
                <w:sz w:val="22"/>
                <w:szCs w:val="22"/>
                <w:lang w:val="sv-SE" w:eastAsia="en-ID"/>
              </w:rPr>
            </w:pPr>
            <w:r>
              <w:rPr>
                <w:sz w:val="22"/>
                <w:szCs w:val="22"/>
                <w:lang w:val="sv-SE" w:eastAsia="en-ID"/>
              </w:rPr>
              <w:t>M</w:t>
            </w:r>
            <w:r w:rsidRPr="00900292">
              <w:rPr>
                <w:sz w:val="22"/>
                <w:szCs w:val="22"/>
                <w:lang w:val="sv-SE" w:eastAsia="en-ID"/>
              </w:rPr>
              <w:t xml:space="preserve">emberikan ruang dan kesempatan bagi peserta didik saya untuk mengekspresikan diri, berkreasi, dan berinovasi sesuai dengan bakat dan potensi mereka. </w:t>
            </w:r>
            <w:r>
              <w:rPr>
                <w:sz w:val="22"/>
                <w:szCs w:val="22"/>
                <w:lang w:val="sv-SE" w:eastAsia="en-ID"/>
              </w:rPr>
              <w:t>M</w:t>
            </w:r>
            <w:r w:rsidRPr="00900292">
              <w:rPr>
                <w:sz w:val="22"/>
                <w:szCs w:val="22"/>
                <w:lang w:val="sv-SE" w:eastAsia="en-ID"/>
              </w:rPr>
              <w:t xml:space="preserve">emberikan umpan balik yang konstruktif dan </w:t>
            </w:r>
            <w:proofErr w:type="spellStart"/>
            <w:r w:rsidRPr="00900292">
              <w:rPr>
                <w:sz w:val="22"/>
                <w:szCs w:val="22"/>
                <w:lang w:val="sv-SE" w:eastAsia="en-ID"/>
              </w:rPr>
              <w:t>motivasional</w:t>
            </w:r>
            <w:proofErr w:type="spellEnd"/>
            <w:r w:rsidRPr="00900292">
              <w:rPr>
                <w:sz w:val="22"/>
                <w:szCs w:val="22"/>
                <w:lang w:val="sv-SE" w:eastAsia="en-ID"/>
              </w:rPr>
              <w:t xml:space="preserve"> untuk meningkatkan kualitas pembelajaran mereka.</w:t>
            </w:r>
          </w:p>
          <w:p w14:paraId="0C5EA0A5" w14:textId="0608526E" w:rsidR="00900292" w:rsidRPr="00900292" w:rsidRDefault="00900292" w:rsidP="00900292">
            <w:pPr>
              <w:pStyle w:val="ListParagraph"/>
              <w:numPr>
                <w:ilvl w:val="0"/>
                <w:numId w:val="3"/>
              </w:numPr>
              <w:spacing w:after="0" w:line="240" w:lineRule="auto"/>
              <w:ind w:left="556"/>
              <w:jc w:val="both"/>
              <w:rPr>
                <w:sz w:val="22"/>
                <w:szCs w:val="22"/>
                <w:lang w:val="sv-SE" w:eastAsia="en-ID"/>
              </w:rPr>
            </w:pPr>
            <w:r>
              <w:rPr>
                <w:sz w:val="22"/>
                <w:szCs w:val="22"/>
                <w:lang w:val="sv-SE" w:eastAsia="en-ID"/>
              </w:rPr>
              <w:t>M</w:t>
            </w:r>
            <w:r w:rsidRPr="00900292">
              <w:rPr>
                <w:sz w:val="22"/>
                <w:szCs w:val="22"/>
                <w:lang w:val="sv-SE" w:eastAsia="en-ID"/>
              </w:rPr>
              <w:t xml:space="preserve">engajak peserta didik saya untuk berpikir kritis, analitis, dan reflektif terhadap isu-isu yang relevan dengan kehidupan mereka. </w:t>
            </w:r>
            <w:r>
              <w:rPr>
                <w:sz w:val="22"/>
                <w:szCs w:val="22"/>
                <w:lang w:val="sv-SE" w:eastAsia="en-ID"/>
              </w:rPr>
              <w:t>M</w:t>
            </w:r>
            <w:r w:rsidRPr="00900292">
              <w:rPr>
                <w:sz w:val="22"/>
                <w:szCs w:val="22"/>
                <w:lang w:val="sv-SE" w:eastAsia="en-ID"/>
              </w:rPr>
              <w:t>engembangkan sikap dan nilai-nilai yang positif, seperti toleransi, kerjasama, kejujuran, dan tanggung jawab pada peserta didik.</w:t>
            </w:r>
          </w:p>
          <w:p w14:paraId="223C3945" w14:textId="2CA05FE0" w:rsidR="00900292" w:rsidRPr="00900292" w:rsidRDefault="00900292" w:rsidP="00900292">
            <w:pPr>
              <w:pStyle w:val="ListParagraph"/>
              <w:numPr>
                <w:ilvl w:val="0"/>
                <w:numId w:val="3"/>
              </w:numPr>
              <w:ind w:left="556"/>
              <w:jc w:val="both"/>
              <w:rPr>
                <w:sz w:val="22"/>
                <w:szCs w:val="22"/>
                <w:lang w:val="sv-SE" w:eastAsia="en-ID"/>
              </w:rPr>
            </w:pPr>
            <w:r>
              <w:rPr>
                <w:sz w:val="22"/>
                <w:szCs w:val="22"/>
                <w:lang w:val="sv-SE" w:eastAsia="en-ID"/>
              </w:rPr>
              <w:t>M</w:t>
            </w:r>
            <w:r w:rsidRPr="00900292">
              <w:rPr>
                <w:sz w:val="22"/>
                <w:szCs w:val="22"/>
                <w:lang w:val="sv-SE" w:eastAsia="en-ID"/>
              </w:rPr>
              <w:t xml:space="preserve">engintegrasikan nilai-nilai kemanusiaan, Pancasila, dan karakter bangsa dalam pembelajaran. </w:t>
            </w:r>
            <w:r>
              <w:rPr>
                <w:sz w:val="22"/>
                <w:szCs w:val="22"/>
                <w:lang w:val="sv-SE" w:eastAsia="en-ID"/>
              </w:rPr>
              <w:t>J</w:t>
            </w:r>
            <w:r w:rsidRPr="00900292">
              <w:rPr>
                <w:sz w:val="22"/>
                <w:szCs w:val="22"/>
                <w:lang w:val="sv-SE" w:eastAsia="en-ID"/>
              </w:rPr>
              <w:t>uga menanamkan rasa cinta tanah air, bangga menjadi Indonesia, dan peduli terhadap lingkungan pada peserta didik.</w:t>
            </w:r>
          </w:p>
        </w:tc>
      </w:tr>
    </w:tbl>
    <w:p w14:paraId="35E73467" w14:textId="77777777" w:rsidR="00900292" w:rsidRPr="00A428F5" w:rsidRDefault="00900292" w:rsidP="00900292">
      <w:pPr>
        <w:pStyle w:val="ListParagraph"/>
        <w:spacing w:after="0" w:line="240" w:lineRule="auto"/>
        <w:jc w:val="both"/>
        <w:rPr>
          <w:sz w:val="22"/>
          <w:szCs w:val="22"/>
          <w:lang w:val="sv-SE" w:eastAsia="en-ID"/>
        </w:rPr>
      </w:pPr>
    </w:p>
    <w:p w14:paraId="5BD356B8" w14:textId="77777777" w:rsidR="00A428F5" w:rsidRPr="00A428F5" w:rsidRDefault="00A428F5" w:rsidP="00A428F5">
      <w:pPr>
        <w:spacing w:after="0" w:line="240" w:lineRule="auto"/>
        <w:rPr>
          <w:lang w:val="sv-SE"/>
        </w:rPr>
      </w:pPr>
    </w:p>
    <w:sectPr w:rsidR="00A428F5" w:rsidRPr="00A4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3D79"/>
    <w:multiLevelType w:val="multilevel"/>
    <w:tmpl w:val="FA38D55C"/>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 w15:restartNumberingAfterBreak="0">
    <w:nsid w:val="6BE20485"/>
    <w:multiLevelType w:val="hybridMultilevel"/>
    <w:tmpl w:val="477019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8E3DF5"/>
    <w:multiLevelType w:val="hybridMultilevel"/>
    <w:tmpl w:val="591262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92469580">
    <w:abstractNumId w:val="0"/>
  </w:num>
  <w:num w:numId="2" w16cid:durableId="1899852356">
    <w:abstractNumId w:val="1"/>
  </w:num>
  <w:num w:numId="3" w16cid:durableId="78381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F5"/>
    <w:rsid w:val="00135E9A"/>
    <w:rsid w:val="0016568F"/>
    <w:rsid w:val="0040119F"/>
    <w:rsid w:val="004E32C6"/>
    <w:rsid w:val="00727734"/>
    <w:rsid w:val="0082747E"/>
    <w:rsid w:val="00891D14"/>
    <w:rsid w:val="00900292"/>
    <w:rsid w:val="009D6156"/>
    <w:rsid w:val="00A428F5"/>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0798"/>
  <w15:chartTrackingRefBased/>
  <w15:docId w15:val="{09595FB9-1A4F-4C56-BC9B-3DB63B9C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A428F5"/>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A428F5"/>
    <w:rPr>
      <w:b/>
      <w:bCs/>
    </w:rPr>
  </w:style>
  <w:style w:type="paragraph" w:styleId="ListParagraph">
    <w:name w:val="List Paragraph"/>
    <w:basedOn w:val="Normal"/>
    <w:uiPriority w:val="34"/>
    <w:qFormat/>
    <w:rsid w:val="00A428F5"/>
    <w:pPr>
      <w:ind w:left="720"/>
      <w:contextualSpacing/>
    </w:pPr>
  </w:style>
  <w:style w:type="table" w:styleId="TableGrid">
    <w:name w:val="Table Grid"/>
    <w:basedOn w:val="TableNormal"/>
    <w:uiPriority w:val="39"/>
    <w:rsid w:val="00A4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2023-12-09T08:26:00Z</dcterms:created>
  <dcterms:modified xsi:type="dcterms:W3CDTF">2023-12-09T08:50:00Z</dcterms:modified>
</cp:coreProperties>
</file>